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605C0A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9931B0">
        <w:rPr>
          <w:rFonts w:ascii="Arial" w:hAnsi="Arial" w:cs="Arial"/>
          <w:b/>
          <w:szCs w:val="22"/>
        </w:rPr>
        <w:t>II/</w:t>
      </w:r>
      <w:r>
        <w:rPr>
          <w:rFonts w:ascii="Arial" w:hAnsi="Arial" w:cs="Arial"/>
          <w:b/>
          <w:szCs w:val="22"/>
        </w:rPr>
        <w:t>523</w:t>
      </w:r>
      <w:r w:rsidRPr="009931B0">
        <w:rPr>
          <w:rFonts w:ascii="Arial" w:hAnsi="Arial" w:cs="Arial"/>
          <w:b/>
          <w:szCs w:val="22"/>
        </w:rPr>
        <w:t xml:space="preserve"> </w:t>
      </w:r>
      <w:r>
        <w:rPr>
          <w:rFonts w:ascii="Arial" w:hAnsi="Arial" w:cs="Arial"/>
          <w:b/>
          <w:szCs w:val="22"/>
        </w:rPr>
        <w:t>Jihlava – most ev. č. 523-000a, diagnostický průzkum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61682E" w:rsidRPr="00B45E5C" w:rsidRDefault="0061682E" w:rsidP="004E37A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 w:rsidRPr="00B45E5C">
        <w:rPr>
          <w:rFonts w:ascii="Arial" w:hAnsi="Arial" w:cs="Arial"/>
          <w:b/>
          <w:spacing w:val="2"/>
          <w:sz w:val="22"/>
          <w:szCs w:val="22"/>
        </w:rPr>
        <w:t>3 provedené diagnostiky silničních mostů</w:t>
      </w:r>
      <w:r w:rsidR="00B45E5C" w:rsidRPr="00B45E5C">
        <w:rPr>
          <w:rFonts w:ascii="Arial" w:hAnsi="Arial" w:cs="Arial"/>
          <w:b/>
          <w:spacing w:val="2"/>
          <w:sz w:val="22"/>
          <w:szCs w:val="22"/>
        </w:rPr>
        <w:t>,</w:t>
      </w:r>
      <w:r w:rsidR="00B45E5C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B45E5C">
        <w:rPr>
          <w:rFonts w:ascii="Arial" w:hAnsi="Arial" w:cs="Arial"/>
          <w:b/>
          <w:spacing w:val="2"/>
          <w:sz w:val="22"/>
          <w:szCs w:val="22"/>
        </w:rPr>
        <w:t>z toho jeden DP mostu s konstrukcí z předpjatého betonu</w:t>
      </w:r>
    </w:p>
    <w:p w:rsidR="00DB5D8B" w:rsidRPr="00DB5D8B" w:rsidRDefault="00DB5D8B" w:rsidP="00DB5D8B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7A0D50">
        <w:rPr>
          <w:rFonts w:ascii="Arial" w:hAnsi="Arial" w:cs="Arial"/>
          <w:b/>
          <w:sz w:val="20"/>
          <w:szCs w:val="20"/>
        </w:rPr>
        <w:t>minimálně</w:t>
      </w:r>
      <w:r w:rsidR="00655F4A">
        <w:rPr>
          <w:rFonts w:ascii="Arial" w:hAnsi="Arial" w:cs="Arial"/>
          <w:b/>
          <w:sz w:val="20"/>
          <w:szCs w:val="20"/>
        </w:rPr>
        <w:t xml:space="preserve"> </w:t>
      </w:r>
      <w:r w:rsidR="00D44FA7">
        <w:rPr>
          <w:rFonts w:ascii="Arial" w:hAnsi="Arial" w:cs="Arial"/>
          <w:b/>
          <w:sz w:val="20"/>
          <w:szCs w:val="20"/>
        </w:rPr>
        <w:t>2</w:t>
      </w:r>
      <w:r w:rsidRPr="007A0D50">
        <w:rPr>
          <w:rFonts w:ascii="Arial" w:hAnsi="Arial" w:cs="Arial"/>
          <w:b/>
          <w:sz w:val="20"/>
          <w:szCs w:val="20"/>
        </w:rPr>
        <w:t xml:space="preserve"> osvědčení</w:t>
      </w:r>
      <w:r w:rsidRPr="007A0D50">
        <w:rPr>
          <w:rFonts w:ascii="Arial" w:hAnsi="Arial" w:cs="Arial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54"/>
      </w:tblGrid>
      <w:tr w:rsidR="0055765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854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4FA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D44FA7" w:rsidRDefault="00B45E5C" w:rsidP="00B45E5C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Most s konstrukcí z předpjatého betonu  </w:t>
            </w:r>
            <w:r w:rsidR="00070FEE" w:rsidRPr="00756CF0">
              <w:rPr>
                <w:i/>
                <w:sz w:val="18"/>
                <w:szCs w:val="20"/>
              </w:rPr>
              <w:t>(</w:t>
            </w:r>
            <w:r>
              <w:rPr>
                <w:i/>
                <w:sz w:val="18"/>
                <w:szCs w:val="20"/>
              </w:rPr>
              <w:t>ANO/NE</w:t>
            </w:r>
            <w:bookmarkStart w:id="0" w:name="_GoBack"/>
            <w:bookmarkEnd w:id="0"/>
            <w:r w:rsidR="00D44FA7" w:rsidRPr="00756CF0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D44FA7" w:rsidRPr="00685CF9" w:rsidRDefault="00D44FA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98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102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52779"/>
    <w:rsid w:val="00060B29"/>
    <w:rsid w:val="00070478"/>
    <w:rsid w:val="00070FEE"/>
    <w:rsid w:val="00081C43"/>
    <w:rsid w:val="000918D6"/>
    <w:rsid w:val="000A40B6"/>
    <w:rsid w:val="000B7290"/>
    <w:rsid w:val="000F493E"/>
    <w:rsid w:val="001026C5"/>
    <w:rsid w:val="001056B1"/>
    <w:rsid w:val="00126C87"/>
    <w:rsid w:val="00126C96"/>
    <w:rsid w:val="00143E0B"/>
    <w:rsid w:val="0014426A"/>
    <w:rsid w:val="00173616"/>
    <w:rsid w:val="00182C4E"/>
    <w:rsid w:val="001957BE"/>
    <w:rsid w:val="001A3A00"/>
    <w:rsid w:val="001A6642"/>
    <w:rsid w:val="001B77BA"/>
    <w:rsid w:val="001E5BCF"/>
    <w:rsid w:val="001F5860"/>
    <w:rsid w:val="0022626D"/>
    <w:rsid w:val="002466C7"/>
    <w:rsid w:val="0025481A"/>
    <w:rsid w:val="00261DEA"/>
    <w:rsid w:val="002751F6"/>
    <w:rsid w:val="002861A6"/>
    <w:rsid w:val="00293F8C"/>
    <w:rsid w:val="002B0DED"/>
    <w:rsid w:val="002C0B93"/>
    <w:rsid w:val="003256FF"/>
    <w:rsid w:val="003276EA"/>
    <w:rsid w:val="00335163"/>
    <w:rsid w:val="00371975"/>
    <w:rsid w:val="0037736D"/>
    <w:rsid w:val="003A0F00"/>
    <w:rsid w:val="003C02AA"/>
    <w:rsid w:val="003C5EC4"/>
    <w:rsid w:val="003E6C0C"/>
    <w:rsid w:val="003F2A3A"/>
    <w:rsid w:val="00406F3D"/>
    <w:rsid w:val="00420ED9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5CC5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C4B2D"/>
    <w:rsid w:val="005D6CA5"/>
    <w:rsid w:val="005E702A"/>
    <w:rsid w:val="005F68CE"/>
    <w:rsid w:val="00605C0A"/>
    <w:rsid w:val="0060701E"/>
    <w:rsid w:val="00610534"/>
    <w:rsid w:val="00611FB2"/>
    <w:rsid w:val="0061682E"/>
    <w:rsid w:val="006250E6"/>
    <w:rsid w:val="00627B08"/>
    <w:rsid w:val="0064689F"/>
    <w:rsid w:val="00655F4A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24B8"/>
    <w:rsid w:val="00735529"/>
    <w:rsid w:val="007536B0"/>
    <w:rsid w:val="00756CF0"/>
    <w:rsid w:val="00762594"/>
    <w:rsid w:val="00772387"/>
    <w:rsid w:val="00772D58"/>
    <w:rsid w:val="00781E13"/>
    <w:rsid w:val="0079554D"/>
    <w:rsid w:val="007A0D50"/>
    <w:rsid w:val="007A7016"/>
    <w:rsid w:val="007B0F4F"/>
    <w:rsid w:val="007C2042"/>
    <w:rsid w:val="007C2236"/>
    <w:rsid w:val="007D21B4"/>
    <w:rsid w:val="007D4299"/>
    <w:rsid w:val="007F7D49"/>
    <w:rsid w:val="00801930"/>
    <w:rsid w:val="0080693E"/>
    <w:rsid w:val="00811519"/>
    <w:rsid w:val="00826311"/>
    <w:rsid w:val="00826356"/>
    <w:rsid w:val="00850358"/>
    <w:rsid w:val="00850AFD"/>
    <w:rsid w:val="00852574"/>
    <w:rsid w:val="0087558E"/>
    <w:rsid w:val="008B0907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52F8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5E5C"/>
    <w:rsid w:val="00B4693B"/>
    <w:rsid w:val="00B52818"/>
    <w:rsid w:val="00B56C5F"/>
    <w:rsid w:val="00B56CEA"/>
    <w:rsid w:val="00B674D1"/>
    <w:rsid w:val="00B714CA"/>
    <w:rsid w:val="00B731AB"/>
    <w:rsid w:val="00B74BA9"/>
    <w:rsid w:val="00B8180A"/>
    <w:rsid w:val="00B82AE9"/>
    <w:rsid w:val="00BA2D5A"/>
    <w:rsid w:val="00BA62A9"/>
    <w:rsid w:val="00BB735D"/>
    <w:rsid w:val="00BF7187"/>
    <w:rsid w:val="00C04F6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44FA7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27104"/>
    <w:rsid w:val="00E32288"/>
    <w:rsid w:val="00E743B3"/>
    <w:rsid w:val="00E8037B"/>
    <w:rsid w:val="00EA339B"/>
    <w:rsid w:val="00EC5E4B"/>
    <w:rsid w:val="00ED112D"/>
    <w:rsid w:val="00EF4F3C"/>
    <w:rsid w:val="00F10BDA"/>
    <w:rsid w:val="00F11304"/>
    <w:rsid w:val="00F207D2"/>
    <w:rsid w:val="00F43489"/>
    <w:rsid w:val="00F62051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,"/>
  <w:listSeparator w:val=";"/>
  <w14:docId w14:val="417E9A57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78</cp:revision>
  <cp:lastPrinted>2010-05-24T13:35:00Z</cp:lastPrinted>
  <dcterms:created xsi:type="dcterms:W3CDTF">2018-02-06T11:11:00Z</dcterms:created>
  <dcterms:modified xsi:type="dcterms:W3CDTF">2024-01-26T11:39:00Z</dcterms:modified>
</cp:coreProperties>
</file>