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0" w:rsidRPr="00F63900" w:rsidRDefault="000553F9" w:rsidP="002112CF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F63900" w:rsidRPr="00F63900">
        <w:rPr>
          <w:rFonts w:asciiTheme="minorHAnsi" w:hAnsiTheme="minorHAnsi" w:cstheme="minorHAnsi"/>
          <w:b/>
          <w:sz w:val="22"/>
          <w:szCs w:val="22"/>
        </w:rPr>
        <w:t>Nemocnice Havlíčkův Brod – výměna zdrojových napájecích jednotek na oddělení ARO</w:t>
      </w:r>
    </w:p>
    <w:p w:rsidR="009E37CD" w:rsidRDefault="009E37CD" w:rsidP="00F63900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41CD6">
        <w:rPr>
          <w:rFonts w:asciiTheme="minorHAnsi" w:hAnsiTheme="minorHAnsi" w:cstheme="minorHAnsi"/>
          <w:sz w:val="22"/>
          <w:szCs w:val="22"/>
        </w:rPr>
        <w:t>2</w:t>
      </w:r>
      <w:r w:rsidR="001F7FEE">
        <w:rPr>
          <w:rFonts w:asciiTheme="minorHAnsi" w:hAnsiTheme="minorHAnsi" w:cstheme="minorHAnsi"/>
          <w:sz w:val="22"/>
          <w:szCs w:val="22"/>
        </w:rPr>
        <w:t>a</w:t>
      </w:r>
      <w:r w:rsidR="003C5380">
        <w:rPr>
          <w:rFonts w:asciiTheme="minorHAnsi" w:hAnsiTheme="minorHAnsi" w:cstheme="minorHAnsi"/>
          <w:sz w:val="22"/>
          <w:szCs w:val="22"/>
        </w:rPr>
        <w:t xml:space="preserve"> </w:t>
      </w:r>
      <w:r w:rsidR="00541CD6">
        <w:rPr>
          <w:rFonts w:asciiTheme="minorHAnsi" w:hAnsiTheme="minorHAnsi" w:cstheme="minorHAnsi"/>
          <w:sz w:val="22"/>
          <w:szCs w:val="22"/>
        </w:rPr>
        <w:t>Výzvy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D505CE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89782A" w:rsidRPr="004A5497" w:rsidRDefault="0089782A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F63900" w:rsidRDefault="000553F9" w:rsidP="00F63900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F63900" w:rsidRPr="00541CD6">
        <w:rPr>
          <w:rFonts w:asciiTheme="minorHAnsi" w:hAnsiTheme="minorHAnsi" w:cstheme="minorHAnsi"/>
          <w:b/>
        </w:rPr>
        <w:t>Nemocnice Havlíčkův Brod – výměna zdrojových napájecích jednotek na oddělení ARO</w:t>
      </w:r>
    </w:p>
    <w:p w:rsidR="001A2495" w:rsidRPr="00D22BBE" w:rsidRDefault="001A2495" w:rsidP="00F63900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F63900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</w:t>
      </w:r>
      <w:r w:rsidR="00B124C0">
        <w:rPr>
          <w:rFonts w:asciiTheme="minorHAnsi" w:hAnsiTheme="minorHAnsi" w:cstheme="minorHAnsi"/>
          <w:b/>
        </w:rPr>
        <w:t xml:space="preserve"> </w:t>
      </w:r>
      <w:r w:rsidRPr="00D22BBE">
        <w:rPr>
          <w:rFonts w:asciiTheme="minorHAnsi" w:hAnsiTheme="minorHAnsi" w:cstheme="minorHAnsi"/>
          <w:b/>
        </w:rPr>
        <w:t>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C347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2C347F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63900" w:rsidRDefault="00FF5334" w:rsidP="002112CF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F63900" w:rsidRPr="00541CD6">
        <w:rPr>
          <w:rFonts w:asciiTheme="minorHAnsi" w:hAnsiTheme="minorHAnsi" w:cstheme="minorHAnsi"/>
          <w:b/>
        </w:rPr>
        <w:t>Nemocnice Havlíčkův Brod – výměna zdrojových napájecích jednotek na oddělení ARO</w:t>
      </w:r>
    </w:p>
    <w:p w:rsidR="001157F8" w:rsidRPr="00C1040B" w:rsidRDefault="00B124C0" w:rsidP="00F63900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="007340E9">
        <w:rPr>
          <w:rFonts w:asciiTheme="minorHAnsi" w:hAnsiTheme="minorHAnsi" w:cstheme="minorHAnsi"/>
          <w:sz w:val="22"/>
          <w:szCs w:val="22"/>
        </w:rPr>
        <w:t>2</w:t>
      </w:r>
      <w:r w:rsidR="001F7FEE">
        <w:rPr>
          <w:rFonts w:asciiTheme="minorHAnsi" w:hAnsiTheme="minorHAnsi" w:cstheme="minorHAnsi"/>
          <w:sz w:val="22"/>
          <w:szCs w:val="22"/>
        </w:rPr>
        <w:t>a</w:t>
      </w:r>
      <w:r w:rsidR="007340E9">
        <w:rPr>
          <w:rFonts w:asciiTheme="minorHAnsi" w:hAnsiTheme="minorHAnsi" w:cstheme="minorHAnsi"/>
          <w:sz w:val="22"/>
          <w:szCs w:val="22"/>
        </w:rPr>
        <w:t xml:space="preserve"> </w:t>
      </w:r>
      <w:r w:rsidR="00F22DBB">
        <w:rPr>
          <w:rFonts w:asciiTheme="minorHAnsi" w:hAnsiTheme="minorHAnsi" w:cstheme="minorHAnsi"/>
          <w:sz w:val="22"/>
          <w:szCs w:val="22"/>
        </w:rPr>
        <w:t>Výzvy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1F7FEE">
        <w:rPr>
          <w:rFonts w:asciiTheme="minorHAnsi" w:hAnsiTheme="minorHAnsi" w:cstheme="minorHAnsi"/>
          <w:b/>
          <w:sz w:val="22"/>
          <w:szCs w:val="22"/>
        </w:rPr>
        <w:t xml:space="preserve">Příloha </w:t>
      </w:r>
      <w:r w:rsidR="001F7FEE" w:rsidRPr="001F7FEE">
        <w:rPr>
          <w:rFonts w:asciiTheme="minorHAnsi" w:hAnsiTheme="minorHAnsi" w:cstheme="minorHAnsi"/>
          <w:b/>
          <w:sz w:val="22"/>
          <w:szCs w:val="22"/>
        </w:rPr>
        <w:t>Č</w:t>
      </w:r>
      <w:r w:rsidRPr="001F7FEE">
        <w:rPr>
          <w:rFonts w:asciiTheme="minorHAnsi" w:hAnsiTheme="minorHAnsi" w:cstheme="minorHAnsi"/>
          <w:b/>
          <w:sz w:val="22"/>
          <w:szCs w:val="22"/>
        </w:rPr>
        <w:t xml:space="preserve">estného prohlášení </w:t>
      </w:r>
      <w:r w:rsidR="001F7FEE" w:rsidRPr="001F7FEE">
        <w:rPr>
          <w:rFonts w:asciiTheme="minorHAnsi" w:hAnsiTheme="minorHAnsi" w:cstheme="minorHAnsi"/>
          <w:b/>
          <w:sz w:val="22"/>
          <w:szCs w:val="22"/>
        </w:rPr>
        <w:t xml:space="preserve"> o splnění kvalifikace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1F7FEE" w:rsidRDefault="001F7FEE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9958FC" w:rsidRDefault="00183F5F" w:rsidP="00F22DBB">
      <w:pPr>
        <w:pStyle w:val="Zkladntext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541CD6" w:rsidRPr="00F22DBB">
        <w:rPr>
          <w:rFonts w:asciiTheme="minorHAnsi" w:hAnsiTheme="minorHAnsi" w:cstheme="minorHAnsi"/>
          <w:b/>
          <w:sz w:val="24"/>
          <w:szCs w:val="24"/>
        </w:rPr>
        <w:t>3</w:t>
      </w:r>
      <w:r w:rsidRPr="00F22DBB">
        <w:rPr>
          <w:rFonts w:asciiTheme="minorHAnsi" w:hAnsiTheme="minorHAnsi" w:cstheme="minorHAnsi"/>
          <w:b/>
          <w:sz w:val="24"/>
          <w:szCs w:val="24"/>
        </w:rPr>
        <w:t xml:space="preserve"> dodávky</w:t>
      </w:r>
      <w:r w:rsidRPr="00D22BBE">
        <w:rPr>
          <w:rFonts w:asciiTheme="minorHAnsi" w:hAnsiTheme="minorHAnsi" w:cstheme="minorHAnsi"/>
          <w:sz w:val="24"/>
          <w:szCs w:val="24"/>
        </w:rPr>
        <w:t xml:space="preserve"> v posledních 3 letech před zahájením zadávacího řízení, kdy předmětem každé z nich byl</w:t>
      </w:r>
      <w:r w:rsidR="007340E9">
        <w:rPr>
          <w:rFonts w:asciiTheme="minorHAnsi" w:hAnsiTheme="minorHAnsi" w:cstheme="minorHAnsi"/>
          <w:sz w:val="24"/>
          <w:szCs w:val="24"/>
        </w:rPr>
        <w:t>o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alias w:val="Předmět požadované reference"/>
          <w:tag w:val="Předmět požadované reference"/>
          <w:id w:val="-2040579861"/>
          <w:text/>
        </w:sdtPr>
        <w:sdtEndPr/>
        <w:sdtContent>
          <w:r w:rsidR="005A7B0A" w:rsidRPr="005A7B0A">
            <w:rPr>
              <w:rFonts w:asciiTheme="minorHAnsi" w:hAnsiTheme="minorHAnsi" w:cstheme="minorHAnsi"/>
              <w:sz w:val="24"/>
              <w:szCs w:val="24"/>
            </w:rPr>
            <w:t>dodání nových zdrojových napájecích jednotek včetně instalace a souvisejí</w:t>
          </w:r>
          <w:r w:rsidR="005A7B0A">
            <w:rPr>
              <w:rFonts w:asciiTheme="minorHAnsi" w:hAnsiTheme="minorHAnsi" w:cstheme="minorHAnsi"/>
              <w:sz w:val="24"/>
              <w:szCs w:val="24"/>
            </w:rPr>
            <w:t>cí</w:t>
          </w:r>
          <w:r w:rsidR="005A7B0A" w:rsidRPr="005A7B0A">
            <w:rPr>
              <w:rFonts w:asciiTheme="minorHAnsi" w:hAnsiTheme="minorHAnsi" w:cstheme="minorHAnsi"/>
              <w:sz w:val="24"/>
              <w:szCs w:val="24"/>
            </w:rPr>
            <w:t>c</w:t>
          </w:r>
          <w:r w:rsidR="005A7B0A">
            <w:rPr>
              <w:rFonts w:asciiTheme="minorHAnsi" w:hAnsiTheme="minorHAnsi" w:cstheme="minorHAnsi"/>
              <w:sz w:val="24"/>
              <w:szCs w:val="24"/>
            </w:rPr>
            <w:t>h</w:t>
          </w:r>
          <w:r w:rsidR="005A7B0A" w:rsidRPr="005A7B0A">
            <w:rPr>
              <w:rFonts w:asciiTheme="minorHAnsi" w:hAnsiTheme="minorHAnsi" w:cstheme="minorHAnsi"/>
              <w:sz w:val="24"/>
              <w:szCs w:val="24"/>
            </w:rPr>
            <w:t xml:space="preserve"> stavebních úprav za provozu daného objektu  v ceně min. 1 000 000 Kč bez DPH za 1 dodávku</w:t>
          </w:r>
        </w:sdtContent>
      </w:sdt>
      <w:bookmarkStart w:id="1" w:name="_GoBack"/>
      <w:bookmarkEnd w:id="1"/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2C347F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Předmět požadované reference"/>
          <w:tag w:val="Předmět požadované reference"/>
          <w:id w:val="-217668044"/>
          <w:text/>
        </w:sdtPr>
        <w:sdtEndPr/>
        <w:sdtContent>
          <w:r w:rsidR="005A7B0A" w:rsidRPr="005A7B0A">
            <w:rPr>
              <w:rFonts w:asciiTheme="minorHAnsi" w:hAnsiTheme="minorHAnsi" w:cstheme="minorHAnsi"/>
              <w:sz w:val="24"/>
              <w:szCs w:val="24"/>
            </w:rPr>
            <w:t>dodání nových zdrojových napájecích jednotek včetně instalace a souvisejících stavebních úprav za provozu daného objektu  v ceně min. 1 000 000 Kč bez DPH za 1 dodávku</w:t>
          </w:r>
        </w:sdtContent>
      </w:sdt>
      <w:r w:rsidR="005A7B0A">
        <w:rPr>
          <w:rFonts w:asciiTheme="minorHAnsi" w:hAnsiTheme="minorHAnsi" w:cstheme="minorHAnsi"/>
          <w:sz w:val="24"/>
          <w:szCs w:val="24"/>
        </w:rPr>
        <w:t>.</w:t>
      </w:r>
      <w:r w:rsidR="007340E9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C34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7340E9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E9" w:rsidRPr="00D22BBE" w:rsidRDefault="002C347F" w:rsidP="007340E9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715740422"/>
                <w:placeholder>
                  <w:docPart w:val="3BB855D74E3346C4912CD4D91F15327D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E9" w:rsidRPr="00D22BBE" w:rsidRDefault="002C347F" w:rsidP="007340E9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502501273"/>
                <w:placeholder>
                  <w:docPart w:val="CBC9A468E6F843E689676DE0CC572F13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E9" w:rsidRPr="00D22BBE" w:rsidRDefault="002C347F" w:rsidP="007340E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336664486"/>
                <w:placeholder>
                  <w:docPart w:val="3808B474FA744EDE86A536B9BBA076E9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E9" w:rsidRPr="00D22BBE" w:rsidRDefault="002C347F" w:rsidP="007340E9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01943273"/>
                <w:placeholder>
                  <w:docPart w:val="E4105443A35949FBBB07A26D2CD0C50F"/>
                </w:placeholder>
                <w:text/>
              </w:sdtPr>
              <w:sdtEndPr/>
              <w:sdtContent>
                <w:r w:rsidR="007340E9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F22DBB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:rsidR="00F22DBB" w:rsidRPr="00F22DBB" w:rsidRDefault="00F22DBB" w:rsidP="00F22DBB">
      <w:pPr>
        <w:pStyle w:val="Zkladntext"/>
        <w:numPr>
          <w:ilvl w:val="0"/>
          <w:numId w:val="3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Pr="00F22DBB">
        <w:rPr>
          <w:rFonts w:cs="Arial"/>
          <w:sz w:val="22"/>
          <w:szCs w:val="22"/>
        </w:rPr>
        <w:t xml:space="preserve">adavatel </w:t>
      </w:r>
      <w:r>
        <w:rPr>
          <w:rFonts w:cs="Arial"/>
          <w:sz w:val="22"/>
          <w:szCs w:val="22"/>
        </w:rPr>
        <w:t xml:space="preserve">rovněž </w:t>
      </w:r>
      <w:r w:rsidRPr="00F22DBB">
        <w:rPr>
          <w:rFonts w:cs="Arial"/>
          <w:sz w:val="22"/>
          <w:szCs w:val="22"/>
        </w:rPr>
        <w:t>požaduje, aby dodavatel předložil</w:t>
      </w:r>
      <w:r>
        <w:rPr>
          <w:rFonts w:cs="Arial"/>
          <w:sz w:val="22"/>
          <w:szCs w:val="22"/>
        </w:rPr>
        <w:t xml:space="preserve"> v nabídce</w:t>
      </w:r>
      <w:r w:rsidRPr="00F22DBB">
        <w:rPr>
          <w:rFonts w:cs="Arial"/>
          <w:sz w:val="22"/>
          <w:szCs w:val="22"/>
        </w:rPr>
        <w:t xml:space="preserve"> </w:t>
      </w:r>
      <w:r w:rsidRPr="00F22DBB">
        <w:rPr>
          <w:rFonts w:cs="Arial"/>
          <w:b/>
          <w:sz w:val="22"/>
          <w:szCs w:val="22"/>
        </w:rPr>
        <w:t>prohlášení o shodě</w:t>
      </w:r>
      <w:r w:rsidRPr="00F22DBB">
        <w:rPr>
          <w:rFonts w:cs="Arial"/>
          <w:sz w:val="22"/>
          <w:szCs w:val="22"/>
        </w:rPr>
        <w:t xml:space="preserve"> k položkám z výkazu výměr</w:t>
      </w:r>
      <w:r>
        <w:rPr>
          <w:rFonts w:cs="Arial"/>
          <w:sz w:val="22"/>
          <w:szCs w:val="22"/>
        </w:rPr>
        <w:t>:</w:t>
      </w:r>
      <w:r w:rsidRPr="00F22DBB">
        <w:rPr>
          <w:rFonts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2DBB" w:rsidTr="00F22DBB">
        <w:tc>
          <w:tcPr>
            <w:tcW w:w="9212" w:type="dxa"/>
          </w:tcPr>
          <w:p w:rsidR="00F22DBB" w:rsidRDefault="00F22DBB" w:rsidP="00F22DBB">
            <w:pPr>
              <w:spacing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2DBB">
              <w:rPr>
                <w:rFonts w:ascii="Arial" w:hAnsi="Arial" w:cs="Arial"/>
                <w:b/>
                <w:sz w:val="22"/>
                <w:szCs w:val="22"/>
              </w:rPr>
              <w:t>č. 35</w:t>
            </w:r>
            <w:r w:rsidRPr="00F22D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DBB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F22DBB">
              <w:rPr>
                <w:rFonts w:ascii="Arial" w:hAnsi="Arial" w:cs="Arial"/>
                <w:sz w:val="22"/>
                <w:szCs w:val="22"/>
              </w:rPr>
              <w:t xml:space="preserve"> D+M zdrojový most průběžný pro 1 lůžko</w:t>
            </w:r>
          </w:p>
        </w:tc>
      </w:tr>
      <w:tr w:rsidR="00F22DBB" w:rsidTr="00F22DBB">
        <w:tc>
          <w:tcPr>
            <w:tcW w:w="9212" w:type="dxa"/>
          </w:tcPr>
          <w:p w:rsidR="00F22DBB" w:rsidRPr="00F22DBB" w:rsidRDefault="00F22DBB" w:rsidP="00F22DBB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2DBB">
              <w:rPr>
                <w:rFonts w:ascii="Arial" w:hAnsi="Arial" w:cs="Arial"/>
                <w:b/>
                <w:sz w:val="22"/>
                <w:szCs w:val="22"/>
              </w:rPr>
              <w:t>č. 37 -</w:t>
            </w:r>
            <w:r w:rsidRPr="00F22DBB">
              <w:rPr>
                <w:rFonts w:ascii="Arial" w:hAnsi="Arial" w:cs="Arial"/>
                <w:sz w:val="22"/>
                <w:szCs w:val="22"/>
              </w:rPr>
              <w:t xml:space="preserve"> D+M lůžková nástěnná rampa pro 2 lůžka.</w:t>
            </w:r>
          </w:p>
        </w:tc>
      </w:tr>
    </w:tbl>
    <w:p w:rsidR="008034A6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F22DBB" w:rsidRPr="00D22BBE" w:rsidRDefault="00F22DBB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lastRenderedPageBreak/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C347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2C347F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C04141" w:rsidRPr="00D22BBE" w:rsidRDefault="00C0414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5B6063" w:rsidRDefault="00FF5334" w:rsidP="005B6063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41CD6" w:rsidRPr="005B6063">
        <w:rPr>
          <w:rFonts w:asciiTheme="minorHAnsi" w:hAnsiTheme="minorHAnsi" w:cstheme="minorHAnsi"/>
        </w:rPr>
        <w:t>Nemocnice Havlíčkův Brod – výměna zdrojových napájecích jednotek na oddělení ARO</w:t>
      </w:r>
    </w:p>
    <w:p w:rsidR="001F7FEE" w:rsidRPr="001F7FEE" w:rsidRDefault="005D75EB" w:rsidP="001F7FEE">
      <w:pPr>
        <w:tabs>
          <w:tab w:val="left" w:pos="0"/>
          <w:tab w:val="left" w:pos="36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541CD6">
        <w:rPr>
          <w:rFonts w:asciiTheme="minorHAnsi" w:hAnsiTheme="minorHAnsi" w:cstheme="minorHAnsi"/>
          <w:sz w:val="22"/>
          <w:szCs w:val="22"/>
        </w:rPr>
        <w:t>2</w:t>
      </w:r>
      <w:r w:rsidR="001F7FEE">
        <w:rPr>
          <w:rFonts w:asciiTheme="minorHAnsi" w:hAnsiTheme="minorHAnsi" w:cstheme="minorHAnsi"/>
          <w:sz w:val="22"/>
          <w:szCs w:val="22"/>
        </w:rPr>
        <w:t>b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="00F22DBB">
        <w:rPr>
          <w:rFonts w:asciiTheme="minorHAnsi" w:hAnsiTheme="minorHAnsi" w:cstheme="minorHAnsi"/>
          <w:sz w:val="22"/>
          <w:szCs w:val="22"/>
        </w:rPr>
        <w:t xml:space="preserve">Výzvy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1F7FEE" w:rsidRPr="001F7FEE">
        <w:rPr>
          <w:rFonts w:asciiTheme="minorHAnsi" w:hAnsiTheme="minorHAnsi" w:cstheme="minorHAnsi"/>
          <w:b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B124C0" w:rsidRDefault="00B124C0" w:rsidP="00F22DBB">
      <w:pPr>
        <w:tabs>
          <w:tab w:val="left" w:pos="0"/>
          <w:tab w:val="left" w:pos="360"/>
        </w:tabs>
        <w:rPr>
          <w:rFonts w:asciiTheme="minorHAnsi" w:hAnsiTheme="minorHAnsi" w:cstheme="minorHAnsi"/>
          <w:b/>
          <w:sz w:val="22"/>
          <w:szCs w:val="22"/>
        </w:rPr>
      </w:pPr>
    </w:p>
    <w:p w:rsidR="00F22DBB" w:rsidRPr="00F22DBB" w:rsidRDefault="00F22DBB" w:rsidP="00F22DBB">
      <w:pPr>
        <w:tabs>
          <w:tab w:val="left" w:pos="0"/>
          <w:tab w:val="left" w:pos="360"/>
        </w:tabs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FF5334" w:rsidRPr="00FF5334" w:rsidRDefault="00FF5334" w:rsidP="00541CD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FF5334">
        <w:rPr>
          <w:rFonts w:asciiTheme="minorHAnsi" w:hAnsiTheme="minorHAnsi" w:cstheme="minorHAnsi"/>
        </w:rPr>
        <w:t xml:space="preserve">Veřejná zakázka: </w:t>
      </w:r>
      <w:r w:rsidR="00541CD6" w:rsidRPr="00541CD6">
        <w:rPr>
          <w:rFonts w:asciiTheme="minorHAnsi" w:hAnsiTheme="minorHAnsi" w:cstheme="minorHAnsi"/>
          <w:b/>
        </w:rPr>
        <w:t>Nemocnice Havlíčkův Brod – výměna zdrojových napájecích jednotek na oddělení ARO</w:t>
      </w:r>
    </w:p>
    <w:p w:rsidR="001157F8" w:rsidRPr="00FF5334" w:rsidRDefault="001157F8" w:rsidP="00541CD6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Pr="005B6063" w:rsidRDefault="00B752EE" w:rsidP="005B6063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5B6063" w:rsidRPr="005B6063">
        <w:rPr>
          <w:rFonts w:asciiTheme="minorHAnsi" w:hAnsiTheme="minorHAnsi" w:cstheme="minorHAnsi"/>
        </w:rPr>
        <w:t>Nemocnice Havlíčkův Brod – výměna zdrojových napájecích jednotek na oddělení ARO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</w:t>
      </w:r>
      <w:r w:rsidRPr="00D22BBE">
        <w:rPr>
          <w:rFonts w:asciiTheme="minorHAnsi" w:eastAsia="Arial" w:hAnsiTheme="minorHAnsi" w:cstheme="minorHAnsi"/>
          <w:b/>
          <w:bCs/>
        </w:rPr>
        <w:lastRenderedPageBreak/>
        <w:t>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B1" w:rsidRDefault="002279B1" w:rsidP="006A4F4C">
      <w:r>
        <w:separator/>
      </w:r>
    </w:p>
  </w:endnote>
  <w:endnote w:type="continuationSeparator" w:id="0">
    <w:p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C347F">
          <w:rPr>
            <w:rFonts w:ascii="Arial" w:hAnsi="Arial" w:cs="Arial"/>
            <w:noProof/>
            <w:sz w:val="20"/>
            <w:szCs w:val="20"/>
          </w:rPr>
          <w:t>5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C347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C347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B1" w:rsidRDefault="002279B1" w:rsidP="006A4F4C">
      <w:r>
        <w:separator/>
      </w:r>
    </w:p>
  </w:footnote>
  <w:footnote w:type="continuationSeparator" w:id="0">
    <w:p w:rsidR="002279B1" w:rsidRDefault="002279B1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63DE8"/>
    <w:multiLevelType w:val="hybridMultilevel"/>
    <w:tmpl w:val="91BC61F2"/>
    <w:lvl w:ilvl="0" w:tplc="EB4C413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2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6990"/>
    <w:rsid w:val="001F770B"/>
    <w:rsid w:val="001F7FEE"/>
    <w:rsid w:val="002012C4"/>
    <w:rsid w:val="00203E22"/>
    <w:rsid w:val="00204A98"/>
    <w:rsid w:val="00205425"/>
    <w:rsid w:val="0020618E"/>
    <w:rsid w:val="00207AFA"/>
    <w:rsid w:val="002112CF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347F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5380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CD6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A7B0A"/>
    <w:rsid w:val="005B5CCD"/>
    <w:rsid w:val="005B6063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40E9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82A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279F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65B29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07AAD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826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141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471A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DBB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390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0FE40BEC-9443-45C5-9E59-9D7C37DF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BB855D74E3346C4912CD4D91F1532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25D27-2D1D-47D7-9AF8-40F2C72D2026}"/>
      </w:docPartPr>
      <w:docPartBody>
        <w:p w:rsidR="0007602A" w:rsidRDefault="00A37BB1" w:rsidP="00A37BB1">
          <w:pPr>
            <w:pStyle w:val="3BB855D74E3346C4912CD4D91F15327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BC9A468E6F843E689676DE0CC572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D06F87-545D-4826-BE39-94934B8C000D}"/>
      </w:docPartPr>
      <w:docPartBody>
        <w:p w:rsidR="0007602A" w:rsidRDefault="00A37BB1" w:rsidP="00A37BB1">
          <w:pPr>
            <w:pStyle w:val="CBC9A468E6F843E689676DE0CC572F1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08B474FA744EDE86A536B9BBA076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62E2-3E40-44A3-9ACD-288135A32606}"/>
      </w:docPartPr>
      <w:docPartBody>
        <w:p w:rsidR="0007602A" w:rsidRDefault="00A37BB1" w:rsidP="00A37BB1">
          <w:pPr>
            <w:pStyle w:val="3808B474FA744EDE86A536B9BBA076E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4105443A35949FBBB07A26D2CD0C5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292EE-4592-49BB-A8E7-CE8E708D224C}"/>
      </w:docPartPr>
      <w:docPartBody>
        <w:p w:rsidR="0007602A" w:rsidRDefault="00A37BB1" w:rsidP="00A37BB1">
          <w:pPr>
            <w:pStyle w:val="E4105443A35949FBBB07A26D2CD0C50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7602A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37BB1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7BB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3BB855D74E3346C4912CD4D91F15327D">
    <w:name w:val="3BB855D74E3346C4912CD4D91F15327D"/>
    <w:rsid w:val="00A37BB1"/>
  </w:style>
  <w:style w:type="paragraph" w:customStyle="1" w:styleId="CBC9A468E6F843E689676DE0CC572F13">
    <w:name w:val="CBC9A468E6F843E689676DE0CC572F13"/>
    <w:rsid w:val="00A37BB1"/>
  </w:style>
  <w:style w:type="paragraph" w:customStyle="1" w:styleId="3808B474FA744EDE86A536B9BBA076E9">
    <w:name w:val="3808B474FA744EDE86A536B9BBA076E9"/>
    <w:rsid w:val="00A37BB1"/>
  </w:style>
  <w:style w:type="paragraph" w:customStyle="1" w:styleId="E4105443A35949FBBB07A26D2CD0C50F">
    <w:name w:val="E4105443A35949FBBB07A26D2CD0C50F"/>
    <w:rsid w:val="00A37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06CA1-0479-4F00-8369-CC476AB8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849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8</cp:revision>
  <cp:lastPrinted>2024-11-08T07:09:00Z</cp:lastPrinted>
  <dcterms:created xsi:type="dcterms:W3CDTF">2024-11-08T07:09:00Z</dcterms:created>
  <dcterms:modified xsi:type="dcterms:W3CDTF">2024-11-20T11:14:00Z</dcterms:modified>
</cp:coreProperties>
</file>