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3A6AD12B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9255F5">
        <w:rPr>
          <w:rFonts w:ascii="Bookman Old Style" w:eastAsia="Arial" w:hAnsi="Bookman Old Style" w:cs="Arial"/>
          <w:sz w:val="18"/>
          <w:szCs w:val="18"/>
        </w:rPr>
        <w:t>8</w:t>
      </w:r>
      <w:r w:rsidR="00EA38E8">
        <w:rPr>
          <w:rFonts w:ascii="Bookman Old Style" w:eastAsia="Arial" w:hAnsi="Bookman Old Style" w:cs="Arial"/>
          <w:sz w:val="18"/>
          <w:szCs w:val="18"/>
        </w:rPr>
        <w:t xml:space="preserve"> 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214CB5AA" w:rsidR="002D1EB7" w:rsidRPr="009D4563" w:rsidRDefault="002D1EB7" w:rsidP="00B87A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B87AE9" w:rsidRPr="00B87AE9">
        <w:rPr>
          <w:rFonts w:ascii="Bookman Old Style" w:eastAsia="Arial" w:hAnsi="Bookman Old Style" w:cs="Arial"/>
          <w:b/>
          <w:bCs/>
          <w:sz w:val="20"/>
          <w:szCs w:val="20"/>
        </w:rPr>
        <w:t xml:space="preserve">Dílčí dodávky reagencií, kontrolního, kalibračního a ostatního materiálu včetně výpůjčky imunochemického analyzátoru pro metody infekční serologie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ev. č. u zadavatele: </w:t>
      </w:r>
      <w:r w:rsidR="00B87AE9">
        <w:rPr>
          <w:rFonts w:ascii="Bookman Old Style" w:eastAsia="Arial" w:hAnsi="Bookman Old Style" w:cs="Arial"/>
          <w:sz w:val="20"/>
          <w:szCs w:val="20"/>
        </w:rPr>
        <w:t>0</w:t>
      </w:r>
      <w:r w:rsidR="008B2B21">
        <w:rPr>
          <w:rFonts w:ascii="Bookman Old Style" w:eastAsia="Arial" w:hAnsi="Bookman Old Style" w:cs="Arial"/>
          <w:sz w:val="20"/>
          <w:szCs w:val="20"/>
        </w:rPr>
        <w:t>2</w:t>
      </w:r>
      <w:r w:rsidR="00B87AE9">
        <w:rPr>
          <w:rFonts w:ascii="Bookman Old Style" w:eastAsia="Arial" w:hAnsi="Bookman Old Style" w:cs="Arial"/>
          <w:sz w:val="20"/>
          <w:szCs w:val="20"/>
        </w:rPr>
        <w:t>/25/VZ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115B2F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0F078" w14:textId="77777777" w:rsidR="006B40A9" w:rsidRDefault="006B40A9" w:rsidP="00072B20">
      <w:r>
        <w:separator/>
      </w:r>
    </w:p>
  </w:endnote>
  <w:endnote w:type="continuationSeparator" w:id="0">
    <w:p w14:paraId="2CCF5E04" w14:textId="77777777" w:rsidR="006B40A9" w:rsidRDefault="006B40A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FF36E" w14:textId="77777777" w:rsidR="006B40A9" w:rsidRDefault="006B40A9" w:rsidP="00072B20">
      <w:r>
        <w:separator/>
      </w:r>
    </w:p>
  </w:footnote>
  <w:footnote w:type="continuationSeparator" w:id="0">
    <w:p w14:paraId="5382BAEA" w14:textId="77777777" w:rsidR="006B40A9" w:rsidRDefault="006B40A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0009FA93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0C3zB8NCQ80ufizEYS05tGEXVeDJxtFN5J6LiBP9Pf6Ygqb2TDVnAMaU73/E5sf51/nqioSqiIeIInu/shQEw==" w:salt="5J+Ze/vjhf/qzKgYWJ/II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80112"/>
    <w:rsid w:val="000D4315"/>
    <w:rsid w:val="000E65F1"/>
    <w:rsid w:val="00115B2F"/>
    <w:rsid w:val="00143740"/>
    <w:rsid w:val="00184016"/>
    <w:rsid w:val="001864CB"/>
    <w:rsid w:val="00187D51"/>
    <w:rsid w:val="00195628"/>
    <w:rsid w:val="001A72A9"/>
    <w:rsid w:val="001D2D1A"/>
    <w:rsid w:val="00221A0E"/>
    <w:rsid w:val="00233F4C"/>
    <w:rsid w:val="00235902"/>
    <w:rsid w:val="00264EB2"/>
    <w:rsid w:val="002936CC"/>
    <w:rsid w:val="00294DCB"/>
    <w:rsid w:val="00295221"/>
    <w:rsid w:val="002A7BDD"/>
    <w:rsid w:val="002C1BB2"/>
    <w:rsid w:val="002D1EB7"/>
    <w:rsid w:val="003003E0"/>
    <w:rsid w:val="00301E66"/>
    <w:rsid w:val="0031781C"/>
    <w:rsid w:val="00334AAD"/>
    <w:rsid w:val="003A313F"/>
    <w:rsid w:val="003B6DE8"/>
    <w:rsid w:val="003D645B"/>
    <w:rsid w:val="003E4F2E"/>
    <w:rsid w:val="00401F7C"/>
    <w:rsid w:val="00425D33"/>
    <w:rsid w:val="00474A92"/>
    <w:rsid w:val="0048435D"/>
    <w:rsid w:val="0049691F"/>
    <w:rsid w:val="004A242C"/>
    <w:rsid w:val="004D68ED"/>
    <w:rsid w:val="005A7C28"/>
    <w:rsid w:val="006203BF"/>
    <w:rsid w:val="00621F04"/>
    <w:rsid w:val="00634B36"/>
    <w:rsid w:val="00690DB7"/>
    <w:rsid w:val="006A06DD"/>
    <w:rsid w:val="006B274A"/>
    <w:rsid w:val="006B40A9"/>
    <w:rsid w:val="006B4DF0"/>
    <w:rsid w:val="006E52B1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3249D"/>
    <w:rsid w:val="00863E62"/>
    <w:rsid w:val="00887AF5"/>
    <w:rsid w:val="008911BD"/>
    <w:rsid w:val="008937F3"/>
    <w:rsid w:val="008B1D8C"/>
    <w:rsid w:val="008B2B21"/>
    <w:rsid w:val="009108C5"/>
    <w:rsid w:val="00914AC4"/>
    <w:rsid w:val="009255F5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F65FB"/>
    <w:rsid w:val="00A147DA"/>
    <w:rsid w:val="00A41EC1"/>
    <w:rsid w:val="00A4665B"/>
    <w:rsid w:val="00AA1B9A"/>
    <w:rsid w:val="00AA24A0"/>
    <w:rsid w:val="00AB5D29"/>
    <w:rsid w:val="00AC1D6B"/>
    <w:rsid w:val="00B04742"/>
    <w:rsid w:val="00B31930"/>
    <w:rsid w:val="00B53352"/>
    <w:rsid w:val="00B57889"/>
    <w:rsid w:val="00B86A0C"/>
    <w:rsid w:val="00B87AE9"/>
    <w:rsid w:val="00B9690B"/>
    <w:rsid w:val="00BC34F6"/>
    <w:rsid w:val="00BD6D43"/>
    <w:rsid w:val="00BE500C"/>
    <w:rsid w:val="00C141D2"/>
    <w:rsid w:val="00C261D7"/>
    <w:rsid w:val="00C33A92"/>
    <w:rsid w:val="00C41E5B"/>
    <w:rsid w:val="00C56028"/>
    <w:rsid w:val="00C7458E"/>
    <w:rsid w:val="00CB54CD"/>
    <w:rsid w:val="00CF16DB"/>
    <w:rsid w:val="00CF289D"/>
    <w:rsid w:val="00D03F07"/>
    <w:rsid w:val="00D048D7"/>
    <w:rsid w:val="00D16A49"/>
    <w:rsid w:val="00D218D6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3D48"/>
    <w:rsid w:val="00E85C87"/>
    <w:rsid w:val="00EA0114"/>
    <w:rsid w:val="00EA38E8"/>
    <w:rsid w:val="00EA4672"/>
    <w:rsid w:val="00EB2C8B"/>
    <w:rsid w:val="00EB56D1"/>
    <w:rsid w:val="00EB7579"/>
    <w:rsid w:val="00F2112A"/>
    <w:rsid w:val="00F352CD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1855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11</cp:revision>
  <cp:lastPrinted>2023-05-02T09:05:00Z</cp:lastPrinted>
  <dcterms:created xsi:type="dcterms:W3CDTF">2024-04-25T09:32:00Z</dcterms:created>
  <dcterms:modified xsi:type="dcterms:W3CDTF">2025-02-14T12:33:00Z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