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7A67EBDB" w14:textId="534E4DAC" w:rsidR="007B7D22" w:rsidRPr="008E7BA4" w:rsidRDefault="00ED4174" w:rsidP="007B7D22">
      <w:pPr>
        <w:tabs>
          <w:tab w:val="left" w:pos="1134"/>
        </w:tabs>
        <w:spacing w:after="0"/>
        <w:jc w:val="both"/>
        <w:rPr>
          <w:rFonts w:ascii="Arial" w:hAnsi="Arial"/>
          <w:bCs/>
        </w:rPr>
      </w:pPr>
      <w:r w:rsidRPr="00A35763">
        <w:rPr>
          <w:rFonts w:ascii="Arial" w:hAnsi="Arial" w:cs="Arial"/>
        </w:rPr>
        <w:t>zastoupený:</w:t>
      </w:r>
      <w:r w:rsidRPr="00A35763">
        <w:rPr>
          <w:rFonts w:ascii="Arial" w:hAnsi="Arial" w:cs="Arial"/>
        </w:rPr>
        <w:tab/>
      </w:r>
      <w:r w:rsidR="00E41578">
        <w:rPr>
          <w:rFonts w:ascii="Arial" w:hAnsi="Arial"/>
          <w:bCs/>
        </w:rPr>
        <w:t>Ing. Martin Kukla</w:t>
      </w:r>
      <w:r w:rsidR="007B7D22" w:rsidRPr="008E7BA4">
        <w:rPr>
          <w:rFonts w:ascii="Arial" w:hAnsi="Arial"/>
          <w:bCs/>
        </w:rPr>
        <w:t>, hejtman kraje</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174C5689"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470C85">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t>
      </w:r>
      <w:proofErr w:type="spellStart"/>
      <w:r w:rsidR="00405E07">
        <w:rPr>
          <w:rFonts w:ascii="Arial" w:hAnsi="Arial" w:cs="Arial"/>
        </w:rPr>
        <w:t>WiFi</w:t>
      </w:r>
      <w:proofErr w:type="spellEnd"/>
      <w:r w:rsidR="009B5329">
        <w:rPr>
          <w:rFonts w:ascii="Arial" w:hAnsi="Arial" w:cs="Arial"/>
        </w:rPr>
        <w:t xml:space="preserve"> komponenty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4D547C58"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w:t>
      </w:r>
      <w:r w:rsidR="007B7D22" w:rsidRPr="007B7D22">
        <w:rPr>
          <w:rFonts w:ascii="Arial" w:hAnsi="Arial" w:cs="Arial"/>
        </w:rPr>
        <w:t xml:space="preserve">které Kupující označil v Zadávacím řízení, a </w:t>
      </w:r>
      <w:r w:rsidRPr="00DB7A17">
        <w:rPr>
          <w:rFonts w:ascii="Arial" w:hAnsi="Arial" w:cs="Arial"/>
        </w:rPr>
        <w:t xml:space="preserve">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04FF63BF"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proofErr w:type="spellStart"/>
      <w:r w:rsidR="00405E07">
        <w:rPr>
          <w:rFonts w:ascii="Arial" w:hAnsi="Arial" w:cs="Arial"/>
        </w:rPr>
        <w:t>WiFi</w:t>
      </w:r>
      <w:proofErr w:type="spellEnd"/>
      <w:r w:rsidR="00405E07">
        <w:rPr>
          <w:rFonts w:ascii="Arial" w:hAnsi="Arial" w:cs="Arial"/>
        </w:rPr>
        <w:t xml:space="preserve"> </w:t>
      </w:r>
      <w:r w:rsidR="009F60F0">
        <w:rPr>
          <w:rFonts w:ascii="Arial" w:hAnsi="Arial" w:cs="Arial"/>
        </w:rPr>
        <w:t>komponent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005B79B6"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cové smlouvy</w:t>
      </w:r>
      <w:r w:rsidR="00754750" w:rsidRPr="00754750">
        <w:rPr>
          <w:rFonts w:ascii="Arial" w:hAnsi="Arial" w:cs="Arial"/>
        </w:rPr>
        <w:t xml:space="preserve"> nebo do okamžiku vyčerpání </w:t>
      </w:r>
      <w:r w:rsidR="00586B9F">
        <w:rPr>
          <w:rFonts w:ascii="Arial" w:hAnsi="Arial" w:cs="Arial"/>
        </w:rPr>
        <w:t xml:space="preserve">1,5 násobku </w:t>
      </w:r>
      <w:r w:rsidR="00754750" w:rsidRPr="00754750">
        <w:rPr>
          <w:rFonts w:ascii="Arial" w:hAnsi="Arial" w:cs="Arial"/>
        </w:rPr>
        <w:t>celkové nabídkové ceny Prodávajícího dle přílohy č. 2 Rámcové smlouvy, která byla předmětem hodnocení v Zadávacím řízení, a to postupem uvedeným v článku 3 Rámcové smlouvy</w:t>
      </w:r>
      <w:r w:rsidRPr="00DB7A17">
        <w:rPr>
          <w:rFonts w:ascii="Arial" w:hAnsi="Arial" w:cs="Arial"/>
        </w:rPr>
        <w:t xml:space="preserve">.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754750" w:rsidRPr="00754750">
        <w:rPr>
          <w:rFonts w:ascii="Arial" w:hAnsi="Arial" w:cs="Arial"/>
        </w:rPr>
        <w:t>, a to podle čl. 3 Rámcové smlouvy</w:t>
      </w:r>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5C84BF9B"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0"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00470C85" w:rsidRPr="00470C85">
        <w:rPr>
          <w:rFonts w:ascii="Arial" w:hAnsi="Arial" w:cs="Arial"/>
        </w:rPr>
        <w:t>obvykle pomocí e-mailu nebo</w:t>
      </w:r>
      <w:r w:rsidRPr="007B06BF">
        <w:rPr>
          <w:rFonts w:ascii="Arial" w:hAnsi="Arial" w:cs="Arial"/>
        </w:rPr>
        <w:t xml:space="preserve"> prostřednictvím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0"/>
    </w:p>
    <w:p w14:paraId="0976393C" w14:textId="1CCC5AC0"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1"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 xml:space="preserve">elektronicky datovou zprávou prostřednictvím </w:t>
      </w:r>
      <w:r w:rsidR="00754750" w:rsidRPr="00754750">
        <w:rPr>
          <w:rFonts w:ascii="Arial" w:hAnsi="Arial" w:cs="Arial"/>
        </w:rPr>
        <w:t xml:space="preserve">emailu nebo </w:t>
      </w:r>
      <w:r w:rsidR="00C76DC7" w:rsidRPr="00DB5A53">
        <w:rPr>
          <w:rFonts w:ascii="Arial" w:hAnsi="Arial" w:cs="Arial"/>
        </w:rPr>
        <w:t>Elektronického nástroje.</w:t>
      </w:r>
      <w:r w:rsidR="003A0FA1" w:rsidRPr="00DB5A53">
        <w:rPr>
          <w:rFonts w:ascii="Arial" w:hAnsi="Arial" w:cs="Arial"/>
        </w:rPr>
        <w:t xml:space="preserve"> </w:t>
      </w:r>
      <w:r w:rsidR="00C76DC7" w:rsidRPr="00DB5A53">
        <w:rPr>
          <w:rFonts w:ascii="Arial" w:hAnsi="Arial" w:cs="Arial"/>
        </w:rPr>
        <w:t>Okamžikem přijetí datové zprávy je datová zpráva doručena</w:t>
      </w:r>
      <w:r w:rsidR="001271FE" w:rsidRPr="00DB5A53">
        <w:rPr>
          <w:rFonts w:ascii="Arial" w:hAnsi="Arial" w:cs="Arial"/>
        </w:rPr>
        <w:t>.</w:t>
      </w:r>
      <w:bookmarkEnd w:id="1"/>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0745F1">
        <w:rPr>
          <w:rFonts w:ascii="Arial" w:hAnsi="Arial" w:cs="Arial"/>
          <w:color w:val="000000" w:themeColor="text1"/>
        </w:rPr>
        <w:t>dle podmínek Rámcové smlouvy</w:t>
      </w:r>
      <w:r w:rsidR="007B06BF" w:rsidRPr="00DB5A53">
        <w:rPr>
          <w:rFonts w:ascii="Arial" w:hAnsi="Arial" w:cs="Arial"/>
          <w:color w:val="000000" w:themeColor="text1"/>
        </w:rPr>
        <w:t>,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788C1628"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seznam požadovaných </w:t>
      </w:r>
      <w:r w:rsidR="00B06136" w:rsidRPr="00DB5A53">
        <w:rPr>
          <w:rFonts w:ascii="Arial" w:hAnsi="Arial" w:cs="Arial"/>
        </w:rPr>
        <w:t>Věc</w:t>
      </w:r>
      <w:r w:rsidRPr="00DB5A53">
        <w:rPr>
          <w:rFonts w:ascii="Arial" w:hAnsi="Arial" w:cs="Arial"/>
        </w:rPr>
        <w:t>í</w:t>
      </w:r>
      <w:r w:rsidR="00296076" w:rsidRPr="00DB5A53">
        <w:rPr>
          <w:rFonts w:ascii="Arial" w:hAnsi="Arial" w:cs="Arial"/>
          <w:color w:val="000000" w:themeColor="text1"/>
        </w:rPr>
        <w:t>,</w:t>
      </w:r>
    </w:p>
    <w:p w14:paraId="2F0CC020" w14:textId="34C93968" w:rsidR="007B06BF" w:rsidRPr="00405E07" w:rsidRDefault="001271FE" w:rsidP="007B06BF">
      <w:pPr>
        <w:pStyle w:val="Odstavecseseznamem"/>
        <w:numPr>
          <w:ilvl w:val="1"/>
          <w:numId w:val="10"/>
        </w:numPr>
        <w:spacing w:after="0" w:line="276" w:lineRule="auto"/>
        <w:ind w:left="993"/>
        <w:jc w:val="both"/>
        <w:rPr>
          <w:rFonts w:ascii="Arial" w:hAnsi="Arial" w:cs="Arial"/>
        </w:rPr>
      </w:pPr>
      <w:r w:rsidRPr="00405E07">
        <w:rPr>
          <w:rFonts w:ascii="Arial" w:hAnsi="Arial" w:cs="Arial"/>
        </w:rPr>
        <w:t>požadované množství</w:t>
      </w:r>
      <w:r w:rsidR="00296076" w:rsidRPr="00405E07">
        <w:rPr>
          <w:rFonts w:ascii="Arial" w:hAnsi="Arial" w:cs="Arial"/>
        </w:rPr>
        <w:t xml:space="preserve"> Věci</w:t>
      </w:r>
      <w:r w:rsidR="00405E07" w:rsidRPr="00405E07">
        <w:rPr>
          <w:rFonts w:ascii="Arial" w:hAnsi="Arial" w:cs="Arial"/>
        </w:rPr>
        <w:t>.</w:t>
      </w:r>
    </w:p>
    <w:p w14:paraId="1C77799D" w14:textId="53A5B003"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lastRenderedPageBreak/>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2"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2"/>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3"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3"/>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7A331FB6"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 xml:space="preserve">kupní </w:t>
      </w:r>
      <w:r w:rsidR="000745F1">
        <w:rPr>
          <w:rFonts w:ascii="Arial" w:hAnsi="Arial" w:cs="Arial"/>
          <w:color w:val="000000" w:themeColor="text1"/>
        </w:rPr>
        <w:t xml:space="preserve">smlouvy </w:t>
      </w:r>
      <w:r w:rsidRPr="0063387C">
        <w:rPr>
          <w:rFonts w:ascii="Arial" w:hAnsi="Arial" w:cs="Arial"/>
          <w:color w:val="000000" w:themeColor="text1"/>
        </w:rPr>
        <w:t>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 xml:space="preserve">í dokumentací, příslušenstvím </w:t>
      </w:r>
      <w:r w:rsidR="00C61883" w:rsidRPr="009A6F90">
        <w:rPr>
          <w:rFonts w:ascii="Arial" w:hAnsi="Arial" w:cs="Arial"/>
        </w:rPr>
        <w:lastRenderedPageBreak/>
        <w:t>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0595BC5"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470C85">
        <w:rPr>
          <w:rFonts w:ascii="Arial" w:hAnsi="Arial" w:cs="Arial"/>
        </w:rPr>
        <w:t xml:space="preserve">, </w:t>
      </w:r>
      <w:r w:rsidR="00470C85" w:rsidRPr="00470C85">
        <w:rPr>
          <w:rFonts w:ascii="Arial" w:hAnsi="Arial" w:cs="Arial"/>
        </w:rPr>
        <w:t>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 xml:space="preserve">v případě, že </w:t>
      </w:r>
      <w:proofErr w:type="gramStart"/>
      <w:r w:rsidR="006A5A15">
        <w:rPr>
          <w:rFonts w:ascii="Arial" w:hAnsi="Arial" w:cs="Arial"/>
        </w:rPr>
        <w:t>bude</w:t>
      </w:r>
      <w:proofErr w:type="gramEnd"/>
      <w:r w:rsidR="006A5A15">
        <w:rPr>
          <w:rFonts w:ascii="Arial" w:hAnsi="Arial" w:cs="Arial"/>
        </w:rPr>
        <w:t xml:space="preserve"> Instalace</w:t>
      </w:r>
      <w:r w:rsidR="000A34DE">
        <w:rPr>
          <w:rFonts w:ascii="Arial" w:hAnsi="Arial" w:cs="Arial"/>
        </w:rPr>
        <w:t xml:space="preserve"> požadována jako součást plnění dílčí veřejné zakázky ve Vý</w:t>
      </w:r>
      <w:r w:rsidR="00413D7F">
        <w:rPr>
          <w:rFonts w:ascii="Arial" w:hAnsi="Arial" w:cs="Arial"/>
        </w:rPr>
        <w:t xml:space="preserve">zvě podle čl. 3 Rámcové </w:t>
      </w:r>
      <w:proofErr w:type="gramStart"/>
      <w:r w:rsidR="00413D7F">
        <w:rPr>
          <w:rFonts w:ascii="Arial" w:hAnsi="Arial" w:cs="Arial"/>
        </w:rPr>
        <w:t>smlouvy</w:t>
      </w:r>
      <w:proofErr w:type="gramEnd"/>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Pr="008F6C6F" w:rsidRDefault="000A34DE" w:rsidP="00AF3D74">
      <w:pPr>
        <w:pStyle w:val="Odstavecseseznamem"/>
        <w:numPr>
          <w:ilvl w:val="2"/>
          <w:numId w:val="5"/>
        </w:numPr>
        <w:spacing w:after="0" w:line="276" w:lineRule="auto"/>
        <w:jc w:val="both"/>
        <w:rPr>
          <w:rFonts w:ascii="Arial" w:hAnsi="Arial" w:cs="Arial"/>
        </w:rPr>
      </w:pPr>
      <w:r w:rsidRPr="00487DB5">
        <w:rPr>
          <w:rFonts w:ascii="Arial" w:hAnsi="Arial" w:cs="Arial"/>
        </w:rPr>
        <w:t xml:space="preserve">Přístup k </w:t>
      </w:r>
      <w:r w:rsidR="00C1360E" w:rsidRPr="00487DB5">
        <w:rPr>
          <w:rFonts w:ascii="Arial" w:hAnsi="Arial" w:cs="Arial"/>
        </w:rPr>
        <w:t xml:space="preserve">firmware </w:t>
      </w:r>
      <w:r w:rsidRPr="00487DB5">
        <w:rPr>
          <w:rFonts w:ascii="Arial" w:hAnsi="Arial" w:cs="Arial"/>
        </w:rPr>
        <w:t>a jeho aktualizac</w:t>
      </w:r>
      <w:r w:rsidR="00D22E83" w:rsidRPr="00487DB5">
        <w:rPr>
          <w:rFonts w:ascii="Arial" w:hAnsi="Arial" w:cs="Arial"/>
        </w:rPr>
        <w:t>ím</w:t>
      </w:r>
      <w:r w:rsidRPr="00487DB5">
        <w:rPr>
          <w:rFonts w:ascii="Arial" w:hAnsi="Arial" w:cs="Arial"/>
        </w:rPr>
        <w:t xml:space="preserve"> </w:t>
      </w:r>
      <w:r w:rsidR="00C1360E" w:rsidRPr="00487DB5">
        <w:rPr>
          <w:rFonts w:ascii="Arial" w:hAnsi="Arial" w:cs="Arial"/>
        </w:rPr>
        <w:t xml:space="preserve">po dobu trvání záruční lhůty dle čl. </w:t>
      </w:r>
      <w:r w:rsidR="00C61883" w:rsidRPr="00487DB5">
        <w:rPr>
          <w:rFonts w:ascii="Arial" w:hAnsi="Arial" w:cs="Arial"/>
        </w:rPr>
        <w:t xml:space="preserve">11.2 </w:t>
      </w:r>
      <w:r w:rsidR="00C1360E" w:rsidRPr="00487DB5">
        <w:rPr>
          <w:rFonts w:ascii="Arial" w:hAnsi="Arial" w:cs="Arial"/>
        </w:rPr>
        <w:t>Rámcové smlouvy</w:t>
      </w:r>
      <w:r w:rsidR="00C1360E" w:rsidRPr="008F6C6F">
        <w:rPr>
          <w:rFonts w:ascii="Arial" w:hAnsi="Arial" w:cs="Arial"/>
        </w:rPr>
        <w:t>;</w:t>
      </w:r>
    </w:p>
    <w:p w14:paraId="48C52E03" w14:textId="51AA2FDB" w:rsidR="00A101BC" w:rsidRPr="00405E07" w:rsidRDefault="00A101BC" w:rsidP="00A101BC">
      <w:pPr>
        <w:pStyle w:val="Odstavecseseznamem"/>
        <w:numPr>
          <w:ilvl w:val="2"/>
          <w:numId w:val="5"/>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0111C059"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4"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 xml:space="preserve">í </w:t>
      </w:r>
      <w:r w:rsidRPr="008F6C6F">
        <w:rPr>
          <w:rFonts w:ascii="Arial" w:hAnsi="Arial" w:cs="Arial"/>
        </w:rPr>
        <w:t>činí</w:t>
      </w:r>
      <w:bookmarkEnd w:id="4"/>
      <w:r w:rsidRPr="008F6C6F">
        <w:rPr>
          <w:rFonts w:ascii="Arial" w:hAnsi="Arial" w:cs="Arial"/>
        </w:rPr>
        <w:t xml:space="preserve"> </w:t>
      </w:r>
      <w:r w:rsidR="00405E07" w:rsidRPr="00487DB5">
        <w:rPr>
          <w:rFonts w:ascii="Arial" w:hAnsi="Arial" w:cs="Arial"/>
        </w:rPr>
        <w:t>60</w:t>
      </w:r>
      <w:r w:rsidRPr="00487DB5">
        <w:rPr>
          <w:rFonts w:ascii="Arial" w:hAnsi="Arial" w:cs="Arial"/>
        </w:rPr>
        <w:t xml:space="preserve"> </w:t>
      </w:r>
      <w:r w:rsidR="00C872AA" w:rsidRPr="00487DB5">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754750" w:rsidRPr="00754750">
        <w:rPr>
          <w:rFonts w:ascii="Arial" w:hAnsi="Arial" w:cs="Arial"/>
        </w:rPr>
        <w:t>, Smluvní strany se mohou dohodnout na kratší lhůtě než je uvedena ve větě první</w:t>
      </w:r>
      <w:r w:rsidRPr="00A35763">
        <w:rPr>
          <w:rFonts w:ascii="Arial" w:hAnsi="Arial" w:cs="Arial"/>
        </w:rPr>
        <w:t>.</w:t>
      </w:r>
    </w:p>
    <w:p w14:paraId="137CD707" w14:textId="18A783AE"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případně</w:t>
      </w:r>
      <w:r w:rsidRPr="00A35763">
        <w:rPr>
          <w:rFonts w:ascii="Arial" w:hAnsi="Arial" w:cs="Arial"/>
        </w:rPr>
        <w:t xml:space="preserve"> Instalaci Věcí lhůtu podle čl. </w:t>
      </w:r>
      <w:r w:rsidR="009B3A64">
        <w:rPr>
          <w:rFonts w:ascii="Arial" w:hAnsi="Arial" w:cs="Arial"/>
        </w:rPr>
        <w:t xml:space="preserve">5.1 </w:t>
      </w:r>
      <w:r w:rsidRPr="00A35763">
        <w:rPr>
          <w:rFonts w:ascii="Arial" w:hAnsi="Arial" w:cs="Arial"/>
        </w:rPr>
        <w:t>Rámcové smlouvy.</w:t>
      </w:r>
      <w:r w:rsidR="00754750">
        <w:rPr>
          <w:rFonts w:ascii="Arial" w:hAnsi="Arial" w:cs="Arial"/>
        </w:rPr>
        <w:t xml:space="preserve"> </w:t>
      </w:r>
      <w:r w:rsidR="00754750" w:rsidRPr="00754750">
        <w:rPr>
          <w:rFonts w:ascii="Arial" w:hAnsi="Arial" w:cs="Arial"/>
        </w:rPr>
        <w:t>Kupující je dále oprávněn v rámci postupu podle čl. 3 Rámcové smlouvy, a to zejména na návrh Prodávajícího, upravit stanovenou požadovanou lhůtu pro dodání a Instalaci podle 5.1 Rámcové smlouvy z důvodu aktuální nedostupnosti Věci či položek Věcí nebo časových prodlev v dodávkách od výrobce či výrobců nebo v logistickém řetězci; Prodávající je povinen takovou skutečnost Kupujícímu prokázat.</w:t>
      </w:r>
    </w:p>
    <w:p w14:paraId="64E896FE" w14:textId="09E5A0EA"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r w:rsidR="00405E07">
        <w:rPr>
          <w:rFonts w:ascii="Arial" w:hAnsi="Arial" w:cs="Arial"/>
        </w:rPr>
        <w:t>)</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w:t>
      </w:r>
      <w:r w:rsidRPr="00A35763">
        <w:rPr>
          <w:rFonts w:ascii="Arial" w:hAnsi="Arial" w:cs="Arial"/>
        </w:rPr>
        <w:lastRenderedPageBreak/>
        <w:t xml:space="preserve">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376FE84A"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w:t>
      </w:r>
      <w:r w:rsidR="00754750" w:rsidRPr="00754750">
        <w:rPr>
          <w:rFonts w:ascii="Arial" w:hAnsi="Arial" w:cs="Arial"/>
        </w:rPr>
        <w:t>, článek 5.2 Rámcové smlouvy tímto není dotčen</w:t>
      </w:r>
      <w:r w:rsidRPr="00A35763">
        <w:rPr>
          <w:rFonts w:ascii="Arial" w:hAnsi="Arial" w:cs="Arial"/>
        </w:rPr>
        <w:t xml:space="preserve">. </w:t>
      </w:r>
      <w:r w:rsidR="00F36381">
        <w:rPr>
          <w:rFonts w:ascii="Arial" w:hAnsi="Arial" w:cs="Arial"/>
        </w:rPr>
        <w:t>S</w:t>
      </w:r>
      <w:r w:rsidR="00716A39">
        <w:rPr>
          <w:rFonts w:ascii="Arial" w:hAnsi="Arial" w:cs="Arial"/>
        </w:rPr>
        <w:t xml:space="preserve"> předáním a </w:t>
      </w:r>
      <w:r w:rsidR="00F36381">
        <w:rPr>
          <w:rFonts w:ascii="Arial" w:hAnsi="Arial" w:cs="Arial"/>
        </w:rPr>
        <w:t>převzetím Věci je povinen Prodávající předat Kupujícímu dodací list</w:t>
      </w:r>
      <w:r w:rsidR="00716A39">
        <w:rPr>
          <w:rFonts w:ascii="Arial" w:hAnsi="Arial" w:cs="Arial"/>
        </w:rPr>
        <w:t xml:space="preserve"> obsahující </w:t>
      </w:r>
      <w:r w:rsidR="00716A39" w:rsidRPr="00A35763">
        <w:rPr>
          <w:rFonts w:ascii="Arial" w:hAnsi="Arial" w:cs="Arial"/>
        </w:rPr>
        <w:t xml:space="preserve">soupis skutečně dodaných Věcí, </w:t>
      </w:r>
      <w:r w:rsidR="00716A39">
        <w:rPr>
          <w:rFonts w:ascii="Arial" w:hAnsi="Arial" w:cs="Arial"/>
          <w:color w:val="000000" w:themeColor="text1"/>
        </w:rPr>
        <w:t>jejich specifikaci</w:t>
      </w:r>
      <w:r w:rsidR="00716A39" w:rsidRPr="0063387C">
        <w:rPr>
          <w:rFonts w:ascii="Arial" w:hAnsi="Arial" w:cs="Arial"/>
          <w:color w:val="000000" w:themeColor="text1"/>
        </w:rPr>
        <w:t>,</w:t>
      </w:r>
      <w:r w:rsidR="00716A39" w:rsidRPr="00A35763">
        <w:rPr>
          <w:rFonts w:ascii="Arial" w:hAnsi="Arial" w:cs="Arial"/>
        </w:rPr>
        <w:t xml:space="preserve"> rozsah a cen</w:t>
      </w:r>
      <w:r w:rsidR="00716A39">
        <w:rPr>
          <w:rFonts w:ascii="Arial" w:hAnsi="Arial" w:cs="Arial"/>
        </w:rPr>
        <w:t>u</w:t>
      </w:r>
      <w:r w:rsidR="00716A39" w:rsidRPr="00A35763">
        <w:rPr>
          <w:rFonts w:ascii="Arial" w:hAnsi="Arial" w:cs="Arial"/>
        </w:rPr>
        <w:t xml:space="preserve"> skutečně provedených dodávek, jednotkové ceny, množství a výsledné ceny za příslušnou položku</w:t>
      </w:r>
      <w:r w:rsidR="00F36381">
        <w:rPr>
          <w:rFonts w:ascii="Arial" w:hAnsi="Arial" w:cs="Arial"/>
        </w:rPr>
        <w:t xml:space="preserve">. </w:t>
      </w:r>
      <w:r w:rsidRPr="00A35763">
        <w:rPr>
          <w:rFonts w:ascii="Arial" w:hAnsi="Arial" w:cs="Arial"/>
        </w:rPr>
        <w:t xml:space="preserve">Konečnému převzetí Věcí Kupujícím </w:t>
      </w:r>
      <w:r w:rsidR="00F36381">
        <w:rPr>
          <w:rFonts w:ascii="Arial" w:hAnsi="Arial" w:cs="Arial"/>
        </w:rPr>
        <w:t>může, pokud tak ve Smlouvě stanoví Kupující,</w:t>
      </w:r>
      <w:r w:rsidR="00F36381" w:rsidRPr="00A35763">
        <w:rPr>
          <w:rFonts w:ascii="Arial" w:hAnsi="Arial" w:cs="Arial"/>
        </w:rPr>
        <w:t xml:space="preserve"> </w:t>
      </w:r>
      <w:r w:rsidR="00716A39">
        <w:rPr>
          <w:rFonts w:ascii="Arial" w:hAnsi="Arial" w:cs="Arial"/>
        </w:rPr>
        <w:t>kromě předání dodacího listu</w:t>
      </w:r>
      <w:r w:rsidR="00716A39" w:rsidRPr="00A35763">
        <w:rPr>
          <w:rFonts w:ascii="Arial" w:hAnsi="Arial" w:cs="Arial"/>
        </w:rPr>
        <w:t xml:space="preserve"> </w:t>
      </w:r>
      <w:r w:rsidRPr="00A35763">
        <w:rPr>
          <w:rFonts w:ascii="Arial" w:hAnsi="Arial" w:cs="Arial"/>
        </w:rPr>
        <w:t xml:space="preserve">předcházet akceptační řízení popsané </w:t>
      </w:r>
      <w:r w:rsidR="00716A39">
        <w:rPr>
          <w:rFonts w:ascii="Arial" w:hAnsi="Arial" w:cs="Arial"/>
        </w:rPr>
        <w:t>dále</w:t>
      </w:r>
      <w:r w:rsidR="00716A39" w:rsidRPr="00A35763">
        <w:rPr>
          <w:rFonts w:ascii="Arial" w:hAnsi="Arial" w:cs="Arial"/>
        </w:rPr>
        <w:t xml:space="preserve"> </w:t>
      </w:r>
      <w:r w:rsidRPr="00A35763">
        <w:rPr>
          <w:rFonts w:ascii="Arial" w:hAnsi="Arial" w:cs="Arial"/>
        </w:rPr>
        <w:t>v</w:t>
      </w:r>
      <w:r w:rsidR="00716A39">
        <w:rPr>
          <w:rFonts w:ascii="Arial" w:hAnsi="Arial" w:cs="Arial"/>
        </w:rPr>
        <w:t>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5"/>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6"/>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7"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7"/>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8" w:name="_Ref461544000"/>
      <w:r w:rsidRPr="00A35763">
        <w:rPr>
          <w:rFonts w:ascii="Arial" w:hAnsi="Arial" w:cs="Arial"/>
        </w:rPr>
        <w:lastRenderedPageBreak/>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8"/>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66F9DC28"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9"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9"/>
      <w:r w:rsidR="00B13F97">
        <w:rPr>
          <w:rFonts w:ascii="Arial" w:hAnsi="Arial" w:cs="Arial"/>
        </w:rPr>
        <w:t>.</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0"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0"/>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24F54CDA"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716A39">
        <w:rPr>
          <w:rFonts w:ascii="Arial" w:hAnsi="Arial" w:cs="Arial"/>
        </w:rPr>
        <w:t xml:space="preserve">předání dodacího listu spolu s Věcmi resp. </w:t>
      </w:r>
      <w:r w:rsidRPr="00A35763">
        <w:rPr>
          <w:rFonts w:ascii="Arial" w:hAnsi="Arial" w:cs="Arial"/>
        </w:rPr>
        <w:t xml:space="preserve">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1"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1"/>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35407B16"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w:t>
      </w:r>
      <w:r w:rsidRPr="00A35763">
        <w:rPr>
          <w:rFonts w:ascii="Arial" w:hAnsi="Arial" w:cs="Arial"/>
        </w:rPr>
        <w:lastRenderedPageBreak/>
        <w:t xml:space="preserve">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00487DB5">
        <w:rPr>
          <w:rFonts w:ascii="Arial" w:hAnsi="Arial" w:cs="Arial"/>
        </w:rPr>
        <w:t xml:space="preserve"> dle dodacího listu</w:t>
      </w:r>
      <w:r w:rsidRPr="00A35763">
        <w:rPr>
          <w:rFonts w:ascii="Arial" w:hAnsi="Arial" w:cs="Arial"/>
        </w:rPr>
        <w:t>.</w:t>
      </w:r>
    </w:p>
    <w:p w14:paraId="750599D6" w14:textId="39187A59"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4565C9F3" w14:textId="77777777" w:rsidR="00170BCC" w:rsidRPr="00D26248"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7B1A749B" w14:textId="6D0159D3" w:rsidR="00170BCC" w:rsidRPr="00A35763"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Ustanovení čl. 8.3 a 8.6 Rámcové smlouvy nebudou použita v případě, že Kupující není plátce DPH nebo v případech, kdy se uplatní přenesená daňová povinnost dle ustanovení § 92a a násl. ZDPH.</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2"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2"/>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lastRenderedPageBreak/>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F8A6AC9" w14:textId="77777777" w:rsidR="00470C85" w:rsidRPr="00315115" w:rsidRDefault="0040027E" w:rsidP="00EE5BAA">
      <w:pPr>
        <w:pStyle w:val="Odstavecseseznamem"/>
        <w:numPr>
          <w:ilvl w:val="1"/>
          <w:numId w:val="16"/>
        </w:numPr>
        <w:spacing w:after="0" w:line="276" w:lineRule="auto"/>
        <w:ind w:left="567" w:hanging="567"/>
        <w:jc w:val="both"/>
        <w:rPr>
          <w:rFonts w:ascii="Arial" w:hAnsi="Arial" w:cs="Arial"/>
        </w:rPr>
      </w:pPr>
      <w:bookmarkStart w:id="13" w:name="_Ref467076859"/>
      <w:r w:rsidRPr="00405E07">
        <w:rPr>
          <w:rFonts w:ascii="Arial" w:hAnsi="Arial" w:cs="Arial"/>
        </w:rPr>
        <w:t xml:space="preserve">Prodávající </w:t>
      </w:r>
      <w:r w:rsidRPr="00315115">
        <w:rPr>
          <w:rFonts w:ascii="Arial" w:hAnsi="Arial" w:cs="Arial"/>
        </w:rPr>
        <w:t xml:space="preserve">poskytuje záruku za jakost podle předchozího odstavce v rozsahu </w:t>
      </w:r>
      <w:r w:rsidR="0077467D" w:rsidRPr="00315115">
        <w:rPr>
          <w:rFonts w:ascii="Arial" w:hAnsi="Arial" w:cs="Arial"/>
          <w:color w:val="000000" w:themeColor="text1"/>
        </w:rPr>
        <w:t>záruční doby</w:t>
      </w:r>
      <w:r w:rsidR="0077467D" w:rsidRPr="00315115">
        <w:rPr>
          <w:rFonts w:ascii="Arial" w:hAnsi="Arial" w:cs="Arial"/>
        </w:rPr>
        <w:t xml:space="preserve"> </w:t>
      </w:r>
      <w:r w:rsidR="00405E07" w:rsidRPr="00315115">
        <w:rPr>
          <w:rFonts w:ascii="Arial" w:hAnsi="Arial" w:cs="Arial"/>
        </w:rPr>
        <w:t xml:space="preserve">36 </w:t>
      </w:r>
      <w:r w:rsidR="00484F59" w:rsidRPr="00315115">
        <w:rPr>
          <w:rFonts w:ascii="Arial" w:hAnsi="Arial" w:cs="Arial"/>
        </w:rPr>
        <w:t>měsíců s m</w:t>
      </w:r>
      <w:r w:rsidR="00405E07" w:rsidRPr="00315115">
        <w:rPr>
          <w:rFonts w:ascii="Arial" w:hAnsi="Arial" w:cs="Arial"/>
        </w:rPr>
        <w:t>ožnost</w:t>
      </w:r>
      <w:r w:rsidR="00484F59" w:rsidRPr="00315115">
        <w:rPr>
          <w:rFonts w:ascii="Arial" w:hAnsi="Arial" w:cs="Arial"/>
        </w:rPr>
        <w:t>í</w:t>
      </w:r>
      <w:r w:rsidR="00405E07" w:rsidRPr="00315115">
        <w:rPr>
          <w:rFonts w:ascii="Arial" w:hAnsi="Arial" w:cs="Arial"/>
        </w:rPr>
        <w:t xml:space="preserve"> </w:t>
      </w:r>
      <w:r w:rsidR="00484F59" w:rsidRPr="00315115">
        <w:rPr>
          <w:rFonts w:ascii="Arial" w:hAnsi="Arial" w:cs="Arial"/>
        </w:rPr>
        <w:t>rozšíření</w:t>
      </w:r>
      <w:r w:rsidR="00405E07" w:rsidRPr="00315115">
        <w:rPr>
          <w:rFonts w:ascii="Arial" w:hAnsi="Arial" w:cs="Arial"/>
        </w:rPr>
        <w:t xml:space="preserve"> o dalších 24 </w:t>
      </w:r>
      <w:bookmarkEnd w:id="13"/>
      <w:r w:rsidR="00484F59" w:rsidRPr="00315115">
        <w:rPr>
          <w:rFonts w:ascii="Arial" w:hAnsi="Arial" w:cs="Arial"/>
        </w:rPr>
        <w:t xml:space="preserve">měsíců. </w:t>
      </w:r>
    </w:p>
    <w:p w14:paraId="300737C7" w14:textId="43C534E1" w:rsidR="0040027E" w:rsidRPr="00405E07" w:rsidRDefault="00484F59" w:rsidP="00EE5BAA">
      <w:pPr>
        <w:pStyle w:val="Odstavecseseznamem"/>
        <w:numPr>
          <w:ilvl w:val="1"/>
          <w:numId w:val="16"/>
        </w:numPr>
        <w:spacing w:after="0" w:line="276" w:lineRule="auto"/>
        <w:ind w:left="567" w:hanging="567"/>
        <w:jc w:val="both"/>
        <w:rPr>
          <w:rFonts w:ascii="Arial" w:hAnsi="Arial" w:cs="Arial"/>
        </w:rPr>
      </w:pPr>
      <w:r w:rsidRPr="00315115">
        <w:rPr>
          <w:rFonts w:ascii="Arial" w:hAnsi="Arial" w:cs="Arial"/>
        </w:rPr>
        <w:t>Z</w:t>
      </w:r>
      <w:r w:rsidR="0040027E" w:rsidRPr="00315115">
        <w:rPr>
          <w:rFonts w:ascii="Arial" w:hAnsi="Arial" w:cs="Arial"/>
        </w:rPr>
        <w:t>áruční doba začíná běžet okamžikem protokolárního</w:t>
      </w:r>
      <w:r w:rsidR="0040027E" w:rsidRPr="00405E07">
        <w:rPr>
          <w:rFonts w:ascii="Arial" w:hAnsi="Arial" w:cs="Arial"/>
        </w:rPr>
        <w:t xml:space="preserve">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0040027E" w:rsidRPr="00405E07">
        <w:rPr>
          <w:rFonts w:ascii="Arial" w:hAnsi="Arial" w:cs="Arial"/>
        </w:rPr>
        <w:t>převzetí dané konkrétní části Věcí, pokud je toto vzhledem k předávané části možné.</w:t>
      </w:r>
    </w:p>
    <w:p w14:paraId="1FF39B25" w14:textId="168F74CF"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794F8D4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4"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707097">
        <w:rPr>
          <w:rFonts w:ascii="Arial" w:hAnsi="Arial" w:cs="Arial"/>
        </w:rPr>
        <w:t>,</w:t>
      </w:r>
      <w:r w:rsidR="00707097" w:rsidRPr="00707097">
        <w:rPr>
          <w:rFonts w:ascii="Arial" w:hAnsi="Arial" w:cs="Arial"/>
        </w:rPr>
        <w:t xml:space="preserve"> není-li v příloze č. 1 Rámcové smlouvy 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4"/>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xml:space="preserve">, a po provedení opravy opravenou Věc opět v tomto místě předat </w:t>
      </w:r>
      <w:r w:rsidRPr="00A35763">
        <w:rPr>
          <w:rFonts w:ascii="Arial" w:hAnsi="Arial" w:cs="Arial"/>
        </w:rPr>
        <w:lastRenderedPageBreak/>
        <w:t>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5"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5"/>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6"/>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06C60B4B"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484F59">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lastRenderedPageBreak/>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5DCA060F"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 prodlení</w:t>
      </w:r>
      <w:r w:rsidRPr="00A35763">
        <w:rPr>
          <w:rFonts w:ascii="Arial" w:hAnsi="Arial" w:cs="Arial"/>
        </w:rPr>
        <w:t xml:space="preserve"> 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354167FF"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w:t>
      </w:r>
      <w:r w:rsidR="00170BCC" w:rsidRPr="00170BCC">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07BE1811" w:rsidR="00DF7393" w:rsidRDefault="00DF7393" w:rsidP="00965E45">
      <w:pPr>
        <w:spacing w:after="0" w:line="276" w:lineRule="auto"/>
        <w:jc w:val="both"/>
        <w:rPr>
          <w:rFonts w:ascii="Arial" w:hAnsi="Arial" w:cs="Arial"/>
        </w:rPr>
      </w:pPr>
    </w:p>
    <w:p w14:paraId="22ADEB11" w14:textId="77777777" w:rsidR="009F60F0" w:rsidRPr="00A35763" w:rsidRDefault="009F60F0"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lastRenderedPageBreak/>
        <w:t>Ostatní ustanovení</w:t>
      </w:r>
    </w:p>
    <w:p w14:paraId="4010D04B" w14:textId="77777777" w:rsidR="006837CF" w:rsidRPr="00A35763" w:rsidRDefault="00A31774"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D132E8" w:rsidR="00DF7393" w:rsidRDefault="00327BE7"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7A7B1C7B" w14:textId="77777777"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bookmarkStart w:id="17" w:name="_Hlk189035417"/>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proofErr w:type="gramStart"/>
      <w:r w:rsidRPr="00EB6F39">
        <w:rPr>
          <w:rFonts w:ascii="Arial" w:hAnsi="Arial" w:cs="Arial"/>
        </w:rPr>
        <w:t>této</w:t>
      </w:r>
      <w:proofErr w:type="gramEnd"/>
      <w:r w:rsidRPr="00EB6F39">
        <w:rPr>
          <w:rFonts w:ascii="Arial" w:hAnsi="Arial" w:cs="Arial"/>
        </w:rPr>
        <w:t xml:space="preserve"> smlouvy. </w:t>
      </w:r>
    </w:p>
    <w:p w14:paraId="60009F15" w14:textId="77777777" w:rsidR="00315115" w:rsidRPr="00C46E67" w:rsidRDefault="00315115" w:rsidP="00315115">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 xml:space="preserve">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12E3C0F9" w14:textId="77777777"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466EC9DA" w14:textId="686AD1B3" w:rsidR="00315115" w:rsidRPr="00C46E67" w:rsidRDefault="00315115" w:rsidP="00315115">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t xml:space="preserve">Za nesplnění kterékoliv povinnosti obsažené </w:t>
      </w:r>
      <w:r>
        <w:rPr>
          <w:rFonts w:ascii="Arial" w:hAnsi="Arial" w:cs="Arial"/>
        </w:rPr>
        <w:t>v odstavcích č. 14.3, 14.4, 14.5 a následně v příloze č. 4</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bookmarkEnd w:id="17"/>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6315B486"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w:t>
      </w:r>
      <w:r w:rsidR="00470C85" w:rsidRPr="00470C85">
        <w:rPr>
          <w:rFonts w:ascii="Arial" w:hAnsi="Arial" w:cs="Arial"/>
        </w:rPr>
        <w:t>Technický list z nabídky Prodávajícího</w:t>
      </w:r>
    </w:p>
    <w:p w14:paraId="726ACFE3" w14:textId="743A0E20"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694147" w:rsidRPr="00694147">
        <w:rPr>
          <w:rFonts w:ascii="Arial" w:hAnsi="Arial" w:cs="Arial"/>
        </w:rPr>
        <w:t xml:space="preserve">Cenová tabulka </w:t>
      </w:r>
      <w:bookmarkStart w:id="18" w:name="_GoBack"/>
      <w:bookmarkEnd w:id="18"/>
      <w:r w:rsidR="009E3849">
        <w:rPr>
          <w:rFonts w:ascii="Arial" w:hAnsi="Arial" w:cs="Arial"/>
        </w:rPr>
        <w:t>z nabíd</w:t>
      </w:r>
      <w:r w:rsidR="00F1048E" w:rsidRPr="00A35763">
        <w:rPr>
          <w:rFonts w:ascii="Arial" w:hAnsi="Arial" w:cs="Arial"/>
        </w:rPr>
        <w:t>k</w:t>
      </w:r>
      <w:r w:rsidR="009E3849">
        <w:rPr>
          <w:rFonts w:ascii="Arial" w:hAnsi="Arial" w:cs="Arial"/>
        </w:rPr>
        <w:t>y Prodávajícího</w:t>
      </w:r>
    </w:p>
    <w:p w14:paraId="06B61CEC" w14:textId="5D14BF1C" w:rsidR="00016BF5"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 xml:space="preserve">říloha č. 3 Rámcové smlouvy: </w:t>
      </w:r>
      <w:r w:rsidR="00701537">
        <w:rPr>
          <w:rFonts w:ascii="Arial" w:hAnsi="Arial" w:cs="Arial"/>
        </w:rPr>
        <w:t>S</w:t>
      </w:r>
      <w:r w:rsidR="00016BF5" w:rsidRPr="00A35763">
        <w:rPr>
          <w:rFonts w:ascii="Arial" w:hAnsi="Arial" w:cs="Arial"/>
        </w:rPr>
        <w:t>eznam poddodavatelů</w:t>
      </w:r>
      <w:r w:rsidRPr="00A35763">
        <w:rPr>
          <w:rFonts w:ascii="Arial" w:hAnsi="Arial" w:cs="Arial"/>
        </w:rPr>
        <w:t xml:space="preserve"> </w:t>
      </w:r>
      <w:r w:rsidR="00337123">
        <w:rPr>
          <w:rFonts w:ascii="Arial" w:hAnsi="Arial" w:cs="Arial"/>
        </w:rPr>
        <w:t>(je-li relevantní)</w:t>
      </w:r>
    </w:p>
    <w:p w14:paraId="5EBE34B9" w14:textId="5ECCA254" w:rsidR="00315115" w:rsidRPr="00315115" w:rsidRDefault="00315115" w:rsidP="00315115">
      <w:pPr>
        <w:pStyle w:val="Odstavecseseznamem"/>
        <w:numPr>
          <w:ilvl w:val="1"/>
          <w:numId w:val="26"/>
        </w:numPr>
        <w:spacing w:after="0" w:line="276" w:lineRule="auto"/>
        <w:ind w:left="993"/>
        <w:jc w:val="both"/>
        <w:rPr>
          <w:rFonts w:ascii="Arial" w:hAnsi="Arial" w:cs="Arial"/>
        </w:rPr>
      </w:pPr>
      <w:bookmarkStart w:id="19" w:name="_Hlk189035500"/>
      <w:r>
        <w:rPr>
          <w:rFonts w:ascii="Arial" w:hAnsi="Arial" w:cs="Arial"/>
        </w:rPr>
        <w:t xml:space="preserve">Příloha č. 4 Rámcové smlouvy: </w:t>
      </w:r>
      <w:r w:rsidRPr="00855B4E">
        <w:rPr>
          <w:rFonts w:ascii="Arial" w:hAnsi="Arial" w:cs="Arial"/>
        </w:rPr>
        <w:t xml:space="preserve">Požadavky a opatření pro zajištění bezpečnosti informací a informačních aktiv </w:t>
      </w:r>
      <w:r>
        <w:rPr>
          <w:rFonts w:ascii="Arial" w:hAnsi="Arial" w:cs="Arial"/>
        </w:rPr>
        <w:t>Kupujícího</w:t>
      </w:r>
      <w:bookmarkEnd w:id="19"/>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w:t>
      </w:r>
      <w:r w:rsidRPr="00A35763">
        <w:rPr>
          <w:rFonts w:ascii="Arial" w:hAnsi="Arial" w:cs="Arial"/>
        </w:rPr>
        <w:lastRenderedPageBreak/>
        <w:t xml:space="preserve">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4DC7D03B" w14:textId="680C78D5" w:rsidR="00170BCC" w:rsidRPr="00170BCC" w:rsidRDefault="00E41578" w:rsidP="00170BCC">
      <w:pPr>
        <w:spacing w:after="0" w:line="276" w:lineRule="auto"/>
        <w:jc w:val="both"/>
        <w:rPr>
          <w:rFonts w:ascii="Arial" w:hAnsi="Arial"/>
          <w:bCs/>
        </w:rPr>
      </w:pPr>
      <w:r>
        <w:rPr>
          <w:rFonts w:ascii="Arial" w:hAnsi="Arial"/>
          <w:bCs/>
        </w:rPr>
        <w:t>Ing. Martin Kukla</w:t>
      </w:r>
      <w:r w:rsidR="00170BCC" w:rsidRPr="00170BCC">
        <w:rPr>
          <w:rFonts w:ascii="Arial" w:hAnsi="Arial"/>
          <w:bCs/>
        </w:rPr>
        <w:tab/>
      </w:r>
      <w:r w:rsidR="00170BCC" w:rsidRPr="00170BCC">
        <w:rPr>
          <w:rFonts w:ascii="Arial" w:hAnsi="Arial"/>
          <w:bCs/>
        </w:rPr>
        <w:tab/>
      </w:r>
      <w:r w:rsidR="00170BCC" w:rsidRPr="00170BCC">
        <w:rPr>
          <w:rFonts w:ascii="Arial" w:hAnsi="Arial"/>
          <w:bCs/>
        </w:rPr>
        <w:tab/>
      </w:r>
      <w:r w:rsidR="00170BCC" w:rsidRPr="00170BCC">
        <w:rPr>
          <w:rFonts w:ascii="Arial" w:hAnsi="Arial"/>
          <w:bCs/>
        </w:rPr>
        <w:tab/>
      </w:r>
      <w:r w:rsidR="00170BCC" w:rsidRPr="00170BCC">
        <w:rPr>
          <w:rFonts w:ascii="Arial" w:hAnsi="Arial"/>
          <w:bCs/>
        </w:rPr>
        <w:tab/>
      </w:r>
      <w:r w:rsidR="00170BCC" w:rsidRPr="00170BCC">
        <w:rPr>
          <w:rFonts w:ascii="Arial" w:hAnsi="Arial"/>
          <w:bCs/>
        </w:rPr>
        <w:tab/>
      </w:r>
      <w:r w:rsidR="00170BCC" w:rsidRPr="00170BCC">
        <w:rPr>
          <w:rFonts w:ascii="Arial" w:hAnsi="Arial"/>
          <w:bCs/>
        </w:rPr>
        <w:tab/>
      </w:r>
    </w:p>
    <w:p w14:paraId="297855C2" w14:textId="6C840327" w:rsidR="001E25AD" w:rsidRPr="00A35763" w:rsidRDefault="00E41578" w:rsidP="00965E45">
      <w:pPr>
        <w:spacing w:after="0" w:line="276" w:lineRule="auto"/>
        <w:jc w:val="both"/>
        <w:rPr>
          <w:rFonts w:ascii="Arial" w:hAnsi="Arial" w:cs="Arial"/>
        </w:rPr>
      </w:pPr>
      <w:r>
        <w:rPr>
          <w:rFonts w:ascii="Arial" w:hAnsi="Arial"/>
          <w:bCs/>
        </w:rPr>
        <w:t>hejtman</w:t>
      </w:r>
      <w:r w:rsidR="00170BCC" w:rsidRPr="00170BCC" w:rsidDel="00170BCC">
        <w:rPr>
          <w:rFonts w:ascii="Arial" w:hAnsi="Arial"/>
          <w:bCs/>
        </w:rPr>
        <w:t xml:space="preserve"> </w:t>
      </w:r>
      <w:r w:rsidR="009E3849">
        <w:rPr>
          <w:rFonts w:ascii="Arial" w:hAnsi="Arial" w:cs="Arial"/>
        </w:rPr>
        <w:t>(podepsáno elektronicky)</w:t>
      </w: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7B09219F" w:rsidR="00A50567" w:rsidRDefault="00694147"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p w14:paraId="285BBED5" w14:textId="31FC47CA" w:rsidR="00315115" w:rsidRDefault="00315115" w:rsidP="00965E45">
      <w:pPr>
        <w:spacing w:after="0" w:line="276" w:lineRule="auto"/>
        <w:jc w:val="both"/>
        <w:rPr>
          <w:rFonts w:ascii="Arial" w:hAnsi="Arial" w:cs="Arial"/>
        </w:rPr>
      </w:pPr>
    </w:p>
    <w:p w14:paraId="365AE760" w14:textId="4F002ECF" w:rsidR="00315115" w:rsidRDefault="00315115">
      <w:pPr>
        <w:rPr>
          <w:rFonts w:ascii="Arial" w:hAnsi="Arial" w:cs="Arial"/>
        </w:rPr>
      </w:pPr>
      <w:r>
        <w:rPr>
          <w:rFonts w:ascii="Arial" w:hAnsi="Arial" w:cs="Arial"/>
        </w:rPr>
        <w:br w:type="page"/>
      </w:r>
    </w:p>
    <w:p w14:paraId="41A34DC6" w14:textId="77777777" w:rsidR="00315115" w:rsidRPr="00315115" w:rsidRDefault="00315115" w:rsidP="00315115">
      <w:pPr>
        <w:spacing w:after="0" w:line="276" w:lineRule="auto"/>
        <w:jc w:val="both"/>
        <w:rPr>
          <w:rFonts w:ascii="Arial" w:hAnsi="Arial" w:cs="Arial"/>
          <w:b/>
          <w:bCs/>
        </w:rPr>
      </w:pPr>
      <w:bookmarkStart w:id="20" w:name="_Hlk189035247"/>
      <w:r w:rsidRPr="00315115">
        <w:rPr>
          <w:rFonts w:ascii="Arial" w:hAnsi="Arial" w:cs="Arial"/>
          <w:b/>
          <w:bCs/>
        </w:rPr>
        <w:lastRenderedPageBreak/>
        <w:t xml:space="preserve">Příloha č. 4 Požadavky a opatření pro zajištění bezpečnosti informací a informačních aktiv kupujícího  </w:t>
      </w:r>
    </w:p>
    <w:p w14:paraId="30EB7E78" w14:textId="77777777" w:rsidR="00315115" w:rsidRPr="00315115" w:rsidRDefault="00315115" w:rsidP="00315115">
      <w:pPr>
        <w:spacing w:after="0" w:line="276" w:lineRule="auto"/>
        <w:jc w:val="both"/>
        <w:rPr>
          <w:rFonts w:ascii="Arial" w:hAnsi="Arial" w:cs="Arial"/>
          <w:b/>
          <w:bCs/>
        </w:rPr>
      </w:pPr>
    </w:p>
    <w:p w14:paraId="555F9DC1" w14:textId="77777777" w:rsidR="00315115" w:rsidRPr="00315115" w:rsidRDefault="00315115" w:rsidP="00315115">
      <w:pPr>
        <w:spacing w:after="0" w:line="276" w:lineRule="auto"/>
        <w:jc w:val="both"/>
        <w:rPr>
          <w:rFonts w:ascii="Arial" w:hAnsi="Arial" w:cs="Arial"/>
          <w:b/>
          <w:bCs/>
        </w:rPr>
      </w:pPr>
      <w:r w:rsidRPr="00315115">
        <w:rPr>
          <w:rFonts w:ascii="Arial" w:hAnsi="Arial" w:cs="Arial"/>
          <w:b/>
          <w:bCs/>
        </w:rPr>
        <w:t xml:space="preserve">Bezpečnostní požadavky: </w:t>
      </w:r>
    </w:p>
    <w:p w14:paraId="5033DEFC" w14:textId="77777777" w:rsidR="00315115" w:rsidRPr="00315115" w:rsidRDefault="00315115" w:rsidP="00315115">
      <w:pPr>
        <w:numPr>
          <w:ilvl w:val="0"/>
          <w:numId w:val="28"/>
        </w:numPr>
        <w:spacing w:after="0" w:line="276" w:lineRule="auto"/>
        <w:jc w:val="both"/>
        <w:rPr>
          <w:rFonts w:ascii="Arial" w:hAnsi="Arial" w:cs="Arial"/>
        </w:rPr>
      </w:pPr>
      <w:r w:rsidRPr="00315115">
        <w:rPr>
          <w:rFonts w:ascii="Arial" w:hAnsi="Arial" w:cs="Arial"/>
        </w:rPr>
        <w:t xml:space="preserve">Hlášení zjištěných zranitelností dodávaných produktů (typicky ovladačů, HW komponent a servisních SW) </w:t>
      </w:r>
    </w:p>
    <w:p w14:paraId="70FE5CA2" w14:textId="77777777" w:rsidR="00315115" w:rsidRPr="00315115" w:rsidRDefault="00315115" w:rsidP="00315115">
      <w:pPr>
        <w:numPr>
          <w:ilvl w:val="0"/>
          <w:numId w:val="28"/>
        </w:numPr>
        <w:spacing w:after="0" w:line="276" w:lineRule="auto"/>
        <w:jc w:val="both"/>
        <w:rPr>
          <w:rFonts w:ascii="Arial" w:hAnsi="Arial" w:cs="Arial"/>
        </w:rPr>
      </w:pPr>
      <w:r w:rsidRPr="00315115">
        <w:rPr>
          <w:rFonts w:ascii="Arial" w:hAnsi="Arial" w:cs="Arial"/>
        </w:rPr>
        <w:t xml:space="preserve">Instalace jiných SW produktů, než jsou produkty výrobce OS a HW komponent není povolena. </w:t>
      </w:r>
      <w:bookmarkEnd w:id="20"/>
    </w:p>
    <w:p w14:paraId="551091AA" w14:textId="77777777" w:rsidR="00315115" w:rsidRPr="00A35763" w:rsidRDefault="00315115" w:rsidP="00965E45">
      <w:pPr>
        <w:spacing w:after="0" w:line="276" w:lineRule="auto"/>
        <w:jc w:val="both"/>
        <w:rPr>
          <w:rFonts w:ascii="Arial" w:hAnsi="Arial" w:cs="Arial"/>
        </w:rPr>
      </w:pPr>
    </w:p>
    <w:sectPr w:rsidR="00315115"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0826BE8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694147">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600DB41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694147">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784EB4DC"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w:t>
    </w:r>
    <w:r w:rsidR="00E41578">
      <w:rPr>
        <w:rFonts w:ascii="Arial" w:eastAsia="Times New Roman" w:hAnsi="Arial" w:cs="Arial"/>
      </w:rPr>
      <w:t>5</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CB466D"/>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23"/>
  </w:num>
  <w:num w:numId="3">
    <w:abstractNumId w:val="17"/>
  </w:num>
  <w:num w:numId="4">
    <w:abstractNumId w:val="21"/>
  </w:num>
  <w:num w:numId="5">
    <w:abstractNumId w:val="26"/>
  </w:num>
  <w:num w:numId="6">
    <w:abstractNumId w:val="0"/>
  </w:num>
  <w:num w:numId="7">
    <w:abstractNumId w:val="10"/>
  </w:num>
  <w:num w:numId="8">
    <w:abstractNumId w:val="9"/>
  </w:num>
  <w:num w:numId="9">
    <w:abstractNumId w:val="2"/>
  </w:num>
  <w:num w:numId="10">
    <w:abstractNumId w:val="11"/>
  </w:num>
  <w:num w:numId="11">
    <w:abstractNumId w:val="3"/>
  </w:num>
  <w:num w:numId="12">
    <w:abstractNumId w:val="27"/>
  </w:num>
  <w:num w:numId="13">
    <w:abstractNumId w:val="22"/>
  </w:num>
  <w:num w:numId="14">
    <w:abstractNumId w:val="16"/>
  </w:num>
  <w:num w:numId="15">
    <w:abstractNumId w:val="8"/>
  </w:num>
  <w:num w:numId="16">
    <w:abstractNumId w:val="18"/>
  </w:num>
  <w:num w:numId="17">
    <w:abstractNumId w:val="25"/>
  </w:num>
  <w:num w:numId="18">
    <w:abstractNumId w:val="6"/>
  </w:num>
  <w:num w:numId="19">
    <w:abstractNumId w:val="19"/>
  </w:num>
  <w:num w:numId="20">
    <w:abstractNumId w:val="1"/>
  </w:num>
  <w:num w:numId="21">
    <w:abstractNumId w:val="20"/>
  </w:num>
  <w:num w:numId="22">
    <w:abstractNumId w:val="13"/>
  </w:num>
  <w:num w:numId="23">
    <w:abstractNumId w:val="15"/>
  </w:num>
  <w:num w:numId="24">
    <w:abstractNumId w:val="14"/>
  </w:num>
  <w:num w:numId="25">
    <w:abstractNumId w:val="4"/>
  </w:num>
  <w:num w:numId="26">
    <w:abstractNumId w:val="12"/>
  </w:num>
  <w:num w:numId="27">
    <w:abstractNumId w:val="5"/>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301"/>
    <w:rsid w:val="000745F1"/>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0BCC"/>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C1259"/>
    <w:rsid w:val="002C304F"/>
    <w:rsid w:val="002D3881"/>
    <w:rsid w:val="002D4CF0"/>
    <w:rsid w:val="002D586A"/>
    <w:rsid w:val="002E01B9"/>
    <w:rsid w:val="002E030F"/>
    <w:rsid w:val="002E36FF"/>
    <w:rsid w:val="002E3B09"/>
    <w:rsid w:val="002E62ED"/>
    <w:rsid w:val="003121B8"/>
    <w:rsid w:val="00315115"/>
    <w:rsid w:val="003223AA"/>
    <w:rsid w:val="00324CD1"/>
    <w:rsid w:val="00327BE7"/>
    <w:rsid w:val="00334D50"/>
    <w:rsid w:val="00337123"/>
    <w:rsid w:val="00365347"/>
    <w:rsid w:val="00366D07"/>
    <w:rsid w:val="003671C7"/>
    <w:rsid w:val="0037194E"/>
    <w:rsid w:val="003719FC"/>
    <w:rsid w:val="003742FE"/>
    <w:rsid w:val="00374BED"/>
    <w:rsid w:val="00380BDE"/>
    <w:rsid w:val="00380C8A"/>
    <w:rsid w:val="00393D76"/>
    <w:rsid w:val="00394A8F"/>
    <w:rsid w:val="00395ED6"/>
    <w:rsid w:val="003A0FA1"/>
    <w:rsid w:val="003B2503"/>
    <w:rsid w:val="003B408F"/>
    <w:rsid w:val="003C0424"/>
    <w:rsid w:val="003C41DF"/>
    <w:rsid w:val="003E06F2"/>
    <w:rsid w:val="003F7AAD"/>
    <w:rsid w:val="0040027E"/>
    <w:rsid w:val="00405E07"/>
    <w:rsid w:val="00413D7F"/>
    <w:rsid w:val="00414662"/>
    <w:rsid w:val="00425331"/>
    <w:rsid w:val="00435127"/>
    <w:rsid w:val="004353B0"/>
    <w:rsid w:val="00447061"/>
    <w:rsid w:val="00453808"/>
    <w:rsid w:val="00470C85"/>
    <w:rsid w:val="00474B78"/>
    <w:rsid w:val="00484F59"/>
    <w:rsid w:val="00487DB5"/>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86B9F"/>
    <w:rsid w:val="00590640"/>
    <w:rsid w:val="0059225B"/>
    <w:rsid w:val="005A4373"/>
    <w:rsid w:val="005A6B6A"/>
    <w:rsid w:val="005A76B8"/>
    <w:rsid w:val="005B1354"/>
    <w:rsid w:val="005C458C"/>
    <w:rsid w:val="005C6AD2"/>
    <w:rsid w:val="005D722C"/>
    <w:rsid w:val="005E40CA"/>
    <w:rsid w:val="005F14C0"/>
    <w:rsid w:val="005F1BCD"/>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4147"/>
    <w:rsid w:val="00695F6B"/>
    <w:rsid w:val="006A0150"/>
    <w:rsid w:val="006A2C18"/>
    <w:rsid w:val="006A5A15"/>
    <w:rsid w:val="006C68D7"/>
    <w:rsid w:val="006E1AC7"/>
    <w:rsid w:val="006E42B8"/>
    <w:rsid w:val="006E44AF"/>
    <w:rsid w:val="006F2737"/>
    <w:rsid w:val="006F78D3"/>
    <w:rsid w:val="00701537"/>
    <w:rsid w:val="0070693C"/>
    <w:rsid w:val="00707097"/>
    <w:rsid w:val="00711645"/>
    <w:rsid w:val="00716A39"/>
    <w:rsid w:val="007207FE"/>
    <w:rsid w:val="00725C03"/>
    <w:rsid w:val="00735D1B"/>
    <w:rsid w:val="00741C0D"/>
    <w:rsid w:val="00754750"/>
    <w:rsid w:val="00755478"/>
    <w:rsid w:val="0076086C"/>
    <w:rsid w:val="00761C9B"/>
    <w:rsid w:val="00764017"/>
    <w:rsid w:val="007730BC"/>
    <w:rsid w:val="0077467D"/>
    <w:rsid w:val="00782FEC"/>
    <w:rsid w:val="00783424"/>
    <w:rsid w:val="00790736"/>
    <w:rsid w:val="00794502"/>
    <w:rsid w:val="007B06BF"/>
    <w:rsid w:val="007B7D22"/>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524FF"/>
    <w:rsid w:val="0085371F"/>
    <w:rsid w:val="00881603"/>
    <w:rsid w:val="0088592F"/>
    <w:rsid w:val="00894182"/>
    <w:rsid w:val="00896481"/>
    <w:rsid w:val="008B109B"/>
    <w:rsid w:val="008B7386"/>
    <w:rsid w:val="008C735A"/>
    <w:rsid w:val="008D3979"/>
    <w:rsid w:val="008D749E"/>
    <w:rsid w:val="008E36AF"/>
    <w:rsid w:val="008E66D1"/>
    <w:rsid w:val="008E7507"/>
    <w:rsid w:val="008F3D91"/>
    <w:rsid w:val="008F6C6F"/>
    <w:rsid w:val="00904F34"/>
    <w:rsid w:val="00907A4D"/>
    <w:rsid w:val="009146A0"/>
    <w:rsid w:val="00915B7E"/>
    <w:rsid w:val="009207E1"/>
    <w:rsid w:val="009347D5"/>
    <w:rsid w:val="0093736C"/>
    <w:rsid w:val="00965E45"/>
    <w:rsid w:val="009800EE"/>
    <w:rsid w:val="00997F90"/>
    <w:rsid w:val="009A2E82"/>
    <w:rsid w:val="009A6527"/>
    <w:rsid w:val="009A6F90"/>
    <w:rsid w:val="009B3A64"/>
    <w:rsid w:val="009B3A7D"/>
    <w:rsid w:val="009B5329"/>
    <w:rsid w:val="009B724D"/>
    <w:rsid w:val="009C4EC9"/>
    <w:rsid w:val="009C7CB1"/>
    <w:rsid w:val="009E3849"/>
    <w:rsid w:val="009E41B2"/>
    <w:rsid w:val="009E50C2"/>
    <w:rsid w:val="009E53AD"/>
    <w:rsid w:val="009F43F9"/>
    <w:rsid w:val="009F60F0"/>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A1AED"/>
    <w:rsid w:val="00AB1B0E"/>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1B7A"/>
    <w:rsid w:val="00B32978"/>
    <w:rsid w:val="00B364B1"/>
    <w:rsid w:val="00B54C63"/>
    <w:rsid w:val="00B64E0A"/>
    <w:rsid w:val="00B77ADC"/>
    <w:rsid w:val="00B80771"/>
    <w:rsid w:val="00B81053"/>
    <w:rsid w:val="00B8288C"/>
    <w:rsid w:val="00B85685"/>
    <w:rsid w:val="00BA121B"/>
    <w:rsid w:val="00BA6D60"/>
    <w:rsid w:val="00BB1271"/>
    <w:rsid w:val="00BB6682"/>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E5C78"/>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DC4"/>
    <w:rsid w:val="00E325D2"/>
    <w:rsid w:val="00E41578"/>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381"/>
    <w:rsid w:val="00F36805"/>
    <w:rsid w:val="00F40003"/>
    <w:rsid w:val="00F5378C"/>
    <w:rsid w:val="00F571C5"/>
    <w:rsid w:val="00F664E0"/>
    <w:rsid w:val="00F85453"/>
    <w:rsid w:val="00F9263E"/>
    <w:rsid w:val="00F93AB2"/>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315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234760"/>
    <w:rsid w:val="003375F4"/>
    <w:rsid w:val="00353427"/>
    <w:rsid w:val="00394021"/>
    <w:rsid w:val="003A20EB"/>
    <w:rsid w:val="0041346A"/>
    <w:rsid w:val="0041414F"/>
    <w:rsid w:val="004274D3"/>
    <w:rsid w:val="00497820"/>
    <w:rsid w:val="005600D2"/>
    <w:rsid w:val="005768AA"/>
    <w:rsid w:val="005E109A"/>
    <w:rsid w:val="006010E0"/>
    <w:rsid w:val="0066121C"/>
    <w:rsid w:val="006D2EE3"/>
    <w:rsid w:val="007C3DA2"/>
    <w:rsid w:val="007D6080"/>
    <w:rsid w:val="008616CD"/>
    <w:rsid w:val="008F6333"/>
    <w:rsid w:val="009638EC"/>
    <w:rsid w:val="00A12BE5"/>
    <w:rsid w:val="00A42255"/>
    <w:rsid w:val="00AC0732"/>
    <w:rsid w:val="00AC3514"/>
    <w:rsid w:val="00B921B0"/>
    <w:rsid w:val="00C43BB8"/>
    <w:rsid w:val="00C52C1F"/>
    <w:rsid w:val="00C85233"/>
    <w:rsid w:val="00D07F72"/>
    <w:rsid w:val="00E13C26"/>
    <w:rsid w:val="00E420FD"/>
    <w:rsid w:val="00E43107"/>
    <w:rsid w:val="00E57978"/>
    <w:rsid w:val="00E70B17"/>
    <w:rsid w:val="00E809D0"/>
    <w:rsid w:val="00F01B0E"/>
    <w:rsid w:val="00F20FA3"/>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5FEE7-2D7A-409F-8817-5720A45A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13</Pages>
  <Words>5181</Words>
  <Characters>30573</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31</cp:revision>
  <dcterms:created xsi:type="dcterms:W3CDTF">2020-03-18T10:49:00Z</dcterms:created>
  <dcterms:modified xsi:type="dcterms:W3CDTF">2025-01-29T09:11:00Z</dcterms:modified>
</cp:coreProperties>
</file>