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="00897DE2" w:rsidRPr="00897DE2">
        <w:rPr>
          <w:rFonts w:ascii="Arial" w:hAnsi="Arial" w:cs="Arial"/>
          <w:b/>
          <w:sz w:val="20"/>
          <w:szCs w:val="20"/>
        </w:rPr>
        <w:t>SOŠ, SOU a ZŠ Třešť – dodávka auta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E4B6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897DE2" w:rsidRDefault="00897DE2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 w:rsidRPr="00897DE2">
        <w:rPr>
          <w:rFonts w:ascii="Arial" w:hAnsi="Arial" w:cs="Arial"/>
          <w:b/>
          <w:sz w:val="22"/>
        </w:rPr>
        <w:t xml:space="preserve">SOŠ, SOU a ZŠ Třešť – dodávka auta 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  <w:bookmarkStart w:id="1" w:name="_GoBack"/>
      <w:bookmarkEnd w:id="1"/>
    </w:p>
    <w:bookmarkEnd w:id="0"/>
    <w:p w:rsidR="00A43B57" w:rsidRPr="0019076F" w:rsidRDefault="00897DE2" w:rsidP="00897DE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97DE2">
        <w:rPr>
          <w:rFonts w:ascii="Arial" w:hAnsi="Arial" w:cs="Arial"/>
          <w:b/>
          <w:sz w:val="22"/>
        </w:rPr>
        <w:t xml:space="preserve">SOŠ, SOU a ZŠ Třešť </w:t>
      </w:r>
      <w:r w:rsidR="00A43B57"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897DE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97DE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97DE2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4B66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DE2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5254C60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B53BB-C314-4B3C-AD1B-88093420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22</cp:revision>
  <dcterms:created xsi:type="dcterms:W3CDTF">2022-05-04T10:00:00Z</dcterms:created>
  <dcterms:modified xsi:type="dcterms:W3CDTF">2025-04-01T09:13:00Z</dcterms:modified>
</cp:coreProperties>
</file>