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5898" w14:textId="39EEC5A8" w:rsidR="00375670"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proofErr w:type="gramStart"/>
      <w:r w:rsidRPr="00EB29F8">
        <w:rPr>
          <w:rFonts w:ascii="Arial" w:hAnsi="Arial" w:cs="Arial"/>
          <w:b/>
          <w:sz w:val="20"/>
          <w:szCs w:val="20"/>
        </w:rPr>
        <w:t>3D</w:t>
      </w:r>
      <w:proofErr w:type="gramEnd"/>
      <w:r w:rsidRPr="00EB29F8">
        <w:rPr>
          <w:rFonts w:ascii="Arial" w:hAnsi="Arial" w:cs="Arial"/>
          <w:b/>
          <w:sz w:val="20"/>
          <w:szCs w:val="20"/>
        </w:rPr>
        <w:t xml:space="preserve"> digitální mikroskop s optickým objektivem</w:t>
      </w:r>
    </w:p>
    <w:p w14:paraId="7B522D71" w14:textId="7768AA3E"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 xml:space="preserve">říloha č. </w:t>
      </w:r>
      <w:r w:rsidR="00F20CFF">
        <w:rPr>
          <w:rFonts w:ascii="Arial" w:hAnsi="Arial" w:cs="Arial"/>
          <w:sz w:val="20"/>
          <w:szCs w:val="22"/>
        </w:rPr>
        <w:t>4</w:t>
      </w:r>
      <w:r w:rsidR="009747AB" w:rsidRPr="001D306C">
        <w:rPr>
          <w:rFonts w:ascii="Arial" w:hAnsi="Arial" w:cs="Arial"/>
          <w:sz w:val="20"/>
          <w:szCs w:val="22"/>
        </w:rPr>
        <w:t xml:space="preserve"> </w:t>
      </w:r>
      <w:r w:rsidR="002A73DD" w:rsidRPr="00B644D5">
        <w:rPr>
          <w:rFonts w:ascii="Arial" w:hAnsi="Arial" w:cs="Arial"/>
          <w:sz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1DF6562C" w:rsidR="0075067A" w:rsidRDefault="00375670" w:rsidP="0075067A">
      <w:pPr>
        <w:pStyle w:val="Zhlav"/>
        <w:rPr>
          <w:rFonts w:ascii="Arial" w:hAnsi="Arial" w:cs="Arial"/>
          <w:sz w:val="22"/>
          <w:szCs w:val="22"/>
        </w:rPr>
      </w:pPr>
      <w:r>
        <w:rPr>
          <w:noProof/>
        </w:rPr>
        <w:drawing>
          <wp:anchor distT="0" distB="0" distL="114300" distR="114300" simplePos="0" relativeHeight="251659264" behindDoc="0" locked="0" layoutInCell="1" allowOverlap="0" wp14:anchorId="0E549467" wp14:editId="5DCDF2A8">
            <wp:simplePos x="0" y="0"/>
            <wp:positionH relativeFrom="page">
              <wp:posOffset>3362325</wp:posOffset>
            </wp:positionH>
            <wp:positionV relativeFrom="page">
              <wp:posOffset>1043305</wp:posOffset>
            </wp:positionV>
            <wp:extent cx="1079500" cy="450215"/>
            <wp:effectExtent l="0" t="0" r="0" b="0"/>
            <wp:wrapSquare wrapText="bothSides"/>
            <wp:docPr id="693879998"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1079500" cy="450215"/>
                    </a:xfrm>
                    <a:prstGeom prst="rect">
                      <a:avLst/>
                    </a:prstGeom>
                  </pic:spPr>
                </pic:pic>
              </a:graphicData>
            </a:graphic>
          </wp:anchor>
        </w:drawing>
      </w:r>
      <w:r>
        <w:rPr>
          <w:noProof/>
        </w:rPr>
        <w:drawing>
          <wp:anchor distT="0" distB="0" distL="114300" distR="114300" simplePos="0" relativeHeight="251660288" behindDoc="0" locked="0" layoutInCell="1" allowOverlap="0" wp14:anchorId="40E2FC8F" wp14:editId="5EFFD882">
            <wp:simplePos x="0" y="0"/>
            <wp:positionH relativeFrom="page">
              <wp:posOffset>5343525</wp:posOffset>
            </wp:positionH>
            <wp:positionV relativeFrom="page">
              <wp:posOffset>1045210</wp:posOffset>
            </wp:positionV>
            <wp:extent cx="1367790" cy="419735"/>
            <wp:effectExtent l="0" t="0" r="0" b="0"/>
            <wp:wrapSquare wrapText="bothSides"/>
            <wp:docPr id="135321155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1367790" cy="419735"/>
                    </a:xfrm>
                    <a:prstGeom prst="rect">
                      <a:avLst/>
                    </a:prstGeom>
                  </pic:spPr>
                </pic:pic>
              </a:graphicData>
            </a:graphic>
          </wp:anchor>
        </w:drawing>
      </w:r>
      <w:r>
        <w:rPr>
          <w:noProof/>
        </w:rPr>
        <w:drawing>
          <wp:anchor distT="0" distB="0" distL="114300" distR="114300" simplePos="0" relativeHeight="251661312" behindDoc="0" locked="0" layoutInCell="1" allowOverlap="0" wp14:anchorId="1821D5E9" wp14:editId="65180796">
            <wp:simplePos x="0" y="0"/>
            <wp:positionH relativeFrom="page">
              <wp:posOffset>900430</wp:posOffset>
            </wp:positionH>
            <wp:positionV relativeFrom="page">
              <wp:posOffset>947420</wp:posOffset>
            </wp:positionV>
            <wp:extent cx="1847850" cy="552450"/>
            <wp:effectExtent l="0" t="0" r="0" b="0"/>
            <wp:wrapSquare wrapText="bothSides"/>
            <wp:docPr id="80391239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1847850" cy="552450"/>
                    </a:xfrm>
                    <a:prstGeom prst="rect">
                      <a:avLst/>
                    </a:prstGeom>
                  </pic:spPr>
                </pic:pic>
              </a:graphicData>
            </a:graphic>
          </wp:anchor>
        </w:drawing>
      </w:r>
    </w:p>
    <w:p w14:paraId="6C7F3479" w14:textId="77777777" w:rsidR="00375670" w:rsidRDefault="00375670" w:rsidP="0075067A">
      <w:pPr>
        <w:pStyle w:val="Zhlav"/>
        <w:rPr>
          <w:rFonts w:ascii="Arial" w:hAnsi="Arial" w:cs="Arial"/>
          <w:sz w:val="22"/>
          <w:szCs w:val="22"/>
        </w:rPr>
      </w:pPr>
    </w:p>
    <w:p w14:paraId="78B53005" w14:textId="77777777" w:rsidR="00375670" w:rsidRDefault="00375670" w:rsidP="0075067A">
      <w:pPr>
        <w:pStyle w:val="Zhlav"/>
        <w:rPr>
          <w:rFonts w:ascii="Arial" w:hAnsi="Arial" w:cs="Arial"/>
          <w:sz w:val="22"/>
          <w:szCs w:val="22"/>
        </w:rPr>
      </w:pPr>
    </w:p>
    <w:p w14:paraId="52143A99" w14:textId="77777777" w:rsidR="00375670" w:rsidRDefault="00375670" w:rsidP="0075067A">
      <w:pPr>
        <w:pStyle w:val="Zhlav"/>
        <w:rPr>
          <w:rFonts w:ascii="Arial" w:hAnsi="Arial" w:cs="Arial"/>
          <w:sz w:val="22"/>
          <w:szCs w:val="22"/>
        </w:rPr>
      </w:pPr>
    </w:p>
    <w:p w14:paraId="40C34948" w14:textId="3D379676" w:rsidR="00375670" w:rsidRDefault="00375670" w:rsidP="00375670">
      <w:pPr>
        <w:spacing w:line="259" w:lineRule="auto"/>
      </w:pPr>
      <w:r>
        <w:rPr>
          <w:rFonts w:ascii="Calibri" w:eastAsia="Calibri" w:hAnsi="Calibri" w:cs="Calibri"/>
          <w:sz w:val="22"/>
        </w:rPr>
        <w:t xml:space="preserve"> </w:t>
      </w:r>
    </w:p>
    <w:p w14:paraId="292FF0F3" w14:textId="06BC9D53"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Muzeum Vysočiny Jihlava, příspěvková organizace</w:t>
      </w:r>
    </w:p>
    <w:p w14:paraId="61EA90D6" w14:textId="06036248" w:rsidR="009E252F" w:rsidRPr="001D306C" w:rsidRDefault="009E252F" w:rsidP="004B3165">
      <w:pPr>
        <w:spacing w:line="276" w:lineRule="auto"/>
        <w:ind w:left="2835" w:hanging="2835"/>
        <w:rPr>
          <w:rFonts w:ascii="Arial" w:hAnsi="Arial" w:cs="Arial"/>
          <w:sz w:val="22"/>
          <w:szCs w:val="22"/>
        </w:rPr>
      </w:pPr>
      <w:r w:rsidRPr="00F20CFF">
        <w:rPr>
          <w:rFonts w:ascii="Arial" w:hAnsi="Arial" w:cs="Arial"/>
          <w:sz w:val="22"/>
          <w:szCs w:val="22"/>
        </w:rPr>
        <w:t xml:space="preserve">se sídlem: </w:t>
      </w:r>
      <w:r w:rsidRPr="00F20CFF">
        <w:rPr>
          <w:rFonts w:ascii="Arial" w:hAnsi="Arial" w:cs="Arial"/>
          <w:sz w:val="22"/>
          <w:szCs w:val="22"/>
        </w:rPr>
        <w:tab/>
      </w:r>
      <w:bookmarkStart w:id="0" w:name="Kupující_Sídlo"/>
      <w:r w:rsidRPr="00F20CFF">
        <w:rPr>
          <w:rFonts w:ascii="Arial" w:hAnsi="Arial" w:cs="Arial"/>
          <w:sz w:val="22"/>
          <w:szCs w:val="22"/>
        </w:rPr>
        <w:t>Masarykovo náměstí 1224/55</w:t>
      </w:r>
      <w:r w:rsidR="00F20CFF" w:rsidRPr="00F20CFF">
        <w:rPr>
          <w:rFonts w:ascii="Arial" w:hAnsi="Arial" w:cs="Arial"/>
          <w:sz w:val="22"/>
          <w:szCs w:val="22"/>
        </w:rPr>
        <w:t xml:space="preserve">, </w:t>
      </w:r>
      <w:r w:rsidRPr="00F20CFF">
        <w:rPr>
          <w:rFonts w:ascii="Arial" w:hAnsi="Arial" w:cs="Arial"/>
          <w:sz w:val="22"/>
          <w:szCs w:val="22"/>
        </w:rPr>
        <w:t>586</w:t>
      </w:r>
      <w:r w:rsidR="00F20CFF" w:rsidRPr="00F20CFF">
        <w:rPr>
          <w:rFonts w:ascii="Arial" w:hAnsi="Arial" w:cs="Arial"/>
          <w:sz w:val="22"/>
          <w:szCs w:val="22"/>
        </w:rPr>
        <w:t xml:space="preserve"> </w:t>
      </w:r>
      <w:r w:rsidRPr="00F20CFF">
        <w:rPr>
          <w:rFonts w:ascii="Arial" w:hAnsi="Arial" w:cs="Arial"/>
          <w:sz w:val="22"/>
          <w:szCs w:val="22"/>
        </w:rPr>
        <w:t>01 Jihlava</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00090735</w:t>
      </w:r>
    </w:p>
    <w:p w14:paraId="7D3581BF" w14:textId="77777777" w:rsidR="004C5954" w:rsidRPr="001D306C" w:rsidRDefault="004C5954" w:rsidP="004C5954">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rPr>
          <w:alias w:val="Kupující_Statutár_Jméno"/>
          <w:tag w:val="Kupující_Statutár_Jméno"/>
          <w:id w:val="-1438284823"/>
          <w:placeholder>
            <w:docPart w:val="45CC66DEC7C94526825BD00218F932F7"/>
          </w:placeholder>
          <w:text/>
        </w:sdtPr>
        <w:sdtEndPr/>
        <w:sdtContent>
          <w:r w:rsidRPr="00971D25">
            <w:rPr>
              <w:rFonts w:ascii="Arial" w:hAnsi="Arial" w:cs="Arial"/>
              <w:sz w:val="22"/>
              <w:szCs w:val="22"/>
            </w:rPr>
            <w:t>RNDr. Karel Malý, Ph.D</w:t>
          </w:r>
          <w:r>
            <w:rPr>
              <w:rFonts w:ascii="Arial" w:hAnsi="Arial" w:cs="Arial"/>
              <w:sz w:val="22"/>
              <w:szCs w:val="22"/>
            </w:rPr>
            <w:t>.</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60EC089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0D531B"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proofErr w:type="gramStart"/>
      <w:r w:rsidR="00EC60E7" w:rsidRPr="001D306C">
        <w:rPr>
          <w:rFonts w:ascii="Arial" w:hAnsi="Arial" w:cs="Arial"/>
          <w:b/>
          <w:szCs w:val="22"/>
        </w:rPr>
        <w:t>3D</w:t>
      </w:r>
      <w:proofErr w:type="gramEnd"/>
      <w:r w:rsidR="00EC60E7" w:rsidRPr="001D306C">
        <w:rPr>
          <w:rFonts w:ascii="Arial" w:hAnsi="Arial" w:cs="Arial"/>
          <w:b/>
          <w:szCs w:val="22"/>
        </w:rPr>
        <w:t xml:space="preserve"> digitální mikroskop </w:t>
      </w:r>
      <w:r w:rsidR="00EC60E7" w:rsidRPr="00F20CFF">
        <w:rPr>
          <w:rFonts w:ascii="Arial" w:hAnsi="Arial" w:cs="Arial"/>
          <w:b/>
          <w:szCs w:val="22"/>
        </w:rPr>
        <w:t>s optickým objektivem</w:t>
      </w:r>
      <w:r w:rsidR="00FB064C" w:rsidRPr="00F20CFF">
        <w:rPr>
          <w:rFonts w:ascii="Arial" w:hAnsi="Arial" w:cs="Arial"/>
          <w:szCs w:val="22"/>
        </w:rPr>
        <w:t xml:space="preserve">, systémové číslo </w:t>
      </w:r>
      <w:r w:rsidR="009747AB" w:rsidRPr="00F20CFF">
        <w:rPr>
          <w:rFonts w:ascii="Arial" w:eastAsia="Arial" w:hAnsi="Arial" w:cs="Arial"/>
          <w:szCs w:val="22"/>
        </w:rPr>
        <w:t>P25V00000434</w:t>
      </w:r>
      <w:r w:rsidR="00FB064C" w:rsidRPr="00F20CFF">
        <w:rPr>
          <w:rFonts w:ascii="Arial" w:hAnsi="Arial" w:cs="Arial"/>
          <w:szCs w:val="22"/>
        </w:rPr>
        <w:t xml:space="preserve"> </w:t>
      </w:r>
      <w:r w:rsidRPr="00F20CFF">
        <w:rPr>
          <w:rFonts w:ascii="Arial" w:hAnsi="Arial" w:cs="Arial"/>
          <w:szCs w:val="22"/>
        </w:rPr>
        <w:t>(dále jen „</w:t>
      </w:r>
      <w:r w:rsidR="00512735" w:rsidRPr="00F20CFF">
        <w:rPr>
          <w:rFonts w:ascii="Arial" w:hAnsi="Arial" w:cs="Arial"/>
          <w:szCs w:val="22"/>
        </w:rPr>
        <w:t>výběrové</w:t>
      </w:r>
      <w:r w:rsidR="00BC39E0" w:rsidRPr="00F20CFF">
        <w:rPr>
          <w:rFonts w:ascii="Arial" w:eastAsia="Arial" w:hAnsi="Arial" w:cs="Arial"/>
          <w:szCs w:val="22"/>
        </w:rPr>
        <w:t xml:space="preserve"> </w:t>
      </w:r>
      <w:r w:rsidRPr="00F20CFF">
        <w:rPr>
          <w:rFonts w:ascii="Arial" w:hAnsi="Arial" w:cs="Arial"/>
          <w:szCs w:val="22"/>
        </w:rPr>
        <w:t>řízení“ a</w:t>
      </w:r>
      <w:r w:rsidR="003C72D9" w:rsidRPr="00F20CFF">
        <w:rPr>
          <w:rFonts w:ascii="Arial" w:hAnsi="Arial" w:cs="Arial"/>
          <w:szCs w:val="22"/>
        </w:rPr>
        <w:t> </w:t>
      </w:r>
      <w:r w:rsidRPr="00F20CFF">
        <w:rPr>
          <w:rFonts w:ascii="Arial" w:hAnsi="Arial" w:cs="Arial"/>
          <w:szCs w:val="22"/>
        </w:rPr>
        <w:t>„veřejná zakázka</w:t>
      </w:r>
      <w:r w:rsidRPr="00F20CFF">
        <w:rPr>
          <w:rFonts w:ascii="Arial" w:eastAsia="Arial" w:hAnsi="Arial" w:cs="Arial"/>
          <w:szCs w:val="22"/>
        </w:rPr>
        <w:t xml:space="preserve">“), </w:t>
      </w:r>
      <w:r w:rsidR="00AC5B3D" w:rsidRPr="00F20CFF">
        <w:rPr>
          <w:rFonts w:ascii="Arial" w:hAnsi="Arial" w:cs="Arial"/>
          <w:szCs w:val="22"/>
        </w:rPr>
        <w:t>v </w:t>
      </w:r>
      <w:proofErr w:type="gramStart"/>
      <w:r w:rsidR="00AC5B3D" w:rsidRPr="00F20CFF">
        <w:rPr>
          <w:rFonts w:ascii="Arial" w:hAnsi="Arial" w:cs="Arial"/>
          <w:szCs w:val="22"/>
        </w:rPr>
        <w:t>rámci</w:t>
      </w:r>
      <w:proofErr w:type="gramEnd"/>
      <w:r w:rsidR="00AC5B3D" w:rsidRPr="00F20CFF">
        <w:rPr>
          <w:rFonts w:ascii="Arial" w:hAnsi="Arial" w:cs="Arial"/>
          <w:szCs w:val="22"/>
        </w:rPr>
        <w:t xml:space="preserve"> kterého byla</w:t>
      </w:r>
      <w:r w:rsidR="006F3068" w:rsidRPr="00F20CFF">
        <w:rPr>
          <w:rFonts w:ascii="Arial" w:hAnsi="Arial" w:cs="Arial"/>
          <w:szCs w:val="22"/>
        </w:rPr>
        <w:t xml:space="preserve"> </w:t>
      </w:r>
      <w:r w:rsidR="00500645" w:rsidRPr="00F20CFF">
        <w:rPr>
          <w:rFonts w:ascii="Arial" w:hAnsi="Arial" w:cs="Arial"/>
          <w:szCs w:val="22"/>
        </w:rPr>
        <w:t xml:space="preserve">jako nejvýhodnější </w:t>
      </w:r>
      <w:r w:rsidR="002F1842" w:rsidRPr="00F20CFF">
        <w:rPr>
          <w:rFonts w:ascii="Arial" w:hAnsi="Arial" w:cs="Arial"/>
          <w:szCs w:val="22"/>
        </w:rPr>
        <w:t xml:space="preserve">vyhodnocena </w:t>
      </w:r>
      <w:r w:rsidRPr="00F20CFF">
        <w:rPr>
          <w:rFonts w:ascii="Arial" w:hAnsi="Arial" w:cs="Arial"/>
          <w:szCs w:val="22"/>
        </w:rPr>
        <w:t xml:space="preserve">nabídka </w:t>
      </w:r>
      <w:r w:rsidR="007E6F1C" w:rsidRPr="00F20CFF">
        <w:rPr>
          <w:rFonts w:ascii="Arial" w:hAnsi="Arial" w:cs="Arial"/>
          <w:szCs w:val="22"/>
        </w:rPr>
        <w:t>P</w:t>
      </w:r>
      <w:r w:rsidRPr="00F20CFF">
        <w:rPr>
          <w:rFonts w:ascii="Arial" w:hAnsi="Arial" w:cs="Arial"/>
          <w:szCs w:val="22"/>
        </w:rPr>
        <w:t>rodávajícího</w:t>
      </w:r>
      <w:r w:rsidRPr="007013FC">
        <w:rPr>
          <w:rFonts w:ascii="Arial" w:hAnsi="Arial" w:cs="Arial"/>
          <w:szCs w:val="22"/>
        </w:rPr>
        <w:t xml:space="preserve">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0B2B1F95" w:rsidR="00F4695B" w:rsidRPr="001D306C" w:rsidRDefault="00260685" w:rsidP="007E42E7">
      <w:pPr>
        <w:pStyle w:val="Nadpis2"/>
        <w:numPr>
          <w:ilvl w:val="0"/>
          <w:numId w:val="16"/>
        </w:numPr>
        <w:spacing w:before="0" w:line="276" w:lineRule="auto"/>
        <w:rPr>
          <w:rFonts w:ascii="Arial" w:hAnsi="Arial" w:cs="Arial"/>
          <w:szCs w:val="22"/>
        </w:rPr>
      </w:pPr>
      <w:r w:rsidRPr="00F20CFF">
        <w:rPr>
          <w:rFonts w:ascii="Arial" w:hAnsi="Arial" w:cs="Arial"/>
          <w:szCs w:val="22"/>
        </w:rPr>
        <w:lastRenderedPageBreak/>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proofErr w:type="gramStart"/>
          <w:r w:rsidR="00F20CFF" w:rsidRPr="00F20CFF">
            <w:rPr>
              <w:rFonts w:ascii="Arial" w:hAnsi="Arial" w:cs="Arial"/>
              <w:szCs w:val="22"/>
            </w:rPr>
            <w:t>3D</w:t>
          </w:r>
          <w:proofErr w:type="gramEnd"/>
          <w:r w:rsidR="00F20CFF" w:rsidRPr="00F20CFF">
            <w:rPr>
              <w:rFonts w:ascii="Arial" w:hAnsi="Arial" w:cs="Arial"/>
              <w:szCs w:val="22"/>
            </w:rPr>
            <w:t xml:space="preserve"> digitální mikroskop s optickým objektivem</w:t>
          </w:r>
        </w:sdtContent>
      </w:sdt>
      <w:r w:rsidR="009A2381" w:rsidRPr="00F20CFF">
        <w:rPr>
          <w:rFonts w:ascii="Arial" w:hAnsi="Arial" w:cs="Arial"/>
          <w:szCs w:val="22"/>
        </w:rPr>
        <w:t xml:space="preserve"> splňující technické podmínky uvedené v</w:t>
      </w:r>
      <w:r w:rsidR="00F20CFF" w:rsidRPr="00F20CFF">
        <w:rPr>
          <w:rFonts w:ascii="Arial" w:hAnsi="Arial" w:cs="Arial"/>
          <w:szCs w:val="22"/>
        </w:rPr>
        <w:t> příloze č. 1 této smlouvy</w:t>
      </w:r>
      <w:r w:rsidR="00B855C2" w:rsidRPr="00F20CFF">
        <w:rPr>
          <w:rFonts w:ascii="Arial" w:hAnsi="Arial" w:cs="Arial"/>
          <w:szCs w:val="22"/>
        </w:rPr>
        <w:t>,</w:t>
      </w:r>
      <w:r w:rsidRPr="00F20CFF">
        <w:rPr>
          <w:rFonts w:ascii="Arial" w:hAnsi="Arial" w:cs="Arial"/>
          <w:szCs w:val="22"/>
        </w:rPr>
        <w:t xml:space="preserve"> vč. jeh</w:t>
      </w:r>
      <w:r w:rsidR="00F20CFF" w:rsidRPr="00F20CFF">
        <w:rPr>
          <w:rFonts w:ascii="Arial" w:hAnsi="Arial" w:cs="Arial"/>
          <w:szCs w:val="22"/>
        </w:rPr>
        <w:t>o</w:t>
      </w:r>
      <w:r w:rsidRPr="00F20CFF">
        <w:rPr>
          <w:rFonts w:ascii="Arial" w:hAnsi="Arial" w:cs="Arial"/>
          <w:szCs w:val="22"/>
        </w:rPr>
        <w:t xml:space="preserve"> </w:t>
      </w:r>
      <w:r w:rsidR="00F20CFF">
        <w:rPr>
          <w:rFonts w:ascii="Arial" w:hAnsi="Arial" w:cs="Arial"/>
          <w:szCs w:val="22"/>
        </w:rPr>
        <w:t xml:space="preserve">tam specifikovaných </w:t>
      </w:r>
      <w:r w:rsidRPr="00F20CFF">
        <w:rPr>
          <w:rFonts w:ascii="Arial" w:hAnsi="Arial" w:cs="Arial"/>
          <w:szCs w:val="22"/>
        </w:rPr>
        <w:t>součástí a</w:t>
      </w:r>
      <w:r w:rsidR="00F20CFF">
        <w:rPr>
          <w:rFonts w:ascii="Arial" w:hAnsi="Arial" w:cs="Arial"/>
          <w:szCs w:val="22"/>
        </w:rPr>
        <w:t> </w:t>
      </w:r>
      <w:r w:rsidRPr="00F20CFF">
        <w:rPr>
          <w:rFonts w:ascii="Arial" w:hAnsi="Arial" w:cs="Arial"/>
          <w:szCs w:val="22"/>
        </w:rPr>
        <w:t xml:space="preserve">příslušenství, </w:t>
      </w:r>
      <w:r w:rsidR="005A4E49" w:rsidRPr="00F20CFF">
        <w:rPr>
          <w:rFonts w:ascii="Arial" w:hAnsi="Arial" w:cs="Arial"/>
          <w:szCs w:val="22"/>
        </w:rPr>
        <w:t xml:space="preserve">tj. provést </w:t>
      </w:r>
      <w:r w:rsidR="007260FD" w:rsidRPr="00F20CFF">
        <w:rPr>
          <w:rFonts w:ascii="Arial" w:hAnsi="Arial" w:cs="Arial"/>
          <w:szCs w:val="22"/>
        </w:rPr>
        <w:t>a</w:t>
      </w:r>
      <w:r w:rsidR="00F20CFF" w:rsidRPr="00F20CFF">
        <w:rPr>
          <w:rFonts w:ascii="Arial" w:hAnsi="Arial" w:cs="Arial"/>
          <w:szCs w:val="22"/>
        </w:rPr>
        <w:t> </w:t>
      </w:r>
      <w:r w:rsidR="007260FD" w:rsidRPr="00F20CFF">
        <w:rPr>
          <w:rFonts w:ascii="Arial" w:hAnsi="Arial" w:cs="Arial"/>
          <w:szCs w:val="22"/>
        </w:rPr>
        <w:t xml:space="preserve">poskytnout </w:t>
      </w:r>
      <w:r w:rsidR="00E66810" w:rsidRPr="00F20CFF">
        <w:rPr>
          <w:rFonts w:ascii="Arial" w:hAnsi="Arial" w:cs="Arial"/>
          <w:szCs w:val="22"/>
        </w:rPr>
        <w:t xml:space="preserve">veškeré </w:t>
      </w:r>
      <w:r w:rsidR="005A4E49" w:rsidRPr="00F20CFF">
        <w:rPr>
          <w:rFonts w:ascii="Arial" w:hAnsi="Arial" w:cs="Arial"/>
          <w:szCs w:val="22"/>
        </w:rPr>
        <w:t xml:space="preserve">dodávky, práce, služby, </w:t>
      </w:r>
      <w:r w:rsidR="00F1112C" w:rsidRPr="00F20CFF">
        <w:rPr>
          <w:rFonts w:ascii="Arial" w:hAnsi="Arial" w:cs="Arial"/>
          <w:szCs w:val="22"/>
        </w:rPr>
        <w:t>činnosti</w:t>
      </w:r>
      <w:r w:rsidR="00F1112C" w:rsidRPr="001D306C">
        <w:rPr>
          <w:rFonts w:ascii="Arial" w:hAnsi="Arial" w:cs="Arial"/>
          <w:szCs w:val="22"/>
        </w:rPr>
        <w:t xml:space="preserve"> a</w:t>
      </w:r>
      <w:r w:rsidR="00F1112C">
        <w:rPr>
          <w:rFonts w:ascii="Arial" w:hAnsi="Arial" w:cs="Arial"/>
          <w:szCs w:val="22"/>
        </w:rPr>
        <w:t> </w:t>
      </w:r>
      <w:r w:rsidR="00F1112C" w:rsidRPr="001D306C">
        <w:rPr>
          <w:rFonts w:ascii="Arial" w:hAnsi="Arial" w:cs="Arial"/>
          <w:szCs w:val="22"/>
        </w:rPr>
        <w:t>výkony, kterých je</w:t>
      </w:r>
      <w:r w:rsidR="00F1112C">
        <w:rPr>
          <w:rFonts w:ascii="Arial" w:hAnsi="Arial" w:cs="Arial"/>
          <w:szCs w:val="22"/>
        </w:rPr>
        <w:t> </w:t>
      </w:r>
      <w:r w:rsidR="00F1112C" w:rsidRPr="001D306C">
        <w:rPr>
          <w:rFonts w:ascii="Arial" w:hAnsi="Arial" w:cs="Arial"/>
          <w:szCs w:val="22"/>
        </w:rPr>
        <w:t>třeba pro včasnou a kompletní dodávku</w:t>
      </w:r>
      <w:r w:rsidR="00F1112C">
        <w:rPr>
          <w:rFonts w:ascii="Arial" w:hAnsi="Arial" w:cs="Arial"/>
          <w:szCs w:val="22"/>
        </w:rPr>
        <w:t xml:space="preserve"> </w:t>
      </w:r>
      <w:r w:rsidR="00F1112C" w:rsidRPr="001D306C">
        <w:rPr>
          <w:rFonts w:ascii="Arial" w:hAnsi="Arial" w:cs="Arial"/>
          <w:szCs w:val="22"/>
        </w:rPr>
        <w:t>dle této smlouvy</w:t>
      </w:r>
      <w:r w:rsidR="00F1112C">
        <w:rPr>
          <w:rFonts w:ascii="Arial" w:hAnsi="Arial" w:cs="Arial"/>
          <w:szCs w:val="22"/>
        </w:rPr>
        <w:t xml:space="preserve">, </w:t>
      </w:r>
      <w:r w:rsidR="00200CB3">
        <w:rPr>
          <w:rFonts w:ascii="Arial" w:hAnsi="Arial" w:cs="Arial"/>
          <w:szCs w:val="22"/>
        </w:rPr>
        <w:t xml:space="preserve">dodat nezbytný </w:t>
      </w:r>
      <w:r w:rsidR="00F1112C">
        <w:rPr>
          <w:rFonts w:ascii="Arial" w:hAnsi="Arial" w:cs="Arial"/>
          <w:szCs w:val="22"/>
        </w:rPr>
        <w:t xml:space="preserve">související </w:t>
      </w:r>
      <w:r w:rsidR="00200CB3">
        <w:rPr>
          <w:rFonts w:ascii="Arial" w:hAnsi="Arial" w:cs="Arial"/>
          <w:szCs w:val="22"/>
        </w:rPr>
        <w:t>software a poskytnout k</w:t>
      </w:r>
      <w:r w:rsidR="002524F8">
        <w:rPr>
          <w:rFonts w:ascii="Arial" w:hAnsi="Arial" w:cs="Arial"/>
          <w:szCs w:val="22"/>
        </w:rPr>
        <w:t> </w:t>
      </w:r>
      <w:r w:rsidR="00200CB3">
        <w:rPr>
          <w:rFonts w:ascii="Arial" w:hAnsi="Arial" w:cs="Arial"/>
          <w:szCs w:val="22"/>
        </w:rPr>
        <w:t>němu</w:t>
      </w:r>
      <w:r w:rsidR="002524F8">
        <w:rPr>
          <w:rFonts w:ascii="Arial" w:hAnsi="Arial" w:cs="Arial"/>
          <w:szCs w:val="22"/>
        </w:rPr>
        <w:t xml:space="preserve"> </w:t>
      </w:r>
      <w:r w:rsidR="00F1112C">
        <w:rPr>
          <w:rFonts w:ascii="Arial" w:hAnsi="Arial" w:cs="Arial"/>
          <w:szCs w:val="22"/>
        </w:rPr>
        <w:t>časově neomezen</w:t>
      </w:r>
      <w:r w:rsidR="0048347C">
        <w:rPr>
          <w:rFonts w:ascii="Arial" w:hAnsi="Arial" w:cs="Arial"/>
          <w:szCs w:val="22"/>
        </w:rPr>
        <w:t>ou</w:t>
      </w:r>
      <w:r w:rsidR="00F1112C">
        <w:rPr>
          <w:rFonts w:ascii="Arial" w:hAnsi="Arial" w:cs="Arial"/>
          <w:szCs w:val="22"/>
        </w:rPr>
        <w:t xml:space="preserve"> licenci</w:t>
      </w:r>
      <w:r w:rsidR="005A4E49" w:rsidRPr="00F20CFF">
        <w:rPr>
          <w:rFonts w:ascii="Arial" w:hAnsi="Arial" w:cs="Arial"/>
          <w:szCs w:val="22"/>
        </w:rPr>
        <w:t xml:space="preserve">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12481CF0" w:rsidR="009747AB" w:rsidRPr="001D306C" w:rsidRDefault="00F20CFF" w:rsidP="007E42E7">
      <w:pPr>
        <w:pStyle w:val="Nadpis2"/>
        <w:numPr>
          <w:ilvl w:val="1"/>
          <w:numId w:val="16"/>
        </w:numPr>
        <w:spacing w:before="0" w:line="276" w:lineRule="auto"/>
        <w:rPr>
          <w:rFonts w:ascii="Arial" w:hAnsi="Arial" w:cs="Arial"/>
          <w:szCs w:val="22"/>
        </w:rPr>
      </w:pPr>
      <w:r>
        <w:rPr>
          <w:rFonts w:ascii="Arial" w:hAnsi="Arial" w:cs="Arial"/>
          <w:szCs w:val="22"/>
        </w:rPr>
        <w:t xml:space="preserve">instalaci </w:t>
      </w:r>
      <w:r w:rsidR="005A4E49" w:rsidRPr="001D306C">
        <w:rPr>
          <w:rFonts w:ascii="Arial" w:hAnsi="Arial" w:cs="Arial"/>
          <w:szCs w:val="22"/>
        </w:rPr>
        <w:t xml:space="preserve">zboží </w:t>
      </w:r>
      <w:r w:rsidR="00F1112C">
        <w:rPr>
          <w:rFonts w:ascii="Arial" w:hAnsi="Arial" w:cs="Arial"/>
          <w:szCs w:val="22"/>
        </w:rPr>
        <w:t xml:space="preserve">a souvisejícího software </w:t>
      </w:r>
      <w:r w:rsidR="005A4E49" w:rsidRPr="001D306C">
        <w:rPr>
          <w:rFonts w:ascii="Arial" w:hAnsi="Arial" w:cs="Arial"/>
          <w:szCs w:val="22"/>
        </w:rPr>
        <w:t>tak, aby zboží mohlo spolehlivě plnit svůj účel,</w:t>
      </w:r>
    </w:p>
    <w:p w14:paraId="14647BED" w14:textId="7B832790"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6F50F778" w14:textId="4EA23966" w:rsidR="005A4E49" w:rsidRDefault="005A4E49" w:rsidP="007E42E7">
      <w:pPr>
        <w:pStyle w:val="Nadpis2"/>
        <w:numPr>
          <w:ilvl w:val="1"/>
          <w:numId w:val="16"/>
        </w:numPr>
        <w:spacing w:before="0" w:line="276" w:lineRule="auto"/>
        <w:rPr>
          <w:rFonts w:ascii="Arial" w:hAnsi="Arial" w:cs="Arial"/>
          <w:szCs w:val="22"/>
        </w:rPr>
      </w:pPr>
      <w:r w:rsidRPr="00F20CFF">
        <w:rPr>
          <w:rFonts w:ascii="Arial" w:hAnsi="Arial" w:cs="Arial"/>
          <w:szCs w:val="22"/>
        </w:rPr>
        <w:t xml:space="preserve">zaškolení obsluhy </w:t>
      </w:r>
      <w:r w:rsidR="00185EA2" w:rsidRPr="00F20CFF">
        <w:rPr>
          <w:rFonts w:ascii="Arial" w:hAnsi="Arial" w:cs="Arial"/>
          <w:szCs w:val="22"/>
        </w:rPr>
        <w:t xml:space="preserve">Kupujícího </w:t>
      </w:r>
      <w:r w:rsidR="00426404">
        <w:rPr>
          <w:rFonts w:ascii="Arial" w:hAnsi="Arial" w:cs="Arial"/>
          <w:szCs w:val="22"/>
        </w:rPr>
        <w:t>osobou k tomu odborně způsobilou, česky mluvící, a to </w:t>
      </w:r>
      <w:r w:rsidRPr="00F20CFF">
        <w:rPr>
          <w:rFonts w:ascii="Arial" w:hAnsi="Arial" w:cs="Arial"/>
          <w:szCs w:val="22"/>
        </w:rPr>
        <w:t>v </w:t>
      </w:r>
      <w:r w:rsidRPr="005A2621">
        <w:rPr>
          <w:rFonts w:ascii="Arial" w:hAnsi="Arial" w:cs="Arial"/>
          <w:szCs w:val="22"/>
        </w:rPr>
        <w:t>rozsahu min. 1 pracovního dne</w:t>
      </w:r>
      <w:r w:rsidR="00185EA2" w:rsidRPr="005A2621">
        <w:rPr>
          <w:rFonts w:ascii="Arial" w:hAnsi="Arial" w:cs="Arial"/>
          <w:szCs w:val="22"/>
        </w:rPr>
        <w:t xml:space="preserve"> </w:t>
      </w:r>
      <w:r w:rsidR="005A2621" w:rsidRPr="005A2621">
        <w:rPr>
          <w:rFonts w:ascii="Arial" w:hAnsi="Arial" w:cs="Arial"/>
          <w:szCs w:val="22"/>
        </w:rPr>
        <w:t xml:space="preserve">při instalaci zboží </w:t>
      </w:r>
      <w:r w:rsidR="00FB2EA4" w:rsidRPr="005A2621">
        <w:rPr>
          <w:rFonts w:ascii="Arial" w:hAnsi="Arial" w:cs="Arial"/>
          <w:szCs w:val="22"/>
        </w:rPr>
        <w:t xml:space="preserve">a tak, jak je nezbytné pro řádné užívání zboží dle této smlouvy </w:t>
      </w:r>
      <w:r w:rsidR="005A2621" w:rsidRPr="005A2621">
        <w:rPr>
          <w:rFonts w:ascii="Arial" w:hAnsi="Arial" w:cs="Arial"/>
          <w:szCs w:val="22"/>
        </w:rPr>
        <w:t xml:space="preserve">a </w:t>
      </w:r>
      <w:r w:rsidR="000D531B">
        <w:rPr>
          <w:rFonts w:ascii="Arial" w:hAnsi="Arial" w:cs="Arial"/>
          <w:szCs w:val="22"/>
        </w:rPr>
        <w:t xml:space="preserve">v rozsahu </w:t>
      </w:r>
      <w:r w:rsidR="005A2621" w:rsidRPr="005A2621">
        <w:rPr>
          <w:rFonts w:ascii="Arial" w:hAnsi="Arial" w:cs="Arial"/>
          <w:szCs w:val="22"/>
        </w:rPr>
        <w:t>min.</w:t>
      </w:r>
      <w:r w:rsidR="000D531B">
        <w:rPr>
          <w:rFonts w:ascii="Arial" w:hAnsi="Arial" w:cs="Arial"/>
          <w:szCs w:val="22"/>
        </w:rPr>
        <w:t> </w:t>
      </w:r>
      <w:r w:rsidR="005A2621" w:rsidRPr="005A2621">
        <w:rPr>
          <w:rFonts w:ascii="Arial" w:hAnsi="Arial" w:cs="Arial"/>
          <w:szCs w:val="22"/>
        </w:rPr>
        <w:t>1</w:t>
      </w:r>
      <w:r w:rsidR="000D531B">
        <w:rPr>
          <w:rFonts w:ascii="Arial" w:hAnsi="Arial" w:cs="Arial"/>
          <w:szCs w:val="22"/>
        </w:rPr>
        <w:t> </w:t>
      </w:r>
      <w:r w:rsidR="005A2621" w:rsidRPr="005A2621">
        <w:rPr>
          <w:rFonts w:ascii="Arial" w:hAnsi="Arial" w:cs="Arial"/>
          <w:szCs w:val="22"/>
        </w:rPr>
        <w:t>pracovního dne v </w:t>
      </w:r>
      <w:r w:rsidR="000D531B">
        <w:rPr>
          <w:rFonts w:ascii="Arial" w:hAnsi="Arial" w:cs="Arial"/>
          <w:szCs w:val="22"/>
        </w:rPr>
        <w:t>7</w:t>
      </w:r>
      <w:r w:rsidR="005A2621" w:rsidRPr="005A2621">
        <w:rPr>
          <w:rFonts w:ascii="Arial" w:hAnsi="Arial" w:cs="Arial"/>
          <w:szCs w:val="22"/>
        </w:rPr>
        <w:t>. měsíci po předání</w:t>
      </w:r>
      <w:r w:rsidR="005A2621">
        <w:rPr>
          <w:rFonts w:ascii="Arial" w:hAnsi="Arial" w:cs="Arial"/>
          <w:szCs w:val="22"/>
        </w:rPr>
        <w:t xml:space="preserve"> zboží</w:t>
      </w:r>
      <w:r w:rsidRPr="00426404">
        <w:rPr>
          <w:rFonts w:ascii="Arial" w:hAnsi="Arial" w:cs="Arial"/>
          <w:szCs w:val="22"/>
        </w:rPr>
        <w:t>,</w:t>
      </w:r>
      <w:r w:rsidR="000D531B">
        <w:rPr>
          <w:rFonts w:ascii="Arial" w:hAnsi="Arial" w:cs="Arial"/>
          <w:szCs w:val="22"/>
        </w:rPr>
        <w:t xml:space="preserve"> které bude zaměřeno na detailní nastavení zboží a optimalizace práce s ním,</w:t>
      </w:r>
    </w:p>
    <w:p w14:paraId="715297FF" w14:textId="476CEB2F" w:rsidR="005A4E49"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5300DBD0" w14:textId="77777777" w:rsidR="00E142B2" w:rsidRDefault="00E142B2" w:rsidP="00E142B2">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3F2D6E82" w14:textId="313B2E33" w:rsidR="00D61B62" w:rsidRDefault="00D61B62" w:rsidP="00D61B62">
      <w:pPr>
        <w:pStyle w:val="Zhlav"/>
        <w:numPr>
          <w:ilvl w:val="0"/>
          <w:numId w:val="16"/>
        </w:numPr>
        <w:spacing w:line="276" w:lineRule="auto"/>
        <w:jc w:val="both"/>
        <w:rPr>
          <w:rFonts w:ascii="Arial" w:hAnsi="Arial" w:cs="Arial"/>
          <w:sz w:val="22"/>
          <w:szCs w:val="22"/>
        </w:rPr>
      </w:pPr>
      <w:r>
        <w:rPr>
          <w:rFonts w:ascii="Arial" w:hAnsi="Arial" w:cs="Arial"/>
          <w:sz w:val="22"/>
          <w:szCs w:val="22"/>
        </w:rPr>
        <w:t xml:space="preserve">poskytovat servis dodaného zboží po </w:t>
      </w:r>
      <w:r w:rsidR="00E142B2">
        <w:rPr>
          <w:rFonts w:ascii="Arial" w:hAnsi="Arial" w:cs="Arial"/>
          <w:sz w:val="22"/>
          <w:szCs w:val="22"/>
        </w:rPr>
        <w:t>dobu jeho životnosti</w:t>
      </w:r>
      <w:r>
        <w:rPr>
          <w:rFonts w:ascii="Arial" w:hAnsi="Arial" w:cs="Arial"/>
          <w:sz w:val="22"/>
          <w:szCs w:val="22"/>
        </w:rPr>
        <w:t>, zahrnující:</w:t>
      </w:r>
    </w:p>
    <w:p w14:paraId="4CF536FC" w14:textId="0C350DC8" w:rsidR="00D61B62" w:rsidRPr="005A2621" w:rsidRDefault="00D61B62" w:rsidP="00D61B62">
      <w:pPr>
        <w:pStyle w:val="Zhlav"/>
        <w:numPr>
          <w:ilvl w:val="1"/>
          <w:numId w:val="16"/>
        </w:numPr>
        <w:spacing w:line="276" w:lineRule="auto"/>
        <w:jc w:val="both"/>
        <w:rPr>
          <w:rFonts w:ascii="Arial" w:hAnsi="Arial" w:cs="Arial"/>
          <w:sz w:val="22"/>
          <w:szCs w:val="22"/>
        </w:rPr>
      </w:pPr>
      <w:r w:rsidRPr="00092830">
        <w:rPr>
          <w:rFonts w:ascii="Arial" w:hAnsi="Arial" w:cs="Arial"/>
          <w:sz w:val="22"/>
          <w:szCs w:val="22"/>
        </w:rPr>
        <w:t>každoroční kalibrac</w:t>
      </w:r>
      <w:r>
        <w:rPr>
          <w:rFonts w:ascii="Arial" w:hAnsi="Arial" w:cs="Arial"/>
          <w:sz w:val="22"/>
          <w:szCs w:val="22"/>
        </w:rPr>
        <w:t>i</w:t>
      </w:r>
      <w:r w:rsidRPr="00092830">
        <w:rPr>
          <w:rFonts w:ascii="Arial" w:hAnsi="Arial" w:cs="Arial"/>
          <w:sz w:val="22"/>
          <w:szCs w:val="22"/>
        </w:rPr>
        <w:t xml:space="preserve"> a </w:t>
      </w:r>
      <w:r w:rsidRPr="005A2621">
        <w:rPr>
          <w:rFonts w:ascii="Arial" w:hAnsi="Arial" w:cs="Arial"/>
          <w:sz w:val="22"/>
          <w:szCs w:val="22"/>
        </w:rPr>
        <w:t>základní údržbu mikroskopu</w:t>
      </w:r>
      <w:r w:rsidRPr="005A2621">
        <w:rPr>
          <w:rFonts w:ascii="Arial" w:hAnsi="Arial"/>
          <w:sz w:val="22"/>
        </w:rPr>
        <w:t xml:space="preserve"> a upgrade firmware a obslužného SW,</w:t>
      </w:r>
    </w:p>
    <w:p w14:paraId="20A36278" w14:textId="780C30AC" w:rsidR="006A0FEF" w:rsidRPr="00587F45" w:rsidRDefault="006A0FEF" w:rsidP="00D61B62">
      <w:pPr>
        <w:pStyle w:val="Zhlav"/>
        <w:numPr>
          <w:ilvl w:val="1"/>
          <w:numId w:val="16"/>
        </w:numPr>
        <w:spacing w:line="276" w:lineRule="auto"/>
        <w:jc w:val="both"/>
        <w:rPr>
          <w:rFonts w:ascii="Arial" w:hAnsi="Arial" w:cs="Arial"/>
          <w:sz w:val="22"/>
          <w:szCs w:val="22"/>
        </w:rPr>
      </w:pPr>
      <w:r w:rsidRPr="005A2621">
        <w:rPr>
          <w:rFonts w:ascii="Arial" w:hAnsi="Arial" w:cs="Arial"/>
          <w:sz w:val="22"/>
          <w:szCs w:val="22"/>
        </w:rPr>
        <w:t xml:space="preserve">diagnostiku závady při poruše </w:t>
      </w:r>
      <w:r w:rsidR="00E142B2" w:rsidRPr="005A2621">
        <w:rPr>
          <w:rFonts w:ascii="Arial" w:hAnsi="Arial" w:cs="Arial"/>
          <w:sz w:val="22"/>
          <w:szCs w:val="22"/>
        </w:rPr>
        <w:t>mikroskopu</w:t>
      </w:r>
      <w:r>
        <w:rPr>
          <w:rFonts w:ascii="Arial" w:hAnsi="Arial" w:cs="Arial"/>
          <w:sz w:val="22"/>
          <w:szCs w:val="22"/>
        </w:rPr>
        <w:t>,</w:t>
      </w:r>
    </w:p>
    <w:p w14:paraId="764B3F81" w14:textId="056DCFD6" w:rsidR="00D61B62" w:rsidRDefault="00D61B62" w:rsidP="00D61B62">
      <w:pPr>
        <w:pStyle w:val="Zhlav"/>
        <w:numPr>
          <w:ilvl w:val="1"/>
          <w:numId w:val="16"/>
        </w:numPr>
        <w:spacing w:line="276" w:lineRule="auto"/>
        <w:jc w:val="both"/>
        <w:rPr>
          <w:rFonts w:ascii="Arial" w:hAnsi="Arial"/>
          <w:sz w:val="22"/>
        </w:rPr>
      </w:pPr>
      <w:r>
        <w:rPr>
          <w:rFonts w:ascii="Arial" w:hAnsi="Arial"/>
          <w:sz w:val="22"/>
        </w:rPr>
        <w:t>provádění oprav</w:t>
      </w:r>
      <w:r w:rsidRPr="00587F45">
        <w:rPr>
          <w:rFonts w:ascii="Arial" w:hAnsi="Arial"/>
          <w:sz w:val="22"/>
        </w:rPr>
        <w:t xml:space="preserve"> poruch a závad dodaného </w:t>
      </w:r>
      <w:r>
        <w:rPr>
          <w:rFonts w:ascii="Arial" w:hAnsi="Arial"/>
          <w:sz w:val="22"/>
        </w:rPr>
        <w:t>zboží</w:t>
      </w:r>
      <w:r w:rsidRPr="00587F45">
        <w:rPr>
          <w:rFonts w:ascii="Arial" w:hAnsi="Arial"/>
          <w:sz w:val="22"/>
        </w:rPr>
        <w:t xml:space="preserve">, tj. jeho uvedení do stavu plné využitelnosti jeho technických parametrů </w:t>
      </w:r>
      <w:r>
        <w:rPr>
          <w:rFonts w:ascii="Arial" w:hAnsi="Arial"/>
          <w:sz w:val="22"/>
        </w:rPr>
        <w:t xml:space="preserve">a </w:t>
      </w:r>
      <w:r w:rsidRPr="00587F45">
        <w:rPr>
          <w:rFonts w:ascii="Arial" w:hAnsi="Arial"/>
          <w:sz w:val="22"/>
        </w:rPr>
        <w:t>tak, aby byl</w:t>
      </w:r>
      <w:r w:rsidR="00FB2EC1">
        <w:rPr>
          <w:rFonts w:ascii="Arial" w:hAnsi="Arial"/>
          <w:sz w:val="22"/>
        </w:rPr>
        <w:t>o</w:t>
      </w:r>
      <w:r w:rsidRPr="00587F45">
        <w:rPr>
          <w:rFonts w:ascii="Arial" w:hAnsi="Arial"/>
          <w:sz w:val="22"/>
        </w:rPr>
        <w:t> způsobil</w:t>
      </w:r>
      <w:r w:rsidR="00FB2EC1">
        <w:rPr>
          <w:rFonts w:ascii="Arial" w:hAnsi="Arial"/>
          <w:sz w:val="22"/>
        </w:rPr>
        <w:t>é</w:t>
      </w:r>
      <w:r w:rsidRPr="00587F45">
        <w:rPr>
          <w:rFonts w:ascii="Arial" w:hAnsi="Arial"/>
          <w:sz w:val="22"/>
        </w:rPr>
        <w:t xml:space="preserve"> k použití pro</w:t>
      </w:r>
      <w:r>
        <w:rPr>
          <w:rFonts w:ascii="Arial" w:hAnsi="Arial"/>
          <w:sz w:val="22"/>
        </w:rPr>
        <w:t> </w:t>
      </w:r>
      <w:r w:rsidRPr="00587F45">
        <w:rPr>
          <w:rFonts w:ascii="Arial" w:hAnsi="Arial"/>
          <w:sz w:val="22"/>
        </w:rPr>
        <w:t>účel</w:t>
      </w:r>
      <w:r>
        <w:rPr>
          <w:rFonts w:ascii="Arial" w:hAnsi="Arial"/>
          <w:sz w:val="22"/>
        </w:rPr>
        <w:t xml:space="preserve"> jeho pořízení Kupujícím,</w:t>
      </w:r>
    </w:p>
    <w:p w14:paraId="3FD02F86" w14:textId="77777777" w:rsidR="00D61B62" w:rsidRDefault="00D61B62" w:rsidP="00D61B62">
      <w:pPr>
        <w:pStyle w:val="Zhlav"/>
        <w:spacing w:line="276" w:lineRule="auto"/>
        <w:ind w:left="720"/>
        <w:jc w:val="both"/>
        <w:rPr>
          <w:rFonts w:ascii="Arial" w:hAnsi="Arial" w:cs="Arial"/>
          <w:sz w:val="22"/>
          <w:szCs w:val="22"/>
        </w:rPr>
      </w:pPr>
      <w:r>
        <w:rPr>
          <w:rFonts w:ascii="Arial" w:hAnsi="Arial" w:cs="Arial"/>
          <w:sz w:val="22"/>
          <w:szCs w:val="22"/>
        </w:rPr>
        <w:t xml:space="preserve">a to </w:t>
      </w:r>
      <w:r w:rsidRPr="00587F45">
        <w:rPr>
          <w:rFonts w:ascii="Arial" w:hAnsi="Arial" w:cs="Arial"/>
          <w:sz w:val="22"/>
          <w:szCs w:val="22"/>
        </w:rPr>
        <w:t>za následujících minimální podmínek:</w:t>
      </w:r>
    </w:p>
    <w:p w14:paraId="77C44239" w14:textId="699EA311" w:rsidR="00D61B62" w:rsidRDefault="00D61B62" w:rsidP="00D61B62">
      <w:pPr>
        <w:pStyle w:val="Zhlav"/>
        <w:numPr>
          <w:ilvl w:val="1"/>
          <w:numId w:val="16"/>
        </w:numPr>
        <w:spacing w:line="276" w:lineRule="auto"/>
        <w:jc w:val="both"/>
        <w:rPr>
          <w:rFonts w:ascii="Arial" w:hAnsi="Arial" w:cs="Arial"/>
          <w:sz w:val="22"/>
          <w:szCs w:val="22"/>
        </w:rPr>
      </w:pPr>
      <w:r w:rsidRPr="00587F45">
        <w:rPr>
          <w:rFonts w:ascii="Arial" w:hAnsi="Arial" w:cs="Arial"/>
          <w:sz w:val="22"/>
          <w:szCs w:val="22"/>
        </w:rPr>
        <w:t xml:space="preserve">zahájení </w:t>
      </w:r>
      <w:r w:rsidR="006A0FEF">
        <w:rPr>
          <w:rFonts w:ascii="Arial" w:hAnsi="Arial" w:cs="Arial"/>
          <w:sz w:val="22"/>
          <w:szCs w:val="22"/>
        </w:rPr>
        <w:t xml:space="preserve">provádění opravy </w:t>
      </w:r>
      <w:r>
        <w:rPr>
          <w:rFonts w:ascii="Arial" w:hAnsi="Arial" w:cs="Arial"/>
          <w:sz w:val="22"/>
          <w:szCs w:val="22"/>
        </w:rPr>
        <w:t xml:space="preserve">do 16 pracovních hodin </w:t>
      </w:r>
      <w:r w:rsidRPr="00587F45">
        <w:rPr>
          <w:rFonts w:ascii="Arial" w:hAnsi="Arial" w:cs="Arial"/>
          <w:sz w:val="22"/>
          <w:szCs w:val="22"/>
        </w:rPr>
        <w:t xml:space="preserve">po nahlášení </w:t>
      </w:r>
      <w:r w:rsidR="006A0FEF">
        <w:rPr>
          <w:rFonts w:ascii="Arial" w:hAnsi="Arial" w:cs="Arial"/>
          <w:sz w:val="22"/>
          <w:szCs w:val="22"/>
        </w:rPr>
        <w:t>poruchy či </w:t>
      </w:r>
      <w:r w:rsidRPr="00587F45">
        <w:rPr>
          <w:rFonts w:ascii="Arial" w:hAnsi="Arial" w:cs="Arial"/>
          <w:sz w:val="22"/>
          <w:szCs w:val="22"/>
        </w:rPr>
        <w:t xml:space="preserve">závady a její odstranění do </w:t>
      </w:r>
      <w:r>
        <w:rPr>
          <w:rFonts w:ascii="Arial" w:hAnsi="Arial" w:cs="Arial"/>
          <w:sz w:val="22"/>
          <w:szCs w:val="22"/>
        </w:rPr>
        <w:t>5 pracovních</w:t>
      </w:r>
      <w:r w:rsidRPr="00587F45">
        <w:rPr>
          <w:rFonts w:ascii="Arial" w:hAnsi="Arial" w:cs="Arial"/>
          <w:sz w:val="22"/>
          <w:szCs w:val="22"/>
        </w:rPr>
        <w:t xml:space="preserve"> dnů od </w:t>
      </w:r>
      <w:r w:rsidR="00E142B2">
        <w:rPr>
          <w:rFonts w:ascii="Arial" w:hAnsi="Arial" w:cs="Arial"/>
          <w:sz w:val="22"/>
          <w:szCs w:val="22"/>
        </w:rPr>
        <w:t xml:space="preserve">jejího </w:t>
      </w:r>
      <w:r w:rsidRPr="00587F45">
        <w:rPr>
          <w:rFonts w:ascii="Arial" w:hAnsi="Arial" w:cs="Arial"/>
          <w:sz w:val="22"/>
          <w:szCs w:val="22"/>
        </w:rPr>
        <w:t>nahlášení, a</w:t>
      </w:r>
      <w:r w:rsidR="006A0FEF">
        <w:rPr>
          <w:rFonts w:ascii="Arial" w:hAnsi="Arial" w:cs="Arial"/>
          <w:sz w:val="22"/>
          <w:szCs w:val="22"/>
        </w:rPr>
        <w:t> </w:t>
      </w:r>
      <w:r>
        <w:rPr>
          <w:rFonts w:ascii="Arial" w:hAnsi="Arial" w:cs="Arial"/>
          <w:sz w:val="22"/>
          <w:szCs w:val="22"/>
        </w:rPr>
        <w:t>to</w:t>
      </w:r>
      <w:r w:rsidR="006A0FEF">
        <w:rPr>
          <w:rFonts w:ascii="Arial" w:hAnsi="Arial" w:cs="Arial"/>
          <w:sz w:val="22"/>
          <w:szCs w:val="22"/>
        </w:rPr>
        <w:t> </w:t>
      </w:r>
      <w:r>
        <w:rPr>
          <w:rFonts w:ascii="Arial" w:hAnsi="Arial" w:cs="Arial"/>
          <w:sz w:val="22"/>
          <w:szCs w:val="22"/>
        </w:rPr>
        <w:t xml:space="preserve">opravou nebo výměnou </w:t>
      </w:r>
      <w:r w:rsidR="00E142B2">
        <w:rPr>
          <w:rFonts w:ascii="Arial" w:hAnsi="Arial" w:cs="Arial"/>
          <w:sz w:val="22"/>
          <w:szCs w:val="22"/>
        </w:rPr>
        <w:t xml:space="preserve">příslušné </w:t>
      </w:r>
      <w:r w:rsidRPr="00587F45">
        <w:rPr>
          <w:rFonts w:ascii="Arial" w:hAnsi="Arial" w:cs="Arial"/>
          <w:sz w:val="22"/>
          <w:szCs w:val="22"/>
        </w:rPr>
        <w:t xml:space="preserve">komponenty či celého </w:t>
      </w:r>
      <w:r>
        <w:rPr>
          <w:rFonts w:ascii="Arial" w:hAnsi="Arial" w:cs="Arial"/>
          <w:sz w:val="22"/>
          <w:szCs w:val="22"/>
        </w:rPr>
        <w:t>mikroskopu</w:t>
      </w:r>
      <w:r w:rsidRPr="00587F45">
        <w:rPr>
          <w:rFonts w:ascii="Arial" w:hAnsi="Arial" w:cs="Arial"/>
          <w:sz w:val="22"/>
          <w:szCs w:val="22"/>
        </w:rPr>
        <w:t>,</w:t>
      </w:r>
      <w:r>
        <w:rPr>
          <w:rFonts w:ascii="Arial" w:hAnsi="Arial" w:cs="Arial"/>
          <w:sz w:val="22"/>
          <w:szCs w:val="22"/>
        </w:rPr>
        <w:t xml:space="preserve"> popř.</w:t>
      </w:r>
      <w:r w:rsidR="006A0FEF">
        <w:rPr>
          <w:rFonts w:ascii="Arial" w:hAnsi="Arial" w:cs="Arial"/>
          <w:sz w:val="22"/>
          <w:szCs w:val="22"/>
        </w:rPr>
        <w:t> </w:t>
      </w:r>
      <w:r>
        <w:rPr>
          <w:rFonts w:ascii="Arial" w:hAnsi="Arial" w:cs="Arial"/>
          <w:sz w:val="22"/>
          <w:szCs w:val="22"/>
        </w:rPr>
        <w:t>vy</w:t>
      </w:r>
      <w:r w:rsidRPr="00092830">
        <w:rPr>
          <w:rFonts w:ascii="Arial" w:hAnsi="Arial" w:cs="Arial"/>
          <w:sz w:val="22"/>
          <w:szCs w:val="22"/>
        </w:rPr>
        <w:t xml:space="preserve">půjčení </w:t>
      </w:r>
      <w:r>
        <w:rPr>
          <w:rFonts w:ascii="Arial" w:hAnsi="Arial" w:cs="Arial"/>
          <w:sz w:val="22"/>
          <w:szCs w:val="22"/>
        </w:rPr>
        <w:t xml:space="preserve">odpovídajícího </w:t>
      </w:r>
      <w:r w:rsidRPr="00092830">
        <w:rPr>
          <w:rFonts w:ascii="Arial" w:hAnsi="Arial" w:cs="Arial"/>
          <w:sz w:val="22"/>
          <w:szCs w:val="22"/>
        </w:rPr>
        <w:t xml:space="preserve">náhradního </w:t>
      </w:r>
      <w:r>
        <w:rPr>
          <w:rFonts w:ascii="Arial" w:hAnsi="Arial" w:cs="Arial"/>
          <w:sz w:val="22"/>
          <w:szCs w:val="22"/>
        </w:rPr>
        <w:t xml:space="preserve">mikroskopu </w:t>
      </w:r>
      <w:r w:rsidRPr="00092830">
        <w:rPr>
          <w:rFonts w:ascii="Arial" w:hAnsi="Arial" w:cs="Arial"/>
          <w:sz w:val="22"/>
          <w:szCs w:val="22"/>
        </w:rPr>
        <w:t>po dobu opravy</w:t>
      </w:r>
      <w:r>
        <w:rPr>
          <w:rFonts w:ascii="Arial" w:hAnsi="Arial" w:cs="Arial"/>
          <w:sz w:val="22"/>
          <w:szCs w:val="22"/>
        </w:rPr>
        <w:t xml:space="preserve"> dodaného mikroskopu</w:t>
      </w:r>
    </w:p>
    <w:p w14:paraId="62552C9F" w14:textId="297AA5F0" w:rsidR="00E142B2" w:rsidRDefault="00E142B2" w:rsidP="00E142B2">
      <w:pPr>
        <w:pStyle w:val="Nadpis2"/>
        <w:spacing w:before="0" w:after="120" w:line="276" w:lineRule="auto"/>
        <w:ind w:firstLine="709"/>
        <w:rPr>
          <w:rFonts w:ascii="Arial" w:hAnsi="Arial" w:cs="Arial"/>
          <w:szCs w:val="22"/>
        </w:rPr>
      </w:pPr>
      <w:r w:rsidRPr="005A2621">
        <w:rPr>
          <w:rFonts w:ascii="Arial" w:hAnsi="Arial" w:cs="Arial"/>
          <w:szCs w:val="22"/>
        </w:rPr>
        <w:t>(dále jen „servisní služby“)</w:t>
      </w:r>
      <w:r w:rsidR="00FB2EC1" w:rsidRPr="005A2621">
        <w:rPr>
          <w:rFonts w:ascii="Arial" w:hAnsi="Arial" w:cs="Arial"/>
          <w:szCs w:val="22"/>
        </w:rPr>
        <w:t>,</w:t>
      </w:r>
    </w:p>
    <w:p w14:paraId="4EFA606E" w14:textId="1A176E10" w:rsidR="001B608C" w:rsidRDefault="001B608C" w:rsidP="001D306C">
      <w:pPr>
        <w:pStyle w:val="Nadpis2"/>
        <w:spacing w:before="120" w:line="276" w:lineRule="auto"/>
        <w:ind w:left="357"/>
        <w:rPr>
          <w:rFonts w:ascii="Arial" w:hAnsi="Arial" w:cs="Arial"/>
          <w:szCs w:val="22"/>
        </w:rPr>
      </w:pPr>
      <w:r>
        <w:rPr>
          <w:rFonts w:ascii="Arial" w:hAnsi="Arial" w:cs="Arial"/>
          <w:szCs w:val="22"/>
        </w:rPr>
        <w:t>(související služby a servisní služby dále jen „služby“)</w:t>
      </w:r>
    </w:p>
    <w:p w14:paraId="774E08E7" w14:textId="6773A593" w:rsidR="00426404" w:rsidRDefault="00426404" w:rsidP="001D306C">
      <w:pPr>
        <w:pStyle w:val="Nadpis2"/>
        <w:spacing w:before="120" w:line="276" w:lineRule="auto"/>
        <w:ind w:left="357"/>
        <w:rPr>
          <w:rFonts w:ascii="Arial" w:hAnsi="Arial" w:cs="Arial"/>
          <w:szCs w:val="22"/>
        </w:rPr>
      </w:pPr>
      <w:r>
        <w:rPr>
          <w:rFonts w:ascii="Arial" w:hAnsi="Arial" w:cs="Arial"/>
          <w:szCs w:val="22"/>
        </w:rPr>
        <w:t>(zboží a služby dále společně také jen jako „předmět plnění“)</w:t>
      </w:r>
    </w:p>
    <w:p w14:paraId="703389FC" w14:textId="5C0BE26D" w:rsidR="0029606C"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p>
    <w:p w14:paraId="04418B27" w14:textId="593E6D65" w:rsidR="00535B51" w:rsidRPr="001D306C" w:rsidRDefault="00AB6665" w:rsidP="001D306C">
      <w:pPr>
        <w:pStyle w:val="Nadpis2"/>
        <w:spacing w:before="120" w:line="276" w:lineRule="auto"/>
        <w:ind w:left="357"/>
        <w:rPr>
          <w:rFonts w:ascii="Arial" w:hAnsi="Arial" w:cs="Arial"/>
          <w:szCs w:val="22"/>
        </w:rPr>
      </w:pPr>
      <w:r w:rsidRPr="001D306C">
        <w:rPr>
          <w:rFonts w:ascii="Arial" w:hAnsi="Arial" w:cs="Arial"/>
          <w:szCs w:val="22"/>
        </w:rPr>
        <w:t>t</w:t>
      </w:r>
      <w:r w:rsidR="00537C63" w:rsidRPr="001D306C">
        <w:rPr>
          <w:rFonts w:ascii="Arial" w:hAnsi="Arial" w:cs="Arial"/>
          <w:szCs w:val="22"/>
        </w:rPr>
        <w:t>ak, aby uvedený</w:t>
      </w:r>
      <w:r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bookmarkEnd w:id="7"/>
    <w:p w14:paraId="766461C5" w14:textId="3B4D5E16" w:rsidR="001B608C" w:rsidRDefault="001B608C" w:rsidP="001D306C">
      <w:pPr>
        <w:pStyle w:val="Nadpis2"/>
        <w:spacing w:line="276" w:lineRule="auto"/>
        <w:ind w:left="357"/>
        <w:rPr>
          <w:rFonts w:ascii="Arial" w:hAnsi="Arial" w:cs="Arial"/>
          <w:color w:val="000000"/>
          <w:spacing w:val="-4"/>
          <w:szCs w:val="22"/>
        </w:rPr>
      </w:pPr>
      <w:r w:rsidRPr="005657ED">
        <w:rPr>
          <w:rFonts w:ascii="Arial" w:hAnsi="Arial" w:cs="Arial"/>
          <w:color w:val="000000"/>
          <w:spacing w:val="-4"/>
          <w:szCs w:val="22"/>
        </w:rPr>
        <w:t xml:space="preserve">Licence </w:t>
      </w:r>
      <w:r>
        <w:rPr>
          <w:rFonts w:ascii="Arial" w:hAnsi="Arial" w:cs="Arial"/>
          <w:color w:val="000000"/>
          <w:spacing w:val="-4"/>
          <w:szCs w:val="22"/>
        </w:rPr>
        <w:t xml:space="preserve">Prodávající </w:t>
      </w:r>
      <w:r w:rsidRPr="005657ED">
        <w:rPr>
          <w:rFonts w:ascii="Arial" w:hAnsi="Arial" w:cs="Arial"/>
          <w:color w:val="000000"/>
          <w:spacing w:val="-4"/>
          <w:szCs w:val="22"/>
        </w:rPr>
        <w:t xml:space="preserve">poskytne </w:t>
      </w:r>
      <w:r>
        <w:rPr>
          <w:rFonts w:ascii="Arial" w:hAnsi="Arial" w:cs="Arial"/>
          <w:color w:val="000000"/>
          <w:spacing w:val="-4"/>
          <w:szCs w:val="22"/>
        </w:rPr>
        <w:t xml:space="preserve">Kupujícímu </w:t>
      </w:r>
      <w:r w:rsidRPr="005657ED">
        <w:rPr>
          <w:rFonts w:ascii="Arial" w:hAnsi="Arial" w:cs="Arial"/>
          <w:color w:val="000000"/>
          <w:spacing w:val="-4"/>
          <w:szCs w:val="22"/>
        </w:rPr>
        <w:t xml:space="preserve">ode dne předání softwarových produktů, ke kterým se vážou. </w:t>
      </w:r>
      <w:r>
        <w:rPr>
          <w:rFonts w:ascii="Arial" w:hAnsi="Arial" w:cs="Arial"/>
          <w:color w:val="000000"/>
          <w:spacing w:val="-4"/>
          <w:szCs w:val="22"/>
        </w:rPr>
        <w:t xml:space="preserve">Kupující </w:t>
      </w:r>
      <w:r w:rsidRPr="005657ED">
        <w:rPr>
          <w:rFonts w:ascii="Arial" w:hAnsi="Arial" w:cs="Arial"/>
          <w:color w:val="000000"/>
          <w:spacing w:val="-4"/>
          <w:szCs w:val="22"/>
        </w:rPr>
        <w:t xml:space="preserve">není povinen licenci využít. </w:t>
      </w:r>
      <w:r w:rsidRPr="000D0199">
        <w:rPr>
          <w:rFonts w:ascii="Arial" w:hAnsi="Arial" w:cs="Arial"/>
          <w:color w:val="000000"/>
          <w:spacing w:val="-4"/>
          <w:szCs w:val="22"/>
        </w:rPr>
        <w:t xml:space="preserve">Licence </w:t>
      </w:r>
      <w:r>
        <w:rPr>
          <w:rFonts w:ascii="Arial" w:hAnsi="Arial" w:cs="Arial"/>
          <w:color w:val="000000"/>
          <w:spacing w:val="-4"/>
          <w:szCs w:val="22"/>
        </w:rPr>
        <w:t>je</w:t>
      </w:r>
      <w:r w:rsidRPr="000D0199">
        <w:rPr>
          <w:rFonts w:ascii="Arial" w:hAnsi="Arial" w:cs="Arial"/>
          <w:color w:val="000000"/>
          <w:spacing w:val="-4"/>
          <w:szCs w:val="22"/>
        </w:rPr>
        <w:t xml:space="preserve"> Prodávajícím </w:t>
      </w:r>
      <w:r>
        <w:rPr>
          <w:rFonts w:ascii="Arial" w:hAnsi="Arial" w:cs="Arial"/>
          <w:color w:val="000000"/>
          <w:spacing w:val="-4"/>
          <w:szCs w:val="22"/>
        </w:rPr>
        <w:t>poskytována</w:t>
      </w:r>
      <w:r w:rsidRPr="000D0199">
        <w:rPr>
          <w:rFonts w:ascii="Arial" w:hAnsi="Arial" w:cs="Arial"/>
          <w:color w:val="000000"/>
          <w:spacing w:val="-4"/>
          <w:szCs w:val="22"/>
        </w:rPr>
        <w:t xml:space="preserve"> </w:t>
      </w:r>
      <w:r>
        <w:rPr>
          <w:rFonts w:ascii="Arial" w:hAnsi="Arial" w:cs="Arial"/>
          <w:color w:val="000000"/>
          <w:spacing w:val="-4"/>
          <w:szCs w:val="22"/>
        </w:rPr>
        <w:lastRenderedPageBreak/>
        <w:t xml:space="preserve">Kupujícímu vždy </w:t>
      </w:r>
      <w:r w:rsidRPr="000D0199">
        <w:rPr>
          <w:rFonts w:ascii="Arial" w:hAnsi="Arial" w:cs="Arial"/>
          <w:color w:val="000000"/>
          <w:spacing w:val="-4"/>
          <w:szCs w:val="22"/>
        </w:rPr>
        <w:t>ke všem známým způsobům užití, bez územního omezení</w:t>
      </w:r>
      <w:r>
        <w:rPr>
          <w:rFonts w:ascii="Arial" w:hAnsi="Arial" w:cs="Arial"/>
          <w:color w:val="000000"/>
          <w:spacing w:val="-4"/>
          <w:szCs w:val="22"/>
        </w:rPr>
        <w:t xml:space="preserve">, bez omezení počtu pracovních stanic Prodávajícího, na kterých budou softwarové produkty instalovány, </w:t>
      </w:r>
      <w:r w:rsidRPr="000D0199">
        <w:rPr>
          <w:rFonts w:ascii="Arial" w:hAnsi="Arial" w:cs="Arial"/>
          <w:color w:val="000000"/>
          <w:spacing w:val="-4"/>
          <w:szCs w:val="22"/>
        </w:rPr>
        <w:t>na dobu neurčitou (tj. licence je časově neomezená)</w:t>
      </w:r>
      <w:r>
        <w:rPr>
          <w:rFonts w:ascii="Arial" w:hAnsi="Arial" w:cs="Arial"/>
          <w:color w:val="000000"/>
          <w:spacing w:val="-4"/>
          <w:szCs w:val="22"/>
        </w:rPr>
        <w:t xml:space="preserve">. </w:t>
      </w:r>
      <w:r w:rsidRPr="005657ED">
        <w:rPr>
          <w:rFonts w:ascii="Arial" w:hAnsi="Arial" w:cs="Arial"/>
          <w:color w:val="000000"/>
          <w:spacing w:val="-4"/>
          <w:szCs w:val="22"/>
        </w:rPr>
        <w:t>V ostatních ujednáních se poskytnutí a</w:t>
      </w:r>
      <w:r>
        <w:rPr>
          <w:rFonts w:ascii="Arial" w:hAnsi="Arial" w:cs="Arial"/>
          <w:color w:val="000000"/>
          <w:spacing w:val="-4"/>
          <w:szCs w:val="22"/>
        </w:rPr>
        <w:t> </w:t>
      </w:r>
      <w:r w:rsidRPr="005657ED">
        <w:rPr>
          <w:rFonts w:ascii="Arial" w:hAnsi="Arial" w:cs="Arial"/>
          <w:color w:val="000000"/>
          <w:spacing w:val="-4"/>
          <w:szCs w:val="22"/>
        </w:rPr>
        <w:t xml:space="preserve">užití softwarových produktů řídí licenčními podmínkami poskytovatele takového softwaru, které jsou součástí softwarového produktu. </w:t>
      </w:r>
      <w:r>
        <w:rPr>
          <w:rFonts w:ascii="Arial" w:hAnsi="Arial" w:cs="Arial"/>
          <w:color w:val="000000"/>
          <w:spacing w:val="-4"/>
          <w:szCs w:val="22"/>
        </w:rPr>
        <w:t xml:space="preserve">Kupující </w:t>
      </w:r>
      <w:r w:rsidRPr="005657ED">
        <w:rPr>
          <w:rFonts w:ascii="Arial" w:hAnsi="Arial" w:cs="Arial"/>
          <w:color w:val="000000"/>
          <w:spacing w:val="-4"/>
          <w:szCs w:val="22"/>
        </w:rPr>
        <w:t xml:space="preserve">se zavazuje řídit se takovými licenčními podmínkami a v případě jejich porušení nahradit </w:t>
      </w:r>
      <w:r>
        <w:rPr>
          <w:rFonts w:ascii="Arial" w:hAnsi="Arial" w:cs="Arial"/>
          <w:color w:val="000000"/>
          <w:spacing w:val="-4"/>
          <w:szCs w:val="22"/>
        </w:rPr>
        <w:t xml:space="preserve">Prodávajícímu </w:t>
      </w:r>
      <w:r w:rsidRPr="005657ED">
        <w:rPr>
          <w:rFonts w:ascii="Arial" w:hAnsi="Arial" w:cs="Arial"/>
          <w:color w:val="000000"/>
          <w:spacing w:val="-4"/>
          <w:szCs w:val="22"/>
        </w:rPr>
        <w:t>veškerou škodu, která mu tím vznikne.</w:t>
      </w:r>
    </w:p>
    <w:p w14:paraId="3AE24F11" w14:textId="45B23A17" w:rsidR="00426404" w:rsidRPr="001D306C" w:rsidRDefault="00426404" w:rsidP="00426404">
      <w:pPr>
        <w:pStyle w:val="Nadpis2"/>
        <w:spacing w:line="276" w:lineRule="auto"/>
        <w:ind w:left="357"/>
        <w:rPr>
          <w:rFonts w:ascii="Arial" w:hAnsi="Arial" w:cs="Arial"/>
          <w:szCs w:val="22"/>
        </w:rPr>
      </w:pPr>
      <w:r w:rsidRPr="001D306C">
        <w:rPr>
          <w:rFonts w:ascii="Arial" w:hAnsi="Arial" w:cs="Arial"/>
          <w:szCs w:val="22"/>
        </w:rPr>
        <w:t>Závazkem Kupujícího je řádně a včas dodané zboží a poskytnuté služby převzít a</w:t>
      </w:r>
      <w:r>
        <w:rPr>
          <w:rFonts w:ascii="Arial" w:hAnsi="Arial" w:cs="Arial"/>
          <w:szCs w:val="22"/>
        </w:rPr>
        <w:t> </w:t>
      </w:r>
      <w:r w:rsidRPr="001D306C">
        <w:rPr>
          <w:rFonts w:ascii="Arial" w:hAnsi="Arial" w:cs="Arial"/>
          <w:szCs w:val="22"/>
        </w:rPr>
        <w:t xml:space="preserve">zaplatit za ně Prodávajícímu kupní cenu stanovenou v čl. </w:t>
      </w:r>
      <w:r>
        <w:rPr>
          <w:rFonts w:ascii="Arial" w:hAnsi="Arial" w:cs="Arial"/>
          <w:szCs w:val="22"/>
        </w:rPr>
        <w:fldChar w:fldCharType="begin"/>
      </w:r>
      <w:r>
        <w:rPr>
          <w:rFonts w:ascii="Arial" w:hAnsi="Arial" w:cs="Arial"/>
          <w:szCs w:val="22"/>
        </w:rPr>
        <w:instrText xml:space="preserve"> REF _Ref164942612 \r \h </w:instrText>
      </w:r>
      <w:r>
        <w:rPr>
          <w:rFonts w:ascii="Arial" w:hAnsi="Arial" w:cs="Arial"/>
          <w:szCs w:val="22"/>
        </w:rPr>
      </w:r>
      <w:r>
        <w:rPr>
          <w:rFonts w:ascii="Arial" w:hAnsi="Arial" w:cs="Arial"/>
          <w:szCs w:val="22"/>
        </w:rPr>
        <w:fldChar w:fldCharType="separate"/>
      </w:r>
      <w:r w:rsidR="000C1981">
        <w:rPr>
          <w:rFonts w:ascii="Arial" w:hAnsi="Arial" w:cs="Arial"/>
          <w:szCs w:val="22"/>
        </w:rPr>
        <w:t>IV</w:t>
      </w:r>
      <w:r>
        <w:rPr>
          <w:rFonts w:ascii="Arial" w:hAnsi="Arial" w:cs="Arial"/>
          <w:szCs w:val="22"/>
        </w:rPr>
        <w:fldChar w:fldCharType="end"/>
      </w:r>
      <w:r>
        <w:rPr>
          <w:rFonts w:ascii="Arial" w:hAnsi="Arial" w:cs="Arial"/>
          <w:szCs w:val="22"/>
        </w:rPr>
        <w:t xml:space="preserve">. </w:t>
      </w:r>
      <w:r w:rsidRPr="001D306C">
        <w:rPr>
          <w:rFonts w:ascii="Arial" w:hAnsi="Arial" w:cs="Arial"/>
          <w:szCs w:val="22"/>
        </w:rPr>
        <w:t>této smlouvy za</w:t>
      </w:r>
      <w:r>
        <w:rPr>
          <w:rFonts w:ascii="Arial" w:hAnsi="Arial" w:cs="Arial"/>
          <w:szCs w:val="22"/>
        </w:rPr>
        <w:t> </w:t>
      </w:r>
      <w:r w:rsidRPr="001D306C">
        <w:rPr>
          <w:rFonts w:ascii="Arial" w:hAnsi="Arial" w:cs="Arial"/>
          <w:szCs w:val="22"/>
        </w:rPr>
        <w:t>podmínek uvedených v této smlouvě</w:t>
      </w:r>
      <w:r>
        <w:rPr>
          <w:rFonts w:ascii="Arial" w:hAnsi="Arial" w:cs="Arial"/>
          <w:szCs w:val="22"/>
        </w:rPr>
        <w:t>, resp. další ceny dle mechanismu uvedeného v této smlouvě</w:t>
      </w:r>
      <w:r w:rsidRPr="001D306C">
        <w:rPr>
          <w:rFonts w:ascii="Arial" w:hAnsi="Arial" w:cs="Arial"/>
          <w:szCs w:val="22"/>
        </w:rPr>
        <w:t>.</w:t>
      </w:r>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6F14F551"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0C1981">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w:t>
      </w:r>
      <w:r w:rsidR="001B608C">
        <w:rPr>
          <w:rFonts w:ascii="Arial" w:hAnsi="Arial" w:cs="Arial"/>
          <w:szCs w:val="22"/>
        </w:rPr>
        <w:t> </w:t>
      </w:r>
      <w:r w:rsidR="009A2381">
        <w:rPr>
          <w:rFonts w:ascii="Arial" w:hAnsi="Arial" w:cs="Arial"/>
          <w:szCs w:val="22"/>
        </w:rPr>
        <w:t>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F20CFF"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F20CFF">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57D764BC" w14:textId="77777777" w:rsidR="00E1359F" w:rsidRPr="001D306C" w:rsidRDefault="00E1359F" w:rsidP="00E1359F">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neprovedení souvisejících služeb či jejich poměrné části </w:t>
      </w:r>
      <w:r w:rsidRPr="00FA0C19">
        <w:rPr>
          <w:rFonts w:ascii="Arial" w:hAnsi="Arial" w:cs="Arial"/>
          <w:szCs w:val="22"/>
        </w:rPr>
        <w:t>v případě, že zjistí, že z technických, finančních</w:t>
      </w:r>
      <w:r w:rsidRPr="001D306C">
        <w:rPr>
          <w:rFonts w:ascii="Arial" w:hAnsi="Arial" w:cs="Arial"/>
          <w:szCs w:val="22"/>
        </w:rPr>
        <w:t xml:space="preserve"> či organizačních důvodů není jejich dodání či poskytnutí možné nebo vhodné. Pokyn Prodávajícímu k neprovedení plnění je v takovém případě oprávněna vydat kontaktní osoba Kupujícího dle čl. VI odst. 2</w:t>
      </w:r>
      <w:r>
        <w:rPr>
          <w:rFonts w:ascii="Arial" w:hAnsi="Arial" w:cs="Arial"/>
          <w:szCs w:val="22"/>
        </w:rPr>
        <w:t>.</w:t>
      </w:r>
      <w:r w:rsidRPr="001D306C">
        <w:rPr>
          <w:rFonts w:ascii="Arial" w:hAnsi="Arial" w:cs="Arial"/>
          <w:szCs w:val="22"/>
        </w:rPr>
        <w:t xml:space="preserve"> nebo oprávněný pracovník Kupujícího dle</w:t>
      </w:r>
      <w:r>
        <w:rPr>
          <w:rFonts w:ascii="Arial" w:hAnsi="Arial" w:cs="Arial"/>
          <w:szCs w:val="22"/>
        </w:rPr>
        <w:t> </w:t>
      </w:r>
      <w:r w:rsidRPr="001D306C">
        <w:rPr>
          <w:rFonts w:ascii="Arial" w:hAnsi="Arial" w:cs="Arial"/>
          <w:szCs w:val="22"/>
        </w:rPr>
        <w:t>čl.</w:t>
      </w:r>
      <w:r>
        <w:rPr>
          <w:rFonts w:ascii="Arial" w:hAnsi="Arial" w:cs="Arial"/>
          <w:szCs w:val="22"/>
        </w:rPr>
        <w:t> </w:t>
      </w:r>
      <w:r w:rsidRPr="001D306C">
        <w:rPr>
          <w:rFonts w:ascii="Arial" w:hAnsi="Arial" w:cs="Arial"/>
          <w:szCs w:val="22"/>
        </w:rPr>
        <w:t>VII odst.</w:t>
      </w:r>
      <w:r>
        <w:rPr>
          <w:rFonts w:ascii="Arial" w:hAnsi="Arial" w:cs="Arial"/>
          <w:szCs w:val="22"/>
        </w:rPr>
        <w:t> </w:t>
      </w:r>
      <w:r w:rsidRPr="001D306C">
        <w:rPr>
          <w:rFonts w:ascii="Arial" w:hAnsi="Arial" w:cs="Arial"/>
          <w:szCs w:val="22"/>
        </w:rPr>
        <w:t>5</w:t>
      </w:r>
      <w:r>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lastRenderedPageBreak/>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0C0FD82F"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08A0523B"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dodání</w:t>
      </w:r>
      <w:r w:rsidR="00E1359F">
        <w:rPr>
          <w:rFonts w:ascii="Arial" w:hAnsi="Arial" w:cs="Arial"/>
          <w:szCs w:val="22"/>
        </w:rPr>
        <w:t xml:space="preserve"> zboží </w:t>
      </w:r>
      <w:r w:rsidR="007633EA" w:rsidRPr="001D306C">
        <w:rPr>
          <w:rFonts w:ascii="Arial" w:hAnsi="Arial" w:cs="Arial"/>
          <w:szCs w:val="22"/>
        </w:rPr>
        <w:t>či poskytov</w:t>
      </w:r>
      <w:r w:rsidR="00E1359F">
        <w:rPr>
          <w:rFonts w:ascii="Arial" w:hAnsi="Arial" w:cs="Arial"/>
          <w:szCs w:val="22"/>
        </w:rPr>
        <w:t>á</w:t>
      </w:r>
      <w:r w:rsidR="007633EA" w:rsidRPr="001D306C">
        <w:rPr>
          <w:rFonts w:ascii="Arial" w:hAnsi="Arial" w:cs="Arial"/>
          <w:szCs w:val="22"/>
        </w:rPr>
        <w:t>n</w:t>
      </w:r>
      <w:r w:rsidR="00E1359F">
        <w:rPr>
          <w:rFonts w:ascii="Arial" w:hAnsi="Arial" w:cs="Arial"/>
          <w:szCs w:val="22"/>
        </w:rPr>
        <w:t>í</w:t>
      </w:r>
      <w:r w:rsidR="007633EA" w:rsidRPr="001D306C">
        <w:rPr>
          <w:rFonts w:ascii="Arial" w:hAnsi="Arial" w:cs="Arial"/>
          <w:szCs w:val="22"/>
        </w:rPr>
        <w:t xml:space="preserve"> služeb </w:t>
      </w:r>
      <w:r w:rsidRPr="001D306C">
        <w:rPr>
          <w:rFonts w:ascii="Arial" w:hAnsi="Arial" w:cs="Arial"/>
          <w:szCs w:val="22"/>
        </w:rPr>
        <w:t>je</w:t>
      </w:r>
      <w:r w:rsidR="00E1359F">
        <w:rPr>
          <w:rFonts w:ascii="Arial" w:hAnsi="Arial" w:cs="Arial"/>
          <w:szCs w:val="22"/>
        </w:rPr>
        <w:t>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1F3A3AAC"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udržovat pořádek,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15C86539"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 xml:space="preserve">této smlouvy (zejm. v rámci dodávky, </w:t>
      </w:r>
      <w:r w:rsidR="003E650E">
        <w:rPr>
          <w:rFonts w:ascii="Arial" w:hAnsi="Arial" w:cs="Arial"/>
          <w:szCs w:val="22"/>
        </w:rPr>
        <w:t xml:space="preserve">instalace, zprovoznění, </w:t>
      </w:r>
      <w:r w:rsidRPr="000568AF">
        <w:rPr>
          <w:rFonts w:ascii="Arial" w:hAnsi="Arial" w:cs="Arial"/>
          <w:szCs w:val="22"/>
        </w:rPr>
        <w:t>zaškolení</w:t>
      </w:r>
      <w:r w:rsidR="003E650E">
        <w:rPr>
          <w:rFonts w:ascii="Arial" w:hAnsi="Arial" w:cs="Arial"/>
          <w:szCs w:val="22"/>
        </w:rPr>
        <w:t xml:space="preserve"> a servisu</w:t>
      </w:r>
      <w:r w:rsidRPr="000568AF">
        <w:rPr>
          <w:rFonts w:ascii="Arial" w:hAnsi="Arial" w:cs="Arial"/>
          <w:szCs w:val="22"/>
        </w:rPr>
        <w:t>) bude probíhat v českém, popř. slovenském jazyce.</w:t>
      </w:r>
    </w:p>
    <w:p w14:paraId="100F7103" w14:textId="230BE9F5" w:rsidR="00FB2EA4" w:rsidRPr="003E650E"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3E650E">
        <w:rPr>
          <w:rFonts w:ascii="Arial" w:hAnsi="Arial" w:cs="Arial"/>
          <w:szCs w:val="22"/>
        </w:rPr>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27446377" w:rsidR="00D45AD5"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dodat </w:t>
      </w:r>
      <w:r w:rsidR="001B608C">
        <w:rPr>
          <w:rFonts w:ascii="Arial" w:hAnsi="Arial" w:cs="Arial"/>
          <w:szCs w:val="22"/>
        </w:rPr>
        <w:t xml:space="preserve">a předat </w:t>
      </w:r>
      <w:r w:rsidRPr="001D306C">
        <w:rPr>
          <w:rFonts w:ascii="Arial" w:hAnsi="Arial" w:cs="Arial"/>
          <w:szCs w:val="22"/>
        </w:rPr>
        <w:t xml:space="preserve">Kupujícímu zboží a poskytnout </w:t>
      </w:r>
      <w:r w:rsidR="001B608C">
        <w:rPr>
          <w:rFonts w:ascii="Arial" w:hAnsi="Arial" w:cs="Arial"/>
          <w:szCs w:val="22"/>
        </w:rPr>
        <w:t xml:space="preserve">související </w:t>
      </w:r>
      <w:r w:rsidRPr="001D306C">
        <w:rPr>
          <w:rFonts w:ascii="Arial" w:hAnsi="Arial" w:cs="Arial"/>
          <w:szCs w:val="22"/>
        </w:rPr>
        <w:t xml:space="preserve">služby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xml:space="preserve"> místě </w:t>
      </w:r>
      <w:r w:rsidRPr="001D306C">
        <w:rPr>
          <w:rFonts w:ascii="Arial" w:hAnsi="Arial" w:cs="Arial"/>
          <w:szCs w:val="22"/>
        </w:rPr>
        <w:t xml:space="preserve">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0C1981">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w:t>
      </w:r>
      <w:r w:rsidR="002749A9" w:rsidRPr="003E650E">
        <w:rPr>
          <w:rFonts w:ascii="Arial" w:hAnsi="Arial" w:cs="Arial"/>
          <w:szCs w:val="22"/>
        </w:rPr>
        <w:t xml:space="preserve">smlouvy </w:t>
      </w:r>
      <w:r w:rsidR="00E93D16" w:rsidRPr="003E650E">
        <w:rPr>
          <w:rFonts w:ascii="Arial" w:hAnsi="Arial" w:cs="Arial"/>
          <w:szCs w:val="22"/>
        </w:rPr>
        <w:t xml:space="preserve">nejpozději do </w:t>
      </w:r>
      <w:r w:rsidR="003E650E" w:rsidRPr="003E650E">
        <w:rPr>
          <w:rFonts w:ascii="Arial" w:hAnsi="Arial" w:cs="Arial"/>
          <w:b/>
          <w:szCs w:val="22"/>
        </w:rPr>
        <w:t>3</w:t>
      </w:r>
      <w:r w:rsidR="00631320" w:rsidRPr="003E650E">
        <w:rPr>
          <w:rFonts w:ascii="Arial" w:hAnsi="Arial" w:cs="Arial"/>
          <w:szCs w:val="22"/>
        </w:rPr>
        <w:t xml:space="preserve"> </w:t>
      </w:r>
      <w:r w:rsidR="00631320" w:rsidRPr="003E650E">
        <w:rPr>
          <w:rFonts w:ascii="Arial" w:hAnsi="Arial" w:cs="Arial"/>
          <w:b/>
          <w:bCs/>
          <w:szCs w:val="22"/>
        </w:rPr>
        <w:t>týdnů</w:t>
      </w:r>
      <w:r w:rsidR="00631320" w:rsidRPr="003E650E">
        <w:rPr>
          <w:rFonts w:ascii="Arial" w:hAnsi="Arial" w:cs="Arial"/>
          <w:szCs w:val="22"/>
        </w:rPr>
        <w:t xml:space="preserve"> ode</w:t>
      </w:r>
      <w:r w:rsidR="001B608C">
        <w:rPr>
          <w:rFonts w:ascii="Arial" w:hAnsi="Arial" w:cs="Arial"/>
          <w:szCs w:val="22"/>
        </w:rPr>
        <w:t> </w:t>
      </w:r>
      <w:r w:rsidR="00631320" w:rsidRPr="003E650E">
        <w:rPr>
          <w:rFonts w:ascii="Arial" w:hAnsi="Arial" w:cs="Arial"/>
          <w:szCs w:val="22"/>
        </w:rPr>
        <w:t>dne nabytí účinnosti této smlouvy</w:t>
      </w:r>
      <w:r w:rsidR="009A2381" w:rsidRPr="003E650E">
        <w:rPr>
          <w:rFonts w:ascii="Arial" w:hAnsi="Arial" w:cs="Arial"/>
          <w:szCs w:val="22"/>
        </w:rPr>
        <w:t>.</w:t>
      </w:r>
      <w:bookmarkEnd w:id="10"/>
    </w:p>
    <w:p w14:paraId="79ECA91B" w14:textId="33CFCFDE"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w:t>
      </w:r>
      <w:r w:rsidR="008644D4" w:rsidRPr="003E650E">
        <w:rPr>
          <w:rFonts w:ascii="Arial" w:hAnsi="Arial" w:cs="Arial"/>
          <w:szCs w:val="22"/>
        </w:rPr>
        <w:t xml:space="preserve">daném </w:t>
      </w:r>
      <w:r w:rsidR="006D280C" w:rsidRPr="003E650E">
        <w:rPr>
          <w:rFonts w:ascii="Arial" w:hAnsi="Arial" w:cs="Arial"/>
          <w:szCs w:val="22"/>
        </w:rPr>
        <w:t xml:space="preserve">Kupujícím a </w:t>
      </w:r>
      <w:r w:rsidR="00BC23D5" w:rsidRPr="003E650E">
        <w:rPr>
          <w:rFonts w:ascii="Arial" w:hAnsi="Arial" w:cs="Arial"/>
          <w:szCs w:val="22"/>
        </w:rPr>
        <w:t xml:space="preserve">dle </w:t>
      </w:r>
      <w:r w:rsidR="006D280C" w:rsidRPr="003E650E">
        <w:rPr>
          <w:rFonts w:ascii="Arial" w:hAnsi="Arial" w:cs="Arial"/>
          <w:szCs w:val="22"/>
        </w:rPr>
        <w:t xml:space="preserve">jeho </w:t>
      </w:r>
      <w:r w:rsidR="00BC23D5" w:rsidRPr="003E650E">
        <w:rPr>
          <w:rFonts w:ascii="Arial" w:hAnsi="Arial" w:cs="Arial"/>
          <w:szCs w:val="22"/>
        </w:rPr>
        <w:t>pokynů</w:t>
      </w:r>
      <w:r w:rsidR="009C5040" w:rsidRPr="003E650E">
        <w:rPr>
          <w:rFonts w:ascii="Arial" w:hAnsi="Arial" w:cs="Arial"/>
          <w:szCs w:val="22"/>
        </w:rPr>
        <w:t>.</w:t>
      </w:r>
      <w:r w:rsidR="008644D4" w:rsidRPr="003E650E">
        <w:rPr>
          <w:rFonts w:ascii="Arial" w:hAnsi="Arial" w:cs="Arial"/>
          <w:szCs w:val="22"/>
        </w:rPr>
        <w:t xml:space="preserve"> </w:t>
      </w:r>
      <w:r w:rsidR="00A432D9" w:rsidRPr="003E650E">
        <w:rPr>
          <w:rFonts w:ascii="Arial" w:hAnsi="Arial" w:cs="Arial"/>
          <w:szCs w:val="22"/>
        </w:rPr>
        <w:t xml:space="preserve">Prodávající je povinen informovat </w:t>
      </w:r>
      <w:r w:rsidR="00ED27E5" w:rsidRPr="003E650E">
        <w:rPr>
          <w:rFonts w:ascii="Arial" w:hAnsi="Arial" w:cs="Arial"/>
          <w:szCs w:val="22"/>
        </w:rPr>
        <w:t>Kupujíc</w:t>
      </w:r>
      <w:r w:rsidR="00A432D9" w:rsidRPr="003E650E">
        <w:rPr>
          <w:rFonts w:ascii="Arial" w:hAnsi="Arial" w:cs="Arial"/>
          <w:szCs w:val="22"/>
        </w:rPr>
        <w:t xml:space="preserve">ího o tom, že hodlá </w:t>
      </w:r>
      <w:r w:rsidR="001B608C">
        <w:rPr>
          <w:rFonts w:ascii="Arial" w:hAnsi="Arial" w:cs="Arial"/>
          <w:szCs w:val="22"/>
        </w:rPr>
        <w:t>dodat zboží do</w:t>
      </w:r>
      <w:r w:rsidR="00062C07" w:rsidRPr="003E650E">
        <w:rPr>
          <w:rFonts w:ascii="Arial" w:hAnsi="Arial" w:cs="Arial"/>
          <w:szCs w:val="22"/>
        </w:rPr>
        <w:t> míst</w:t>
      </w:r>
      <w:r w:rsidR="001B608C">
        <w:rPr>
          <w:rFonts w:ascii="Arial" w:hAnsi="Arial" w:cs="Arial"/>
          <w:szCs w:val="22"/>
        </w:rPr>
        <w:t>a</w:t>
      </w:r>
      <w:r w:rsidR="00062C07" w:rsidRPr="003E650E">
        <w:rPr>
          <w:rFonts w:ascii="Arial" w:hAnsi="Arial" w:cs="Arial"/>
          <w:szCs w:val="22"/>
        </w:rPr>
        <w:t xml:space="preserve"> </w:t>
      </w:r>
      <w:r w:rsidR="00A432D9" w:rsidRPr="003E650E">
        <w:rPr>
          <w:rFonts w:ascii="Arial" w:hAnsi="Arial" w:cs="Arial"/>
          <w:szCs w:val="22"/>
        </w:rPr>
        <w:t xml:space="preserve">plnění písemně min. </w:t>
      </w:r>
      <w:r w:rsidR="00A173E4">
        <w:rPr>
          <w:rFonts w:ascii="Arial" w:hAnsi="Arial" w:cs="Arial"/>
          <w:szCs w:val="22"/>
        </w:rPr>
        <w:t>2</w:t>
      </w:r>
      <w:r w:rsidR="002749A9" w:rsidRPr="003E650E">
        <w:rPr>
          <w:rFonts w:ascii="Arial" w:hAnsi="Arial" w:cs="Arial"/>
          <w:szCs w:val="22"/>
        </w:rPr>
        <w:t xml:space="preserve"> </w:t>
      </w:r>
      <w:r w:rsidR="00E1359F">
        <w:rPr>
          <w:rFonts w:ascii="Arial" w:hAnsi="Arial" w:cs="Arial"/>
          <w:szCs w:val="22"/>
        </w:rPr>
        <w:t xml:space="preserve">pracovní </w:t>
      </w:r>
      <w:r w:rsidR="00A432D9" w:rsidRPr="003E650E">
        <w:rPr>
          <w:rFonts w:ascii="Arial" w:hAnsi="Arial" w:cs="Arial"/>
          <w:szCs w:val="22"/>
        </w:rPr>
        <w:t>dn</w:t>
      </w:r>
      <w:r w:rsidR="003E650E" w:rsidRPr="003E650E">
        <w:rPr>
          <w:rFonts w:ascii="Arial" w:hAnsi="Arial" w:cs="Arial"/>
          <w:szCs w:val="22"/>
        </w:rPr>
        <w:t>y</w:t>
      </w:r>
      <w:r w:rsidR="00A432D9" w:rsidRPr="003E650E">
        <w:rPr>
          <w:rFonts w:ascii="Arial" w:hAnsi="Arial" w:cs="Arial"/>
          <w:szCs w:val="22"/>
        </w:rPr>
        <w:t xml:space="preserve"> předem. </w:t>
      </w:r>
      <w:r w:rsidR="008644D4" w:rsidRPr="003E650E">
        <w:rPr>
          <w:rFonts w:ascii="Arial" w:hAnsi="Arial" w:cs="Arial"/>
          <w:szCs w:val="22"/>
        </w:rPr>
        <w:t>Kupující zajist</w:t>
      </w:r>
      <w:r w:rsidR="008644D4" w:rsidRPr="001D306C">
        <w:rPr>
          <w:rFonts w:ascii="Arial" w:hAnsi="Arial" w:cs="Arial"/>
          <w:szCs w:val="22"/>
        </w:rPr>
        <w:t xml:space="preserve">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5DA2F525"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0C1981">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644BBD49" w14:textId="0DCA00AD" w:rsidR="00631320" w:rsidRPr="003E650E" w:rsidRDefault="00631320" w:rsidP="003E650E">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062C07" w:rsidRPr="001D306C">
        <w:rPr>
          <w:rFonts w:ascii="Arial" w:hAnsi="Arial" w:cs="Arial"/>
          <w:szCs w:val="22"/>
        </w:rPr>
        <w:t>je</w:t>
      </w:r>
      <w:r w:rsidR="003E650E">
        <w:rPr>
          <w:rFonts w:ascii="Arial" w:hAnsi="Arial" w:cs="Arial"/>
          <w:szCs w:val="22"/>
        </w:rPr>
        <w:t xml:space="preserve"> sídlo Kupujícího na adrese </w:t>
      </w:r>
      <w:r w:rsidR="003E650E" w:rsidRPr="00F20CFF">
        <w:rPr>
          <w:rFonts w:ascii="Arial" w:hAnsi="Arial" w:cs="Arial"/>
          <w:szCs w:val="22"/>
        </w:rPr>
        <w:t>Masarykovo náměstí 1224/55, 586 01 Jihlava</w:t>
      </w:r>
      <w:bookmarkEnd w:id="11"/>
      <w:r w:rsidRPr="003E650E">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75D1FE" w14:textId="0B3F513F" w:rsidR="006A0FEF" w:rsidRPr="006A0FEF" w:rsidRDefault="00DF3467" w:rsidP="006A0FEF">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w:t>
      </w:r>
      <w:r w:rsidR="00200CB3">
        <w:rPr>
          <w:rFonts w:ascii="Arial" w:hAnsi="Arial" w:cs="Arial"/>
          <w:szCs w:val="22"/>
        </w:rPr>
        <w:t xml:space="preserve"> </w:t>
      </w:r>
      <w:bookmarkEnd w:id="13"/>
      <w:r w:rsidR="009F4950" w:rsidRPr="00200CB3">
        <w:rPr>
          <w:rFonts w:ascii="Arial" w:hAnsi="Arial" w:cs="Arial"/>
          <w:szCs w:val="22"/>
        </w:rPr>
        <w:t>tj.</w:t>
      </w:r>
      <w:r w:rsidR="00467925" w:rsidRPr="00200CB3">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200CB3">
            <w:rPr>
              <w:rFonts w:ascii="Arial" w:hAnsi="Arial" w:cs="Arial"/>
              <w:szCs w:val="22"/>
              <w:highlight w:val="yellow"/>
            </w:rPr>
            <w:t>[_____]</w:t>
          </w:r>
        </w:sdtContent>
      </w:sdt>
      <w:r w:rsidR="00467925" w:rsidRPr="00200CB3">
        <w:rPr>
          <w:rFonts w:ascii="Arial" w:hAnsi="Arial" w:cs="Arial"/>
          <w:szCs w:val="22"/>
        </w:rPr>
        <w:t> </w:t>
      </w:r>
      <w:r w:rsidR="009F4950" w:rsidRPr="00200CB3">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200CB3">
            <w:rPr>
              <w:rFonts w:ascii="Arial" w:hAnsi="Arial" w:cs="Arial"/>
              <w:szCs w:val="22"/>
              <w:highlight w:val="yellow"/>
            </w:rPr>
            <w:t>[_____]</w:t>
          </w:r>
        </w:sdtContent>
      </w:sdt>
      <w:r w:rsidR="009F4950" w:rsidRPr="00200CB3">
        <w:rPr>
          <w:rFonts w:ascii="Arial" w:hAnsi="Arial" w:cs="Arial"/>
          <w:szCs w:val="22"/>
        </w:rPr>
        <w:t xml:space="preserve"> korun českých) včetně DPH.</w:t>
      </w:r>
    </w:p>
    <w:p w14:paraId="6506B553" w14:textId="409CA6BB" w:rsidR="00F92272" w:rsidRPr="00F92272" w:rsidRDefault="00F92272" w:rsidP="00F92272">
      <w:pPr>
        <w:shd w:val="clear" w:color="auto" w:fill="FFFFFF"/>
        <w:spacing w:after="120" w:line="276" w:lineRule="auto"/>
        <w:ind w:left="357"/>
        <w:jc w:val="both"/>
        <w:rPr>
          <w:rFonts w:ascii="Arial" w:hAnsi="Arial" w:cs="Arial"/>
          <w:color w:val="000000"/>
          <w:w w:val="103"/>
          <w:sz w:val="22"/>
          <w:szCs w:val="22"/>
        </w:rPr>
      </w:pPr>
      <w:r w:rsidRPr="00F92272">
        <w:rPr>
          <w:rFonts w:ascii="Arial" w:hAnsi="Arial" w:cs="Arial"/>
          <w:color w:val="000000"/>
          <w:w w:val="103"/>
          <w:sz w:val="22"/>
          <w:szCs w:val="22"/>
        </w:rPr>
        <w:t xml:space="preserve">V případě, že Prodávající </w:t>
      </w:r>
      <w:r w:rsidR="003E650E">
        <w:rPr>
          <w:rFonts w:ascii="Arial" w:hAnsi="Arial" w:cs="Arial"/>
          <w:color w:val="000000"/>
          <w:w w:val="103"/>
          <w:sz w:val="22"/>
          <w:szCs w:val="22"/>
        </w:rPr>
        <w:t xml:space="preserve">není plátcem DPH a </w:t>
      </w:r>
      <w:r w:rsidRPr="00F92272">
        <w:rPr>
          <w:rFonts w:ascii="Arial" w:hAnsi="Arial" w:cs="Arial"/>
          <w:color w:val="000000"/>
          <w:w w:val="103"/>
          <w:sz w:val="22"/>
          <w:szCs w:val="22"/>
        </w:rPr>
        <w:t xml:space="preserve">během plnění této smlouvy </w:t>
      </w:r>
      <w:r w:rsidR="003E650E">
        <w:rPr>
          <w:rFonts w:ascii="Arial" w:hAnsi="Arial" w:cs="Arial"/>
          <w:color w:val="000000"/>
          <w:w w:val="103"/>
          <w:sz w:val="22"/>
          <w:szCs w:val="22"/>
        </w:rPr>
        <w:t xml:space="preserve">se </w:t>
      </w:r>
      <w:r w:rsidRPr="00F92272">
        <w:rPr>
          <w:rFonts w:ascii="Arial" w:hAnsi="Arial" w:cs="Arial"/>
          <w:color w:val="000000"/>
          <w:w w:val="103"/>
          <w:sz w:val="22"/>
          <w:szCs w:val="22"/>
        </w:rPr>
        <w:t xml:space="preserve">stane plátcem </w:t>
      </w:r>
      <w:r>
        <w:rPr>
          <w:rFonts w:ascii="Arial" w:hAnsi="Arial" w:cs="Arial"/>
          <w:color w:val="000000"/>
          <w:w w:val="103"/>
          <w:sz w:val="22"/>
          <w:szCs w:val="22"/>
        </w:rPr>
        <w:t>DPH</w:t>
      </w:r>
      <w:r w:rsidRPr="00F92272">
        <w:rPr>
          <w:rFonts w:ascii="Arial" w:hAnsi="Arial" w:cs="Arial"/>
          <w:color w:val="000000"/>
          <w:w w:val="103"/>
          <w:sz w:val="22"/>
          <w:szCs w:val="22"/>
        </w:rPr>
        <w:t xml:space="preserve">, platí, že shora uvedená kupní cena </w:t>
      </w:r>
      <w:r w:rsidR="003E650E">
        <w:rPr>
          <w:rFonts w:ascii="Arial" w:hAnsi="Arial" w:cs="Arial"/>
          <w:color w:val="000000"/>
          <w:w w:val="103"/>
          <w:sz w:val="22"/>
          <w:szCs w:val="22"/>
        </w:rPr>
        <w:t xml:space="preserve">v Kč bez DPH </w:t>
      </w:r>
      <w:r w:rsidRPr="00F92272">
        <w:rPr>
          <w:rFonts w:ascii="Arial" w:hAnsi="Arial" w:cs="Arial"/>
          <w:color w:val="000000"/>
          <w:w w:val="103"/>
          <w:sz w:val="22"/>
          <w:szCs w:val="22"/>
        </w:rPr>
        <w:t>je cenou konečnou, která nebude navýšena o DPH. DPH jde v takovém případě k tíži Prodávajícího.</w:t>
      </w:r>
    </w:p>
    <w:p w14:paraId="2FFB212E" w14:textId="225D10ED" w:rsidR="00A42A90"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w:t>
      </w:r>
      <w:r w:rsidR="003E650E">
        <w:rPr>
          <w:rFonts w:ascii="Arial" w:hAnsi="Arial" w:cs="Arial"/>
          <w:szCs w:val="22"/>
        </w:rPr>
        <w:t xml:space="preserve">licence, </w:t>
      </w:r>
      <w:r w:rsidRPr="001D306C">
        <w:rPr>
          <w:rFonts w:ascii="Arial" w:hAnsi="Arial" w:cs="Arial"/>
          <w:szCs w:val="22"/>
        </w:rPr>
        <w:t xml:space="preserve">činnosti a výkony, kterých je třeba pro včasné a kompletní dodání </w:t>
      </w:r>
      <w:r w:rsidR="00DC29E7" w:rsidRPr="001D306C">
        <w:rPr>
          <w:rFonts w:ascii="Arial" w:hAnsi="Arial" w:cs="Arial"/>
          <w:szCs w:val="22"/>
        </w:rPr>
        <w:t>zboží</w:t>
      </w:r>
      <w:r w:rsidR="006A0FEF">
        <w:rPr>
          <w:rFonts w:ascii="Arial" w:hAnsi="Arial" w:cs="Arial"/>
          <w:szCs w:val="22"/>
        </w:rPr>
        <w:t>,</w:t>
      </w:r>
      <w:r w:rsidR="00A176F1" w:rsidRPr="001D306C">
        <w:rPr>
          <w:rFonts w:ascii="Arial" w:hAnsi="Arial" w:cs="Arial"/>
          <w:szCs w:val="22"/>
        </w:rPr>
        <w:t xml:space="preserve"> poskytnutí souvisejících služeb </w:t>
      </w:r>
      <w:r w:rsidR="006A0FEF" w:rsidRPr="001D306C">
        <w:rPr>
          <w:rFonts w:ascii="Arial" w:hAnsi="Arial" w:cs="Arial"/>
          <w:szCs w:val="22"/>
        </w:rPr>
        <w:t xml:space="preserve">dle čl. </w:t>
      </w:r>
      <w:r w:rsidR="006A0FEF">
        <w:rPr>
          <w:rFonts w:ascii="Arial" w:hAnsi="Arial" w:cs="Arial"/>
          <w:szCs w:val="22"/>
        </w:rPr>
        <w:fldChar w:fldCharType="begin"/>
      </w:r>
      <w:r w:rsidR="006A0FEF">
        <w:rPr>
          <w:rFonts w:ascii="Arial" w:hAnsi="Arial" w:cs="Arial"/>
          <w:szCs w:val="22"/>
        </w:rPr>
        <w:instrText xml:space="preserve"> REF _Ref164942638 \r \h </w:instrText>
      </w:r>
      <w:r w:rsidR="006A0FEF">
        <w:rPr>
          <w:rFonts w:ascii="Arial" w:hAnsi="Arial" w:cs="Arial"/>
          <w:szCs w:val="22"/>
        </w:rPr>
      </w:r>
      <w:r w:rsidR="006A0FEF">
        <w:rPr>
          <w:rFonts w:ascii="Arial" w:hAnsi="Arial" w:cs="Arial"/>
          <w:szCs w:val="22"/>
        </w:rPr>
        <w:fldChar w:fldCharType="separate"/>
      </w:r>
      <w:r w:rsidR="000C1981">
        <w:rPr>
          <w:rFonts w:ascii="Arial" w:hAnsi="Arial" w:cs="Arial"/>
          <w:szCs w:val="22"/>
        </w:rPr>
        <w:t>I</w:t>
      </w:r>
      <w:r w:rsidR="006A0FEF">
        <w:rPr>
          <w:rFonts w:ascii="Arial" w:hAnsi="Arial" w:cs="Arial"/>
          <w:szCs w:val="22"/>
        </w:rPr>
        <w:fldChar w:fldCharType="end"/>
      </w:r>
      <w:r w:rsidR="006A0FEF">
        <w:rPr>
          <w:rFonts w:ascii="Arial" w:hAnsi="Arial" w:cs="Arial"/>
          <w:szCs w:val="22"/>
        </w:rPr>
        <w:t>.</w:t>
      </w:r>
      <w:r w:rsidR="006A0FEF" w:rsidRPr="001D306C">
        <w:rPr>
          <w:rFonts w:ascii="Arial" w:hAnsi="Arial" w:cs="Arial"/>
          <w:szCs w:val="22"/>
        </w:rPr>
        <w:t xml:space="preserve"> této smlouvy </w:t>
      </w:r>
      <w:r w:rsidR="006A0FEF">
        <w:rPr>
          <w:rFonts w:ascii="Arial" w:hAnsi="Arial" w:cs="Arial"/>
          <w:szCs w:val="22"/>
        </w:rPr>
        <w:t>a poskyt</w:t>
      </w:r>
      <w:r w:rsidR="00FB2EC1">
        <w:rPr>
          <w:rFonts w:ascii="Arial" w:hAnsi="Arial" w:cs="Arial"/>
          <w:szCs w:val="22"/>
        </w:rPr>
        <w:t>ován</w:t>
      </w:r>
      <w:r w:rsidR="006A0FEF">
        <w:rPr>
          <w:rFonts w:ascii="Arial" w:hAnsi="Arial" w:cs="Arial"/>
          <w:szCs w:val="22"/>
        </w:rPr>
        <w:t xml:space="preserve">í servisních služeb po dobu trvání záruky vymezených v čl. I. této smlouvy </w:t>
      </w:r>
      <w:r w:rsidR="00A176F1" w:rsidRPr="001D306C">
        <w:rPr>
          <w:rFonts w:ascii="Arial" w:hAnsi="Arial" w:cs="Arial"/>
          <w:szCs w:val="22"/>
        </w:rPr>
        <w:t xml:space="preserve">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r w:rsidR="006A0FEF">
        <w:rPr>
          <w:rFonts w:ascii="Arial" w:hAnsi="Arial" w:cs="Arial"/>
          <w:szCs w:val="22"/>
        </w:rPr>
        <w:t>.</w:t>
      </w:r>
    </w:p>
    <w:p w14:paraId="5425B5FB" w14:textId="20C396DC" w:rsidR="006A0FEF" w:rsidRDefault="006A0FEF" w:rsidP="006A0FEF">
      <w:pPr>
        <w:pStyle w:val="Nadpis2"/>
        <w:spacing w:line="276" w:lineRule="auto"/>
        <w:ind w:left="357"/>
        <w:rPr>
          <w:rFonts w:ascii="Arial" w:hAnsi="Arial" w:cs="Arial"/>
          <w:szCs w:val="22"/>
        </w:rPr>
      </w:pPr>
      <w:r>
        <w:rPr>
          <w:rFonts w:ascii="Arial" w:hAnsi="Arial" w:cs="Arial"/>
          <w:szCs w:val="22"/>
        </w:rPr>
        <w:t xml:space="preserve">V kupní ceně je dále zahrnuto </w:t>
      </w:r>
      <w:r w:rsidR="00FB2EC1">
        <w:rPr>
          <w:rFonts w:ascii="Arial" w:hAnsi="Arial" w:cs="Arial"/>
          <w:szCs w:val="22"/>
        </w:rPr>
        <w:t xml:space="preserve">poskytování </w:t>
      </w:r>
      <w:r>
        <w:rPr>
          <w:rFonts w:ascii="Arial" w:hAnsi="Arial" w:cs="Arial"/>
          <w:szCs w:val="22"/>
        </w:rPr>
        <w:t>následujících servisních služeb po uplynutí záruční doby</w:t>
      </w:r>
      <w:r w:rsidR="00E142B2">
        <w:rPr>
          <w:rFonts w:ascii="Arial" w:hAnsi="Arial" w:cs="Arial"/>
          <w:szCs w:val="22"/>
        </w:rPr>
        <w:t xml:space="preserve"> a po celou dobu životnosti dodaného </w:t>
      </w:r>
      <w:r w:rsidR="001B608C">
        <w:rPr>
          <w:rFonts w:ascii="Arial" w:hAnsi="Arial" w:cs="Arial"/>
          <w:szCs w:val="22"/>
        </w:rPr>
        <w:t>mikroskopu</w:t>
      </w:r>
      <w:r>
        <w:rPr>
          <w:rFonts w:ascii="Arial" w:hAnsi="Arial" w:cs="Arial"/>
          <w:szCs w:val="22"/>
        </w:rPr>
        <w:t>:</w:t>
      </w:r>
    </w:p>
    <w:p w14:paraId="6F04927F" w14:textId="22C55B6E" w:rsidR="006A0FEF" w:rsidRDefault="006A0FEF" w:rsidP="006A0FEF">
      <w:pPr>
        <w:pStyle w:val="Nadpis2"/>
        <w:numPr>
          <w:ilvl w:val="0"/>
          <w:numId w:val="16"/>
        </w:numPr>
        <w:spacing w:before="0" w:line="276" w:lineRule="auto"/>
        <w:rPr>
          <w:rFonts w:ascii="Arial" w:hAnsi="Arial" w:cs="Arial"/>
          <w:szCs w:val="22"/>
        </w:rPr>
      </w:pPr>
      <w:r w:rsidRPr="00092830">
        <w:rPr>
          <w:rFonts w:ascii="Arial" w:hAnsi="Arial" w:cs="Arial"/>
          <w:szCs w:val="22"/>
        </w:rPr>
        <w:t>každoroční kalibrac</w:t>
      </w:r>
      <w:r>
        <w:rPr>
          <w:rFonts w:ascii="Arial" w:hAnsi="Arial" w:cs="Arial"/>
          <w:szCs w:val="22"/>
        </w:rPr>
        <w:t>e</w:t>
      </w:r>
      <w:r w:rsidRPr="00092830">
        <w:rPr>
          <w:rFonts w:ascii="Arial" w:hAnsi="Arial" w:cs="Arial"/>
          <w:szCs w:val="22"/>
        </w:rPr>
        <w:t xml:space="preserve"> a základní údržb</w:t>
      </w:r>
      <w:r>
        <w:rPr>
          <w:rFonts w:ascii="Arial" w:hAnsi="Arial" w:cs="Arial"/>
          <w:szCs w:val="22"/>
        </w:rPr>
        <w:t>a</w:t>
      </w:r>
      <w:r w:rsidRPr="00092830">
        <w:rPr>
          <w:rFonts w:ascii="Arial" w:hAnsi="Arial" w:cs="Arial"/>
          <w:szCs w:val="22"/>
        </w:rPr>
        <w:t xml:space="preserve"> </w:t>
      </w:r>
      <w:r>
        <w:rPr>
          <w:rFonts w:ascii="Arial" w:hAnsi="Arial" w:cs="Arial"/>
          <w:szCs w:val="22"/>
        </w:rPr>
        <w:t>mikroskopu,</w:t>
      </w:r>
    </w:p>
    <w:p w14:paraId="6ED592E3" w14:textId="7C81ED02" w:rsidR="006A0FEF" w:rsidRDefault="006A0FEF" w:rsidP="006A0FEF">
      <w:pPr>
        <w:pStyle w:val="Nadpis2"/>
        <w:numPr>
          <w:ilvl w:val="0"/>
          <w:numId w:val="16"/>
        </w:numPr>
        <w:spacing w:before="0" w:line="276" w:lineRule="auto"/>
        <w:rPr>
          <w:rFonts w:ascii="Arial" w:hAnsi="Arial" w:cs="Arial"/>
          <w:szCs w:val="22"/>
        </w:rPr>
      </w:pPr>
      <w:r w:rsidRPr="00092830">
        <w:rPr>
          <w:rFonts w:ascii="Arial" w:hAnsi="Arial" w:cs="Arial"/>
          <w:szCs w:val="22"/>
        </w:rPr>
        <w:t xml:space="preserve">diagnostika závady při poruše </w:t>
      </w:r>
      <w:r w:rsidR="001B608C">
        <w:rPr>
          <w:rFonts w:ascii="Arial" w:hAnsi="Arial" w:cs="Arial"/>
          <w:szCs w:val="22"/>
        </w:rPr>
        <w:t>mikroskopu</w:t>
      </w:r>
      <w:r>
        <w:rPr>
          <w:rFonts w:ascii="Arial" w:hAnsi="Arial" w:cs="Arial"/>
          <w:szCs w:val="22"/>
        </w:rPr>
        <w:t>,</w:t>
      </w:r>
    </w:p>
    <w:p w14:paraId="6A903DE5" w14:textId="6B102725" w:rsidR="006A0FEF" w:rsidRDefault="006A0FEF" w:rsidP="00FB2EC1">
      <w:pPr>
        <w:pStyle w:val="Nadpis2"/>
        <w:numPr>
          <w:ilvl w:val="0"/>
          <w:numId w:val="16"/>
        </w:numPr>
        <w:spacing w:before="0" w:after="120" w:line="276" w:lineRule="auto"/>
        <w:ind w:left="714" w:hanging="357"/>
        <w:rPr>
          <w:rFonts w:ascii="Arial" w:hAnsi="Arial" w:cs="Arial"/>
          <w:szCs w:val="22"/>
        </w:rPr>
      </w:pPr>
      <w:r>
        <w:rPr>
          <w:rFonts w:ascii="Arial" w:hAnsi="Arial" w:cs="Arial"/>
          <w:szCs w:val="22"/>
        </w:rPr>
        <w:t xml:space="preserve">vypůjčení náhradního </w:t>
      </w:r>
      <w:r w:rsidR="001B608C">
        <w:rPr>
          <w:rFonts w:ascii="Arial" w:hAnsi="Arial" w:cs="Arial"/>
          <w:szCs w:val="22"/>
        </w:rPr>
        <w:t xml:space="preserve">mikroskopu </w:t>
      </w:r>
      <w:r>
        <w:rPr>
          <w:rFonts w:ascii="Arial" w:hAnsi="Arial" w:cs="Arial"/>
          <w:szCs w:val="22"/>
        </w:rPr>
        <w:t>po dobu provádění opravy dodaného mikroskopu nebo jeho části</w:t>
      </w:r>
      <w:r w:rsidRPr="00E142B2">
        <w:rPr>
          <w:rFonts w:ascii="Arial" w:hAnsi="Arial" w:cs="Arial"/>
          <w:szCs w:val="22"/>
        </w:rPr>
        <w:t>.</w:t>
      </w:r>
    </w:p>
    <w:p w14:paraId="0B01B0E0" w14:textId="33513493" w:rsidR="00FB2EC1" w:rsidRPr="00E142B2" w:rsidRDefault="00FB2EC1" w:rsidP="00FB2EC1">
      <w:pPr>
        <w:pStyle w:val="Nadpis2"/>
        <w:spacing w:before="0" w:line="276" w:lineRule="auto"/>
        <w:ind w:left="357"/>
        <w:rPr>
          <w:rFonts w:ascii="Arial" w:hAnsi="Arial" w:cs="Arial"/>
          <w:szCs w:val="22"/>
        </w:rPr>
      </w:pPr>
      <w:r>
        <w:rPr>
          <w:rFonts w:ascii="Arial" w:hAnsi="Arial" w:cs="Arial"/>
          <w:szCs w:val="22"/>
        </w:rPr>
        <w:t>Cena ostatních servisních služeb vymezených touto smlouvou bude mezi smluvními stranami sjednána dle ceníků Prodávajícího platných v době jejich poskytnutí a na základě samostatné dohody smluvních stran</w:t>
      </w:r>
      <w:r w:rsidR="00E1359F">
        <w:rPr>
          <w:rFonts w:ascii="Arial" w:hAnsi="Arial" w:cs="Arial"/>
          <w:szCs w:val="22"/>
        </w:rPr>
        <w:t>, přičemž platí, že součet kupní ceny a veškerých cen za servisní služby uhrazených Kupujícím Prodávajícímu na základě této smlouvy po celou dobu jejího trvání nepřekročí 2,99 mil. Kč bez DPH.</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615D7217" w14:textId="08E5D4F7"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3E650E">
        <w:rPr>
          <w:rFonts w:ascii="Arial" w:hAnsi="Arial" w:cs="Arial"/>
          <w:szCs w:val="22"/>
        </w:rPr>
        <w:t xml:space="preserve">příloze č. 1 této smlouvy </w:t>
      </w:r>
      <w:r w:rsidR="009A2381" w:rsidRPr="003E650E">
        <w:rPr>
          <w:rFonts w:ascii="Arial" w:hAnsi="Arial" w:cs="Arial"/>
          <w:szCs w:val="22"/>
        </w:rPr>
        <w:t xml:space="preserve">či zadávací dokumentaci </w:t>
      </w:r>
      <w:r w:rsidRPr="003E650E">
        <w:rPr>
          <w:rFonts w:ascii="Arial" w:hAnsi="Arial" w:cs="Arial"/>
          <w:szCs w:val="22"/>
        </w:rPr>
        <w:t>je Prodávající povinen předem projednat</w:t>
      </w:r>
      <w:r w:rsidRPr="001D306C">
        <w:rPr>
          <w:rFonts w:ascii="Arial" w:hAnsi="Arial" w:cs="Arial"/>
          <w:szCs w:val="22"/>
        </w:rPr>
        <w:t xml:space="preserve">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w:t>
      </w:r>
      <w:r w:rsidR="003E650E">
        <w:rPr>
          <w:rFonts w:ascii="Arial" w:hAnsi="Arial" w:cs="Arial"/>
          <w:szCs w:val="22"/>
        </w:rPr>
        <w:t> </w:t>
      </w:r>
      <w:r w:rsidRPr="001D306C">
        <w:rPr>
          <w:rFonts w:ascii="Arial" w:hAnsi="Arial" w:cs="Arial"/>
          <w:szCs w:val="22"/>
        </w:rPr>
        <w:t>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5EA06C28"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Výše fakturované částky bude odpovídat </w:t>
      </w:r>
      <w:r w:rsidR="003E650E">
        <w:rPr>
          <w:rFonts w:ascii="Arial" w:hAnsi="Arial" w:cs="Arial"/>
          <w:szCs w:val="22"/>
        </w:rPr>
        <w:t>kupní ceně dle této smlouvy</w:t>
      </w:r>
      <w:bookmarkEnd w:id="18"/>
      <w:r w:rsidR="003E650E">
        <w:rPr>
          <w:rFonts w:ascii="Arial" w:hAnsi="Arial" w:cs="Arial"/>
          <w:szCs w:val="22"/>
        </w:rPr>
        <w:t>.</w:t>
      </w:r>
    </w:p>
    <w:p w14:paraId="0A00DE2A" w14:textId="21F42E79"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496B5202"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lastRenderedPageBreak/>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w:t>
      </w:r>
      <w:r w:rsidR="00D774ED" w:rsidRPr="00200CB3">
        <w:rPr>
          <w:rFonts w:ascii="Arial" w:hAnsi="Arial" w:cs="Arial"/>
          <w:szCs w:val="22"/>
        </w:rPr>
        <w:t>o DPH“)</w:t>
      </w:r>
      <w:r w:rsidR="001B39F6" w:rsidRPr="00200CB3">
        <w:rPr>
          <w:rFonts w:ascii="Arial" w:hAnsi="Arial" w:cs="Arial"/>
          <w:szCs w:val="22"/>
        </w:rPr>
        <w:t xml:space="preserve"> a musí </w:t>
      </w:r>
      <w:r w:rsidR="003E650E" w:rsidRPr="00200CB3">
        <w:rPr>
          <w:rFonts w:ascii="Arial" w:hAnsi="Arial" w:cs="Arial"/>
          <w:szCs w:val="22"/>
        </w:rPr>
        <w:t xml:space="preserve">na ní </w:t>
      </w:r>
      <w:r w:rsidR="001B39F6" w:rsidRPr="00200CB3">
        <w:rPr>
          <w:rFonts w:ascii="Arial" w:hAnsi="Arial" w:cs="Arial"/>
          <w:szCs w:val="22"/>
        </w:rPr>
        <w:t xml:space="preserve">být </w:t>
      </w:r>
      <w:r w:rsidR="003E650E" w:rsidRPr="00200CB3">
        <w:rPr>
          <w:rFonts w:ascii="Arial" w:hAnsi="Arial" w:cs="Arial"/>
          <w:szCs w:val="22"/>
        </w:rPr>
        <w:t>uveden</w:t>
      </w:r>
      <w:r w:rsidR="003E650E">
        <w:rPr>
          <w:rFonts w:ascii="Arial" w:hAnsi="Arial" w:cs="Arial"/>
          <w:szCs w:val="22"/>
        </w:rPr>
        <w:t xml:space="preserve"> text: </w:t>
      </w:r>
      <w:r w:rsidR="003E650E" w:rsidRPr="003E650E">
        <w:rPr>
          <w:rFonts w:ascii="Arial" w:hAnsi="Arial" w:cs="Arial"/>
          <w:b/>
          <w:bCs/>
          <w:szCs w:val="22"/>
        </w:rPr>
        <w:t>„V rámci projektu Digitalizace sbírkového fondu Muzea Vysočiny Jihlava III, registrační číslo 0442000069. Č.j. rozhodnutí o poskytnutí podpory: MK 30658/2025</w:t>
      </w:r>
      <w:r w:rsidR="0055258F" w:rsidRPr="003E650E">
        <w:rPr>
          <w:rFonts w:ascii="Arial" w:hAnsi="Arial" w:cs="Arial"/>
          <w:b/>
          <w:bCs/>
          <w:szCs w:val="22"/>
        </w:rPr>
        <w:t>.</w:t>
      </w:r>
      <w:r w:rsidR="003E650E" w:rsidRPr="003E650E">
        <w:rPr>
          <w:rFonts w:ascii="Arial" w:hAnsi="Arial" w:cs="Arial"/>
          <w:b/>
          <w:bCs/>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4D2E0DD8" w:rsidR="005E41B4" w:rsidRPr="003E650E" w:rsidRDefault="003F21FE" w:rsidP="003E650E">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3E650E">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609D9FBC" w:rsidR="00296BAD" w:rsidRPr="005E41B4" w:rsidRDefault="004C595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1FD677BD" w:rsidR="002749A9" w:rsidRPr="002524F8"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2524F8">
        <w:rPr>
          <w:rFonts w:ascii="Arial" w:hAnsi="Arial" w:cs="Arial"/>
          <w:szCs w:val="22"/>
        </w:rPr>
        <w:t>Kontaktní</w:t>
      </w:r>
      <w:r w:rsidR="003C66AC" w:rsidRPr="002524F8">
        <w:rPr>
          <w:rFonts w:ascii="Arial" w:hAnsi="Arial" w:cs="Arial"/>
          <w:szCs w:val="22"/>
        </w:rPr>
        <w:t xml:space="preserve"> osobou</w:t>
      </w:r>
      <w:r w:rsidRPr="002524F8">
        <w:rPr>
          <w:rFonts w:ascii="Arial" w:hAnsi="Arial" w:cs="Arial"/>
          <w:szCs w:val="22"/>
        </w:rPr>
        <w:t xml:space="preserve"> </w:t>
      </w:r>
      <w:r w:rsidR="00926068" w:rsidRPr="002524F8">
        <w:rPr>
          <w:rFonts w:ascii="Arial" w:hAnsi="Arial" w:cs="Arial"/>
          <w:szCs w:val="22"/>
        </w:rPr>
        <w:t>Kupujícího</w:t>
      </w:r>
      <w:r w:rsidRPr="002524F8">
        <w:rPr>
          <w:rFonts w:ascii="Arial" w:hAnsi="Arial" w:cs="Arial"/>
          <w:szCs w:val="22"/>
        </w:rPr>
        <w:t xml:space="preserve"> je:</w:t>
      </w:r>
      <w:bookmarkStart w:id="22" w:name="OLE_LINK3"/>
      <w:bookmarkStart w:id="23" w:name="OLE_LINK4"/>
      <w:r w:rsidRPr="002524F8">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2524F8" w:rsidRPr="002524F8">
            <w:rPr>
              <w:rFonts w:ascii="Arial" w:hAnsi="Arial" w:cs="Arial"/>
              <w:szCs w:val="22"/>
            </w:rPr>
            <w:t>RNDr. Karel Malý, Ph.D.</w:t>
          </w:r>
        </w:sdtContent>
      </w:sdt>
      <w:r w:rsidR="008513E2" w:rsidRPr="002524F8">
        <w:rPr>
          <w:rFonts w:ascii="Arial" w:hAnsi="Arial" w:cs="Arial"/>
          <w:szCs w:val="22"/>
        </w:rPr>
        <w:t>, e-mail:</w:t>
      </w:r>
      <w:r w:rsidR="00062C07" w:rsidRPr="002524F8">
        <w:rPr>
          <w:rFonts w:ascii="Arial" w:hAnsi="Arial" w:cs="Arial"/>
          <w:szCs w:val="22"/>
        </w:rPr>
        <w:t xml:space="preserve"> </w:t>
      </w:r>
      <w:hyperlink r:id="rId11" w:history="1">
        <w:r w:rsidR="002524F8" w:rsidRPr="00F462B7">
          <w:rPr>
            <w:rStyle w:val="Hypertextovodkaz"/>
            <w:rFonts w:ascii="Arial" w:hAnsi="Arial" w:cs="Arial"/>
            <w:szCs w:val="22"/>
          </w:rPr>
          <w:t>maly@mvji.cz</w:t>
        </w:r>
      </w:hyperlink>
      <w:r w:rsidR="008513E2" w:rsidRPr="002524F8">
        <w:rPr>
          <w:rFonts w:ascii="Arial" w:hAnsi="Arial" w:cs="Arial"/>
          <w:szCs w:val="22"/>
        </w:rPr>
        <w:t>, tel.</w:t>
      </w:r>
      <w:r w:rsidR="002749A9" w:rsidRPr="002524F8">
        <w:rPr>
          <w:rFonts w:ascii="Arial" w:hAnsi="Arial" w:cs="Arial"/>
          <w:szCs w:val="22"/>
        </w:rPr>
        <w:t>:</w:t>
      </w:r>
      <w:bookmarkStart w:id="24" w:name="_Ref168548340"/>
      <w:bookmarkStart w:id="25" w:name="_Toc175127076"/>
      <w:bookmarkEnd w:id="20"/>
      <w:bookmarkEnd w:id="22"/>
      <w:bookmarkEnd w:id="23"/>
      <w:r w:rsidR="002524F8" w:rsidRPr="002524F8">
        <w:rPr>
          <w:rFonts w:ascii="Arial" w:hAnsi="Arial" w:cs="Arial"/>
          <w:szCs w:val="22"/>
        </w:rPr>
        <w:t> </w:t>
      </w:r>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2524F8" w:rsidRPr="002524F8">
            <w:rPr>
              <w:rFonts w:ascii="Arial" w:hAnsi="Arial" w:cs="Arial"/>
              <w:szCs w:val="22"/>
            </w:rPr>
            <w:t>567 573 892</w:t>
          </w:r>
        </w:sdtContent>
      </w:sdt>
      <w:r w:rsidR="002749A9" w:rsidRPr="002524F8">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26C2246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r w:rsidR="00516AD9">
        <w:rPr>
          <w:rFonts w:ascii="Arial" w:hAnsi="Arial" w:cs="Arial"/>
          <w:szCs w:val="22"/>
        </w:rPr>
        <w:t xml:space="preserve"> a zaškolení obsluhy v rozsahu a způsobem dle této smlouvy.</w:t>
      </w:r>
    </w:p>
    <w:p w14:paraId="77B3F6E9" w14:textId="69A22C85"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lastRenderedPageBreak/>
        <w:t xml:space="preserve">Po řádném předání a převzetí </w:t>
      </w:r>
      <w:r w:rsidR="00516AD9">
        <w:rPr>
          <w:rFonts w:ascii="Arial" w:hAnsi="Arial" w:cs="Arial"/>
          <w:szCs w:val="22"/>
        </w:rPr>
        <w:t xml:space="preserve">zboží a výsledků souvisejících služeb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kterém oprávněný pracovník Kupujícího řádné převzetí</w:t>
      </w:r>
      <w:r w:rsidR="00516AD9">
        <w:rPr>
          <w:rFonts w:ascii="Arial" w:hAnsi="Arial" w:cs="Arial"/>
          <w:szCs w:val="22"/>
        </w:rPr>
        <w:t xml:space="preserve"> </w:t>
      </w:r>
      <w:r w:rsidR="00516AD9" w:rsidRPr="001D306C">
        <w:rPr>
          <w:rFonts w:ascii="Arial" w:hAnsi="Arial" w:cs="Arial"/>
          <w:szCs w:val="22"/>
        </w:rPr>
        <w:t>potvrdí</w:t>
      </w:r>
      <w:r w:rsidRPr="001D306C">
        <w:rPr>
          <w:rFonts w:ascii="Arial" w:hAnsi="Arial" w:cs="Arial"/>
          <w:szCs w:val="22"/>
        </w:rPr>
        <w:t>. Oprávněným pracovníkem Kupujícího je</w:t>
      </w:r>
      <w:r w:rsidR="002524F8">
        <w:rPr>
          <w:rFonts w:ascii="Arial" w:hAnsi="Arial" w:cs="Arial"/>
          <w:szCs w:val="22"/>
        </w:rPr>
        <w:t xml:space="preserve"> </w:t>
      </w:r>
      <w:sdt>
        <w:sdtPr>
          <w:rPr>
            <w:rFonts w:ascii="Arial" w:hAnsi="Arial" w:cs="Arial"/>
            <w:szCs w:val="22"/>
          </w:rPr>
          <w:alias w:val="Kupující_Kontaktní osoba"/>
          <w:tag w:val="Kupující_Kontaktní osoba"/>
          <w:id w:val="-1508519294"/>
          <w:placeholder>
            <w:docPart w:val="D031535B07BA4DA5B466A3B9C0D56101"/>
          </w:placeholder>
          <w:text/>
        </w:sdtPr>
        <w:sdtEndPr/>
        <w:sdtContent>
          <w:r w:rsidR="002524F8" w:rsidRPr="002524F8">
            <w:rPr>
              <w:rFonts w:ascii="Arial" w:hAnsi="Arial" w:cs="Arial"/>
              <w:szCs w:val="22"/>
            </w:rPr>
            <w:t>RNDr. Karel Malý, Ph.D.</w:t>
          </w:r>
        </w:sdtContent>
      </w:sdt>
      <w:r w:rsidR="002524F8" w:rsidRPr="002524F8">
        <w:rPr>
          <w:rFonts w:ascii="Arial" w:hAnsi="Arial" w:cs="Arial"/>
          <w:szCs w:val="22"/>
        </w:rPr>
        <w:t xml:space="preserve">, e-mail: </w:t>
      </w:r>
      <w:hyperlink r:id="rId12" w:history="1">
        <w:r w:rsidR="002524F8" w:rsidRPr="00F462B7">
          <w:rPr>
            <w:rStyle w:val="Hypertextovodkaz"/>
            <w:rFonts w:ascii="Arial" w:hAnsi="Arial" w:cs="Arial"/>
            <w:szCs w:val="22"/>
          </w:rPr>
          <w:t>maly@mvji.cz</w:t>
        </w:r>
      </w:hyperlink>
      <w:r w:rsidR="002524F8" w:rsidRPr="002524F8">
        <w:rPr>
          <w:rFonts w:ascii="Arial" w:hAnsi="Arial" w:cs="Arial"/>
          <w:szCs w:val="22"/>
        </w:rPr>
        <w:t>, tel.: </w:t>
      </w:r>
      <w:sdt>
        <w:sdtPr>
          <w:rPr>
            <w:rFonts w:ascii="Arial" w:hAnsi="Arial" w:cs="Arial"/>
            <w:szCs w:val="22"/>
          </w:rPr>
          <w:alias w:val="Kupující_Kontaktní osoba_Tel."/>
          <w:tag w:val="Kupující_Kontaktní osoba_Tel."/>
          <w:id w:val="963393473"/>
          <w:placeholder>
            <w:docPart w:val="6C002754748248FD9F4D74633EACC0B6"/>
          </w:placeholder>
          <w:text/>
        </w:sdtPr>
        <w:sdtEndPr/>
        <w:sdtContent>
          <w:r w:rsidR="002524F8" w:rsidRPr="002524F8">
            <w:rPr>
              <w:rFonts w:ascii="Arial" w:hAnsi="Arial" w:cs="Arial"/>
              <w:szCs w:val="22"/>
            </w:rPr>
            <w:t>567 573 892</w:t>
          </w:r>
        </w:sdtContent>
      </w:sdt>
      <w:r w:rsidR="008513E2" w:rsidRPr="001D306C">
        <w:rPr>
          <w:rFonts w:ascii="Arial" w:hAnsi="Arial" w:cs="Arial"/>
          <w:szCs w:val="22"/>
        </w:rPr>
        <w:t>.</w:t>
      </w:r>
      <w:r w:rsidRPr="001D306C">
        <w:rPr>
          <w:rFonts w:ascii="Arial" w:hAnsi="Arial" w:cs="Arial"/>
          <w:szCs w:val="22"/>
        </w:rPr>
        <w:t xml:space="preserve"> 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7ADCA2EB" w14:textId="5179186F"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516AD9">
        <w:rPr>
          <w:rFonts w:ascii="Arial" w:hAnsi="Arial" w:cs="Arial"/>
          <w:szCs w:val="22"/>
        </w:rPr>
        <w:t>zboží a výsledků souvisejících služeb</w:t>
      </w:r>
      <w:r w:rsidR="002639AA" w:rsidRPr="001D306C">
        <w:rPr>
          <w:rFonts w:ascii="Arial" w:hAnsi="Arial" w:cs="Arial"/>
          <w:szCs w:val="22"/>
        </w:rPr>
        <w:t>.</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7C3A5A48"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w:t>
      </w:r>
      <w:r w:rsidR="00200CB3">
        <w:rPr>
          <w:rFonts w:ascii="Arial" w:hAnsi="Arial" w:cs="Arial"/>
          <w:szCs w:val="22"/>
        </w:rPr>
        <w:t xml:space="preserve">instalace, zprovoznění, oživení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0220768C"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w:t>
      </w:r>
      <w:r w:rsidRPr="00200CB3">
        <w:rPr>
          <w:rFonts w:ascii="Arial" w:hAnsi="Arial" w:cs="Arial"/>
          <w:szCs w:val="22"/>
        </w:rPr>
        <w:t xml:space="preserve">dodané zboží a jeho </w:t>
      </w:r>
      <w:r w:rsidR="00200CB3" w:rsidRPr="00200CB3">
        <w:rPr>
          <w:rFonts w:ascii="Arial" w:hAnsi="Arial" w:cs="Arial"/>
          <w:szCs w:val="22"/>
        </w:rPr>
        <w:t xml:space="preserve">instalaci </w:t>
      </w:r>
      <w:r w:rsidR="002639AA" w:rsidRPr="00200CB3">
        <w:rPr>
          <w:rFonts w:ascii="Arial" w:hAnsi="Arial" w:cs="Arial"/>
          <w:szCs w:val="22"/>
        </w:rPr>
        <w:t xml:space="preserve">a výsledek </w:t>
      </w:r>
      <w:r w:rsidR="00D947B5" w:rsidRPr="00200CB3">
        <w:rPr>
          <w:rFonts w:ascii="Arial" w:hAnsi="Arial" w:cs="Arial"/>
          <w:szCs w:val="22"/>
        </w:rPr>
        <w:t xml:space="preserve">dalších </w:t>
      </w:r>
      <w:r w:rsidR="002639AA" w:rsidRPr="00200CB3">
        <w:rPr>
          <w:rFonts w:ascii="Arial" w:hAnsi="Arial" w:cs="Arial"/>
          <w:szCs w:val="22"/>
        </w:rPr>
        <w:t xml:space="preserve">poskytnutých souvisejících služeb </w:t>
      </w:r>
      <w:r w:rsidR="00FB2EC1">
        <w:rPr>
          <w:rFonts w:ascii="Arial" w:hAnsi="Arial" w:cs="Arial"/>
          <w:szCs w:val="22"/>
        </w:rPr>
        <w:t xml:space="preserve">dle této smlouvy </w:t>
      </w:r>
      <w:r w:rsidRPr="00200CB3">
        <w:rPr>
          <w:rFonts w:ascii="Arial" w:hAnsi="Arial" w:cs="Arial"/>
          <w:szCs w:val="22"/>
        </w:rPr>
        <w:t xml:space="preserve">po </w:t>
      </w:r>
      <w:r w:rsidRPr="005A2621">
        <w:rPr>
          <w:rFonts w:ascii="Arial" w:hAnsi="Arial" w:cs="Arial"/>
          <w:szCs w:val="22"/>
        </w:rPr>
        <w:t xml:space="preserve">dobu </w:t>
      </w:r>
      <w:r w:rsidR="00571E09" w:rsidRPr="005A2621">
        <w:rPr>
          <w:rFonts w:ascii="Arial" w:hAnsi="Arial" w:cs="Arial"/>
          <w:szCs w:val="22"/>
        </w:rPr>
        <w:t xml:space="preserve">min. </w:t>
      </w:r>
      <w:r w:rsidR="002749A9" w:rsidRPr="005A2621">
        <w:rPr>
          <w:rFonts w:ascii="Arial" w:hAnsi="Arial" w:cs="Arial"/>
          <w:szCs w:val="22"/>
        </w:rPr>
        <w:t>24</w:t>
      </w:r>
      <w:r w:rsidR="00161551" w:rsidRPr="005A2621">
        <w:rPr>
          <w:rFonts w:ascii="Arial" w:hAnsi="Arial" w:cs="Arial"/>
          <w:szCs w:val="22"/>
        </w:rPr>
        <w:t> </w:t>
      </w:r>
      <w:r w:rsidRPr="005A2621">
        <w:rPr>
          <w:rFonts w:ascii="Arial" w:hAnsi="Arial" w:cs="Arial"/>
          <w:szCs w:val="22"/>
        </w:rPr>
        <w:t>měsíců</w:t>
      </w:r>
      <w:r w:rsidRPr="001D306C">
        <w:rPr>
          <w:rFonts w:ascii="Arial" w:hAnsi="Arial" w:cs="Arial"/>
          <w:szCs w:val="22"/>
        </w:rPr>
        <w:t xml:space="preserve">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4808403A" w:rsidR="002C65E6" w:rsidRPr="00D86C65"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D86C65">
        <w:rPr>
          <w:rFonts w:ascii="Arial" w:hAnsi="Arial" w:cs="Arial"/>
          <w:szCs w:val="22"/>
        </w:rPr>
        <w:t xml:space="preserve">Prodávající se zavazuje </w:t>
      </w:r>
      <w:r w:rsidR="00D86C65" w:rsidRPr="00D86C65">
        <w:rPr>
          <w:rFonts w:ascii="Arial" w:hAnsi="Arial" w:cs="Arial"/>
          <w:szCs w:val="22"/>
        </w:rPr>
        <w:t xml:space="preserve">výskyt </w:t>
      </w:r>
      <w:r w:rsidRPr="00D86C65">
        <w:rPr>
          <w:rFonts w:ascii="Arial" w:hAnsi="Arial" w:cs="Arial"/>
          <w:szCs w:val="22"/>
        </w:rPr>
        <w:t xml:space="preserve">reklamované vady prověřit </w:t>
      </w:r>
      <w:r w:rsidR="00FB2EC1" w:rsidRPr="00D86C65">
        <w:rPr>
          <w:rFonts w:ascii="Arial" w:hAnsi="Arial" w:cs="Arial"/>
          <w:szCs w:val="22"/>
        </w:rPr>
        <w:t xml:space="preserve">buď pomocí vzdálené diagnostiky, nebo </w:t>
      </w:r>
      <w:r w:rsidR="00516AD9">
        <w:rPr>
          <w:rFonts w:ascii="Arial" w:hAnsi="Arial" w:cs="Arial"/>
          <w:szCs w:val="22"/>
        </w:rPr>
        <w:t xml:space="preserve">přímo </w:t>
      </w:r>
      <w:r w:rsidR="00FB2EC1" w:rsidRPr="00D86C65">
        <w:rPr>
          <w:rFonts w:ascii="Arial" w:hAnsi="Arial" w:cs="Arial"/>
          <w:szCs w:val="22"/>
        </w:rPr>
        <w:t>v místě plnění</w:t>
      </w:r>
      <w:r w:rsidR="00D86C65" w:rsidRPr="00D86C65">
        <w:rPr>
          <w:rFonts w:ascii="Arial" w:hAnsi="Arial" w:cs="Arial"/>
          <w:szCs w:val="22"/>
        </w:rPr>
        <w:t xml:space="preserve">, navrhnout Kupujícímu způsobe jejich </w:t>
      </w:r>
      <w:r w:rsidRPr="00D86C65">
        <w:rPr>
          <w:rFonts w:ascii="Arial" w:hAnsi="Arial" w:cs="Arial"/>
          <w:szCs w:val="22"/>
        </w:rPr>
        <w:t>odstranění</w:t>
      </w:r>
      <w:r w:rsidR="00D86C65" w:rsidRPr="00D86C65">
        <w:rPr>
          <w:rFonts w:ascii="Arial" w:hAnsi="Arial" w:cs="Arial"/>
          <w:szCs w:val="22"/>
        </w:rPr>
        <w:t xml:space="preserve"> a následně provést jejich odstranění způsobem odsouhlaseným Kupujícím, a to ve lhůtě dle čl. I. této smlouvy ode dne obdržení písemného oznámení Kupujícího o vadách předmětu plnění</w:t>
      </w:r>
      <w:r w:rsidR="005E7585" w:rsidRPr="00D86C65">
        <w:rPr>
          <w:rFonts w:ascii="Arial" w:hAnsi="Arial" w:cs="Arial"/>
          <w:szCs w:val="22"/>
        </w:rPr>
        <w:t>.</w:t>
      </w:r>
    </w:p>
    <w:p w14:paraId="1AAF1A8E" w14:textId="41E045B5" w:rsidR="002C65E6" w:rsidRPr="00D86C65"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D86C65">
        <w:rPr>
          <w:rFonts w:ascii="Arial" w:hAnsi="Arial" w:cs="Arial"/>
          <w:szCs w:val="22"/>
        </w:rPr>
        <w:t xml:space="preserve">Oznámení o vadách </w:t>
      </w:r>
      <w:r w:rsidR="00306CAF" w:rsidRPr="00D86C65">
        <w:rPr>
          <w:rFonts w:ascii="Arial" w:hAnsi="Arial" w:cs="Arial"/>
          <w:szCs w:val="22"/>
        </w:rPr>
        <w:t xml:space="preserve">předmětu plnění </w:t>
      </w:r>
      <w:r w:rsidRPr="00D86C65">
        <w:rPr>
          <w:rFonts w:ascii="Arial" w:hAnsi="Arial" w:cs="Arial"/>
          <w:szCs w:val="22"/>
        </w:rPr>
        <w:t xml:space="preserve">musí obsahovat popis vady </w:t>
      </w:r>
      <w:r w:rsidR="00F17E59" w:rsidRPr="00D86C65">
        <w:rPr>
          <w:rFonts w:ascii="Arial" w:hAnsi="Arial" w:cs="Arial"/>
          <w:szCs w:val="22"/>
        </w:rPr>
        <w:t xml:space="preserve">předmětu plnění </w:t>
      </w:r>
      <w:r w:rsidRPr="00D86C65">
        <w:rPr>
          <w:rFonts w:ascii="Arial" w:hAnsi="Arial" w:cs="Arial"/>
          <w:szCs w:val="22"/>
        </w:rPr>
        <w:t>a</w:t>
      </w:r>
      <w:r w:rsidR="00467925" w:rsidRPr="00D86C65">
        <w:rPr>
          <w:rFonts w:ascii="Arial" w:hAnsi="Arial" w:cs="Arial"/>
          <w:szCs w:val="22"/>
        </w:rPr>
        <w:t> </w:t>
      </w:r>
      <w:r w:rsidRPr="00D86C65">
        <w:rPr>
          <w:rFonts w:ascii="Arial" w:hAnsi="Arial" w:cs="Arial"/>
          <w:szCs w:val="22"/>
        </w:rPr>
        <w:t xml:space="preserve">právo, které Kupující v důsledku vady </w:t>
      </w:r>
      <w:r w:rsidR="00F17E59" w:rsidRPr="00D86C65">
        <w:rPr>
          <w:rFonts w:ascii="Arial" w:hAnsi="Arial" w:cs="Arial"/>
          <w:szCs w:val="22"/>
        </w:rPr>
        <w:t xml:space="preserve">předmětu plnění </w:t>
      </w:r>
      <w:r w:rsidRPr="00D86C65">
        <w:rPr>
          <w:rFonts w:ascii="Arial" w:hAnsi="Arial" w:cs="Arial"/>
          <w:szCs w:val="22"/>
        </w:rPr>
        <w:t>uplatňuje.</w:t>
      </w:r>
      <w:r w:rsidR="00432C65" w:rsidRPr="00D86C65">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sidRPr="00D86C65">
        <w:rPr>
          <w:rFonts w:ascii="Arial" w:hAnsi="Arial" w:cs="Arial"/>
          <w:szCs w:val="22"/>
        </w:rPr>
        <w:t> </w:t>
      </w:r>
      <w:r w:rsidR="00432C65" w:rsidRPr="00D86C65">
        <w:rPr>
          <w:rFonts w:ascii="Arial" w:hAnsi="Arial" w:cs="Arial"/>
          <w:szCs w:val="22"/>
        </w:rPr>
        <w:t>v</w:t>
      </w:r>
      <w:r w:rsidR="00467925" w:rsidRPr="00D86C65">
        <w:rPr>
          <w:rFonts w:ascii="Arial" w:hAnsi="Arial" w:cs="Arial"/>
          <w:szCs w:val="22"/>
        </w:rPr>
        <w:t> </w:t>
      </w:r>
      <w:r w:rsidR="00432C65" w:rsidRPr="00D86C65">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lastRenderedPageBreak/>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55CA684D"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0C1981">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60A0BE11" w14:textId="77777777" w:rsidR="00BB3413"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15154A44" w14:textId="07ABFD19" w:rsidR="00BB3413" w:rsidRPr="0098707F" w:rsidRDefault="00BB3413" w:rsidP="007E42E7">
      <w:pPr>
        <w:pStyle w:val="Nadpis2"/>
        <w:numPr>
          <w:ilvl w:val="0"/>
          <w:numId w:val="12"/>
        </w:numPr>
        <w:tabs>
          <w:tab w:val="clear" w:pos="720"/>
          <w:tab w:val="num" w:pos="360"/>
        </w:tabs>
        <w:spacing w:line="276" w:lineRule="auto"/>
        <w:ind w:left="363" w:hanging="357"/>
        <w:rPr>
          <w:rFonts w:ascii="Arial" w:hAnsi="Arial" w:cs="Arial"/>
          <w:szCs w:val="22"/>
        </w:rPr>
      </w:pPr>
      <w:r w:rsidRPr="0098707F">
        <w:rPr>
          <w:rFonts w:ascii="Arial" w:hAnsi="Arial" w:cs="Arial"/>
          <w:szCs w:val="22"/>
        </w:rPr>
        <w:t xml:space="preserve">Prodávající v příloze č. </w:t>
      </w:r>
      <w:r w:rsidR="0098707F" w:rsidRPr="0098707F">
        <w:rPr>
          <w:rFonts w:ascii="Arial" w:hAnsi="Arial" w:cs="Arial"/>
          <w:szCs w:val="22"/>
        </w:rPr>
        <w:t>2</w:t>
      </w:r>
      <w:r w:rsidRPr="0098707F">
        <w:rPr>
          <w:rFonts w:ascii="Arial" w:hAnsi="Arial" w:cs="Arial"/>
          <w:szCs w:val="22"/>
        </w:rPr>
        <w:t xml:space="preserve"> této smlouvy uvedl, které části plnění dle této smlouvy má v úmyslu zadat poddodavatelům. Poddodavatel není oprávněn svěřit realizaci jemu určené části plnění dle této smlouvy dalšímu subjektu.</w:t>
      </w:r>
    </w:p>
    <w:p w14:paraId="7653C23D" w14:textId="26A8EE4B" w:rsidR="00BB3413" w:rsidRPr="0098707F" w:rsidRDefault="00536D5B" w:rsidP="007E42E7">
      <w:pPr>
        <w:pStyle w:val="Nadpis2"/>
        <w:numPr>
          <w:ilvl w:val="0"/>
          <w:numId w:val="12"/>
        </w:numPr>
        <w:tabs>
          <w:tab w:val="clear" w:pos="720"/>
          <w:tab w:val="num" w:pos="360"/>
        </w:tabs>
        <w:spacing w:line="276" w:lineRule="auto"/>
        <w:ind w:left="363" w:hanging="357"/>
        <w:rPr>
          <w:rFonts w:ascii="Arial" w:hAnsi="Arial" w:cs="Arial"/>
          <w:szCs w:val="22"/>
        </w:rPr>
      </w:pPr>
      <w:r w:rsidRPr="0098707F">
        <w:rPr>
          <w:rFonts w:ascii="Arial" w:hAnsi="Arial" w:cs="Arial"/>
          <w:szCs w:val="22"/>
        </w:rPr>
        <w:lastRenderedPageBreak/>
        <w:t>Poddodavatel, který nebyl identifikován</w:t>
      </w:r>
      <w:r w:rsidR="00BB3413" w:rsidRPr="0098707F">
        <w:rPr>
          <w:rFonts w:ascii="Arial" w:hAnsi="Arial" w:cs="Arial"/>
          <w:szCs w:val="22"/>
        </w:rPr>
        <w:t xml:space="preserve"> v příloze č. </w:t>
      </w:r>
      <w:r w:rsidR="0098707F" w:rsidRPr="0098707F">
        <w:rPr>
          <w:rFonts w:ascii="Arial" w:hAnsi="Arial" w:cs="Arial"/>
          <w:szCs w:val="22"/>
        </w:rPr>
        <w:t>2</w:t>
      </w:r>
      <w:r w:rsidR="00BB3413" w:rsidRPr="0098707F">
        <w:rPr>
          <w:rFonts w:ascii="Arial" w:hAnsi="Arial" w:cs="Arial"/>
          <w:szCs w:val="22"/>
        </w:rPr>
        <w:t xml:space="preserve"> </w:t>
      </w:r>
      <w:r w:rsidRPr="0098707F">
        <w:rPr>
          <w:rFonts w:ascii="Arial" w:hAnsi="Arial" w:cs="Arial"/>
          <w:szCs w:val="22"/>
        </w:rPr>
        <w:t>této smlouvy a kterého Prodávající</w:t>
      </w:r>
      <w:r w:rsidR="00BB3413" w:rsidRPr="0098707F">
        <w:rPr>
          <w:rFonts w:ascii="Arial" w:hAnsi="Arial" w:cs="Arial"/>
          <w:szCs w:val="22"/>
        </w:rPr>
        <w:t xml:space="preserve"> </w:t>
      </w:r>
      <w:r w:rsidRPr="0098707F">
        <w:rPr>
          <w:rFonts w:ascii="Arial" w:hAnsi="Arial" w:cs="Arial"/>
          <w:szCs w:val="22"/>
        </w:rPr>
        <w:t>hodlá zapojit</w:t>
      </w:r>
      <w:r w:rsidR="00BB3413" w:rsidRPr="0098707F">
        <w:rPr>
          <w:rFonts w:ascii="Arial" w:hAnsi="Arial" w:cs="Arial"/>
          <w:szCs w:val="22"/>
        </w:rPr>
        <w:t xml:space="preserve"> do plnění dle této smlouvy, musí být Prodáva</w:t>
      </w:r>
      <w:r w:rsidRPr="0098707F">
        <w:rPr>
          <w:rFonts w:ascii="Arial" w:hAnsi="Arial" w:cs="Arial"/>
          <w:szCs w:val="22"/>
        </w:rPr>
        <w:t>jícím jednoznačně identifikován před je</w:t>
      </w:r>
      <w:r w:rsidR="00BB3413" w:rsidRPr="0098707F">
        <w:rPr>
          <w:rFonts w:ascii="Arial" w:hAnsi="Arial" w:cs="Arial"/>
          <w:szCs w:val="22"/>
        </w:rPr>
        <w:t>h</w:t>
      </w:r>
      <w:r w:rsidRPr="0098707F">
        <w:rPr>
          <w:rFonts w:ascii="Arial" w:hAnsi="Arial" w:cs="Arial"/>
          <w:szCs w:val="22"/>
        </w:rPr>
        <w:t>o</w:t>
      </w:r>
      <w:r w:rsidR="00BB3413" w:rsidRPr="0098707F">
        <w:rPr>
          <w:rFonts w:ascii="Arial" w:hAnsi="Arial" w:cs="Arial"/>
          <w:szCs w:val="22"/>
        </w:rPr>
        <w:t xml:space="preserve"> zapojením do plnění </w:t>
      </w:r>
      <w:r w:rsidR="00AE76AB" w:rsidRPr="0098707F">
        <w:rPr>
          <w:rFonts w:ascii="Arial" w:hAnsi="Arial" w:cs="Arial"/>
          <w:szCs w:val="22"/>
        </w:rPr>
        <w:t xml:space="preserve">dle </w:t>
      </w:r>
      <w:r w:rsidR="00BB3413" w:rsidRPr="0098707F">
        <w:rPr>
          <w:rFonts w:ascii="Arial" w:hAnsi="Arial" w:cs="Arial"/>
          <w:szCs w:val="22"/>
        </w:rPr>
        <w:t>této smlouvy, přičemž takovou identifikaci Prodávající musí prokazatelně předložit Kupujícímu</w:t>
      </w:r>
      <w:r w:rsidRPr="0098707F">
        <w:rPr>
          <w:rFonts w:ascii="Arial" w:hAnsi="Arial" w:cs="Arial"/>
          <w:szCs w:val="22"/>
        </w:rPr>
        <w:t>, a to spolu se svým čestným prohlášením, že se nejedná o poddodavatele, na nějž se vztahují mezinárodní sankce dle zákona č. 69/2006 Sb., o provádění mezinárodních sankcí, ve znění pozdějších právních předpisů.</w:t>
      </w:r>
      <w:r w:rsidR="00BB3413" w:rsidRPr="0098707F">
        <w:rPr>
          <w:rFonts w:ascii="Arial" w:hAnsi="Arial" w:cs="Arial"/>
          <w:szCs w:val="22"/>
        </w:rPr>
        <w:t xml:space="preserve"> Bez předložení takové jednoznačné identifikace </w:t>
      </w:r>
      <w:r w:rsidRPr="0098707F">
        <w:rPr>
          <w:rFonts w:ascii="Arial" w:hAnsi="Arial" w:cs="Arial"/>
          <w:szCs w:val="22"/>
        </w:rPr>
        <w:t xml:space="preserve">a čestného prohlášení Prodávajícího </w:t>
      </w:r>
      <w:r w:rsidR="00BB3413" w:rsidRPr="0098707F">
        <w:rPr>
          <w:rFonts w:ascii="Arial" w:hAnsi="Arial" w:cs="Arial"/>
          <w:szCs w:val="22"/>
        </w:rPr>
        <w:t>se poddodavatel nesmí podílet na plnění dle této smlouvy.</w:t>
      </w:r>
      <w:r w:rsidR="00232020" w:rsidRPr="0098707F">
        <w:rPr>
          <w:rFonts w:ascii="Arial" w:hAnsi="Arial" w:cs="Arial"/>
          <w:szCs w:val="22"/>
        </w:rPr>
        <w:t xml:space="preserve"> </w:t>
      </w:r>
      <w:r w:rsidRPr="0098707F">
        <w:rPr>
          <w:rFonts w:ascii="Arial" w:hAnsi="Arial" w:cs="Arial"/>
          <w:szCs w:val="22"/>
        </w:rPr>
        <w:t xml:space="preserve">Prodávající </w:t>
      </w:r>
      <w:proofErr w:type="gramStart"/>
      <w:r w:rsidRPr="0098707F">
        <w:rPr>
          <w:rFonts w:ascii="Arial" w:hAnsi="Arial" w:cs="Arial"/>
          <w:szCs w:val="22"/>
        </w:rPr>
        <w:t>je  povinen</w:t>
      </w:r>
      <w:proofErr w:type="gramEnd"/>
      <w:r w:rsidRPr="0098707F">
        <w:rPr>
          <w:rFonts w:ascii="Arial" w:hAnsi="Arial" w:cs="Arial"/>
          <w:szCs w:val="22"/>
        </w:rPr>
        <w:t xml:space="preserve"> nahradit poddodavatele, na kterého se vztahují sankce dle uvedeného zákona.</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125E23D1" w:rsidR="009C5040" w:rsidRPr="0098707F"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536D5B" w:rsidRPr="0098707F">
        <w:rPr>
          <w:rFonts w:ascii="Arial" w:hAnsi="Arial" w:cs="Arial"/>
          <w:szCs w:val="22"/>
        </w:rPr>
        <w:t>0,</w:t>
      </w:r>
      <w:r w:rsidR="0098707F">
        <w:rPr>
          <w:rFonts w:ascii="Arial" w:hAnsi="Arial" w:cs="Arial"/>
          <w:szCs w:val="22"/>
        </w:rPr>
        <w:t>1 </w:t>
      </w:r>
      <w:r w:rsidR="00536D5B" w:rsidRPr="0098707F">
        <w:rPr>
          <w:rFonts w:ascii="Arial" w:hAnsi="Arial" w:cs="Arial"/>
          <w:szCs w:val="22"/>
        </w:rPr>
        <w:t xml:space="preserve">% </w:t>
      </w:r>
      <w:r w:rsidR="00AE76AB" w:rsidRPr="0098707F">
        <w:rPr>
          <w:rFonts w:ascii="Arial" w:hAnsi="Arial" w:cs="Arial"/>
          <w:szCs w:val="22"/>
        </w:rPr>
        <w:t xml:space="preserve">z kupní ceny </w:t>
      </w:r>
      <w:r w:rsidR="0098707F">
        <w:rPr>
          <w:rFonts w:ascii="Arial" w:hAnsi="Arial" w:cs="Arial"/>
          <w:szCs w:val="22"/>
        </w:rPr>
        <w:t xml:space="preserve">v Kč vč. DPH </w:t>
      </w:r>
      <w:r w:rsidRPr="0098707F">
        <w:rPr>
          <w:rFonts w:ascii="Arial" w:hAnsi="Arial" w:cs="Arial"/>
          <w:szCs w:val="22"/>
        </w:rPr>
        <w:t>za každý i</w:t>
      </w:r>
      <w:r w:rsidR="00161551" w:rsidRPr="0098707F">
        <w:rPr>
          <w:rFonts w:ascii="Arial" w:hAnsi="Arial" w:cs="Arial"/>
          <w:szCs w:val="22"/>
        </w:rPr>
        <w:t> </w:t>
      </w:r>
      <w:r w:rsidRPr="0098707F">
        <w:rPr>
          <w:rFonts w:ascii="Arial" w:hAnsi="Arial" w:cs="Arial"/>
          <w:szCs w:val="22"/>
        </w:rPr>
        <w:t>započatý den prodlení.</w:t>
      </w:r>
      <w:bookmarkStart w:id="39" w:name="_Ref168554264"/>
    </w:p>
    <w:p w14:paraId="430FEF11" w14:textId="3AFE1065" w:rsidR="009C5040" w:rsidRPr="0098707F" w:rsidRDefault="009C5040"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 případě, že je </w:t>
      </w:r>
      <w:r w:rsidR="00926068" w:rsidRPr="001D306C">
        <w:rPr>
          <w:rFonts w:ascii="Arial" w:hAnsi="Arial" w:cs="Arial"/>
          <w:szCs w:val="22"/>
        </w:rPr>
        <w:t>Prodávající</w:t>
      </w:r>
      <w:r w:rsidRPr="001D306C">
        <w:rPr>
          <w:rFonts w:ascii="Arial" w:hAnsi="Arial" w:cs="Arial"/>
          <w:szCs w:val="22"/>
        </w:rPr>
        <w:t xml:space="preserve"> v prodlení s plněním povinnost</w:t>
      </w:r>
      <w:r w:rsidR="00F21A1A" w:rsidRPr="001D306C">
        <w:rPr>
          <w:rFonts w:ascii="Arial" w:hAnsi="Arial" w:cs="Arial"/>
          <w:szCs w:val="22"/>
        </w:rPr>
        <w:t>i</w:t>
      </w:r>
      <w:r w:rsidRPr="001D306C">
        <w:rPr>
          <w:rFonts w:ascii="Arial" w:hAnsi="Arial" w:cs="Arial"/>
          <w:szCs w:val="22"/>
        </w:rPr>
        <w:t xml:space="preserve"> podle této smlouvy, je </w:t>
      </w:r>
      <w:r w:rsidR="00926068" w:rsidRPr="001D306C">
        <w:rPr>
          <w:rFonts w:ascii="Arial" w:hAnsi="Arial" w:cs="Arial"/>
          <w:szCs w:val="22"/>
        </w:rPr>
        <w:t>Kupující</w:t>
      </w:r>
      <w:r w:rsidRPr="001D306C">
        <w:rPr>
          <w:rFonts w:ascii="Arial" w:hAnsi="Arial" w:cs="Arial"/>
          <w:szCs w:val="22"/>
        </w:rPr>
        <w:t xml:space="preserve"> oprávněn </w:t>
      </w:r>
      <w:r w:rsidR="00EE110C" w:rsidRPr="001D306C">
        <w:rPr>
          <w:rFonts w:ascii="Arial" w:hAnsi="Arial" w:cs="Arial"/>
          <w:szCs w:val="22"/>
        </w:rPr>
        <w:t xml:space="preserve">požadovat po Prodávajícím </w:t>
      </w:r>
      <w:r w:rsidRPr="001D306C">
        <w:rPr>
          <w:rFonts w:ascii="Arial" w:hAnsi="Arial" w:cs="Arial"/>
          <w:szCs w:val="22"/>
        </w:rPr>
        <w:t xml:space="preserve">a </w:t>
      </w:r>
      <w:r w:rsidR="00926068" w:rsidRPr="001D306C">
        <w:rPr>
          <w:rFonts w:ascii="Arial" w:hAnsi="Arial" w:cs="Arial"/>
          <w:szCs w:val="22"/>
        </w:rPr>
        <w:t>Prodávající</w:t>
      </w:r>
      <w:r w:rsidRPr="001D306C">
        <w:rPr>
          <w:rFonts w:ascii="Arial" w:hAnsi="Arial" w:cs="Arial"/>
          <w:szCs w:val="22"/>
        </w:rPr>
        <w:t xml:space="preserve"> </w:t>
      </w:r>
      <w:r w:rsidR="00EE110C" w:rsidRPr="001D306C">
        <w:rPr>
          <w:rFonts w:ascii="Arial" w:hAnsi="Arial" w:cs="Arial"/>
          <w:szCs w:val="22"/>
        </w:rPr>
        <w:t xml:space="preserve">je </w:t>
      </w:r>
      <w:r w:rsidRPr="001D306C">
        <w:rPr>
          <w:rFonts w:ascii="Arial" w:hAnsi="Arial" w:cs="Arial"/>
          <w:szCs w:val="22"/>
        </w:rPr>
        <w:t xml:space="preserve">povinen zaplatit smluvní pokutu </w:t>
      </w:r>
      <w:r w:rsidRPr="0098707F">
        <w:rPr>
          <w:rFonts w:ascii="Arial" w:hAnsi="Arial" w:cs="Arial"/>
          <w:szCs w:val="22"/>
        </w:rPr>
        <w:t>ve</w:t>
      </w:r>
      <w:r w:rsidR="001D306C" w:rsidRPr="0098707F">
        <w:rPr>
          <w:rFonts w:ascii="Arial" w:hAnsi="Arial" w:cs="Arial"/>
          <w:szCs w:val="22"/>
        </w:rPr>
        <w:t> </w:t>
      </w:r>
      <w:r w:rsidRPr="0098707F">
        <w:rPr>
          <w:rFonts w:ascii="Arial" w:hAnsi="Arial" w:cs="Arial"/>
          <w:szCs w:val="22"/>
        </w:rPr>
        <w:t xml:space="preserve">výši </w:t>
      </w:r>
      <w:r w:rsidR="00536D5B" w:rsidRPr="0098707F">
        <w:rPr>
          <w:rFonts w:ascii="Arial" w:hAnsi="Arial" w:cs="Arial"/>
          <w:szCs w:val="22"/>
        </w:rPr>
        <w:t>0,1</w:t>
      </w:r>
      <w:r w:rsidR="0098707F">
        <w:rPr>
          <w:rFonts w:ascii="Arial" w:hAnsi="Arial" w:cs="Arial"/>
          <w:szCs w:val="22"/>
        </w:rPr>
        <w:t>5</w:t>
      </w:r>
      <w:r w:rsidR="00536D5B" w:rsidRPr="0098707F">
        <w:rPr>
          <w:rFonts w:ascii="Arial" w:hAnsi="Arial" w:cs="Arial"/>
          <w:szCs w:val="22"/>
        </w:rPr>
        <w:t xml:space="preserve"> %</w:t>
      </w:r>
      <w:r w:rsidR="00AE76AB" w:rsidRPr="0098707F">
        <w:rPr>
          <w:rFonts w:ascii="Arial" w:hAnsi="Arial" w:cs="Arial"/>
          <w:szCs w:val="22"/>
        </w:rPr>
        <w:t xml:space="preserve"> z kupní ceny</w:t>
      </w:r>
      <w:r w:rsidR="00536D5B" w:rsidRPr="0098707F">
        <w:rPr>
          <w:rFonts w:ascii="Arial" w:hAnsi="Arial" w:cs="Arial"/>
          <w:szCs w:val="22"/>
        </w:rPr>
        <w:t xml:space="preserve"> </w:t>
      </w:r>
      <w:r w:rsidR="0098707F">
        <w:rPr>
          <w:rFonts w:ascii="Arial" w:hAnsi="Arial" w:cs="Arial"/>
          <w:szCs w:val="22"/>
        </w:rPr>
        <w:t xml:space="preserve">v Kč. vč. DPH </w:t>
      </w:r>
      <w:r w:rsidRPr="0098707F">
        <w:rPr>
          <w:rFonts w:ascii="Arial" w:hAnsi="Arial" w:cs="Arial"/>
          <w:szCs w:val="22"/>
        </w:rPr>
        <w:t>za</w:t>
      </w:r>
      <w:r w:rsidR="00161551" w:rsidRPr="0098707F">
        <w:rPr>
          <w:rFonts w:ascii="Arial" w:hAnsi="Arial" w:cs="Arial"/>
          <w:szCs w:val="22"/>
        </w:rPr>
        <w:t> </w:t>
      </w:r>
      <w:r w:rsidRPr="0098707F">
        <w:rPr>
          <w:rFonts w:ascii="Arial" w:hAnsi="Arial" w:cs="Arial"/>
          <w:szCs w:val="22"/>
        </w:rPr>
        <w:t>každý i započatý den prodlení.</w:t>
      </w:r>
      <w:bookmarkEnd w:id="39"/>
    </w:p>
    <w:p w14:paraId="55533232" w14:textId="31364677"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0C1981">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0C1981">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 xml:space="preserve">smluvní pokutou zajištěné. Smluvní pokuty </w:t>
      </w:r>
      <w:r w:rsidRPr="001D306C">
        <w:rPr>
          <w:rFonts w:ascii="Arial" w:hAnsi="Arial" w:cs="Arial"/>
          <w:szCs w:val="22"/>
        </w:rPr>
        <w:lastRenderedPageBreak/>
        <w:t>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6F81EC99" w:rsidR="007038F4" w:rsidRPr="0098707F"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 xml:space="preserve">ně závazného právního </w:t>
      </w:r>
      <w:r w:rsidR="007038F4" w:rsidRPr="0098707F">
        <w:rPr>
          <w:rFonts w:ascii="Arial" w:hAnsi="Arial" w:cs="Arial"/>
          <w:szCs w:val="22"/>
        </w:rPr>
        <w:t>předpisu.</w:t>
      </w:r>
      <w:r w:rsidR="006B3EA3" w:rsidRPr="0098707F">
        <w:rPr>
          <w:rFonts w:ascii="Arial" w:hAnsi="Arial" w:cs="Arial"/>
          <w:szCs w:val="22"/>
        </w:rPr>
        <w:t xml:space="preserve"> V případě, že Prodávající poruší tuto smlouvou způsobem majícím vliv na výši dotace uhrazené poskytovatelem dotace Kupujícímu, je Prodávající odpovědný za</w:t>
      </w:r>
      <w:r w:rsidR="00637913" w:rsidRPr="0098707F">
        <w:rPr>
          <w:rFonts w:ascii="Arial" w:hAnsi="Arial" w:cs="Arial"/>
          <w:szCs w:val="22"/>
        </w:rPr>
        <w:t> </w:t>
      </w:r>
      <w:r w:rsidR="006B3EA3" w:rsidRPr="0098707F">
        <w:rPr>
          <w:rFonts w:ascii="Arial" w:hAnsi="Arial" w:cs="Arial"/>
          <w:szCs w:val="22"/>
        </w:rPr>
        <w:t>takto vzniklou škodu.</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6EB0B291"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Ref168554426"/>
      <w:bookmarkStart w:id="41"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0"/>
      <w:bookmarkEnd w:id="41"/>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2"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2"/>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702707FB"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0C1981">
        <w:rPr>
          <w:rFonts w:ascii="Arial" w:hAnsi="Arial" w:cs="Arial"/>
          <w:szCs w:val="22"/>
        </w:rPr>
        <w:t>XI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289AD0D2"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0C1981">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0C1981">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lastRenderedPageBreak/>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3" w:name="_Ref168555127"/>
      <w:r w:rsidRPr="001D306C">
        <w:rPr>
          <w:rFonts w:ascii="Arial" w:hAnsi="Arial" w:cs="Arial"/>
          <w:szCs w:val="22"/>
        </w:rPr>
        <w:t>.</w:t>
      </w:r>
      <w:bookmarkEnd w:id="43"/>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5469"/>
      <w:bookmarkStart w:id="45"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4"/>
      <w:bookmarkEnd w:id="45"/>
    </w:p>
    <w:p w14:paraId="1068F1FA" w14:textId="0C1A9444"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46"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A173E4">
        <w:rPr>
          <w:rFonts w:ascii="Arial" w:hAnsi="Arial" w:cs="Arial"/>
          <w:szCs w:val="22"/>
        </w:rPr>
        <w:t>zákonem</w:t>
      </w:r>
      <w:r w:rsidR="00D34568" w:rsidRPr="00A173E4">
        <w:rPr>
          <w:rFonts w:ascii="Arial" w:hAnsi="Arial" w:cs="Arial"/>
          <w:szCs w:val="22"/>
        </w:rPr>
        <w:t xml:space="preserve">, pravidly poskytovatele dotace </w:t>
      </w:r>
      <w:r w:rsidR="00DF3467" w:rsidRPr="00A173E4">
        <w:rPr>
          <w:rFonts w:ascii="Arial" w:hAnsi="Arial" w:cs="Arial"/>
          <w:szCs w:val="22"/>
        </w:rPr>
        <w:t>a</w:t>
      </w:r>
      <w:r w:rsidR="001D306C" w:rsidRPr="00A173E4">
        <w:rPr>
          <w:rFonts w:ascii="Arial" w:hAnsi="Arial" w:cs="Arial"/>
          <w:szCs w:val="22"/>
        </w:rPr>
        <w:t> </w:t>
      </w:r>
      <w:r w:rsidRPr="00A173E4">
        <w:rPr>
          <w:rFonts w:ascii="Arial" w:hAnsi="Arial" w:cs="Arial"/>
          <w:szCs w:val="22"/>
        </w:rPr>
        <w:t xml:space="preserve">Pravidly Rady </w:t>
      </w:r>
      <w:r w:rsidR="00D006CD" w:rsidRPr="00A173E4">
        <w:rPr>
          <w:rFonts w:ascii="Arial" w:hAnsi="Arial" w:cs="Arial"/>
          <w:szCs w:val="22"/>
        </w:rPr>
        <w:t xml:space="preserve">Kraje </w:t>
      </w:r>
      <w:r w:rsidRPr="00A173E4">
        <w:rPr>
          <w:rFonts w:ascii="Arial" w:hAnsi="Arial" w:cs="Arial"/>
          <w:szCs w:val="22"/>
        </w:rPr>
        <w:t>Vysočina pro zadávání veře</w:t>
      </w:r>
      <w:r w:rsidRPr="001D306C">
        <w:rPr>
          <w:rFonts w:ascii="Arial" w:hAnsi="Arial" w:cs="Arial"/>
          <w:szCs w:val="22"/>
        </w:rPr>
        <w:t xml:space="preserve">jných zakázek </w:t>
      </w:r>
      <w:r w:rsidR="0020471B">
        <w:rPr>
          <w:rFonts w:ascii="Arial" w:hAnsi="Arial" w:cs="Arial"/>
          <w:szCs w:val="22"/>
        </w:rPr>
        <w:t>č. 0</w:t>
      </w:r>
      <w:r w:rsidR="005521C2">
        <w:rPr>
          <w:rFonts w:ascii="Arial" w:hAnsi="Arial" w:cs="Arial"/>
          <w:szCs w:val="22"/>
        </w:rPr>
        <w:t>3</w:t>
      </w:r>
      <w:r w:rsidR="0020471B">
        <w:rPr>
          <w:rFonts w:ascii="Arial" w:hAnsi="Arial" w:cs="Arial"/>
          <w:szCs w:val="22"/>
        </w:rPr>
        <w:t>/2</w:t>
      </w:r>
      <w:r w:rsidR="005521C2">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5521C2">
        <w:rPr>
          <w:rFonts w:ascii="Arial" w:hAnsi="Arial" w:cs="Arial"/>
          <w:szCs w:val="22"/>
        </w:rPr>
        <w:t>7</w:t>
      </w:r>
      <w:r w:rsidRPr="001D306C">
        <w:rPr>
          <w:rFonts w:ascii="Arial" w:hAnsi="Arial" w:cs="Arial"/>
          <w:szCs w:val="22"/>
        </w:rPr>
        <w:t>.</w:t>
      </w:r>
      <w:r w:rsidR="0020471B">
        <w:rPr>
          <w:rFonts w:ascii="Arial" w:hAnsi="Arial" w:cs="Arial"/>
          <w:szCs w:val="22"/>
        </w:rPr>
        <w:t> </w:t>
      </w:r>
      <w:r w:rsidR="005521C2">
        <w:rPr>
          <w:rFonts w:ascii="Arial" w:hAnsi="Arial" w:cs="Arial"/>
          <w:szCs w:val="22"/>
        </w:rPr>
        <w:t>4</w:t>
      </w:r>
      <w:r w:rsidRPr="001D306C">
        <w:rPr>
          <w:rFonts w:ascii="Arial" w:hAnsi="Arial" w:cs="Arial"/>
          <w:szCs w:val="22"/>
        </w:rPr>
        <w:t>.</w:t>
      </w:r>
      <w:r w:rsidR="0020471B">
        <w:rPr>
          <w:rFonts w:ascii="Arial" w:hAnsi="Arial" w:cs="Arial"/>
          <w:szCs w:val="22"/>
        </w:rPr>
        <w:t> 202</w:t>
      </w:r>
      <w:r w:rsidR="005521C2">
        <w:rPr>
          <w:rFonts w:ascii="Arial" w:hAnsi="Arial" w:cs="Arial"/>
          <w:szCs w:val="22"/>
        </w:rPr>
        <w:t>5</w:t>
      </w:r>
      <w:r w:rsidR="00DF3467" w:rsidRPr="001D306C">
        <w:rPr>
          <w:rFonts w:ascii="Arial" w:hAnsi="Arial" w:cs="Arial"/>
          <w:szCs w:val="22"/>
        </w:rPr>
        <w:t>.</w:t>
      </w:r>
    </w:p>
    <w:p w14:paraId="4CE27438" w14:textId="1FAE7F58" w:rsidR="00946E5C" w:rsidRPr="00D749CA" w:rsidRDefault="00946E5C" w:rsidP="00946E5C">
      <w:pPr>
        <w:pStyle w:val="Nadpis2"/>
        <w:numPr>
          <w:ilvl w:val="0"/>
          <w:numId w:val="7"/>
        </w:numPr>
        <w:tabs>
          <w:tab w:val="clear" w:pos="720"/>
          <w:tab w:val="num" w:pos="360"/>
        </w:tabs>
        <w:spacing w:line="276" w:lineRule="auto"/>
        <w:ind w:left="360"/>
        <w:rPr>
          <w:rFonts w:ascii="Arial" w:hAnsi="Arial" w:cs="Arial"/>
          <w:szCs w:val="22"/>
        </w:rPr>
      </w:pPr>
      <w:r w:rsidRPr="00D749CA">
        <w:rPr>
          <w:rFonts w:ascii="Arial" w:hAnsi="Arial" w:cs="Arial"/>
          <w:szCs w:val="22"/>
        </w:rPr>
        <w:t xml:space="preserve">Prodávající je povinen uchovávat veškerou dokumentaci související s realizací této smlouvy včetně účetních dokladů minimálně do konce </w:t>
      </w:r>
      <w:r w:rsidRPr="00D749CA">
        <w:rPr>
          <w:rFonts w:ascii="Arial" w:hAnsi="Arial" w:cs="Arial"/>
          <w:snapToGrid w:val="0"/>
          <w:szCs w:val="22"/>
        </w:rPr>
        <w:t>roku 203</w:t>
      </w:r>
      <w:r>
        <w:rPr>
          <w:rFonts w:ascii="Arial" w:hAnsi="Arial" w:cs="Arial"/>
          <w:snapToGrid w:val="0"/>
          <w:szCs w:val="22"/>
        </w:rPr>
        <w:t>5</w:t>
      </w:r>
      <w:r w:rsidRPr="00D749CA">
        <w:rPr>
          <w:rFonts w:ascii="Arial" w:hAnsi="Arial" w:cs="Arial"/>
          <w:snapToGrid w:val="0"/>
          <w:szCs w:val="22"/>
        </w:rPr>
        <w:t>. Prodávající je povinen minimálně do konce roku 203</w:t>
      </w:r>
      <w:r>
        <w:rPr>
          <w:rFonts w:ascii="Arial" w:hAnsi="Arial" w:cs="Arial"/>
          <w:snapToGrid w:val="0"/>
          <w:szCs w:val="22"/>
        </w:rPr>
        <w:t>5</w:t>
      </w:r>
      <w:r w:rsidRPr="00D749CA">
        <w:rPr>
          <w:rFonts w:ascii="Arial" w:hAnsi="Arial" w:cs="Arial"/>
          <w:snapToGrid w:val="0"/>
          <w:szCs w:val="22"/>
        </w:rPr>
        <w:t xml:space="preserve"> poskytovat </w:t>
      </w:r>
      <w:r w:rsidRPr="00D749CA">
        <w:rPr>
          <w:rFonts w:ascii="Arial" w:hAnsi="Arial" w:cs="Arial"/>
          <w:szCs w:val="22"/>
        </w:rPr>
        <w:t xml:space="preserve">požadované informace a dokumentaci související s plněním této smlouvy zaměstnancům nebo zmocněncům pověřených orgánů </w:t>
      </w:r>
      <w:r w:rsidRPr="00D749CA">
        <w:rPr>
          <w:rFonts w:ascii="Arial" w:hAnsi="Arial" w:cs="Arial"/>
        </w:rPr>
        <w:t xml:space="preserve">(zejm. </w:t>
      </w:r>
      <w:r w:rsidRPr="00D749CA">
        <w:rPr>
          <w:rFonts w:ascii="Arial" w:hAnsi="Arial" w:cs="Arial"/>
          <w:szCs w:val="22"/>
        </w:rPr>
        <w:t xml:space="preserve">Odboru muzeí a galerií </w:t>
      </w:r>
      <w:bookmarkStart w:id="47" w:name="_Hlk198796004"/>
      <w:r w:rsidRPr="00D749CA">
        <w:rPr>
          <w:rFonts w:ascii="Arial" w:hAnsi="Arial" w:cs="Arial"/>
          <w:szCs w:val="22"/>
        </w:rPr>
        <w:t>Ministerstva kultury ČR</w:t>
      </w:r>
      <w:bookmarkEnd w:id="47"/>
      <w:r w:rsidRPr="00D749CA">
        <w:rPr>
          <w:rFonts w:ascii="Arial" w:hAnsi="Arial" w:cs="Arial"/>
          <w:szCs w:val="22"/>
        </w:rPr>
        <w:t>, Odboru interního auditu a veřejnosprávní kontroly Ministerstva kultury ČR, místně příslušného finančního úřadu a Národního kontrolní</w:t>
      </w:r>
      <w:r>
        <w:rPr>
          <w:rFonts w:ascii="Arial" w:hAnsi="Arial" w:cs="Arial"/>
          <w:szCs w:val="22"/>
        </w:rPr>
        <w:t>ho</w:t>
      </w:r>
      <w:r w:rsidRPr="00D749CA">
        <w:rPr>
          <w:rFonts w:ascii="Arial" w:hAnsi="Arial" w:cs="Arial"/>
          <w:szCs w:val="22"/>
        </w:rPr>
        <w:t xml:space="preserve"> úřadu, </w:t>
      </w:r>
      <w:proofErr w:type="spellStart"/>
      <w:r w:rsidRPr="00D749CA">
        <w:rPr>
          <w:rFonts w:ascii="Arial" w:hAnsi="Arial" w:cs="Arial"/>
          <w:szCs w:val="22"/>
        </w:rPr>
        <w:t>Delivery</w:t>
      </w:r>
      <w:proofErr w:type="spellEnd"/>
      <w:r w:rsidRPr="00D749CA">
        <w:rPr>
          <w:rFonts w:ascii="Arial" w:hAnsi="Arial" w:cs="Arial"/>
          <w:szCs w:val="22"/>
        </w:rPr>
        <w:t xml:space="preserve"> Unit na Ministerstvu průmyslu a obchodu ČR, zástupcům Evropské komise provádějící audit, kontrolním orgánům Evropské komise, Evropskému účetnímu dvoru, příp. Evropskému úřadu pro boj proti podvodům (OLAF)) a je povinen vytvořit výše uvedeným osobám podmínky k provedení kontroly vztahující se k realizaci projektu a poskytnout jim při provádění kontroly součinnost.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48" w:name="_Ref168555649"/>
      <w:bookmarkStart w:id="49" w:name="_Ref168555727"/>
      <w:bookmarkEnd w:id="46"/>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48"/>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lastRenderedPageBreak/>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49"/>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15BBF48B" w:rsidR="0029606C" w:rsidRPr="0098707F"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98707F">
        <w:rPr>
          <w:rFonts w:ascii="Arial" w:hAnsi="Arial" w:cs="Arial"/>
          <w:szCs w:val="22"/>
        </w:rPr>
        <w:t>příloha č. 1</w:t>
      </w:r>
      <w:r w:rsidR="00BE43AD" w:rsidRPr="0098707F">
        <w:rPr>
          <w:rFonts w:ascii="Arial" w:hAnsi="Arial" w:cs="Arial"/>
          <w:szCs w:val="22"/>
        </w:rPr>
        <w:t xml:space="preserve"> </w:t>
      </w:r>
      <w:r w:rsidR="0029606C" w:rsidRPr="0098707F">
        <w:rPr>
          <w:rFonts w:ascii="Arial" w:hAnsi="Arial" w:cs="Arial"/>
          <w:szCs w:val="22"/>
        </w:rPr>
        <w:t>–</w:t>
      </w:r>
      <w:r w:rsidR="0029606C" w:rsidRPr="0098707F">
        <w:rPr>
          <w:rFonts w:ascii="Arial" w:hAnsi="Arial" w:cs="Arial"/>
          <w:szCs w:val="22"/>
        </w:rPr>
        <w:tab/>
      </w:r>
      <w:r w:rsidR="00BE43AD" w:rsidRPr="0098707F">
        <w:rPr>
          <w:rFonts w:ascii="Arial" w:hAnsi="Arial" w:cs="Arial"/>
          <w:szCs w:val="22"/>
        </w:rPr>
        <w:t xml:space="preserve"> </w:t>
      </w:r>
      <w:r w:rsidR="00D82B85" w:rsidRPr="0098707F">
        <w:rPr>
          <w:rFonts w:ascii="Arial" w:hAnsi="Arial" w:cs="Arial"/>
          <w:szCs w:val="22"/>
        </w:rPr>
        <w:t>S</w:t>
      </w:r>
      <w:r w:rsidR="00115E72" w:rsidRPr="0098707F">
        <w:rPr>
          <w:rFonts w:ascii="Arial" w:hAnsi="Arial" w:cs="Arial"/>
          <w:szCs w:val="22"/>
        </w:rPr>
        <w:t xml:space="preserve">pecifikace předmětu </w:t>
      </w:r>
      <w:r w:rsidR="000C1981">
        <w:rPr>
          <w:rFonts w:ascii="Arial" w:hAnsi="Arial" w:cs="Arial"/>
          <w:szCs w:val="22"/>
        </w:rPr>
        <w:t>dodávky</w:t>
      </w:r>
      <w:r w:rsidR="0029606C" w:rsidRPr="0098707F">
        <w:rPr>
          <w:rFonts w:ascii="Arial" w:hAnsi="Arial" w:cs="Arial"/>
          <w:szCs w:val="22"/>
        </w:rPr>
        <w:t>,</w:t>
      </w:r>
    </w:p>
    <w:p w14:paraId="5E5A922D" w14:textId="39E06F6F" w:rsidR="00293A08" w:rsidRPr="0098707F"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98707F">
        <w:rPr>
          <w:rFonts w:ascii="Arial" w:hAnsi="Arial" w:cs="Arial"/>
          <w:szCs w:val="22"/>
        </w:rPr>
        <w:t xml:space="preserve">příloha č. </w:t>
      </w:r>
      <w:r w:rsidR="00A173E4">
        <w:rPr>
          <w:rFonts w:ascii="Arial" w:hAnsi="Arial" w:cs="Arial"/>
          <w:szCs w:val="22"/>
        </w:rPr>
        <w:t>2</w:t>
      </w:r>
      <w:r w:rsidR="00BE43AD" w:rsidRPr="0098707F">
        <w:rPr>
          <w:rFonts w:ascii="Arial" w:hAnsi="Arial" w:cs="Arial"/>
          <w:szCs w:val="22"/>
        </w:rPr>
        <w:t xml:space="preserve"> </w:t>
      </w:r>
      <w:r w:rsidR="0029606C" w:rsidRPr="0098707F">
        <w:rPr>
          <w:rFonts w:ascii="Arial" w:hAnsi="Arial" w:cs="Arial"/>
          <w:szCs w:val="22"/>
        </w:rPr>
        <w:t>–</w:t>
      </w:r>
      <w:r w:rsidR="0029606C" w:rsidRPr="0098707F">
        <w:rPr>
          <w:rFonts w:ascii="Arial" w:hAnsi="Arial" w:cs="Arial"/>
          <w:szCs w:val="22"/>
        </w:rPr>
        <w:tab/>
      </w:r>
      <w:r w:rsidR="00BE43AD" w:rsidRPr="0098707F">
        <w:rPr>
          <w:rFonts w:ascii="Arial" w:hAnsi="Arial" w:cs="Arial"/>
          <w:szCs w:val="22"/>
        </w:rPr>
        <w:t xml:space="preserve"> </w:t>
      </w:r>
      <w:r w:rsidR="0029606C" w:rsidRPr="0098707F">
        <w:rPr>
          <w:rFonts w:ascii="Arial" w:hAnsi="Arial" w:cs="Arial"/>
          <w:szCs w:val="22"/>
        </w:rPr>
        <w:t xml:space="preserve">Seznam poddodavatelů, </w:t>
      </w:r>
      <w:r w:rsidR="006B777E" w:rsidRPr="0098707F">
        <w:rPr>
          <w:rFonts w:ascii="Arial" w:hAnsi="Arial" w:cs="Arial"/>
          <w:szCs w:val="22"/>
        </w:rPr>
        <w:t xml:space="preserve">které </w:t>
      </w:r>
      <w:r w:rsidR="00E21088" w:rsidRPr="0098707F">
        <w:rPr>
          <w:rFonts w:ascii="Arial" w:hAnsi="Arial" w:cs="Arial"/>
          <w:szCs w:val="22"/>
        </w:rPr>
        <w:t>Prodávající hodlá po</w:t>
      </w:r>
      <w:r w:rsidR="006B777E" w:rsidRPr="0098707F">
        <w:rPr>
          <w:rFonts w:ascii="Arial" w:hAnsi="Arial" w:cs="Arial"/>
          <w:szCs w:val="22"/>
        </w:rPr>
        <w:t>užít při</w:t>
      </w:r>
      <w:r w:rsidR="000A1959" w:rsidRPr="0098707F">
        <w:rPr>
          <w:rFonts w:ascii="Arial" w:hAnsi="Arial" w:cs="Arial"/>
          <w:szCs w:val="22"/>
        </w:rPr>
        <w:t> </w:t>
      </w:r>
      <w:r w:rsidR="006B777E" w:rsidRPr="0098707F">
        <w:rPr>
          <w:rFonts w:ascii="Arial" w:hAnsi="Arial" w:cs="Arial"/>
          <w:szCs w:val="22"/>
        </w:rPr>
        <w:t>plnění této</w:t>
      </w:r>
      <w:r w:rsidR="000C1981">
        <w:rPr>
          <w:rFonts w:ascii="Arial" w:hAnsi="Arial" w:cs="Arial"/>
          <w:szCs w:val="22"/>
        </w:rPr>
        <w:br/>
      </w:r>
      <w:r w:rsidR="000C1981">
        <w:rPr>
          <w:rFonts w:ascii="Arial" w:hAnsi="Arial" w:cs="Arial"/>
          <w:szCs w:val="22"/>
        </w:rPr>
        <w:tab/>
        <w:t xml:space="preserve"> </w:t>
      </w:r>
      <w:r w:rsidR="006B777E" w:rsidRPr="0098707F">
        <w:rPr>
          <w:rFonts w:ascii="Arial" w:hAnsi="Arial" w:cs="Arial"/>
          <w:szCs w:val="22"/>
        </w:rPr>
        <w:t>smlouvy</w:t>
      </w:r>
      <w:r w:rsidR="00306CAF" w:rsidRPr="0098707F">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0" w:name="_Hlt415560808"/>
      <w:bookmarkStart w:id="51" w:name="_Hlt413729504"/>
      <w:bookmarkStart w:id="52" w:name="_Hlt413729516"/>
      <w:bookmarkEnd w:id="50"/>
      <w:bookmarkEnd w:id="51"/>
      <w:bookmarkEnd w:id="52"/>
      <w:r w:rsidR="00843732" w:rsidRPr="001D306C">
        <w:rPr>
          <w:rFonts w:ascii="Arial" w:hAnsi="Arial" w:cs="Arial"/>
          <w:sz w:val="22"/>
          <w:szCs w:val="22"/>
        </w:rPr>
        <w:t>Kupujícího</w:t>
      </w:r>
      <w:r>
        <w:rPr>
          <w:rFonts w:ascii="Arial" w:hAnsi="Arial" w:cs="Arial"/>
          <w:sz w:val="22"/>
          <w:szCs w:val="22"/>
        </w:rPr>
        <w:t>:</w:t>
      </w:r>
    </w:p>
    <w:p w14:paraId="213EC39F" w14:textId="6C0F3E3F"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Pr="001D306C">
        <w:rPr>
          <w:rFonts w:ascii="Arial" w:hAnsi="Arial" w:cs="Arial"/>
          <w:sz w:val="22"/>
          <w:szCs w:val="22"/>
        </w:rPr>
        <w:tab/>
      </w:r>
      <w:r w:rsidR="004C5954" w:rsidRPr="001D306C">
        <w:rPr>
          <w:rFonts w:ascii="Arial" w:hAnsi="Arial" w:cs="Arial"/>
          <w:sz w:val="22"/>
          <w:szCs w:val="22"/>
        </w:rPr>
        <w:t>V </w:t>
      </w:r>
      <w:sdt>
        <w:sdtPr>
          <w:rPr>
            <w:rFonts w:ascii="Arial" w:hAnsi="Arial" w:cs="Arial"/>
            <w:sz w:val="22"/>
            <w:szCs w:val="22"/>
          </w:rPr>
          <w:alias w:val="Kupující_Město"/>
          <w:tag w:val="Kupující_Město"/>
          <w:id w:val="-1094237675"/>
          <w:placeholder>
            <w:docPart w:val="0D51623BA58E4589B281D3BD93672E21"/>
          </w:placeholder>
          <w:text/>
        </w:sdtPr>
        <w:sdtEndPr/>
        <w:sdtContent>
          <w:r w:rsidR="004C5954" w:rsidRPr="00927223">
            <w:rPr>
              <w:rFonts w:ascii="Arial" w:hAnsi="Arial" w:cs="Arial"/>
              <w:sz w:val="22"/>
              <w:szCs w:val="22"/>
            </w:rPr>
            <w:t>Jihlavě</w:t>
          </w:r>
        </w:sdtContent>
      </w:sdt>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754C1C5A"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120219472"/>
          <w:placeholder>
            <w:docPart w:val="DB60ED36AE7E43C88A1CC2C647633CF2"/>
          </w:placeholder>
          <w:text/>
        </w:sdtPr>
        <w:sdtEndPr/>
        <w:sdtContent>
          <w:r w:rsidR="0098707F" w:rsidRPr="0098707F">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061951167"/>
          <w:placeholder>
            <w:docPart w:val="673669613A95483B979E2BCD9482354A"/>
          </w:placeholder>
          <w:text/>
        </w:sdtPr>
        <w:sdtEndPr/>
        <w:sdtContent>
          <w:r w:rsidR="0098707F" w:rsidRPr="00971D25">
            <w:rPr>
              <w:rFonts w:ascii="Arial" w:hAnsi="Arial" w:cs="Arial"/>
              <w:sz w:val="22"/>
              <w:szCs w:val="22"/>
              <w:lang w:eastAsia="en-US"/>
            </w:rPr>
            <w:t>RNDr. Karel Malý, Ph.D</w:t>
          </w:r>
          <w:r w:rsidR="0098707F">
            <w:rPr>
              <w:rFonts w:ascii="Arial" w:hAnsi="Arial" w:cs="Arial"/>
              <w:sz w:val="22"/>
              <w:szCs w:val="22"/>
              <w:lang w:eastAsia="en-US"/>
            </w:rPr>
            <w:t>.</w:t>
          </w:r>
        </w:sdtContent>
      </w:sdt>
      <w:r w:rsidR="00BC39E0" w:rsidRPr="002F27D8">
        <w:rPr>
          <w:rFonts w:ascii="Arial" w:hAnsi="Arial" w:cs="Arial"/>
          <w:sz w:val="22"/>
          <w:szCs w:val="22"/>
        </w:rPr>
        <w:fldChar w:fldCharType="end"/>
      </w:r>
    </w:p>
    <w:p w14:paraId="688BB385" w14:textId="21A69B3D"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724106774"/>
          <w:placeholder>
            <w:docPart w:val="81AACC7D2D5F4C91AE0D59E5167A4C22"/>
          </w:placeholder>
          <w:text/>
        </w:sdtPr>
        <w:sdtEndPr/>
        <w:sdtContent>
          <w:r w:rsidR="0098707F" w:rsidRPr="0098707F">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98707F"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53506913"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Muzeum Vysočiny Jihlava,</w:t>
      </w:r>
      <w:r w:rsidR="0098707F">
        <w:rPr>
          <w:rFonts w:ascii="Arial" w:hAnsi="Arial" w:cs="Arial"/>
          <w:sz w:val="22"/>
          <w:szCs w:val="22"/>
        </w:rPr>
        <w:br/>
      </w:r>
      <w:r w:rsidR="0098707F">
        <w:rPr>
          <w:rFonts w:ascii="Arial" w:hAnsi="Arial" w:cs="Arial"/>
          <w:sz w:val="22"/>
          <w:szCs w:val="22"/>
        </w:rPr>
        <w:tab/>
      </w:r>
      <w:r w:rsidR="0098707F" w:rsidRPr="0098707F">
        <w:rPr>
          <w:rFonts w:ascii="Arial" w:hAnsi="Arial" w:cs="Arial"/>
          <w:i/>
          <w:sz w:val="22"/>
          <w:szCs w:val="22"/>
        </w:rPr>
        <w:t>podepsáno elektronicky</w:t>
      </w:r>
      <w:r w:rsidR="0098707F">
        <w:rPr>
          <w:rFonts w:ascii="Arial" w:hAnsi="Arial" w:cs="Arial"/>
          <w:sz w:val="22"/>
          <w:szCs w:val="22"/>
        </w:rPr>
        <w:tab/>
      </w:r>
      <w:r w:rsidR="00843732" w:rsidRPr="00843732">
        <w:rPr>
          <w:rFonts w:ascii="Arial" w:hAnsi="Arial" w:cs="Arial"/>
          <w:sz w:val="22"/>
          <w:szCs w:val="22"/>
        </w:rPr>
        <w:t>příspěvková organizace</w:t>
      </w:r>
    </w:p>
    <w:p w14:paraId="0B6C2AAE" w14:textId="0D7EFC49"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98707F">
        <w:rPr>
          <w:rFonts w:ascii="Arial" w:hAnsi="Arial" w:cs="Arial"/>
          <w:i/>
          <w:sz w:val="22"/>
          <w:szCs w:val="22"/>
        </w:rPr>
        <w:tab/>
        <w:t>podepsáno elektronicky</w:t>
      </w:r>
    </w:p>
    <w:sectPr w:rsidR="00C53BE4" w:rsidRPr="001D306C" w:rsidSect="00727A82">
      <w:headerReference w:type="default" r:id="rId13"/>
      <w:footerReference w:type="default" r:id="rId14"/>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993C32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4C5954">
      <w:rPr>
        <w:rFonts w:ascii="Arial" w:hAnsi="Arial" w:cs="Arial"/>
        <w:bCs/>
        <w:noProof/>
        <w:sz w:val="20"/>
      </w:rPr>
      <w:t>20</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4C5954">
      <w:rPr>
        <w:rFonts w:ascii="Arial" w:hAnsi="Arial" w:cs="Arial"/>
        <w:bCs/>
        <w:noProof/>
        <w:sz w:val="20"/>
      </w:rPr>
      <w:t>21</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7D590AEA"/>
    <w:multiLevelType w:val="hybridMultilevel"/>
    <w:tmpl w:val="93F496E4"/>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420719">
    <w:abstractNumId w:val="0"/>
  </w:num>
  <w:num w:numId="2" w16cid:durableId="1521621316">
    <w:abstractNumId w:val="6"/>
  </w:num>
  <w:num w:numId="3" w16cid:durableId="620889424">
    <w:abstractNumId w:val="13"/>
  </w:num>
  <w:num w:numId="4" w16cid:durableId="298805187">
    <w:abstractNumId w:val="9"/>
  </w:num>
  <w:num w:numId="5" w16cid:durableId="1194608661">
    <w:abstractNumId w:val="14"/>
  </w:num>
  <w:num w:numId="6" w16cid:durableId="336158631">
    <w:abstractNumId w:val="2"/>
  </w:num>
  <w:num w:numId="7" w16cid:durableId="976451567">
    <w:abstractNumId w:val="25"/>
  </w:num>
  <w:num w:numId="8" w16cid:durableId="126241894">
    <w:abstractNumId w:val="21"/>
  </w:num>
  <w:num w:numId="9" w16cid:durableId="1173957133">
    <w:abstractNumId w:val="29"/>
  </w:num>
  <w:num w:numId="10" w16cid:durableId="174072653">
    <w:abstractNumId w:val="5"/>
  </w:num>
  <w:num w:numId="11" w16cid:durableId="579868353">
    <w:abstractNumId w:val="8"/>
  </w:num>
  <w:num w:numId="12" w16cid:durableId="27604467">
    <w:abstractNumId w:val="19"/>
  </w:num>
  <w:num w:numId="13" w16cid:durableId="694500972">
    <w:abstractNumId w:val="18"/>
  </w:num>
  <w:num w:numId="14" w16cid:durableId="1976253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0805163">
    <w:abstractNumId w:val="34"/>
  </w:num>
  <w:num w:numId="16" w16cid:durableId="141627342">
    <w:abstractNumId w:val="1"/>
  </w:num>
  <w:num w:numId="17" w16cid:durableId="14823138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8880288">
    <w:abstractNumId w:val="7"/>
  </w:num>
  <w:num w:numId="19" w16cid:durableId="653876693">
    <w:abstractNumId w:val="3"/>
  </w:num>
  <w:num w:numId="20" w16cid:durableId="1954746021">
    <w:abstractNumId w:val="28"/>
  </w:num>
  <w:num w:numId="21" w16cid:durableId="1799227364">
    <w:abstractNumId w:val="11"/>
  </w:num>
  <w:num w:numId="22" w16cid:durableId="223880633">
    <w:abstractNumId w:val="17"/>
  </w:num>
  <w:num w:numId="23" w16cid:durableId="228997290">
    <w:abstractNumId w:val="35"/>
  </w:num>
  <w:num w:numId="24" w16cid:durableId="2095976183">
    <w:abstractNumId w:val="27"/>
  </w:num>
  <w:num w:numId="25" w16cid:durableId="1162623347">
    <w:abstractNumId w:val="12"/>
  </w:num>
  <w:num w:numId="26" w16cid:durableId="786120416">
    <w:abstractNumId w:val="10"/>
  </w:num>
  <w:num w:numId="27" w16cid:durableId="452404921">
    <w:abstractNumId w:val="16"/>
  </w:num>
  <w:num w:numId="28" w16cid:durableId="432865517">
    <w:abstractNumId w:val="26"/>
  </w:num>
  <w:num w:numId="29" w16cid:durableId="1127893952">
    <w:abstractNumId w:val="15"/>
  </w:num>
  <w:num w:numId="30" w16cid:durableId="2026781123">
    <w:abstractNumId w:val="22"/>
  </w:num>
  <w:num w:numId="31" w16cid:durableId="1145119448">
    <w:abstractNumId w:val="33"/>
  </w:num>
  <w:num w:numId="32" w16cid:durableId="583760043">
    <w:abstractNumId w:val="30"/>
  </w:num>
  <w:num w:numId="33" w16cid:durableId="1391072117">
    <w:abstractNumId w:val="4"/>
  </w:num>
  <w:num w:numId="34" w16cid:durableId="2008243326">
    <w:abstractNumId w:val="23"/>
  </w:num>
  <w:num w:numId="35" w16cid:durableId="999041502">
    <w:abstractNumId w:val="32"/>
  </w:num>
  <w:num w:numId="36" w16cid:durableId="1523782898">
    <w:abstractNumId w:val="31"/>
  </w:num>
  <w:num w:numId="37" w16cid:durableId="1161890876">
    <w:abstractNumId w:val="24"/>
  </w:num>
  <w:num w:numId="38" w16cid:durableId="441072676">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30256"/>
    <w:rsid w:val="000314B0"/>
    <w:rsid w:val="000328D0"/>
    <w:rsid w:val="000423F5"/>
    <w:rsid w:val="00043B60"/>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1981"/>
    <w:rsid w:val="000C63DF"/>
    <w:rsid w:val="000D531B"/>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08C"/>
    <w:rsid w:val="001B6D7E"/>
    <w:rsid w:val="001C611F"/>
    <w:rsid w:val="001D211E"/>
    <w:rsid w:val="001D306C"/>
    <w:rsid w:val="001E1B53"/>
    <w:rsid w:val="001E4364"/>
    <w:rsid w:val="001E51A3"/>
    <w:rsid w:val="001E7F63"/>
    <w:rsid w:val="001F04A8"/>
    <w:rsid w:val="001F1736"/>
    <w:rsid w:val="001F47DA"/>
    <w:rsid w:val="001F5111"/>
    <w:rsid w:val="00200CB3"/>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524F8"/>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5670"/>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E650E"/>
    <w:rsid w:val="003F0084"/>
    <w:rsid w:val="003F21FE"/>
    <w:rsid w:val="003F46DE"/>
    <w:rsid w:val="00404EFC"/>
    <w:rsid w:val="00411DBA"/>
    <w:rsid w:val="00412937"/>
    <w:rsid w:val="004158B3"/>
    <w:rsid w:val="0041606C"/>
    <w:rsid w:val="00426404"/>
    <w:rsid w:val="00432C65"/>
    <w:rsid w:val="004332D6"/>
    <w:rsid w:val="004336EF"/>
    <w:rsid w:val="00447077"/>
    <w:rsid w:val="004643CE"/>
    <w:rsid w:val="00467925"/>
    <w:rsid w:val="00467F95"/>
    <w:rsid w:val="0047141B"/>
    <w:rsid w:val="0047242C"/>
    <w:rsid w:val="00480976"/>
    <w:rsid w:val="0048347C"/>
    <w:rsid w:val="00484063"/>
    <w:rsid w:val="00484332"/>
    <w:rsid w:val="004847CC"/>
    <w:rsid w:val="00485623"/>
    <w:rsid w:val="00486A6C"/>
    <w:rsid w:val="00495441"/>
    <w:rsid w:val="004A1353"/>
    <w:rsid w:val="004A5F7C"/>
    <w:rsid w:val="004B3165"/>
    <w:rsid w:val="004B5E69"/>
    <w:rsid w:val="004B70E8"/>
    <w:rsid w:val="004C1CC6"/>
    <w:rsid w:val="004C5954"/>
    <w:rsid w:val="004D0098"/>
    <w:rsid w:val="004D0F42"/>
    <w:rsid w:val="004D3300"/>
    <w:rsid w:val="004D71C1"/>
    <w:rsid w:val="004F3376"/>
    <w:rsid w:val="004F5F58"/>
    <w:rsid w:val="004F7F17"/>
    <w:rsid w:val="0050051C"/>
    <w:rsid w:val="00500645"/>
    <w:rsid w:val="00506AD9"/>
    <w:rsid w:val="00512735"/>
    <w:rsid w:val="00516AD9"/>
    <w:rsid w:val="00524D57"/>
    <w:rsid w:val="00535B51"/>
    <w:rsid w:val="005361A4"/>
    <w:rsid w:val="00536D5B"/>
    <w:rsid w:val="00537C63"/>
    <w:rsid w:val="005521C2"/>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2621"/>
    <w:rsid w:val="005A4232"/>
    <w:rsid w:val="005A4E49"/>
    <w:rsid w:val="005A7717"/>
    <w:rsid w:val="005B2938"/>
    <w:rsid w:val="005B641A"/>
    <w:rsid w:val="005B709F"/>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A0FEF"/>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46E5C"/>
    <w:rsid w:val="00952912"/>
    <w:rsid w:val="00954BE8"/>
    <w:rsid w:val="00956BA5"/>
    <w:rsid w:val="00963EF7"/>
    <w:rsid w:val="00966427"/>
    <w:rsid w:val="00967318"/>
    <w:rsid w:val="009747AB"/>
    <w:rsid w:val="0098707F"/>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3E4"/>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36D28"/>
    <w:rsid w:val="00C414B1"/>
    <w:rsid w:val="00C53BE4"/>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61B62"/>
    <w:rsid w:val="00D7200B"/>
    <w:rsid w:val="00D73EF5"/>
    <w:rsid w:val="00D73F5C"/>
    <w:rsid w:val="00D774ED"/>
    <w:rsid w:val="00D77592"/>
    <w:rsid w:val="00D82B85"/>
    <w:rsid w:val="00D83FE5"/>
    <w:rsid w:val="00D86559"/>
    <w:rsid w:val="00D86C65"/>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59F"/>
    <w:rsid w:val="00E13FC1"/>
    <w:rsid w:val="00E142B2"/>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A746B"/>
    <w:rsid w:val="00EA7560"/>
    <w:rsid w:val="00EB35DF"/>
    <w:rsid w:val="00EC0CE5"/>
    <w:rsid w:val="00EC1761"/>
    <w:rsid w:val="00EC347C"/>
    <w:rsid w:val="00EC41A9"/>
    <w:rsid w:val="00EC60E7"/>
    <w:rsid w:val="00ED27E5"/>
    <w:rsid w:val="00EE110C"/>
    <w:rsid w:val="00EE2DE4"/>
    <w:rsid w:val="00F018B6"/>
    <w:rsid w:val="00F107A2"/>
    <w:rsid w:val="00F1112C"/>
    <w:rsid w:val="00F16860"/>
    <w:rsid w:val="00F16B9C"/>
    <w:rsid w:val="00F17E59"/>
    <w:rsid w:val="00F20CFF"/>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B2EC1"/>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 w:type="character" w:styleId="Nevyeenzmnka">
    <w:name w:val="Unresolved Mention"/>
    <w:basedOn w:val="Standardnpsmoodstavce"/>
    <w:uiPriority w:val="99"/>
    <w:semiHidden/>
    <w:unhideWhenUsed/>
    <w:rsid w:val="0025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ly@mvji.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y@mvj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45CC66DEC7C94526825BD00218F932F7"/>
        <w:category>
          <w:name w:val="Obecné"/>
          <w:gallery w:val="placeholder"/>
        </w:category>
        <w:types>
          <w:type w:val="bbPlcHdr"/>
        </w:types>
        <w:behaviors>
          <w:behavior w:val="content"/>
        </w:behaviors>
        <w:guid w:val="{C47A8657-9646-4AF5-B49B-8E486E223E3F}"/>
      </w:docPartPr>
      <w:docPartBody>
        <w:p w:rsidR="003565A5" w:rsidRDefault="00177359" w:rsidP="00177359">
          <w:pPr>
            <w:pStyle w:val="45CC66DEC7C94526825BD00218F932F7"/>
          </w:pPr>
          <w:r>
            <w:rPr>
              <w:rStyle w:val="Zstupntext"/>
            </w:rPr>
            <w:t>Klikněte sem a zadejte text.</w:t>
          </w:r>
        </w:p>
      </w:docPartBody>
    </w:docPart>
    <w:docPart>
      <w:docPartPr>
        <w:name w:val="0D51623BA58E4589B281D3BD93672E21"/>
        <w:category>
          <w:name w:val="Obecné"/>
          <w:gallery w:val="placeholder"/>
        </w:category>
        <w:types>
          <w:type w:val="bbPlcHdr"/>
        </w:types>
        <w:behaviors>
          <w:behavior w:val="content"/>
        </w:behaviors>
        <w:guid w:val="{F910470B-1471-4A9E-B775-02D2277ABF45}"/>
      </w:docPartPr>
      <w:docPartBody>
        <w:p w:rsidR="003565A5" w:rsidRDefault="00177359" w:rsidP="00177359">
          <w:pPr>
            <w:pStyle w:val="0D51623BA58E4589B281D3BD93672E21"/>
          </w:pPr>
          <w:r w:rsidRPr="00260D22">
            <w:rPr>
              <w:rStyle w:val="Zstupntext"/>
            </w:rPr>
            <w:t>Klikněte sem a zadejte text.</w:t>
          </w:r>
        </w:p>
      </w:docPartBody>
    </w:docPart>
    <w:docPart>
      <w:docPartPr>
        <w:name w:val="DB60ED36AE7E43C88A1CC2C647633CF2"/>
        <w:category>
          <w:name w:val="Obecné"/>
          <w:gallery w:val="placeholder"/>
        </w:category>
        <w:types>
          <w:type w:val="bbPlcHdr"/>
        </w:types>
        <w:behaviors>
          <w:behavior w:val="content"/>
        </w:behaviors>
        <w:guid w:val="{492C1CA3-C853-4D59-9927-A249D894D931}"/>
      </w:docPartPr>
      <w:docPartBody>
        <w:p w:rsidR="003565A5" w:rsidRDefault="003565A5" w:rsidP="003565A5">
          <w:pPr>
            <w:pStyle w:val="DB60ED36AE7E43C88A1CC2C647633CF2"/>
          </w:pPr>
          <w:r w:rsidRPr="00260D22">
            <w:rPr>
              <w:rStyle w:val="Zstupntext"/>
            </w:rPr>
            <w:t>Klikněte sem a zadejte text.</w:t>
          </w:r>
        </w:p>
      </w:docPartBody>
    </w:docPart>
    <w:docPart>
      <w:docPartPr>
        <w:name w:val="673669613A95483B979E2BCD9482354A"/>
        <w:category>
          <w:name w:val="Obecné"/>
          <w:gallery w:val="placeholder"/>
        </w:category>
        <w:types>
          <w:type w:val="bbPlcHdr"/>
        </w:types>
        <w:behaviors>
          <w:behavior w:val="content"/>
        </w:behaviors>
        <w:guid w:val="{8B9DD14A-AE4E-41EB-A7F2-570EF77B5B27}"/>
      </w:docPartPr>
      <w:docPartBody>
        <w:p w:rsidR="003565A5" w:rsidRDefault="003565A5" w:rsidP="003565A5">
          <w:pPr>
            <w:pStyle w:val="673669613A95483B979E2BCD9482354A"/>
          </w:pPr>
          <w:r>
            <w:rPr>
              <w:rStyle w:val="Zstupntext"/>
            </w:rPr>
            <w:t>Klikněte sem a zadejte text.</w:t>
          </w:r>
        </w:p>
      </w:docPartBody>
    </w:docPart>
    <w:docPart>
      <w:docPartPr>
        <w:name w:val="81AACC7D2D5F4C91AE0D59E5167A4C22"/>
        <w:category>
          <w:name w:val="Obecné"/>
          <w:gallery w:val="placeholder"/>
        </w:category>
        <w:types>
          <w:type w:val="bbPlcHdr"/>
        </w:types>
        <w:behaviors>
          <w:behavior w:val="content"/>
        </w:behaviors>
        <w:guid w:val="{6D05912E-25F7-4144-A629-4BA6296A8BA4}"/>
      </w:docPartPr>
      <w:docPartBody>
        <w:p w:rsidR="003565A5" w:rsidRDefault="003565A5" w:rsidP="003565A5">
          <w:pPr>
            <w:pStyle w:val="81AACC7D2D5F4C91AE0D59E5167A4C22"/>
          </w:pPr>
          <w:r w:rsidRPr="00260D22">
            <w:rPr>
              <w:rStyle w:val="Zstupntext"/>
            </w:rPr>
            <w:t>Klikněte sem a zadejte text.</w:t>
          </w:r>
        </w:p>
      </w:docPartBody>
    </w:docPart>
    <w:docPart>
      <w:docPartPr>
        <w:name w:val="D031535B07BA4DA5B466A3B9C0D56101"/>
        <w:category>
          <w:name w:val="Obecné"/>
          <w:gallery w:val="placeholder"/>
        </w:category>
        <w:types>
          <w:type w:val="bbPlcHdr"/>
        </w:types>
        <w:behaviors>
          <w:behavior w:val="content"/>
        </w:behaviors>
        <w:guid w:val="{79DADA3E-1DB8-43E5-BEFB-F23AD6BF2AA2}"/>
      </w:docPartPr>
      <w:docPartBody>
        <w:p w:rsidR="00BB227D" w:rsidRDefault="00BB227D" w:rsidP="00BB227D">
          <w:pPr>
            <w:pStyle w:val="D031535B07BA4DA5B466A3B9C0D56101"/>
          </w:pPr>
          <w:r w:rsidRPr="00260D22">
            <w:rPr>
              <w:rStyle w:val="Zstupntext"/>
            </w:rPr>
            <w:t>Klikněte sem a zadejte text.</w:t>
          </w:r>
        </w:p>
      </w:docPartBody>
    </w:docPart>
    <w:docPart>
      <w:docPartPr>
        <w:name w:val="6C002754748248FD9F4D74633EACC0B6"/>
        <w:category>
          <w:name w:val="Obecné"/>
          <w:gallery w:val="placeholder"/>
        </w:category>
        <w:types>
          <w:type w:val="bbPlcHdr"/>
        </w:types>
        <w:behaviors>
          <w:behavior w:val="content"/>
        </w:behaviors>
        <w:guid w:val="{91362890-F3BD-457C-A2CE-4D35D57C9C12}"/>
      </w:docPartPr>
      <w:docPartBody>
        <w:p w:rsidR="00BB227D" w:rsidRDefault="00BB227D" w:rsidP="00BB227D">
          <w:pPr>
            <w:pStyle w:val="6C002754748248FD9F4D74633EACC0B6"/>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43B60"/>
    <w:rsid w:val="000646F4"/>
    <w:rsid w:val="0011579B"/>
    <w:rsid w:val="00177359"/>
    <w:rsid w:val="001C10CE"/>
    <w:rsid w:val="00206C19"/>
    <w:rsid w:val="00295D6A"/>
    <w:rsid w:val="002B75A3"/>
    <w:rsid w:val="002C6493"/>
    <w:rsid w:val="003565A5"/>
    <w:rsid w:val="00460629"/>
    <w:rsid w:val="00484809"/>
    <w:rsid w:val="00707C17"/>
    <w:rsid w:val="0076265A"/>
    <w:rsid w:val="009116DF"/>
    <w:rsid w:val="00BB227D"/>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227D"/>
  </w:style>
  <w:style w:type="paragraph" w:customStyle="1" w:styleId="CAC06ABB2BA248B9AC7BC98DF15E395A">
    <w:name w:val="CAC06ABB2BA248B9AC7BC98DF15E395A"/>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1F74BE28EF44A4C81BA8A857C94FB67">
    <w:name w:val="81F74BE28EF44A4C81BA8A857C94FB67"/>
    <w:rsid w:val="009116DF"/>
  </w:style>
  <w:style w:type="paragraph" w:customStyle="1" w:styleId="F7D9F29E63014A18B5F35985E2E8BD7B">
    <w:name w:val="F7D9F29E63014A18B5F35985E2E8BD7B"/>
    <w:rsid w:val="009116DF"/>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30D3FCBA66D948DF9058B082031587EE">
    <w:name w:val="30D3FCBA66D948DF9058B082031587EE"/>
    <w:rsid w:val="000646F4"/>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45CC66DEC7C94526825BD00218F932F7">
    <w:name w:val="45CC66DEC7C94526825BD00218F932F7"/>
    <w:rsid w:val="00177359"/>
  </w:style>
  <w:style w:type="paragraph" w:customStyle="1" w:styleId="0D51623BA58E4589B281D3BD93672E21">
    <w:name w:val="0D51623BA58E4589B281D3BD93672E21"/>
    <w:rsid w:val="00177359"/>
  </w:style>
  <w:style w:type="paragraph" w:customStyle="1" w:styleId="DB60ED36AE7E43C88A1CC2C647633CF2">
    <w:name w:val="DB60ED36AE7E43C88A1CC2C647633CF2"/>
    <w:rsid w:val="003565A5"/>
    <w:pPr>
      <w:spacing w:line="278" w:lineRule="auto"/>
    </w:pPr>
    <w:rPr>
      <w:kern w:val="2"/>
      <w:sz w:val="24"/>
      <w:szCs w:val="24"/>
      <w14:ligatures w14:val="standardContextual"/>
    </w:rPr>
  </w:style>
  <w:style w:type="paragraph" w:customStyle="1" w:styleId="673669613A95483B979E2BCD9482354A">
    <w:name w:val="673669613A95483B979E2BCD9482354A"/>
    <w:rsid w:val="003565A5"/>
    <w:pPr>
      <w:spacing w:line="278" w:lineRule="auto"/>
    </w:pPr>
    <w:rPr>
      <w:kern w:val="2"/>
      <w:sz w:val="24"/>
      <w:szCs w:val="24"/>
      <w14:ligatures w14:val="standardContextual"/>
    </w:rPr>
  </w:style>
  <w:style w:type="paragraph" w:customStyle="1" w:styleId="81AACC7D2D5F4C91AE0D59E5167A4C22">
    <w:name w:val="81AACC7D2D5F4C91AE0D59E5167A4C22"/>
    <w:rsid w:val="003565A5"/>
    <w:pPr>
      <w:spacing w:line="278" w:lineRule="auto"/>
    </w:pPr>
    <w:rPr>
      <w:kern w:val="2"/>
      <w:sz w:val="24"/>
      <w:szCs w:val="24"/>
      <w14:ligatures w14:val="standardContextual"/>
    </w:rPr>
  </w:style>
  <w:style w:type="paragraph" w:customStyle="1" w:styleId="D031535B07BA4DA5B466A3B9C0D56101">
    <w:name w:val="D031535B07BA4DA5B466A3B9C0D56101"/>
    <w:rsid w:val="00BB227D"/>
    <w:pPr>
      <w:spacing w:line="278" w:lineRule="auto"/>
    </w:pPr>
    <w:rPr>
      <w:kern w:val="2"/>
      <w:sz w:val="24"/>
      <w:szCs w:val="24"/>
      <w14:ligatures w14:val="standardContextual"/>
    </w:rPr>
  </w:style>
  <w:style w:type="paragraph" w:customStyle="1" w:styleId="6C002754748248FD9F4D74633EACC0B6">
    <w:name w:val="6C002754748248FD9F4D74633EACC0B6"/>
    <w:rsid w:val="00BB22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B7C7-65C7-4840-824A-905B9B1A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12</Pages>
  <Words>4855</Words>
  <Characters>29439</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34226</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Bena Marek</cp:lastModifiedBy>
  <cp:revision>13</cp:revision>
  <dcterms:created xsi:type="dcterms:W3CDTF">2024-09-25T09:45:00Z</dcterms:created>
  <dcterms:modified xsi:type="dcterms:W3CDTF">2025-05-22T12:40:00Z</dcterms:modified>
</cp:coreProperties>
</file>