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Vybavení nábytku – badatelská půda</w:t>
      </w:r>
    </w:p>
    <w:p w14:paraId="4F7F675D" w14:textId="031270A5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154B6">
        <w:t xml:space="preserve">Příloha č. </w:t>
      </w:r>
      <w:r w:rsidR="004154B6" w:rsidRPr="004154B6">
        <w:t>2</w:t>
      </w:r>
      <w:r w:rsidR="00845758" w:rsidRPr="004154B6">
        <w:t xml:space="preserve"> </w:t>
      </w:r>
      <w:r w:rsidR="00821298" w:rsidRPr="004154B6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Vybavení nábytku – badatelská půda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4CDE290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Vincence M</w:t>
            </w:r>
            <w:r w:rsidR="005D1264">
              <w:rPr>
                <w:rFonts w:cs="Arial"/>
                <w:sz w:val="22"/>
              </w:rPr>
              <w:t>akovského</w:t>
            </w:r>
            <w:bookmarkStart w:id="1" w:name="_GoBack"/>
            <w:bookmarkEnd w:id="1"/>
            <w:r w:rsidRPr="00852524">
              <w:rPr>
                <w:rFonts w:cs="Arial"/>
                <w:sz w:val="22"/>
              </w:rPr>
              <w:t xml:space="preserve"> Nové Město na Moravě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0F479FAE" w:rsidR="002F4C02" w:rsidRPr="00852524" w:rsidRDefault="004154B6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Leandra Čecha 152, </w:t>
            </w:r>
            <w:r w:rsidR="00913A71" w:rsidRPr="006908A8">
              <w:rPr>
                <w:rFonts w:cs="Arial"/>
                <w:sz w:val="22"/>
              </w:rPr>
              <w:t>592 31 Nové Město na Moravě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48895512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  <w:shd w:val="clear" w:color="auto" w:fill="auto"/>
          </w:tcPr>
          <w:p w14:paraId="787688EA" w14:textId="25AAC573" w:rsidR="002F4C02" w:rsidRPr="00AC2553" w:rsidRDefault="005D1264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C4113" w:rsidRPr="005C4113">
                  <w:rPr>
                    <w:rFonts w:cs="Arial"/>
                    <w:sz w:val="22"/>
                    <w:szCs w:val="22"/>
                    <w:lang w:eastAsia="en-US"/>
                  </w:rPr>
                  <w:t>Mgr. Pavel Dostál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3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3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BF0207E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761B6367" w:rsidR="0063342B" w:rsidRPr="0063342B" w:rsidRDefault="0063342B" w:rsidP="004154B6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37E27250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21E616E6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54B6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B6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C4113"/>
    <w:rsid w:val="005D1264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85C9-B057-4ABB-A7F5-0D7EC1A5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2025-04-24T07:20:00Z</dcterms:modified>
</cp:coreProperties>
</file>