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2</w:t>
      </w:r>
      <w:bookmarkStart w:id="0" w:name="_GoBack"/>
      <w:bookmarkEnd w:id="0"/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8"/>
          <w:szCs w:val="28"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sz w:val="28"/>
          <w:szCs w:val="28"/>
          <w:lang w:eastAsia="cs-CZ"/>
        </w:rPr>
        <w:t>Rekapitulace nabídkové ceny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>veřejné zakázky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VOŠ a SŠV, </w:t>
      </w:r>
      <w:proofErr w:type="gramStart"/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>zem. a zdrav</w:t>
      </w:r>
      <w:proofErr w:type="gramEnd"/>
      <w:r w:rsidRPr="001E7026">
        <w:rPr>
          <w:rFonts w:ascii="Arial" w:eastAsia="Times New Roman" w:hAnsi="Arial" w:cs="Arial"/>
          <w:b/>
          <w:sz w:val="24"/>
          <w:szCs w:val="24"/>
          <w:lang w:eastAsia="cs-CZ"/>
        </w:rPr>
        <w:t>. Třebíč – Revitalizace areálu – Pavilon praktické výuky – projektová dokumentace</w:t>
      </w:r>
    </w:p>
    <w:p w:rsidR="001E7026" w:rsidRPr="001E7026" w:rsidRDefault="001E7026" w:rsidP="001E7026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Cs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341"/>
        <w:gridCol w:w="3086"/>
      </w:tblGrid>
      <w:tr w:rsidR="001E7026" w:rsidRPr="001E7026" w:rsidTr="008434A3"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část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Předmět plnění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bez DPH (v Kč)</w:t>
            </w:r>
          </w:p>
        </w:tc>
      </w:tr>
      <w:tr w:rsidR="001E7026" w:rsidRPr="001E7026" w:rsidTr="008434A3"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zhotovení návrhu díla včetně zaměření, hydrogeologického průzkumu, měření radonu a projednání s dotčenými orgány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Cena projektové dokumentace celkem (část 1. až 4.)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lang w:eastAsia="cs-CZ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lang w:eastAsia="cs-CZ"/>
              </w:rPr>
              <w:t>dozor projektanta po dobu realizace stavby v rozsahu 300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  <w:tr w:rsidR="001E7026" w:rsidRPr="001E7026" w:rsidTr="008434A3"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Celková nabídková cena (cena projektové dokumentace celkem + cena za výkon dozoru projektanta v rozsahu 300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026" w:rsidRPr="001E7026" w:rsidRDefault="001E7026" w:rsidP="001E70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cs-CZ"/>
              </w:rPr>
            </w:pPr>
          </w:p>
        </w:tc>
      </w:tr>
    </w:tbl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Calibri" w:hAnsi="Arial" w:cs="Arial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1E7026" w:rsidRPr="001E7026" w:rsidRDefault="001E7026" w:rsidP="001E702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:rsidR="00331A34" w:rsidRDefault="00331A34"/>
    <w:sectPr w:rsidR="00331A34" w:rsidSect="001B07C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12E0">
      <w:pPr>
        <w:spacing w:after="0" w:line="240" w:lineRule="auto"/>
      </w:pPr>
      <w:r>
        <w:separator/>
      </w:r>
    </w:p>
  </w:endnote>
  <w:endnote w:type="continuationSeparator" w:id="0">
    <w:p w:rsidR="00000000" w:rsidRDefault="00EA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Default="000604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D6C18" w:rsidRDefault="00EA12E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D32F0C" w:rsidRDefault="0006042F">
    <w:pPr>
      <w:pStyle w:val="Zpat"/>
      <w:jc w:val="center"/>
      <w:rPr>
        <w:rFonts w:ascii="Arial" w:hAnsi="Arial" w:cs="Arial"/>
        <w:sz w:val="20"/>
      </w:rPr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D32F0C">
      <w:rPr>
        <w:rFonts w:ascii="Arial" w:hAnsi="Arial" w:cs="Arial"/>
        <w:sz w:val="20"/>
      </w:rPr>
      <w:fldChar w:fldCharType="end"/>
    </w:r>
    <w:r w:rsidRPr="00D32F0C">
      <w:rPr>
        <w:rFonts w:ascii="Arial" w:hAnsi="Arial" w:cs="Arial"/>
        <w:sz w:val="20"/>
      </w:rPr>
      <w:t xml:space="preserve"> z 35</w:t>
    </w:r>
  </w:p>
  <w:p w:rsidR="007D6C18" w:rsidRDefault="00EA12E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12E0">
      <w:pPr>
        <w:spacing w:after="0" w:line="240" w:lineRule="auto"/>
      </w:pPr>
      <w:r>
        <w:separator/>
      </w:r>
    </w:p>
  </w:footnote>
  <w:footnote w:type="continuationSeparator" w:id="0">
    <w:p w:rsidR="00000000" w:rsidRDefault="00EA1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18" w:rsidRPr="00C4348A" w:rsidRDefault="0006042F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CB" w:rsidRDefault="0006042F" w:rsidP="00AA7041">
    <w:pPr>
      <w:pStyle w:val="Zhlav"/>
      <w:jc w:val="right"/>
      <w:rPr>
        <w:rFonts w:ascii="Arial" w:hAnsi="Arial" w:cs="Arial"/>
        <w:b/>
        <w:sz w:val="20"/>
      </w:rPr>
    </w:pPr>
    <w:r>
      <w:tab/>
    </w:r>
    <w:r>
      <w:tab/>
    </w:r>
  </w:p>
  <w:p w:rsidR="00341445" w:rsidRPr="001B07CB" w:rsidRDefault="00EA12E0" w:rsidP="00341445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26"/>
    <w:rsid w:val="0006042F"/>
    <w:rsid w:val="001E7026"/>
    <w:rsid w:val="00331A34"/>
    <w:rsid w:val="00E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F3E3-81C6-4A17-90BF-D2C0461F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026"/>
  </w:style>
  <w:style w:type="paragraph" w:styleId="Zpat">
    <w:name w:val="footer"/>
    <w:basedOn w:val="Normln"/>
    <w:link w:val="ZpatChar"/>
    <w:uiPriority w:val="99"/>
    <w:unhideWhenUsed/>
    <w:rsid w:val="001E7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026"/>
  </w:style>
  <w:style w:type="character" w:styleId="slostrnky">
    <w:name w:val="page number"/>
    <w:basedOn w:val="Standardnpsmoodstavce"/>
    <w:semiHidden/>
    <w:rsid w:val="001E7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3</cp:revision>
  <dcterms:created xsi:type="dcterms:W3CDTF">2025-06-02T10:01:00Z</dcterms:created>
  <dcterms:modified xsi:type="dcterms:W3CDTF">2025-06-03T06:55:00Z</dcterms:modified>
</cp:coreProperties>
</file>