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13D19" w14:textId="77777777" w:rsidR="00475012" w:rsidRDefault="00475012" w:rsidP="00475012">
      <w:pPr>
        <w:spacing w:after="0" w:line="276" w:lineRule="auto"/>
        <w:jc w:val="center"/>
        <w:rPr>
          <w:rFonts w:ascii="Calibri" w:hAnsi="Calibri" w:cs="Calibri"/>
          <w:sz w:val="24"/>
          <w:szCs w:val="24"/>
        </w:rPr>
      </w:pPr>
      <w:r>
        <w:rPr>
          <w:rFonts w:ascii="Calibri" w:hAnsi="Calibri" w:cs="Calibri"/>
          <w:b/>
          <w:bCs/>
          <w:sz w:val="24"/>
          <w:szCs w:val="24"/>
        </w:rPr>
        <w:t>TECHNICKÉ PODMÍNKY</w:t>
      </w:r>
      <w:r w:rsidRPr="00C67603">
        <w:rPr>
          <w:rFonts w:ascii="Calibri" w:hAnsi="Calibri" w:cs="Calibri"/>
          <w:sz w:val="24"/>
          <w:szCs w:val="24"/>
        </w:rPr>
        <w:t xml:space="preserve"> </w:t>
      </w:r>
      <w:r w:rsidRPr="00DA6685">
        <w:rPr>
          <w:rFonts w:ascii="Calibri" w:hAnsi="Calibri" w:cs="Calibri"/>
          <w:b/>
          <w:bCs/>
          <w:sz w:val="24"/>
          <w:szCs w:val="24"/>
        </w:rPr>
        <w:t>– Specifikace předmětu plnění k projektu</w:t>
      </w:r>
    </w:p>
    <w:p w14:paraId="74CA97B6" w14:textId="77777777" w:rsidR="00030948" w:rsidRPr="00C67603" w:rsidRDefault="00030948" w:rsidP="00475012">
      <w:pPr>
        <w:spacing w:after="0" w:line="276" w:lineRule="auto"/>
        <w:jc w:val="both"/>
        <w:rPr>
          <w:rFonts w:ascii="Calibri" w:hAnsi="Calibri" w:cs="Calibri"/>
          <w:sz w:val="24"/>
          <w:szCs w:val="24"/>
        </w:rPr>
      </w:pPr>
    </w:p>
    <w:p w14:paraId="1B2B0F57" w14:textId="77777777" w:rsidR="001A3F93" w:rsidRDefault="00EA2144" w:rsidP="00475012">
      <w:pPr>
        <w:pStyle w:val="Odstavecseseznamem"/>
        <w:numPr>
          <w:ilvl w:val="0"/>
          <w:numId w:val="1"/>
        </w:numPr>
        <w:spacing w:after="0" w:line="276" w:lineRule="auto"/>
        <w:jc w:val="both"/>
        <w:rPr>
          <w:rFonts w:ascii="Calibri" w:hAnsi="Calibri" w:cs="Calibri"/>
          <w:b/>
          <w:bCs/>
          <w:sz w:val="24"/>
          <w:szCs w:val="24"/>
        </w:rPr>
      </w:pPr>
      <w:r w:rsidRPr="00C67603">
        <w:rPr>
          <w:rFonts w:ascii="Calibri" w:hAnsi="Calibri" w:cs="Calibri"/>
          <w:b/>
          <w:bCs/>
          <w:sz w:val="24"/>
          <w:szCs w:val="24"/>
        </w:rPr>
        <w:t>DIGITALIZACE PODSBÍRK</w:t>
      </w:r>
      <w:r>
        <w:rPr>
          <w:rFonts w:ascii="Calibri" w:hAnsi="Calibri" w:cs="Calibri"/>
          <w:b/>
          <w:bCs/>
          <w:sz w:val="24"/>
          <w:szCs w:val="24"/>
        </w:rPr>
        <w:t>Y</w:t>
      </w:r>
      <w:r w:rsidRPr="00C67603">
        <w:rPr>
          <w:rFonts w:ascii="Calibri" w:hAnsi="Calibri" w:cs="Calibri"/>
          <w:b/>
          <w:bCs/>
          <w:sz w:val="24"/>
          <w:szCs w:val="24"/>
        </w:rPr>
        <w:t xml:space="preserve"> FOTOGRAFIE, FILMY, VIDEOZÁZNAMY A JINÁ MÉDIA A PODSBÍRKY PÍSEMNOSTI A TISKY </w:t>
      </w:r>
    </w:p>
    <w:p w14:paraId="5DF83793" w14:textId="77777777" w:rsidR="00DF477D" w:rsidRDefault="00DF477D" w:rsidP="00475012">
      <w:pPr>
        <w:spacing w:after="0" w:line="276" w:lineRule="auto"/>
        <w:jc w:val="both"/>
        <w:rPr>
          <w:rFonts w:ascii="Calibri" w:hAnsi="Calibri" w:cs="Calibri"/>
          <w:sz w:val="24"/>
          <w:szCs w:val="24"/>
        </w:rPr>
      </w:pPr>
    </w:p>
    <w:p w14:paraId="1678DA5F" w14:textId="77777777" w:rsidR="001A3F93" w:rsidRPr="00DF477D" w:rsidRDefault="001A3F93" w:rsidP="00475012">
      <w:pPr>
        <w:spacing w:after="0" w:line="276" w:lineRule="auto"/>
        <w:jc w:val="both"/>
        <w:rPr>
          <w:rFonts w:ascii="Calibri" w:hAnsi="Calibri" w:cs="Calibri"/>
          <w:sz w:val="24"/>
          <w:szCs w:val="24"/>
        </w:rPr>
      </w:pPr>
      <w:r w:rsidRPr="00DF477D">
        <w:rPr>
          <w:rFonts w:ascii="Calibri" w:hAnsi="Calibri" w:cs="Calibri"/>
          <w:sz w:val="24"/>
          <w:szCs w:val="24"/>
        </w:rPr>
        <w:t xml:space="preserve">Stanovený rozsah digitalizace za rok 2025: </w:t>
      </w:r>
      <w:r w:rsidR="00030948" w:rsidRPr="00DF477D">
        <w:rPr>
          <w:rFonts w:ascii="Calibri" w:hAnsi="Calibri" w:cs="Calibri"/>
          <w:sz w:val="24"/>
          <w:szCs w:val="24"/>
        </w:rPr>
        <w:t>celkem 4 100 inventárních č</w:t>
      </w:r>
      <w:r w:rsidR="00C043F4" w:rsidRPr="00DF477D">
        <w:rPr>
          <w:rFonts w:ascii="Calibri" w:hAnsi="Calibri" w:cs="Calibri"/>
          <w:sz w:val="24"/>
          <w:szCs w:val="24"/>
        </w:rPr>
        <w:t>ísel sbírkových předmětů různých formátů a různých materiálů</w:t>
      </w:r>
      <w:r w:rsidR="00030948" w:rsidRPr="00DF477D">
        <w:rPr>
          <w:rFonts w:ascii="Calibri" w:hAnsi="Calibri" w:cs="Calibri"/>
          <w:sz w:val="24"/>
          <w:szCs w:val="24"/>
        </w:rPr>
        <w:t>.</w:t>
      </w:r>
    </w:p>
    <w:p w14:paraId="355E2B6E" w14:textId="77777777" w:rsidR="001A3F93" w:rsidRPr="001C39A1" w:rsidRDefault="001A3F93" w:rsidP="00475012">
      <w:pPr>
        <w:pStyle w:val="Odstavecseseznamem"/>
        <w:spacing w:after="0" w:line="276" w:lineRule="auto"/>
        <w:jc w:val="both"/>
        <w:rPr>
          <w:rFonts w:ascii="Calibri" w:hAnsi="Calibri" w:cs="Calibri"/>
          <w:sz w:val="24"/>
          <w:szCs w:val="24"/>
        </w:rPr>
      </w:pPr>
    </w:p>
    <w:p w14:paraId="78B4E849" w14:textId="77777777" w:rsidR="001A3F93" w:rsidRPr="001C39A1" w:rsidRDefault="001A3F93" w:rsidP="00475012">
      <w:pPr>
        <w:spacing w:after="0" w:line="276" w:lineRule="auto"/>
        <w:jc w:val="both"/>
        <w:rPr>
          <w:rFonts w:ascii="Calibri" w:hAnsi="Calibri" w:cs="Calibri"/>
          <w:b/>
          <w:bCs/>
          <w:sz w:val="24"/>
          <w:szCs w:val="24"/>
        </w:rPr>
      </w:pPr>
      <w:r w:rsidRPr="001C39A1">
        <w:rPr>
          <w:rFonts w:ascii="Calibri" w:hAnsi="Calibri" w:cs="Calibri"/>
          <w:b/>
          <w:bCs/>
          <w:sz w:val="24"/>
          <w:szCs w:val="24"/>
        </w:rPr>
        <w:t>Specifikace plnění včetně vybavení HW a SW</w:t>
      </w:r>
    </w:p>
    <w:p w14:paraId="4F4023BE" w14:textId="77777777" w:rsidR="001A3F93" w:rsidRPr="001C39A1" w:rsidRDefault="001A3F93" w:rsidP="00475012">
      <w:pPr>
        <w:spacing w:after="0" w:line="276" w:lineRule="auto"/>
        <w:jc w:val="both"/>
        <w:rPr>
          <w:rFonts w:ascii="Calibri" w:hAnsi="Calibri" w:cs="Calibri"/>
          <w:sz w:val="24"/>
          <w:szCs w:val="24"/>
        </w:rPr>
      </w:pPr>
      <w:r w:rsidRPr="001C39A1">
        <w:rPr>
          <w:rFonts w:ascii="Calibri" w:hAnsi="Calibri" w:cs="Calibri"/>
          <w:sz w:val="24"/>
          <w:szCs w:val="24"/>
        </w:rPr>
        <w:t xml:space="preserve">Místem plnění je </w:t>
      </w:r>
      <w:r w:rsidRPr="001C39A1">
        <w:rPr>
          <w:rFonts w:ascii="Calibri" w:hAnsi="Calibri" w:cs="Calibri"/>
          <w:b/>
          <w:bCs/>
          <w:sz w:val="24"/>
          <w:szCs w:val="24"/>
        </w:rPr>
        <w:t>depozitář Muzea Vysočiny Třebíč, Kosmákova 1319/66, 674 01 Třebíč, pracoviště digitalizace</w:t>
      </w:r>
      <w:r w:rsidRPr="001C39A1">
        <w:rPr>
          <w:rFonts w:ascii="Calibri" w:hAnsi="Calibri" w:cs="Calibri"/>
          <w:sz w:val="24"/>
          <w:szCs w:val="24"/>
        </w:rPr>
        <w:t xml:space="preserve">. Pracoviště je k dispozici v pracovní dny v rozmezí 7:00–16:00 hodin. </w:t>
      </w:r>
    </w:p>
    <w:p w14:paraId="7D2AF250" w14:textId="77777777" w:rsidR="00475012" w:rsidRDefault="00475012" w:rsidP="00475012">
      <w:pPr>
        <w:spacing w:after="0" w:line="276" w:lineRule="auto"/>
        <w:jc w:val="both"/>
        <w:rPr>
          <w:rFonts w:ascii="Calibri" w:hAnsi="Calibri" w:cs="Calibri"/>
          <w:sz w:val="24"/>
          <w:szCs w:val="24"/>
        </w:rPr>
      </w:pPr>
    </w:p>
    <w:p w14:paraId="6AA8072A" w14:textId="5599825C" w:rsidR="003A5D10"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xml:space="preserve">V rámci digitalizačního pracoviště MVT </w:t>
      </w:r>
      <w:r w:rsidR="003A5D10" w:rsidRPr="001C39A1">
        <w:rPr>
          <w:rFonts w:ascii="Calibri" w:hAnsi="Calibri" w:cs="Calibri"/>
          <w:sz w:val="24"/>
          <w:szCs w:val="24"/>
        </w:rPr>
        <w:t>je dispozici následující vybavení</w:t>
      </w:r>
      <w:r w:rsidR="00EA2144" w:rsidRPr="001C39A1">
        <w:rPr>
          <w:rFonts w:ascii="Calibri" w:hAnsi="Calibri" w:cs="Calibri"/>
          <w:sz w:val="24"/>
          <w:szCs w:val="24"/>
        </w:rPr>
        <w:t>:</w:t>
      </w:r>
    </w:p>
    <w:p w14:paraId="4E089054"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Vysokokapacitní datové úložiště QNAP</w:t>
      </w:r>
    </w:p>
    <w:p w14:paraId="42FDFDD7"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A0+) průchodový skener HD Ultra X 4250</w:t>
      </w:r>
    </w:p>
    <w:p w14:paraId="24FFF9F9"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Skenování</w:t>
      </w:r>
    </w:p>
    <w:p w14:paraId="0B258945"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optické rozlišení: 1</w:t>
      </w:r>
      <w:r w:rsidR="00B4652F">
        <w:rPr>
          <w:rFonts w:ascii="Calibri" w:hAnsi="Calibri" w:cs="Calibri"/>
          <w:sz w:val="24"/>
          <w:szCs w:val="24"/>
        </w:rPr>
        <w:t> </w:t>
      </w:r>
      <w:r w:rsidRPr="001C39A1">
        <w:rPr>
          <w:rFonts w:ascii="Calibri" w:hAnsi="Calibri" w:cs="Calibri"/>
          <w:sz w:val="24"/>
          <w:szCs w:val="24"/>
        </w:rPr>
        <w:t>200 dpi</w:t>
      </w:r>
    </w:p>
    <w:p w14:paraId="3A0FDE4E"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skenovací oblast: 1</w:t>
      </w:r>
      <w:r w:rsidR="00B4652F">
        <w:rPr>
          <w:rFonts w:ascii="Calibri" w:hAnsi="Calibri" w:cs="Calibri"/>
          <w:sz w:val="24"/>
          <w:szCs w:val="24"/>
        </w:rPr>
        <w:t> </w:t>
      </w:r>
      <w:r w:rsidRPr="001C39A1">
        <w:rPr>
          <w:rFonts w:ascii="Calibri" w:hAnsi="Calibri" w:cs="Calibri"/>
          <w:sz w:val="24"/>
          <w:szCs w:val="24"/>
        </w:rPr>
        <w:t xml:space="preserve">067 mm </w:t>
      </w:r>
      <w:r w:rsidR="00B4652F">
        <w:rPr>
          <w:rFonts w:ascii="Calibri" w:hAnsi="Calibri" w:cs="Calibri"/>
          <w:sz w:val="24"/>
          <w:szCs w:val="24"/>
        </w:rPr>
        <w:sym w:font="Symbol" w:char="F0B4"/>
      </w:r>
      <w:r w:rsidRPr="001C39A1">
        <w:rPr>
          <w:rFonts w:ascii="Calibri" w:hAnsi="Calibri" w:cs="Calibri"/>
          <w:sz w:val="24"/>
          <w:szCs w:val="24"/>
        </w:rPr>
        <w:t xml:space="preserve"> 1</w:t>
      </w:r>
      <w:r w:rsidR="00B4652F">
        <w:rPr>
          <w:rFonts w:ascii="Calibri" w:hAnsi="Calibri" w:cs="Calibri"/>
          <w:sz w:val="24"/>
          <w:szCs w:val="24"/>
        </w:rPr>
        <w:t> </w:t>
      </w:r>
      <w:r w:rsidRPr="001C39A1">
        <w:rPr>
          <w:rFonts w:ascii="Calibri" w:hAnsi="Calibri" w:cs="Calibri"/>
          <w:sz w:val="24"/>
          <w:szCs w:val="24"/>
        </w:rPr>
        <w:t>100 mm</w:t>
      </w:r>
    </w:p>
    <w:p w14:paraId="0DD01FB2"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Rozhraní</w:t>
      </w:r>
    </w:p>
    <w:p w14:paraId="045C9C7A"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xml:space="preserve">− USB 3.0+GigaBit Ethernet s </w:t>
      </w:r>
      <w:proofErr w:type="spellStart"/>
      <w:r w:rsidRPr="001C39A1">
        <w:rPr>
          <w:rFonts w:ascii="Calibri" w:hAnsi="Calibri" w:cs="Calibri"/>
          <w:sz w:val="24"/>
          <w:szCs w:val="24"/>
        </w:rPr>
        <w:t>xDTR</w:t>
      </w:r>
      <w:proofErr w:type="spellEnd"/>
    </w:p>
    <w:p w14:paraId="6FEB9942" w14:textId="77777777" w:rsidR="00065DC9" w:rsidRPr="001C39A1" w:rsidRDefault="00065DC9" w:rsidP="00475012">
      <w:pPr>
        <w:spacing w:after="0" w:line="276" w:lineRule="auto"/>
        <w:jc w:val="both"/>
        <w:rPr>
          <w:rFonts w:ascii="Calibri" w:hAnsi="Calibri" w:cs="Calibri"/>
          <w:sz w:val="24"/>
          <w:szCs w:val="24"/>
        </w:rPr>
      </w:pPr>
    </w:p>
    <w:p w14:paraId="3C6367DF"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xml:space="preserve">Skener </w:t>
      </w:r>
      <w:proofErr w:type="spellStart"/>
      <w:r w:rsidRPr="001C39A1">
        <w:rPr>
          <w:rFonts w:ascii="Calibri" w:hAnsi="Calibri" w:cs="Calibri"/>
          <w:sz w:val="24"/>
          <w:szCs w:val="24"/>
        </w:rPr>
        <w:t>Expression</w:t>
      </w:r>
      <w:proofErr w:type="spellEnd"/>
      <w:r w:rsidRPr="001C39A1">
        <w:rPr>
          <w:rFonts w:ascii="Calibri" w:hAnsi="Calibri" w:cs="Calibri"/>
          <w:sz w:val="24"/>
          <w:szCs w:val="24"/>
        </w:rPr>
        <w:t xml:space="preserve"> 12000XL</w:t>
      </w:r>
      <w:r w:rsidR="00932FAC">
        <w:rPr>
          <w:rFonts w:ascii="Calibri" w:hAnsi="Calibri" w:cs="Calibri"/>
          <w:sz w:val="24"/>
          <w:szCs w:val="24"/>
        </w:rPr>
        <w:t xml:space="preserve"> Pro</w:t>
      </w:r>
      <w:r w:rsidRPr="001C39A1">
        <w:rPr>
          <w:rFonts w:ascii="Calibri" w:hAnsi="Calibri" w:cs="Calibri"/>
          <w:sz w:val="24"/>
          <w:szCs w:val="24"/>
        </w:rPr>
        <w:t>, A3</w:t>
      </w:r>
    </w:p>
    <w:p w14:paraId="4C94A942"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Skenování</w:t>
      </w:r>
    </w:p>
    <w:p w14:paraId="7E2E1B3F"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skenovací rozlišení: 2</w:t>
      </w:r>
      <w:r w:rsidR="00B4652F">
        <w:rPr>
          <w:rFonts w:ascii="Calibri" w:hAnsi="Calibri" w:cs="Calibri"/>
          <w:sz w:val="24"/>
          <w:szCs w:val="24"/>
        </w:rPr>
        <w:t> </w:t>
      </w:r>
      <w:r w:rsidRPr="001C39A1">
        <w:rPr>
          <w:rFonts w:ascii="Calibri" w:hAnsi="Calibri" w:cs="Calibri"/>
          <w:sz w:val="24"/>
          <w:szCs w:val="24"/>
        </w:rPr>
        <w:t xml:space="preserve">400 dpi </w:t>
      </w:r>
      <w:r w:rsidR="00B4652F">
        <w:rPr>
          <w:rFonts w:ascii="Calibri" w:hAnsi="Calibri" w:cs="Calibri"/>
          <w:sz w:val="24"/>
          <w:szCs w:val="24"/>
        </w:rPr>
        <w:sym w:font="Symbol" w:char="F0B4"/>
      </w:r>
      <w:r w:rsidRPr="001C39A1">
        <w:rPr>
          <w:rFonts w:ascii="Calibri" w:hAnsi="Calibri" w:cs="Calibri"/>
          <w:sz w:val="24"/>
          <w:szCs w:val="24"/>
        </w:rPr>
        <w:t xml:space="preserve"> 4</w:t>
      </w:r>
      <w:r w:rsidR="00B4652F">
        <w:rPr>
          <w:rFonts w:ascii="Calibri" w:hAnsi="Calibri" w:cs="Calibri"/>
          <w:sz w:val="24"/>
          <w:szCs w:val="24"/>
        </w:rPr>
        <w:t> </w:t>
      </w:r>
      <w:r w:rsidRPr="001C39A1">
        <w:rPr>
          <w:rFonts w:ascii="Calibri" w:hAnsi="Calibri" w:cs="Calibri"/>
          <w:sz w:val="24"/>
          <w:szCs w:val="24"/>
        </w:rPr>
        <w:t xml:space="preserve">800 dpi (horizontálně </w:t>
      </w:r>
      <w:r w:rsidR="00B4652F">
        <w:rPr>
          <w:rFonts w:ascii="Calibri" w:hAnsi="Calibri" w:cs="Calibri"/>
          <w:sz w:val="24"/>
          <w:szCs w:val="24"/>
        </w:rPr>
        <w:sym w:font="Symbol" w:char="F0B4"/>
      </w:r>
      <w:r w:rsidRPr="001C39A1">
        <w:rPr>
          <w:rFonts w:ascii="Calibri" w:hAnsi="Calibri" w:cs="Calibri"/>
          <w:sz w:val="24"/>
          <w:szCs w:val="24"/>
        </w:rPr>
        <w:t xml:space="preserve"> vertikálně)</w:t>
      </w:r>
    </w:p>
    <w:p w14:paraId="49D82AA9"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xml:space="preserve">− skenovací oblast: 310 mm </w:t>
      </w:r>
      <w:r w:rsidR="00B4652F">
        <w:rPr>
          <w:rFonts w:ascii="Calibri" w:hAnsi="Calibri" w:cs="Calibri"/>
          <w:sz w:val="24"/>
          <w:szCs w:val="24"/>
        </w:rPr>
        <w:sym w:font="Symbol" w:char="F0B4"/>
      </w:r>
      <w:r w:rsidRPr="001C39A1">
        <w:rPr>
          <w:rFonts w:ascii="Calibri" w:hAnsi="Calibri" w:cs="Calibri"/>
          <w:sz w:val="24"/>
          <w:szCs w:val="24"/>
        </w:rPr>
        <w:t xml:space="preserve"> 437 mm (horizontálně </w:t>
      </w:r>
      <w:r w:rsidR="00B4652F">
        <w:rPr>
          <w:rFonts w:ascii="Calibri" w:hAnsi="Calibri" w:cs="Calibri"/>
          <w:sz w:val="24"/>
          <w:szCs w:val="24"/>
        </w:rPr>
        <w:sym w:font="Symbol" w:char="F0B4"/>
      </w:r>
      <w:r w:rsidRPr="001C39A1">
        <w:rPr>
          <w:rFonts w:ascii="Calibri" w:hAnsi="Calibri" w:cs="Calibri"/>
          <w:sz w:val="24"/>
          <w:szCs w:val="24"/>
        </w:rPr>
        <w:t xml:space="preserve"> vertikálně)</w:t>
      </w:r>
    </w:p>
    <w:p w14:paraId="04E96918"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Rozhraní</w:t>
      </w:r>
    </w:p>
    <w:p w14:paraId="09716D14"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USB 2.0</w:t>
      </w:r>
    </w:p>
    <w:p w14:paraId="5F7243F2"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Obecné informace</w:t>
      </w:r>
    </w:p>
    <w:p w14:paraId="3DA59725" w14:textId="77777777" w:rsidR="00065DC9"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hmotnost: 20,5 kg</w:t>
      </w:r>
    </w:p>
    <w:p w14:paraId="14A4466D" w14:textId="77777777" w:rsidR="00EA2144" w:rsidRPr="001C39A1" w:rsidRDefault="00065DC9" w:rsidP="00475012">
      <w:pPr>
        <w:spacing w:after="0" w:line="276" w:lineRule="auto"/>
        <w:jc w:val="both"/>
        <w:rPr>
          <w:rFonts w:ascii="Calibri" w:hAnsi="Calibri" w:cs="Calibri"/>
          <w:sz w:val="24"/>
          <w:szCs w:val="24"/>
        </w:rPr>
      </w:pPr>
      <w:r w:rsidRPr="001C39A1">
        <w:rPr>
          <w:rFonts w:ascii="Calibri" w:hAnsi="Calibri" w:cs="Calibri"/>
          <w:sz w:val="24"/>
          <w:szCs w:val="24"/>
        </w:rPr>
        <w:t xml:space="preserve">− rozměry: 656 </w:t>
      </w:r>
      <w:r w:rsidR="00B4652F">
        <w:rPr>
          <w:rFonts w:ascii="Calibri" w:hAnsi="Calibri" w:cs="Calibri"/>
          <w:sz w:val="24"/>
          <w:szCs w:val="24"/>
        </w:rPr>
        <w:sym w:font="Symbol" w:char="F0B4"/>
      </w:r>
      <w:r w:rsidRPr="001C39A1">
        <w:rPr>
          <w:rFonts w:ascii="Calibri" w:hAnsi="Calibri" w:cs="Calibri"/>
          <w:sz w:val="24"/>
          <w:szCs w:val="24"/>
        </w:rPr>
        <w:t xml:space="preserve"> 460 </w:t>
      </w:r>
      <w:r w:rsidR="00B4652F">
        <w:rPr>
          <w:rFonts w:ascii="Calibri" w:hAnsi="Calibri" w:cs="Calibri"/>
          <w:sz w:val="24"/>
          <w:szCs w:val="24"/>
        </w:rPr>
        <w:sym w:font="Symbol" w:char="F0B4"/>
      </w:r>
      <w:r w:rsidRPr="001C39A1">
        <w:rPr>
          <w:rFonts w:ascii="Calibri" w:hAnsi="Calibri" w:cs="Calibri"/>
          <w:sz w:val="24"/>
          <w:szCs w:val="24"/>
        </w:rPr>
        <w:t xml:space="preserve"> 292 mm (šířka × hloubka × výška</w:t>
      </w:r>
      <w:r w:rsidR="00B4652F">
        <w:rPr>
          <w:rFonts w:ascii="Calibri" w:hAnsi="Calibri" w:cs="Calibri"/>
          <w:sz w:val="24"/>
          <w:szCs w:val="24"/>
        </w:rPr>
        <w:t>)</w:t>
      </w:r>
    </w:p>
    <w:p w14:paraId="7D2E9138" w14:textId="77777777" w:rsidR="00065DC9" w:rsidRPr="001C39A1" w:rsidRDefault="00065DC9" w:rsidP="00475012">
      <w:pPr>
        <w:spacing w:after="0" w:line="276" w:lineRule="auto"/>
        <w:jc w:val="both"/>
        <w:rPr>
          <w:rFonts w:ascii="Calibri" w:hAnsi="Calibri" w:cs="Calibri"/>
          <w:sz w:val="24"/>
          <w:szCs w:val="24"/>
        </w:rPr>
      </w:pPr>
    </w:p>
    <w:p w14:paraId="7E861870" w14:textId="77777777" w:rsidR="001A3F93" w:rsidRPr="009356A6" w:rsidRDefault="003A5D10" w:rsidP="00475012">
      <w:pPr>
        <w:spacing w:after="0" w:line="276" w:lineRule="auto"/>
        <w:jc w:val="both"/>
        <w:rPr>
          <w:rFonts w:ascii="Calibri" w:hAnsi="Calibri" w:cs="Calibri"/>
          <w:sz w:val="24"/>
          <w:szCs w:val="24"/>
        </w:rPr>
      </w:pPr>
      <w:r w:rsidRPr="001C39A1">
        <w:rPr>
          <w:rFonts w:ascii="Calibri" w:hAnsi="Calibri" w:cs="Calibri"/>
          <w:sz w:val="24"/>
          <w:szCs w:val="24"/>
        </w:rPr>
        <w:t>Veškeré vybavení pracoviště je k</w:t>
      </w:r>
      <w:r w:rsidR="009356A6">
        <w:rPr>
          <w:rFonts w:ascii="Calibri" w:hAnsi="Calibri" w:cs="Calibri"/>
          <w:sz w:val="24"/>
          <w:szCs w:val="24"/>
        </w:rPr>
        <w:t xml:space="preserve"> </w:t>
      </w:r>
      <w:r w:rsidRPr="001C39A1">
        <w:rPr>
          <w:rFonts w:ascii="Calibri" w:hAnsi="Calibri" w:cs="Calibri"/>
          <w:sz w:val="24"/>
          <w:szCs w:val="24"/>
        </w:rPr>
        <w:t>dispozici pracovníkům dodavatele externí služby digitalizace.</w:t>
      </w:r>
    </w:p>
    <w:p w14:paraId="79646DB4" w14:textId="77777777" w:rsidR="001A3F93" w:rsidRPr="001C39A1" w:rsidRDefault="001A3F93" w:rsidP="00475012">
      <w:pPr>
        <w:spacing w:after="0" w:line="276" w:lineRule="auto"/>
        <w:jc w:val="both"/>
        <w:rPr>
          <w:rFonts w:ascii="Calibri" w:hAnsi="Calibri" w:cs="Calibri"/>
          <w:b/>
          <w:bCs/>
          <w:sz w:val="24"/>
          <w:szCs w:val="24"/>
        </w:rPr>
      </w:pPr>
    </w:p>
    <w:p w14:paraId="1CD19DAF" w14:textId="77777777" w:rsidR="00030948" w:rsidRPr="001C39A1" w:rsidRDefault="00030948" w:rsidP="00475012">
      <w:pPr>
        <w:pStyle w:val="Odstavecseseznamem"/>
        <w:numPr>
          <w:ilvl w:val="0"/>
          <w:numId w:val="2"/>
        </w:numPr>
        <w:spacing w:after="0" w:line="276" w:lineRule="auto"/>
        <w:jc w:val="both"/>
        <w:rPr>
          <w:rFonts w:ascii="Calibri" w:hAnsi="Calibri" w:cs="Calibri"/>
          <w:sz w:val="24"/>
          <w:szCs w:val="24"/>
        </w:rPr>
      </w:pPr>
      <w:r w:rsidRPr="001C39A1">
        <w:rPr>
          <w:rFonts w:ascii="Calibri" w:hAnsi="Calibri" w:cs="Calibri"/>
          <w:sz w:val="24"/>
          <w:szCs w:val="24"/>
          <w:u w:val="single"/>
        </w:rPr>
        <w:t>Podsbírka fotografie, filmy, videozáznamy a jiná média, fond Pozitivy do 13×18 cm</w:t>
      </w:r>
    </w:p>
    <w:p w14:paraId="309B0FD4" w14:textId="77777777" w:rsidR="00030948" w:rsidRPr="001C39A1" w:rsidRDefault="00030948" w:rsidP="00475012">
      <w:pPr>
        <w:spacing w:after="0" w:line="276" w:lineRule="auto"/>
        <w:jc w:val="both"/>
        <w:rPr>
          <w:rFonts w:ascii="Calibri" w:hAnsi="Calibri" w:cs="Calibri"/>
          <w:sz w:val="24"/>
          <w:szCs w:val="24"/>
        </w:rPr>
      </w:pPr>
      <w:r w:rsidRPr="001C39A1">
        <w:rPr>
          <w:rFonts w:ascii="Calibri" w:hAnsi="Calibri" w:cs="Calibri"/>
          <w:sz w:val="24"/>
          <w:szCs w:val="24"/>
        </w:rPr>
        <w:t xml:space="preserve">Předměty budou digitalizovány z lícové strany (dle potřeby zachování výpovědních informací také z rubové strany, příp. v detailu). </w:t>
      </w:r>
    </w:p>
    <w:p w14:paraId="47BAF5E8" w14:textId="77777777" w:rsidR="00030948" w:rsidRPr="001C39A1" w:rsidRDefault="00030948" w:rsidP="00475012">
      <w:pPr>
        <w:spacing w:after="0" w:line="276" w:lineRule="auto"/>
        <w:jc w:val="both"/>
        <w:rPr>
          <w:rFonts w:ascii="Calibri" w:hAnsi="Calibri" w:cs="Calibri"/>
          <w:sz w:val="24"/>
          <w:szCs w:val="24"/>
        </w:rPr>
      </w:pPr>
      <w:r w:rsidRPr="001C39A1">
        <w:rPr>
          <w:rFonts w:ascii="Calibri" w:hAnsi="Calibri" w:cs="Calibri"/>
          <w:sz w:val="24"/>
          <w:szCs w:val="24"/>
        </w:rPr>
        <w:t xml:space="preserve">Výstupy: snímání do formátů RAW-TIFF, TIFF, JPEG2000, JPEG, </w:t>
      </w:r>
      <w:r w:rsidR="00B4652F">
        <w:rPr>
          <w:rFonts w:ascii="Calibri" w:hAnsi="Calibri" w:cs="Calibri"/>
          <w:sz w:val="24"/>
          <w:szCs w:val="24"/>
        </w:rPr>
        <w:t>1 2</w:t>
      </w:r>
      <w:r w:rsidRPr="001C39A1">
        <w:rPr>
          <w:rFonts w:ascii="Calibri" w:hAnsi="Calibri" w:cs="Calibri"/>
          <w:sz w:val="24"/>
          <w:szCs w:val="24"/>
        </w:rPr>
        <w:t xml:space="preserve">00 dpi + indexace </w:t>
      </w:r>
      <w:proofErr w:type="spellStart"/>
      <w:r w:rsidRPr="001C39A1">
        <w:rPr>
          <w:rFonts w:ascii="Calibri" w:hAnsi="Calibri" w:cs="Calibri"/>
          <w:sz w:val="24"/>
          <w:szCs w:val="24"/>
        </w:rPr>
        <w:t>digitalizátu</w:t>
      </w:r>
      <w:proofErr w:type="spellEnd"/>
      <w:r w:rsidRPr="001C39A1">
        <w:rPr>
          <w:rFonts w:ascii="Calibri" w:hAnsi="Calibri" w:cs="Calibri"/>
          <w:sz w:val="24"/>
          <w:szCs w:val="24"/>
        </w:rPr>
        <w:t xml:space="preserve">. V rámci zpracování </w:t>
      </w:r>
      <w:proofErr w:type="spellStart"/>
      <w:r w:rsidRPr="001C39A1">
        <w:rPr>
          <w:rFonts w:ascii="Calibri" w:hAnsi="Calibri" w:cs="Calibri"/>
          <w:sz w:val="24"/>
          <w:szCs w:val="24"/>
        </w:rPr>
        <w:t>digitalizátu</w:t>
      </w:r>
      <w:proofErr w:type="spellEnd"/>
      <w:r w:rsidRPr="001C39A1">
        <w:rPr>
          <w:rFonts w:ascii="Calibri" w:hAnsi="Calibri" w:cs="Calibri"/>
          <w:sz w:val="24"/>
          <w:szCs w:val="24"/>
        </w:rPr>
        <w:t xml:space="preserve"> se předpokládá provedení následné postprodukce (celková korekce, provedení barevných retuší, základní obrazová úprava, úprava rozlišení a </w:t>
      </w:r>
      <w:r w:rsidRPr="001C39A1">
        <w:rPr>
          <w:rFonts w:ascii="Calibri" w:hAnsi="Calibri" w:cs="Calibri"/>
          <w:sz w:val="24"/>
          <w:szCs w:val="24"/>
        </w:rPr>
        <w:lastRenderedPageBreak/>
        <w:t xml:space="preserve">velikosti záznamů, změna názvů derivovaných souborů za účelem provázání s databázovým systémem) a jejich následné zveřejnění. </w:t>
      </w:r>
    </w:p>
    <w:p w14:paraId="6A78A077" w14:textId="21E37A66" w:rsidR="004135A8" w:rsidRDefault="00030948" w:rsidP="00475012">
      <w:pPr>
        <w:spacing w:after="0" w:line="276" w:lineRule="auto"/>
        <w:jc w:val="both"/>
        <w:rPr>
          <w:rFonts w:ascii="Calibri" w:hAnsi="Calibri" w:cs="Calibri"/>
          <w:sz w:val="24"/>
          <w:szCs w:val="24"/>
        </w:rPr>
      </w:pPr>
      <w:r w:rsidRPr="001C39A1">
        <w:rPr>
          <w:rFonts w:ascii="Calibri" w:hAnsi="Calibri" w:cs="Calibri"/>
          <w:sz w:val="24"/>
          <w:szCs w:val="24"/>
        </w:rPr>
        <w:t>Předpokládaný rozsah v roce 2025: 2</w:t>
      </w:r>
      <w:r w:rsidR="00710708">
        <w:rPr>
          <w:rFonts w:ascii="Calibri" w:hAnsi="Calibri" w:cs="Calibri"/>
          <w:sz w:val="24"/>
          <w:szCs w:val="24"/>
        </w:rPr>
        <w:t> </w:t>
      </w:r>
      <w:r w:rsidRPr="001C39A1">
        <w:rPr>
          <w:rFonts w:ascii="Calibri" w:hAnsi="Calibri" w:cs="Calibri"/>
          <w:sz w:val="24"/>
          <w:szCs w:val="24"/>
        </w:rPr>
        <w:t xml:space="preserve">000 inventárních č. (tj. vytvoření cca </w:t>
      </w:r>
      <w:r w:rsidR="00F4561E">
        <w:rPr>
          <w:rFonts w:ascii="Calibri" w:hAnsi="Calibri" w:cs="Calibri"/>
          <w:sz w:val="24"/>
          <w:szCs w:val="24"/>
        </w:rPr>
        <w:t>6</w:t>
      </w:r>
      <w:r w:rsidR="00710708">
        <w:rPr>
          <w:rFonts w:ascii="Calibri" w:hAnsi="Calibri" w:cs="Calibri"/>
          <w:sz w:val="24"/>
          <w:szCs w:val="24"/>
        </w:rPr>
        <w:t> </w:t>
      </w:r>
      <w:r w:rsidR="00F4561E">
        <w:rPr>
          <w:rFonts w:ascii="Calibri" w:hAnsi="Calibri" w:cs="Calibri"/>
          <w:sz w:val="24"/>
          <w:szCs w:val="24"/>
        </w:rPr>
        <w:t>2</w:t>
      </w:r>
      <w:r w:rsidRPr="001C39A1">
        <w:rPr>
          <w:rFonts w:ascii="Calibri" w:hAnsi="Calibri" w:cs="Calibri"/>
          <w:sz w:val="24"/>
          <w:szCs w:val="24"/>
        </w:rPr>
        <w:t xml:space="preserve">00 </w:t>
      </w:r>
      <w:proofErr w:type="spellStart"/>
      <w:r w:rsidRPr="001C39A1">
        <w:rPr>
          <w:rFonts w:ascii="Calibri" w:hAnsi="Calibri" w:cs="Calibri"/>
          <w:sz w:val="24"/>
          <w:szCs w:val="24"/>
        </w:rPr>
        <w:t>digitalizátů</w:t>
      </w:r>
      <w:proofErr w:type="spellEnd"/>
      <w:r w:rsidRPr="001C39A1">
        <w:rPr>
          <w:rFonts w:ascii="Calibri" w:hAnsi="Calibri" w:cs="Calibri"/>
          <w:sz w:val="24"/>
          <w:szCs w:val="24"/>
        </w:rPr>
        <w:t xml:space="preserve">; finální počet </w:t>
      </w:r>
      <w:proofErr w:type="spellStart"/>
      <w:r w:rsidRPr="001C39A1">
        <w:rPr>
          <w:rFonts w:ascii="Calibri" w:hAnsi="Calibri" w:cs="Calibri"/>
          <w:sz w:val="24"/>
          <w:szCs w:val="24"/>
        </w:rPr>
        <w:t>digitalizátů</w:t>
      </w:r>
      <w:proofErr w:type="spellEnd"/>
      <w:r w:rsidRPr="001C39A1">
        <w:rPr>
          <w:rFonts w:ascii="Calibri" w:hAnsi="Calibri" w:cs="Calibri"/>
          <w:sz w:val="24"/>
          <w:szCs w:val="24"/>
        </w:rPr>
        <w:t xml:space="preserve"> je závislý na reálném počtu kusů evidovaných často hromadně pod jedním inventárním číslem).</w:t>
      </w:r>
    </w:p>
    <w:p w14:paraId="30B0F79B" w14:textId="77777777" w:rsidR="004135A8" w:rsidRDefault="004135A8" w:rsidP="00475012">
      <w:pPr>
        <w:spacing w:after="0" w:line="276" w:lineRule="auto"/>
        <w:jc w:val="both"/>
        <w:rPr>
          <w:rFonts w:ascii="Calibri" w:hAnsi="Calibri" w:cs="Calibri"/>
          <w:sz w:val="24"/>
          <w:szCs w:val="24"/>
        </w:rPr>
      </w:pPr>
    </w:p>
    <w:p w14:paraId="1017D140" w14:textId="77777777" w:rsidR="004135A8" w:rsidRPr="00ED72C1" w:rsidRDefault="004135A8" w:rsidP="00475012">
      <w:pPr>
        <w:suppressAutoHyphens/>
        <w:spacing w:after="0" w:line="276" w:lineRule="auto"/>
        <w:jc w:val="both"/>
        <w:rPr>
          <w:rFonts w:ascii="Calibri" w:hAnsi="Calibri" w:cs="Calibri"/>
          <w:b/>
          <w:bCs/>
          <w:sz w:val="24"/>
          <w:szCs w:val="24"/>
        </w:rPr>
      </w:pPr>
      <w:proofErr w:type="spellStart"/>
      <w:r w:rsidRPr="00F07A9E">
        <w:rPr>
          <w:rFonts w:ascii="Calibri" w:hAnsi="Calibri" w:cs="Calibri"/>
          <w:b/>
          <w:bCs/>
          <w:sz w:val="24"/>
          <w:szCs w:val="24"/>
        </w:rPr>
        <w:t>Workflow</w:t>
      </w:r>
      <w:proofErr w:type="spellEnd"/>
      <w:r w:rsidRPr="00F07A9E">
        <w:rPr>
          <w:rFonts w:ascii="Calibri" w:hAnsi="Calibri" w:cs="Calibri"/>
          <w:b/>
          <w:bCs/>
          <w:sz w:val="24"/>
          <w:szCs w:val="24"/>
        </w:rPr>
        <w:t xml:space="preserve"> digitalizačních prací</w:t>
      </w:r>
    </w:p>
    <w:p w14:paraId="7CC332DA" w14:textId="77777777" w:rsidR="004135A8" w:rsidRPr="00F07A9E" w:rsidRDefault="004135A8" w:rsidP="00475012">
      <w:pPr>
        <w:pStyle w:val="Odstavecseseznamem"/>
        <w:numPr>
          <w:ilvl w:val="0"/>
          <w:numId w:val="8"/>
        </w:numPr>
        <w:spacing w:after="0" w:line="276" w:lineRule="auto"/>
        <w:jc w:val="both"/>
        <w:rPr>
          <w:rFonts w:ascii="Calibri" w:hAnsi="Calibri" w:cs="Calibri"/>
          <w:sz w:val="24"/>
          <w:szCs w:val="24"/>
          <w:u w:val="single"/>
        </w:rPr>
      </w:pPr>
      <w:r w:rsidRPr="00F07A9E">
        <w:rPr>
          <w:rFonts w:ascii="Calibri" w:hAnsi="Calibri" w:cs="Calibri"/>
          <w:sz w:val="24"/>
          <w:szCs w:val="24"/>
          <w:u w:val="single"/>
        </w:rPr>
        <w:t>Příjem předmětů pro digitalizaci</w:t>
      </w:r>
    </w:p>
    <w:p w14:paraId="6782D4A5" w14:textId="77777777" w:rsidR="004135A8" w:rsidRPr="00ED72C1" w:rsidRDefault="004135A8" w:rsidP="00475012">
      <w:pPr>
        <w:spacing w:after="0" w:line="276" w:lineRule="auto"/>
        <w:ind w:left="708"/>
        <w:jc w:val="both"/>
        <w:rPr>
          <w:rFonts w:ascii="Calibri" w:hAnsi="Calibri" w:cs="Calibri"/>
          <w:sz w:val="24"/>
          <w:szCs w:val="24"/>
        </w:rPr>
      </w:pPr>
      <w:r w:rsidRPr="00ED72C1">
        <w:rPr>
          <w:rFonts w:ascii="Calibri" w:hAnsi="Calibri" w:cs="Calibri"/>
          <w:sz w:val="24"/>
          <w:szCs w:val="24"/>
        </w:rPr>
        <w:t>Každý pracovní den (případně v</w:t>
      </w:r>
      <w:r>
        <w:rPr>
          <w:rFonts w:ascii="Calibri" w:hAnsi="Calibri" w:cs="Calibri"/>
          <w:sz w:val="24"/>
          <w:szCs w:val="24"/>
        </w:rPr>
        <w:t xml:space="preserve"> jiných</w:t>
      </w:r>
      <w:r w:rsidRPr="00ED72C1">
        <w:rPr>
          <w:rFonts w:ascii="Calibri" w:hAnsi="Calibri" w:cs="Calibri"/>
          <w:sz w:val="24"/>
          <w:szCs w:val="24"/>
        </w:rPr>
        <w:t xml:space="preserve"> dohodnutých intervalech) bude na pracov</w:t>
      </w:r>
      <w:r>
        <w:rPr>
          <w:rFonts w:ascii="Calibri" w:hAnsi="Calibri" w:cs="Calibri"/>
          <w:sz w:val="24"/>
          <w:szCs w:val="24"/>
        </w:rPr>
        <w:t xml:space="preserve">iště digitalizace </w:t>
      </w:r>
      <w:r w:rsidRPr="00ED72C1">
        <w:rPr>
          <w:rFonts w:ascii="Calibri" w:hAnsi="Calibri" w:cs="Calibri"/>
          <w:sz w:val="24"/>
          <w:szCs w:val="24"/>
        </w:rPr>
        <w:t xml:space="preserve">dodán </w:t>
      </w:r>
      <w:r>
        <w:rPr>
          <w:rFonts w:ascii="Calibri" w:hAnsi="Calibri" w:cs="Calibri"/>
          <w:sz w:val="24"/>
          <w:szCs w:val="24"/>
        </w:rPr>
        <w:t xml:space="preserve">přiměřený </w:t>
      </w:r>
      <w:r w:rsidRPr="00ED72C1">
        <w:rPr>
          <w:rFonts w:ascii="Calibri" w:hAnsi="Calibri" w:cs="Calibri"/>
          <w:sz w:val="24"/>
          <w:szCs w:val="24"/>
        </w:rPr>
        <w:t xml:space="preserve">objem </w:t>
      </w:r>
      <w:r>
        <w:rPr>
          <w:rFonts w:ascii="Calibri" w:hAnsi="Calibri" w:cs="Calibri"/>
          <w:sz w:val="24"/>
          <w:szCs w:val="24"/>
        </w:rPr>
        <w:t>sbírkových předmětů</w:t>
      </w:r>
      <w:r w:rsidRPr="00ED72C1">
        <w:rPr>
          <w:rFonts w:ascii="Calibri" w:hAnsi="Calibri" w:cs="Calibri"/>
          <w:sz w:val="24"/>
          <w:szCs w:val="24"/>
        </w:rPr>
        <w:t xml:space="preserve"> vybraných k digitalizaci. Pracovník dodavatele služby převezme od </w:t>
      </w:r>
      <w:r>
        <w:rPr>
          <w:rFonts w:ascii="Calibri" w:hAnsi="Calibri" w:cs="Calibri"/>
          <w:sz w:val="24"/>
          <w:szCs w:val="24"/>
        </w:rPr>
        <w:t>kurátora Muzea Vysočiny Třebíč</w:t>
      </w:r>
      <w:r w:rsidRPr="00ED72C1">
        <w:rPr>
          <w:rFonts w:ascii="Calibri" w:hAnsi="Calibri" w:cs="Calibri"/>
          <w:sz w:val="24"/>
          <w:szCs w:val="24"/>
        </w:rPr>
        <w:t xml:space="preserve"> v</w:t>
      </w:r>
      <w:r>
        <w:rPr>
          <w:rFonts w:ascii="Calibri" w:hAnsi="Calibri" w:cs="Calibri"/>
          <w:sz w:val="24"/>
          <w:szCs w:val="24"/>
        </w:rPr>
        <w:t xml:space="preserve"> </w:t>
      </w:r>
      <w:r w:rsidRPr="00ED72C1">
        <w:rPr>
          <w:rFonts w:ascii="Calibri" w:hAnsi="Calibri" w:cs="Calibri"/>
          <w:sz w:val="24"/>
          <w:szCs w:val="24"/>
        </w:rPr>
        <w:t>místě plnění služby připravený počet předmětů ke skenování s</w:t>
      </w:r>
      <w:r>
        <w:rPr>
          <w:rFonts w:ascii="Calibri" w:hAnsi="Calibri" w:cs="Calibri"/>
          <w:sz w:val="24"/>
          <w:szCs w:val="24"/>
        </w:rPr>
        <w:t xml:space="preserve"> </w:t>
      </w:r>
      <w:r w:rsidRPr="00ED72C1">
        <w:rPr>
          <w:rFonts w:ascii="Calibri" w:hAnsi="Calibri" w:cs="Calibri"/>
          <w:sz w:val="24"/>
          <w:szCs w:val="24"/>
        </w:rPr>
        <w:t>položkovým soupisem předávaných předmětů. Pracovník dodavatele provede položkovou kontrolu/příjem předmětů a podepíše předávací protokol s</w:t>
      </w:r>
      <w:r>
        <w:rPr>
          <w:rFonts w:ascii="Calibri" w:hAnsi="Calibri" w:cs="Calibri"/>
          <w:sz w:val="24"/>
          <w:szCs w:val="24"/>
        </w:rPr>
        <w:t xml:space="preserve"> </w:t>
      </w:r>
      <w:r w:rsidRPr="00ED72C1">
        <w:rPr>
          <w:rFonts w:ascii="Calibri" w:hAnsi="Calibri" w:cs="Calibri"/>
          <w:sz w:val="24"/>
          <w:szCs w:val="24"/>
        </w:rPr>
        <w:t>datem převzetí. Od okamžiku převzetí předmětů k digitalizaci do okamžiku jejich vrácení odpovídá pracovník dodavatele služby za jakékoliv poškození, zničení či ztrátu svěřených předmětů.</w:t>
      </w:r>
    </w:p>
    <w:p w14:paraId="2124BD19" w14:textId="77777777" w:rsidR="004135A8" w:rsidRPr="00ED72C1" w:rsidRDefault="004135A8" w:rsidP="00475012">
      <w:pPr>
        <w:spacing w:after="0" w:line="276" w:lineRule="auto"/>
        <w:jc w:val="both"/>
        <w:rPr>
          <w:rFonts w:ascii="Calibri" w:hAnsi="Calibri" w:cs="Calibri"/>
          <w:sz w:val="24"/>
          <w:szCs w:val="24"/>
        </w:rPr>
      </w:pPr>
    </w:p>
    <w:p w14:paraId="197724ED" w14:textId="77777777" w:rsidR="004135A8" w:rsidRPr="00F07A9E" w:rsidRDefault="004135A8" w:rsidP="00475012">
      <w:pPr>
        <w:pStyle w:val="Odstavecseseznamem"/>
        <w:numPr>
          <w:ilvl w:val="0"/>
          <w:numId w:val="8"/>
        </w:numPr>
        <w:suppressAutoHyphens/>
        <w:spacing w:after="0" w:line="276" w:lineRule="auto"/>
        <w:jc w:val="both"/>
        <w:rPr>
          <w:rFonts w:ascii="Calibri" w:hAnsi="Calibri" w:cs="Calibri"/>
          <w:sz w:val="24"/>
          <w:szCs w:val="24"/>
          <w:u w:val="single"/>
        </w:rPr>
      </w:pPr>
      <w:r w:rsidRPr="00F07A9E">
        <w:rPr>
          <w:rFonts w:ascii="Calibri" w:hAnsi="Calibri" w:cs="Calibri"/>
          <w:sz w:val="24"/>
          <w:szCs w:val="24"/>
          <w:u w:val="single"/>
        </w:rPr>
        <w:t>Základní manipulace</w:t>
      </w:r>
    </w:p>
    <w:p w14:paraId="0AD05E75" w14:textId="77777777" w:rsidR="004135A8" w:rsidRPr="00ED72C1" w:rsidRDefault="004135A8" w:rsidP="00475012">
      <w:pPr>
        <w:spacing w:after="0" w:line="276" w:lineRule="auto"/>
        <w:ind w:left="708"/>
        <w:jc w:val="both"/>
        <w:rPr>
          <w:rFonts w:ascii="Calibri" w:hAnsi="Calibri" w:cs="Calibri"/>
          <w:sz w:val="24"/>
          <w:szCs w:val="24"/>
        </w:rPr>
      </w:pPr>
      <w:r w:rsidRPr="00ED72C1">
        <w:rPr>
          <w:rFonts w:ascii="Calibri" w:hAnsi="Calibri" w:cs="Calibri"/>
          <w:sz w:val="24"/>
          <w:szCs w:val="24"/>
        </w:rPr>
        <w:t>Pracovník dodavatele bere na vědomí, že předmětem jeho činnosti je manipulace se sbírk</w:t>
      </w:r>
      <w:r>
        <w:rPr>
          <w:rFonts w:ascii="Calibri" w:hAnsi="Calibri" w:cs="Calibri"/>
          <w:sz w:val="24"/>
          <w:szCs w:val="24"/>
        </w:rPr>
        <w:t>ovými předměty historické hodnoty</w:t>
      </w:r>
      <w:r w:rsidRPr="00ED72C1">
        <w:rPr>
          <w:rFonts w:ascii="Calibri" w:hAnsi="Calibri" w:cs="Calibri"/>
          <w:sz w:val="24"/>
          <w:szCs w:val="24"/>
        </w:rPr>
        <w:t>. Dodavatel je proto povinen po celou dobu manipulace s</w:t>
      </w:r>
      <w:r>
        <w:rPr>
          <w:rFonts w:ascii="Calibri" w:hAnsi="Calibri" w:cs="Calibri"/>
          <w:sz w:val="24"/>
          <w:szCs w:val="24"/>
        </w:rPr>
        <w:t xml:space="preserve"> </w:t>
      </w:r>
      <w:r w:rsidRPr="00ED72C1">
        <w:rPr>
          <w:rFonts w:ascii="Calibri" w:hAnsi="Calibri" w:cs="Calibri"/>
          <w:sz w:val="24"/>
          <w:szCs w:val="24"/>
        </w:rPr>
        <w:t>digitalizovanými předměty nakládat s</w:t>
      </w:r>
      <w:r>
        <w:rPr>
          <w:rFonts w:ascii="Calibri" w:hAnsi="Calibri" w:cs="Calibri"/>
          <w:sz w:val="24"/>
          <w:szCs w:val="24"/>
        </w:rPr>
        <w:t xml:space="preserve"> </w:t>
      </w:r>
      <w:r w:rsidRPr="00ED72C1">
        <w:rPr>
          <w:rFonts w:ascii="Calibri" w:hAnsi="Calibri" w:cs="Calibri"/>
          <w:sz w:val="24"/>
          <w:szCs w:val="24"/>
        </w:rPr>
        <w:t>nejvyšší opatrností a šetrností, zajistit ochranu před poškozením, znehodnocením, zničením, ztrátou a odcizením. Při manipulaci s</w:t>
      </w:r>
      <w:r>
        <w:rPr>
          <w:rFonts w:ascii="Calibri" w:hAnsi="Calibri" w:cs="Calibri"/>
          <w:sz w:val="24"/>
          <w:szCs w:val="24"/>
        </w:rPr>
        <w:t xml:space="preserve"> </w:t>
      </w:r>
      <w:r w:rsidRPr="00ED72C1">
        <w:rPr>
          <w:rFonts w:ascii="Calibri" w:hAnsi="Calibri" w:cs="Calibri"/>
          <w:sz w:val="24"/>
          <w:szCs w:val="24"/>
        </w:rPr>
        <w:t>křehkými formáty papíru dbá zejména na to, aby nedocházelo k</w:t>
      </w:r>
      <w:r>
        <w:rPr>
          <w:rFonts w:ascii="Calibri" w:hAnsi="Calibri" w:cs="Calibri"/>
          <w:sz w:val="24"/>
          <w:szCs w:val="24"/>
        </w:rPr>
        <w:t xml:space="preserve"> novým</w:t>
      </w:r>
      <w:r w:rsidRPr="00ED72C1">
        <w:rPr>
          <w:rFonts w:ascii="Calibri" w:hAnsi="Calibri" w:cs="Calibri"/>
          <w:sz w:val="24"/>
          <w:szCs w:val="24"/>
        </w:rPr>
        <w:t xml:space="preserve"> zlomům, přehybům či natržení.</w:t>
      </w:r>
      <w:r>
        <w:rPr>
          <w:rFonts w:ascii="Calibri" w:hAnsi="Calibri" w:cs="Calibri"/>
          <w:sz w:val="24"/>
          <w:szCs w:val="24"/>
        </w:rPr>
        <w:t xml:space="preserve"> </w:t>
      </w:r>
      <w:r w:rsidRPr="00ED72C1">
        <w:rPr>
          <w:rFonts w:ascii="Calibri" w:hAnsi="Calibri" w:cs="Calibri"/>
          <w:sz w:val="24"/>
          <w:szCs w:val="24"/>
        </w:rPr>
        <w:t xml:space="preserve">Vždy dbá doporučení odborných pracovníků </w:t>
      </w:r>
      <w:r w:rsidR="00DF477D">
        <w:rPr>
          <w:rFonts w:ascii="Calibri" w:hAnsi="Calibri" w:cs="Calibri"/>
          <w:sz w:val="24"/>
          <w:szCs w:val="24"/>
        </w:rPr>
        <w:t>Muzea Vysočiny Třebíč.</w:t>
      </w:r>
    </w:p>
    <w:p w14:paraId="76C4777B" w14:textId="77777777" w:rsidR="004135A8" w:rsidRPr="00ED72C1" w:rsidRDefault="004135A8" w:rsidP="00475012">
      <w:pPr>
        <w:spacing w:after="0" w:line="276" w:lineRule="auto"/>
        <w:ind w:left="708"/>
        <w:jc w:val="both"/>
        <w:rPr>
          <w:rFonts w:ascii="Calibri" w:hAnsi="Calibri" w:cs="Calibri"/>
          <w:sz w:val="24"/>
          <w:szCs w:val="24"/>
        </w:rPr>
      </w:pPr>
      <w:r>
        <w:rPr>
          <w:rFonts w:ascii="Calibri" w:hAnsi="Calibri" w:cs="Calibri"/>
          <w:sz w:val="24"/>
          <w:szCs w:val="24"/>
        </w:rPr>
        <w:t xml:space="preserve">Kurátor příslušné podsbírky </w:t>
      </w:r>
      <w:r w:rsidRPr="00ED72C1">
        <w:rPr>
          <w:rFonts w:ascii="Calibri" w:hAnsi="Calibri" w:cs="Calibri"/>
          <w:sz w:val="24"/>
          <w:szCs w:val="24"/>
        </w:rPr>
        <w:t>může osobně dohlížet na správnou manipulaci s</w:t>
      </w:r>
      <w:r>
        <w:rPr>
          <w:rFonts w:ascii="Calibri" w:hAnsi="Calibri" w:cs="Calibri"/>
          <w:sz w:val="24"/>
          <w:szCs w:val="24"/>
        </w:rPr>
        <w:t xml:space="preserve"> předměty </w:t>
      </w:r>
      <w:r w:rsidRPr="00ED72C1">
        <w:rPr>
          <w:rFonts w:ascii="Calibri" w:hAnsi="Calibri" w:cs="Calibri"/>
          <w:sz w:val="24"/>
          <w:szCs w:val="24"/>
        </w:rPr>
        <w:t>po celou dobu digitalizačního procesu.</w:t>
      </w:r>
    </w:p>
    <w:p w14:paraId="6A28A6BD" w14:textId="77777777" w:rsidR="004135A8" w:rsidRPr="00ED72C1" w:rsidRDefault="004135A8" w:rsidP="00475012">
      <w:pPr>
        <w:pStyle w:val="Odstavecseseznamem"/>
        <w:spacing w:line="276" w:lineRule="auto"/>
        <w:jc w:val="both"/>
        <w:rPr>
          <w:rFonts w:ascii="Calibri" w:hAnsi="Calibri" w:cs="Calibri"/>
          <w:sz w:val="24"/>
          <w:szCs w:val="24"/>
        </w:rPr>
      </w:pPr>
    </w:p>
    <w:p w14:paraId="349180A5" w14:textId="77777777" w:rsidR="004135A8" w:rsidRPr="00984934" w:rsidRDefault="004135A8" w:rsidP="00475012">
      <w:pPr>
        <w:pStyle w:val="Odstavecseseznamem"/>
        <w:numPr>
          <w:ilvl w:val="0"/>
          <w:numId w:val="8"/>
        </w:numPr>
        <w:suppressAutoHyphens/>
        <w:spacing w:after="0" w:line="276" w:lineRule="auto"/>
        <w:jc w:val="both"/>
        <w:rPr>
          <w:rFonts w:ascii="Calibri" w:hAnsi="Calibri" w:cs="Calibri"/>
          <w:sz w:val="24"/>
          <w:szCs w:val="24"/>
          <w:u w:val="single"/>
        </w:rPr>
      </w:pPr>
      <w:r w:rsidRPr="00984934">
        <w:rPr>
          <w:rFonts w:ascii="Calibri" w:hAnsi="Calibri" w:cs="Calibri"/>
          <w:sz w:val="24"/>
          <w:szCs w:val="24"/>
          <w:u w:val="single"/>
        </w:rPr>
        <w:t>Vlastní digitalizace</w:t>
      </w:r>
    </w:p>
    <w:p w14:paraId="4D010791" w14:textId="77777777" w:rsidR="004135A8" w:rsidRPr="00DF477D" w:rsidRDefault="004135A8" w:rsidP="00475012">
      <w:pPr>
        <w:pStyle w:val="Odstavecseseznamem"/>
        <w:suppressAutoHyphens/>
        <w:spacing w:after="0" w:line="276" w:lineRule="auto"/>
        <w:ind w:left="708"/>
        <w:jc w:val="both"/>
        <w:rPr>
          <w:rFonts w:ascii="Calibri" w:hAnsi="Calibri" w:cs="Calibri"/>
          <w:sz w:val="24"/>
          <w:szCs w:val="24"/>
        </w:rPr>
      </w:pPr>
      <w:r w:rsidRPr="00ED72C1">
        <w:rPr>
          <w:rFonts w:ascii="Calibri" w:hAnsi="Calibri" w:cs="Calibri"/>
          <w:sz w:val="24"/>
          <w:szCs w:val="24"/>
        </w:rPr>
        <w:t xml:space="preserve">Digitalizaci zajistí dodavatel v místě plnění </w:t>
      </w:r>
      <w:r w:rsidRPr="00065AD4">
        <w:rPr>
          <w:rFonts w:ascii="Calibri" w:hAnsi="Calibri" w:cs="Calibri"/>
          <w:b/>
          <w:bCs/>
          <w:sz w:val="24"/>
          <w:szCs w:val="24"/>
        </w:rPr>
        <w:t>na technických zařízeních, které jsou součástí digitalizačního pracoviště objednatele</w:t>
      </w:r>
      <w:r>
        <w:rPr>
          <w:rFonts w:ascii="Calibri" w:hAnsi="Calibri" w:cs="Calibri"/>
          <w:sz w:val="24"/>
          <w:szCs w:val="24"/>
        </w:rPr>
        <w:t xml:space="preserve">. Kalibraci a kontrolu vlastních zařízení zajistí Muzeum Vysočiny </w:t>
      </w:r>
      <w:r w:rsidRPr="00DF477D">
        <w:rPr>
          <w:rFonts w:ascii="Calibri" w:hAnsi="Calibri" w:cs="Calibri"/>
          <w:sz w:val="24"/>
          <w:szCs w:val="24"/>
        </w:rPr>
        <w:t xml:space="preserve">Třebíč. Digitalizace fondu Pozitivů bude prováděna na skeneru </w:t>
      </w:r>
      <w:proofErr w:type="spellStart"/>
      <w:r w:rsidRPr="00DF477D">
        <w:rPr>
          <w:rFonts w:ascii="Calibri" w:hAnsi="Calibri" w:cs="Calibri"/>
          <w:sz w:val="24"/>
          <w:szCs w:val="24"/>
        </w:rPr>
        <w:t>Expression</w:t>
      </w:r>
      <w:proofErr w:type="spellEnd"/>
      <w:r w:rsidRPr="00DF477D">
        <w:rPr>
          <w:rFonts w:ascii="Calibri" w:hAnsi="Calibri" w:cs="Calibri"/>
          <w:sz w:val="24"/>
          <w:szCs w:val="24"/>
        </w:rPr>
        <w:t xml:space="preserve"> 12000XL Pro, A3.</w:t>
      </w:r>
    </w:p>
    <w:p w14:paraId="3B8C2669" w14:textId="77777777" w:rsidR="004135A8" w:rsidRPr="00ED72C1" w:rsidRDefault="004135A8" w:rsidP="00475012">
      <w:pPr>
        <w:pStyle w:val="Odstavecseseznamem"/>
        <w:suppressAutoHyphens/>
        <w:spacing w:after="0" w:line="276" w:lineRule="auto"/>
        <w:ind w:left="708"/>
        <w:jc w:val="both"/>
        <w:rPr>
          <w:rFonts w:ascii="Calibri" w:hAnsi="Calibri" w:cs="Calibri"/>
          <w:sz w:val="24"/>
          <w:szCs w:val="24"/>
        </w:rPr>
      </w:pPr>
      <w:r w:rsidRPr="00DF477D">
        <w:rPr>
          <w:rFonts w:ascii="Calibri" w:hAnsi="Calibri" w:cs="Calibri"/>
          <w:sz w:val="24"/>
          <w:szCs w:val="24"/>
        </w:rPr>
        <w:t>Skeny musí být pořizovány ve formátu</w:t>
      </w:r>
      <w:r w:rsidRPr="00ED72C1">
        <w:rPr>
          <w:rFonts w:ascii="Calibri" w:hAnsi="Calibri" w:cs="Calibri"/>
          <w:sz w:val="24"/>
          <w:szCs w:val="24"/>
        </w:rPr>
        <w:t xml:space="preserve"> surových dat pro skenování RAW. </w:t>
      </w:r>
    </w:p>
    <w:p w14:paraId="0AAA50BB" w14:textId="77777777" w:rsidR="004135A8" w:rsidRPr="00065AD4" w:rsidRDefault="004135A8" w:rsidP="00475012">
      <w:pPr>
        <w:pStyle w:val="Zkladntextodsazen"/>
        <w:autoSpaceDE w:val="0"/>
        <w:autoSpaceDN w:val="0"/>
        <w:spacing w:line="276" w:lineRule="auto"/>
        <w:ind w:left="696"/>
        <w:rPr>
          <w:rFonts w:ascii="Calibri" w:eastAsiaTheme="minorHAnsi" w:hAnsi="Calibri" w:cs="Calibri"/>
          <w:b/>
          <w:bCs/>
          <w:kern w:val="2"/>
          <w:szCs w:val="24"/>
          <w:lang w:eastAsia="en-US"/>
        </w:rPr>
      </w:pPr>
      <w:r w:rsidRPr="00ED72C1">
        <w:rPr>
          <w:rFonts w:ascii="Calibri" w:eastAsiaTheme="minorHAnsi" w:hAnsi="Calibri" w:cs="Calibri"/>
          <w:kern w:val="2"/>
          <w:szCs w:val="24"/>
          <w:lang w:eastAsia="en-US"/>
        </w:rPr>
        <w:t xml:space="preserve">Při skenování </w:t>
      </w:r>
      <w:r w:rsidRPr="00065AD4">
        <w:rPr>
          <w:rFonts w:ascii="Calibri" w:eastAsiaTheme="minorHAnsi" w:hAnsi="Calibri" w:cs="Calibri"/>
          <w:b/>
          <w:bCs/>
          <w:kern w:val="2"/>
          <w:szCs w:val="24"/>
          <w:lang w:eastAsia="en-US"/>
        </w:rPr>
        <w:t xml:space="preserve">je vždy respektována celá plocha originálního předmětu, včetně okrajů, které jsou součástí díla, tedy i součástí </w:t>
      </w:r>
      <w:proofErr w:type="spellStart"/>
      <w:r w:rsidRPr="00065AD4">
        <w:rPr>
          <w:rFonts w:ascii="Calibri" w:eastAsiaTheme="minorHAnsi" w:hAnsi="Calibri" w:cs="Calibri"/>
          <w:b/>
          <w:bCs/>
          <w:kern w:val="2"/>
          <w:szCs w:val="24"/>
          <w:lang w:eastAsia="en-US"/>
        </w:rPr>
        <w:t>digitalizátu</w:t>
      </w:r>
      <w:proofErr w:type="spellEnd"/>
      <w:r w:rsidRPr="00065AD4">
        <w:rPr>
          <w:rFonts w:ascii="Calibri" w:eastAsiaTheme="minorHAnsi" w:hAnsi="Calibri" w:cs="Calibri"/>
          <w:b/>
          <w:bCs/>
          <w:kern w:val="2"/>
          <w:szCs w:val="24"/>
          <w:lang w:eastAsia="en-US"/>
        </w:rPr>
        <w:t xml:space="preserve"> (tzn. musí být v</w:t>
      </w:r>
      <w:r>
        <w:rPr>
          <w:rFonts w:ascii="Calibri" w:eastAsiaTheme="minorHAnsi" w:hAnsi="Calibri" w:cs="Calibri"/>
          <w:b/>
          <w:bCs/>
          <w:kern w:val="2"/>
          <w:szCs w:val="24"/>
          <w:lang w:eastAsia="en-US"/>
        </w:rPr>
        <w:t xml:space="preserve"> </w:t>
      </w:r>
      <w:r w:rsidRPr="00065AD4">
        <w:rPr>
          <w:rFonts w:ascii="Calibri" w:eastAsiaTheme="minorHAnsi" w:hAnsi="Calibri" w:cs="Calibri"/>
          <w:b/>
          <w:bCs/>
          <w:kern w:val="2"/>
          <w:szCs w:val="24"/>
          <w:lang w:eastAsia="en-US"/>
        </w:rPr>
        <w:t>záběru, nesmí se ořezávat až na kraj, ponechává se přiměřený okraj, který musí být u všech digitalizátů a všech jejich stran přibližně stejný).</w:t>
      </w:r>
    </w:p>
    <w:p w14:paraId="42E7CD75" w14:textId="77777777" w:rsidR="004135A8" w:rsidRPr="00ED72C1" w:rsidRDefault="004135A8" w:rsidP="00475012">
      <w:pPr>
        <w:pStyle w:val="Zkladntextodsazen"/>
        <w:autoSpaceDE w:val="0"/>
        <w:autoSpaceDN w:val="0"/>
        <w:spacing w:line="276" w:lineRule="auto"/>
        <w:ind w:left="696"/>
        <w:rPr>
          <w:rFonts w:ascii="Calibri" w:eastAsiaTheme="minorHAnsi" w:hAnsi="Calibri" w:cs="Calibri"/>
          <w:kern w:val="2"/>
          <w:szCs w:val="24"/>
          <w:lang w:eastAsia="en-US"/>
        </w:rPr>
      </w:pPr>
      <w:r w:rsidRPr="00ED72C1">
        <w:rPr>
          <w:rFonts w:ascii="Calibri" w:eastAsiaTheme="minorHAnsi" w:hAnsi="Calibri" w:cs="Calibri"/>
          <w:kern w:val="2"/>
          <w:szCs w:val="24"/>
          <w:lang w:eastAsia="en-US"/>
        </w:rPr>
        <w:lastRenderedPageBreak/>
        <w:t xml:space="preserve">Předmět </w:t>
      </w:r>
      <w:r w:rsidRPr="00065AD4">
        <w:rPr>
          <w:rFonts w:ascii="Calibri" w:eastAsiaTheme="minorHAnsi" w:hAnsi="Calibri" w:cs="Calibri"/>
          <w:b/>
          <w:bCs/>
          <w:kern w:val="2"/>
          <w:szCs w:val="24"/>
          <w:lang w:eastAsia="en-US"/>
        </w:rPr>
        <w:t>je vždy skenován ve správné orientaci</w:t>
      </w:r>
      <w:r w:rsidRPr="00ED72C1">
        <w:rPr>
          <w:rFonts w:ascii="Calibri" w:eastAsiaTheme="minorHAnsi" w:hAnsi="Calibri" w:cs="Calibri"/>
          <w:kern w:val="2"/>
          <w:szCs w:val="24"/>
          <w:lang w:eastAsia="en-US"/>
        </w:rPr>
        <w:t xml:space="preserve">, tedy ne </w:t>
      </w:r>
      <w:r>
        <w:rPr>
          <w:rFonts w:ascii="Calibri" w:eastAsiaTheme="minorHAnsi" w:hAnsi="Calibri" w:cs="Calibri"/>
          <w:kern w:val="2"/>
          <w:szCs w:val="24"/>
          <w:lang w:eastAsia="en-US"/>
        </w:rPr>
        <w:t>„</w:t>
      </w:r>
      <w:r w:rsidRPr="00ED72C1">
        <w:rPr>
          <w:rFonts w:ascii="Calibri" w:eastAsiaTheme="minorHAnsi" w:hAnsi="Calibri" w:cs="Calibri"/>
          <w:kern w:val="2"/>
          <w:szCs w:val="24"/>
          <w:lang w:eastAsia="en-US"/>
        </w:rPr>
        <w:t>vzhůru nohama</w:t>
      </w:r>
      <w:r>
        <w:rPr>
          <w:rFonts w:ascii="Calibri" w:eastAsiaTheme="minorHAnsi" w:hAnsi="Calibri" w:cs="Calibri"/>
          <w:kern w:val="2"/>
          <w:szCs w:val="24"/>
          <w:lang w:eastAsia="en-US"/>
        </w:rPr>
        <w:t>“</w:t>
      </w:r>
      <w:r w:rsidRPr="00ED72C1">
        <w:rPr>
          <w:rFonts w:ascii="Calibri" w:eastAsiaTheme="minorHAnsi" w:hAnsi="Calibri" w:cs="Calibri"/>
          <w:kern w:val="2"/>
          <w:szCs w:val="24"/>
          <w:lang w:eastAsia="en-US"/>
        </w:rPr>
        <w:t>. Pokud rozměr předlohy neumožní skenovat v</w:t>
      </w:r>
      <w:r>
        <w:rPr>
          <w:rFonts w:ascii="Calibri" w:eastAsiaTheme="minorHAnsi" w:hAnsi="Calibri" w:cs="Calibri"/>
          <w:kern w:val="2"/>
          <w:szCs w:val="24"/>
          <w:lang w:eastAsia="en-US"/>
        </w:rPr>
        <w:t xml:space="preserve"> </w:t>
      </w:r>
      <w:r w:rsidRPr="00ED72C1">
        <w:rPr>
          <w:rFonts w:ascii="Calibri" w:eastAsiaTheme="minorHAnsi" w:hAnsi="Calibri" w:cs="Calibri"/>
          <w:kern w:val="2"/>
          <w:szCs w:val="24"/>
          <w:lang w:eastAsia="en-US"/>
        </w:rPr>
        <w:t xml:space="preserve">původní orientaci, je možné výsledný </w:t>
      </w:r>
      <w:proofErr w:type="spellStart"/>
      <w:r w:rsidRPr="00ED72C1">
        <w:rPr>
          <w:rFonts w:ascii="Calibri" w:eastAsiaTheme="minorHAnsi" w:hAnsi="Calibri" w:cs="Calibri"/>
          <w:kern w:val="2"/>
          <w:szCs w:val="24"/>
          <w:lang w:eastAsia="en-US"/>
        </w:rPr>
        <w:t>digitalizát</w:t>
      </w:r>
      <w:proofErr w:type="spellEnd"/>
      <w:r w:rsidRPr="00ED72C1">
        <w:rPr>
          <w:rFonts w:ascii="Calibri" w:eastAsiaTheme="minorHAnsi" w:hAnsi="Calibri" w:cs="Calibri"/>
          <w:kern w:val="2"/>
          <w:szCs w:val="24"/>
          <w:lang w:eastAsia="en-US"/>
        </w:rPr>
        <w:t xml:space="preserve"> převrátit maximálně o 90°.</w:t>
      </w:r>
    </w:p>
    <w:p w14:paraId="51C1CBD5" w14:textId="77777777" w:rsidR="004135A8" w:rsidRPr="00ED72C1" w:rsidRDefault="004135A8" w:rsidP="00475012">
      <w:pPr>
        <w:pStyle w:val="Zkladntextodsazen"/>
        <w:autoSpaceDE w:val="0"/>
        <w:autoSpaceDN w:val="0"/>
        <w:spacing w:line="276" w:lineRule="auto"/>
        <w:ind w:left="708"/>
        <w:rPr>
          <w:rFonts w:ascii="Calibri" w:eastAsiaTheme="minorHAnsi" w:hAnsi="Calibri" w:cs="Calibri"/>
          <w:kern w:val="2"/>
          <w:szCs w:val="24"/>
          <w:lang w:eastAsia="en-US"/>
        </w:rPr>
      </w:pPr>
      <w:r w:rsidRPr="00ED72C1">
        <w:rPr>
          <w:rFonts w:ascii="Calibri" w:eastAsiaTheme="minorHAnsi" w:hAnsi="Calibri" w:cs="Calibri"/>
          <w:kern w:val="2"/>
          <w:szCs w:val="24"/>
          <w:lang w:eastAsia="en-US"/>
        </w:rPr>
        <w:t>Při skenování dbá pracovník dodavatele na to, aby bylo dílo skenováno v</w:t>
      </w:r>
      <w:r>
        <w:rPr>
          <w:rFonts w:ascii="Calibri" w:eastAsiaTheme="minorHAnsi" w:hAnsi="Calibri" w:cs="Calibri"/>
          <w:kern w:val="2"/>
          <w:szCs w:val="24"/>
          <w:lang w:eastAsia="en-US"/>
        </w:rPr>
        <w:t xml:space="preserve"> </w:t>
      </w:r>
      <w:r w:rsidRPr="00ED72C1">
        <w:rPr>
          <w:rFonts w:ascii="Calibri" w:eastAsiaTheme="minorHAnsi" w:hAnsi="Calibri" w:cs="Calibri"/>
          <w:kern w:val="2"/>
          <w:szCs w:val="24"/>
          <w:lang w:eastAsia="en-US"/>
        </w:rPr>
        <w:t xml:space="preserve">rovině a </w:t>
      </w:r>
      <w:proofErr w:type="spellStart"/>
      <w:r w:rsidRPr="00ED72C1">
        <w:rPr>
          <w:rFonts w:ascii="Calibri" w:eastAsiaTheme="minorHAnsi" w:hAnsi="Calibri" w:cs="Calibri"/>
          <w:kern w:val="2"/>
          <w:szCs w:val="24"/>
          <w:lang w:eastAsia="en-US"/>
        </w:rPr>
        <w:t>digitalizát</w:t>
      </w:r>
      <w:proofErr w:type="spellEnd"/>
      <w:r w:rsidRPr="00ED72C1">
        <w:rPr>
          <w:rFonts w:ascii="Calibri" w:eastAsiaTheme="minorHAnsi" w:hAnsi="Calibri" w:cs="Calibri"/>
          <w:kern w:val="2"/>
          <w:szCs w:val="24"/>
          <w:lang w:eastAsia="en-US"/>
        </w:rPr>
        <w:t xml:space="preserve"> nebyl deformován zvlněním digitalizovaného originálu</w:t>
      </w:r>
      <w:r>
        <w:rPr>
          <w:rFonts w:ascii="Calibri" w:eastAsiaTheme="minorHAnsi" w:hAnsi="Calibri" w:cs="Calibri"/>
          <w:kern w:val="2"/>
          <w:szCs w:val="24"/>
          <w:lang w:eastAsia="en-US"/>
        </w:rPr>
        <w:t>.</w:t>
      </w:r>
      <w:r w:rsidRPr="00ED72C1">
        <w:rPr>
          <w:rFonts w:ascii="Calibri" w:eastAsiaTheme="minorHAnsi" w:hAnsi="Calibri" w:cs="Calibri"/>
          <w:kern w:val="2"/>
          <w:szCs w:val="24"/>
          <w:lang w:eastAsia="en-US"/>
        </w:rPr>
        <w:t xml:space="preserve"> </w:t>
      </w:r>
    </w:p>
    <w:p w14:paraId="12B58B6A" w14:textId="77777777" w:rsidR="004135A8" w:rsidRPr="00ED72C1" w:rsidRDefault="004135A8" w:rsidP="00475012">
      <w:pPr>
        <w:pStyle w:val="Zkladntextodsazen"/>
        <w:autoSpaceDE w:val="0"/>
        <w:autoSpaceDN w:val="0"/>
        <w:spacing w:line="276" w:lineRule="auto"/>
        <w:ind w:left="708"/>
        <w:rPr>
          <w:rFonts w:ascii="Calibri" w:eastAsiaTheme="minorHAnsi" w:hAnsi="Calibri" w:cs="Calibri"/>
          <w:kern w:val="2"/>
          <w:szCs w:val="24"/>
          <w:lang w:eastAsia="en-US"/>
        </w:rPr>
      </w:pPr>
    </w:p>
    <w:p w14:paraId="59CAA429" w14:textId="77777777" w:rsidR="004135A8" w:rsidRDefault="004135A8" w:rsidP="00475012">
      <w:pPr>
        <w:pStyle w:val="Zkladntextodsazen"/>
        <w:autoSpaceDE w:val="0"/>
        <w:autoSpaceDN w:val="0"/>
        <w:spacing w:line="276" w:lineRule="auto"/>
        <w:ind w:left="708"/>
        <w:rPr>
          <w:rFonts w:ascii="Calibri" w:eastAsiaTheme="minorHAnsi" w:hAnsi="Calibri" w:cs="Calibri"/>
          <w:kern w:val="2"/>
          <w:szCs w:val="24"/>
          <w:lang w:eastAsia="en-US"/>
        </w:rPr>
      </w:pPr>
      <w:r w:rsidRPr="00065AD4">
        <w:rPr>
          <w:rFonts w:ascii="Calibri" w:hAnsi="Calibri" w:cs="Calibri"/>
          <w:b/>
          <w:bCs/>
          <w:szCs w:val="24"/>
        </w:rPr>
        <w:t xml:space="preserve">Každý digitalizovaný kus </w:t>
      </w:r>
      <w:r w:rsidR="00710708">
        <w:rPr>
          <w:rFonts w:ascii="Calibri" w:hAnsi="Calibri" w:cs="Calibri"/>
          <w:b/>
          <w:bCs/>
          <w:szCs w:val="24"/>
        </w:rPr>
        <w:t>ze sbírkového fondu pozitivů</w:t>
      </w:r>
      <w:r w:rsidRPr="00065AD4">
        <w:rPr>
          <w:rFonts w:ascii="Calibri" w:hAnsi="Calibri" w:cs="Calibri"/>
          <w:b/>
          <w:bCs/>
          <w:szCs w:val="24"/>
        </w:rPr>
        <w:t xml:space="preserve"> bude skenován vždy z</w:t>
      </w:r>
      <w:r w:rsidR="00710708">
        <w:rPr>
          <w:rFonts w:ascii="Calibri" w:hAnsi="Calibri" w:cs="Calibri"/>
          <w:b/>
          <w:bCs/>
          <w:szCs w:val="24"/>
        </w:rPr>
        <w:t xml:space="preserve"> </w:t>
      </w:r>
      <w:r w:rsidRPr="00065AD4">
        <w:rPr>
          <w:rFonts w:ascii="Calibri" w:hAnsi="Calibri" w:cs="Calibri"/>
          <w:b/>
          <w:bCs/>
          <w:szCs w:val="24"/>
        </w:rPr>
        <w:t>lícové</w:t>
      </w:r>
      <w:r w:rsidR="00710708">
        <w:rPr>
          <w:rFonts w:ascii="Calibri" w:hAnsi="Calibri" w:cs="Calibri"/>
          <w:b/>
          <w:bCs/>
          <w:szCs w:val="24"/>
        </w:rPr>
        <w:t xml:space="preserve"> strany. Sken r</w:t>
      </w:r>
      <w:r w:rsidRPr="00065AD4">
        <w:rPr>
          <w:rFonts w:ascii="Calibri" w:hAnsi="Calibri" w:cs="Calibri"/>
          <w:b/>
          <w:bCs/>
          <w:szCs w:val="24"/>
        </w:rPr>
        <w:t>ubov</w:t>
      </w:r>
      <w:r w:rsidR="00710708">
        <w:rPr>
          <w:rFonts w:ascii="Calibri" w:hAnsi="Calibri" w:cs="Calibri"/>
          <w:b/>
          <w:bCs/>
          <w:szCs w:val="24"/>
        </w:rPr>
        <w:t>é</w:t>
      </w:r>
      <w:r w:rsidRPr="00065AD4">
        <w:rPr>
          <w:rFonts w:ascii="Calibri" w:hAnsi="Calibri" w:cs="Calibri"/>
          <w:b/>
          <w:bCs/>
          <w:szCs w:val="24"/>
        </w:rPr>
        <w:t xml:space="preserve"> strany</w:t>
      </w:r>
      <w:r w:rsidR="00710708">
        <w:rPr>
          <w:rFonts w:ascii="Calibri" w:hAnsi="Calibri" w:cs="Calibri"/>
          <w:b/>
          <w:bCs/>
          <w:szCs w:val="24"/>
        </w:rPr>
        <w:t xml:space="preserve"> bude realizován pouze v případě, že se na rubové straně nachází otisk razítka, text či jiná vypovídací informace.</w:t>
      </w:r>
      <w:r>
        <w:rPr>
          <w:rFonts w:ascii="Calibri" w:hAnsi="Calibri" w:cs="Calibri"/>
          <w:szCs w:val="24"/>
        </w:rPr>
        <w:t xml:space="preserve"> V</w:t>
      </w:r>
      <w:r w:rsidR="00710708">
        <w:rPr>
          <w:rFonts w:ascii="Calibri" w:hAnsi="Calibri" w:cs="Calibri"/>
          <w:szCs w:val="24"/>
        </w:rPr>
        <w:t xml:space="preserve"> </w:t>
      </w:r>
      <w:r>
        <w:rPr>
          <w:rFonts w:ascii="Calibri" w:hAnsi="Calibri" w:cs="Calibri"/>
          <w:szCs w:val="24"/>
        </w:rPr>
        <w:t xml:space="preserve">rámci služby digitalizace bude </w:t>
      </w:r>
      <w:r w:rsidRPr="00C67603">
        <w:rPr>
          <w:rFonts w:ascii="Calibri" w:hAnsi="Calibri" w:cs="Calibri"/>
          <w:szCs w:val="24"/>
        </w:rPr>
        <w:t>vytvořen</w:t>
      </w:r>
      <w:r>
        <w:rPr>
          <w:rFonts w:ascii="Calibri" w:hAnsi="Calibri" w:cs="Calibri"/>
          <w:szCs w:val="24"/>
        </w:rPr>
        <w:t>o</w:t>
      </w:r>
      <w:r w:rsidRPr="00C67603">
        <w:rPr>
          <w:rFonts w:ascii="Calibri" w:hAnsi="Calibri" w:cs="Calibri"/>
          <w:szCs w:val="24"/>
        </w:rPr>
        <w:t xml:space="preserve"> cca 4</w:t>
      </w:r>
      <w:r>
        <w:rPr>
          <w:rFonts w:ascii="Calibri" w:hAnsi="Calibri" w:cs="Calibri"/>
          <w:szCs w:val="24"/>
        </w:rPr>
        <w:t> </w:t>
      </w:r>
      <w:r w:rsidR="00710708">
        <w:rPr>
          <w:rFonts w:ascii="Calibri" w:hAnsi="Calibri" w:cs="Calibri"/>
          <w:szCs w:val="24"/>
        </w:rPr>
        <w:t>0</w:t>
      </w:r>
      <w:r w:rsidRPr="00C67603">
        <w:rPr>
          <w:rFonts w:ascii="Calibri" w:hAnsi="Calibri" w:cs="Calibri"/>
          <w:szCs w:val="24"/>
        </w:rPr>
        <w:t>00</w:t>
      </w:r>
      <w:r>
        <w:rPr>
          <w:rFonts w:ascii="Calibri" w:hAnsi="Calibri" w:cs="Calibri"/>
          <w:szCs w:val="24"/>
        </w:rPr>
        <w:t xml:space="preserve"> d</w:t>
      </w:r>
      <w:r w:rsidRPr="00C67603">
        <w:rPr>
          <w:rFonts w:ascii="Calibri" w:hAnsi="Calibri" w:cs="Calibri"/>
          <w:szCs w:val="24"/>
        </w:rPr>
        <w:t>igitalizátů</w:t>
      </w:r>
      <w:r>
        <w:rPr>
          <w:rFonts w:ascii="Calibri" w:hAnsi="Calibri" w:cs="Calibri"/>
          <w:szCs w:val="24"/>
        </w:rPr>
        <w:t xml:space="preserve"> v</w:t>
      </w:r>
      <w:r w:rsidR="00710708">
        <w:rPr>
          <w:rFonts w:ascii="Calibri" w:hAnsi="Calibri" w:cs="Calibri"/>
          <w:szCs w:val="24"/>
        </w:rPr>
        <w:t xml:space="preserve"> </w:t>
      </w:r>
      <w:r>
        <w:rPr>
          <w:rFonts w:ascii="Calibri" w:hAnsi="Calibri" w:cs="Calibri"/>
          <w:szCs w:val="24"/>
        </w:rPr>
        <w:t>surovém RAW-TIFF formátu v</w:t>
      </w:r>
      <w:r w:rsidR="00710708">
        <w:rPr>
          <w:rFonts w:ascii="Calibri" w:hAnsi="Calibri" w:cs="Calibri"/>
          <w:szCs w:val="24"/>
        </w:rPr>
        <w:t xml:space="preserve"> </w:t>
      </w:r>
      <w:r>
        <w:rPr>
          <w:rFonts w:ascii="Calibri" w:hAnsi="Calibri" w:cs="Calibri"/>
          <w:szCs w:val="24"/>
        </w:rPr>
        <w:t>rozlišení 1 200 dpi z</w:t>
      </w:r>
      <w:r w:rsidR="00710708">
        <w:rPr>
          <w:rFonts w:ascii="Calibri" w:hAnsi="Calibri" w:cs="Calibri"/>
          <w:szCs w:val="24"/>
        </w:rPr>
        <w:t xml:space="preserve"> </w:t>
      </w:r>
      <w:r>
        <w:rPr>
          <w:rFonts w:ascii="Calibri" w:hAnsi="Calibri" w:cs="Calibri"/>
          <w:szCs w:val="24"/>
        </w:rPr>
        <w:t>lícové strany</w:t>
      </w:r>
      <w:r w:rsidR="004F1BD7">
        <w:rPr>
          <w:rFonts w:ascii="Calibri" w:hAnsi="Calibri" w:cs="Calibri"/>
          <w:szCs w:val="24"/>
        </w:rPr>
        <w:t xml:space="preserve"> (příp. i rubové strany nebo detailů)</w:t>
      </w:r>
      <w:r>
        <w:rPr>
          <w:rFonts w:ascii="Calibri" w:hAnsi="Calibri" w:cs="Calibri"/>
          <w:szCs w:val="24"/>
        </w:rPr>
        <w:t xml:space="preserve">. Ke každému </w:t>
      </w:r>
      <w:r w:rsidRPr="00D9422D">
        <w:rPr>
          <w:rFonts w:ascii="Calibri" w:eastAsiaTheme="minorHAnsi" w:hAnsi="Calibri" w:cs="Calibri"/>
          <w:kern w:val="2"/>
          <w:szCs w:val="24"/>
          <w:lang w:eastAsia="en-US"/>
        </w:rPr>
        <w:t xml:space="preserve">inventárnímu číslu </w:t>
      </w:r>
      <w:r w:rsidRPr="00D9422D">
        <w:rPr>
          <w:rFonts w:ascii="Calibri" w:hAnsi="Calibri" w:cs="Calibri"/>
          <w:szCs w:val="24"/>
        </w:rPr>
        <w:t>bud</w:t>
      </w:r>
      <w:r w:rsidR="004F1BD7">
        <w:rPr>
          <w:rFonts w:ascii="Calibri" w:hAnsi="Calibri" w:cs="Calibri"/>
          <w:szCs w:val="24"/>
        </w:rPr>
        <w:t>e</w:t>
      </w:r>
      <w:r w:rsidRPr="00D9422D">
        <w:rPr>
          <w:rFonts w:ascii="Calibri" w:hAnsi="Calibri" w:cs="Calibri"/>
          <w:szCs w:val="24"/>
        </w:rPr>
        <w:t xml:space="preserve"> tedy </w:t>
      </w:r>
      <w:r w:rsidRPr="00065AD4">
        <w:rPr>
          <w:rFonts w:ascii="Calibri" w:hAnsi="Calibri" w:cs="Calibri"/>
          <w:b/>
          <w:bCs/>
          <w:szCs w:val="24"/>
        </w:rPr>
        <w:t xml:space="preserve">pořízen minimálně </w:t>
      </w:r>
      <w:r w:rsidR="004F1BD7">
        <w:rPr>
          <w:rFonts w:ascii="Calibri" w:hAnsi="Calibri" w:cs="Calibri"/>
          <w:b/>
          <w:bCs/>
          <w:szCs w:val="24"/>
        </w:rPr>
        <w:t>jeden</w:t>
      </w:r>
      <w:r w:rsidRPr="00065AD4">
        <w:rPr>
          <w:rFonts w:ascii="Calibri" w:eastAsiaTheme="minorHAnsi" w:hAnsi="Calibri" w:cs="Calibri"/>
          <w:b/>
          <w:bCs/>
          <w:kern w:val="2"/>
          <w:szCs w:val="24"/>
          <w:lang w:eastAsia="en-US"/>
        </w:rPr>
        <w:t xml:space="preserve"> sken</w:t>
      </w:r>
      <w:r w:rsidR="004F1BD7">
        <w:rPr>
          <w:rFonts w:ascii="Calibri" w:eastAsiaTheme="minorHAnsi" w:hAnsi="Calibri" w:cs="Calibri"/>
          <w:b/>
          <w:bCs/>
          <w:kern w:val="2"/>
          <w:szCs w:val="24"/>
          <w:lang w:eastAsia="en-US"/>
        </w:rPr>
        <w:t>. V případě pořízení dvou a více skenů bude</w:t>
      </w:r>
      <w:r w:rsidRPr="00065AD4">
        <w:rPr>
          <w:rFonts w:ascii="Calibri" w:eastAsiaTheme="minorHAnsi" w:hAnsi="Calibri" w:cs="Calibri"/>
          <w:b/>
          <w:bCs/>
          <w:kern w:val="2"/>
          <w:szCs w:val="24"/>
          <w:lang w:eastAsia="en-US"/>
        </w:rPr>
        <w:t xml:space="preserve"> </w:t>
      </w:r>
      <w:r w:rsidR="004F1BD7">
        <w:rPr>
          <w:rFonts w:ascii="Calibri" w:eastAsiaTheme="minorHAnsi" w:hAnsi="Calibri" w:cs="Calibri"/>
          <w:b/>
          <w:bCs/>
          <w:kern w:val="2"/>
          <w:szCs w:val="24"/>
          <w:lang w:eastAsia="en-US"/>
        </w:rPr>
        <w:t xml:space="preserve">rozlišen </w:t>
      </w:r>
      <w:r w:rsidRPr="00065AD4">
        <w:rPr>
          <w:rFonts w:ascii="Calibri" w:eastAsiaTheme="minorHAnsi" w:hAnsi="Calibri" w:cs="Calibri"/>
          <w:b/>
          <w:bCs/>
          <w:kern w:val="2"/>
          <w:szCs w:val="24"/>
          <w:lang w:eastAsia="en-US"/>
        </w:rPr>
        <w:t>avers</w:t>
      </w:r>
      <w:r w:rsidR="004F1BD7">
        <w:rPr>
          <w:rFonts w:ascii="Calibri" w:eastAsiaTheme="minorHAnsi" w:hAnsi="Calibri" w:cs="Calibri"/>
          <w:b/>
          <w:bCs/>
          <w:kern w:val="2"/>
          <w:szCs w:val="24"/>
          <w:lang w:eastAsia="en-US"/>
        </w:rPr>
        <w:t>,</w:t>
      </w:r>
      <w:r w:rsidRPr="00065AD4">
        <w:rPr>
          <w:rFonts w:ascii="Calibri" w:eastAsiaTheme="minorHAnsi" w:hAnsi="Calibri" w:cs="Calibri"/>
          <w:b/>
          <w:bCs/>
          <w:kern w:val="2"/>
          <w:szCs w:val="24"/>
          <w:lang w:eastAsia="en-US"/>
        </w:rPr>
        <w:t xml:space="preserve"> rever</w:t>
      </w:r>
      <w:r w:rsidR="004F1BD7">
        <w:rPr>
          <w:rFonts w:ascii="Calibri" w:eastAsiaTheme="minorHAnsi" w:hAnsi="Calibri" w:cs="Calibri"/>
          <w:b/>
          <w:bCs/>
          <w:kern w:val="2"/>
          <w:szCs w:val="24"/>
          <w:lang w:eastAsia="en-US"/>
        </w:rPr>
        <w:t>s, příp. sken detailu</w:t>
      </w:r>
      <w:r w:rsidRPr="00065AD4">
        <w:rPr>
          <w:rFonts w:ascii="Calibri" w:hAnsi="Calibri" w:cs="Calibri"/>
          <w:b/>
          <w:bCs/>
          <w:szCs w:val="24"/>
        </w:rPr>
        <w:t xml:space="preserve"> v</w:t>
      </w:r>
      <w:r w:rsidR="004F1BD7">
        <w:rPr>
          <w:rFonts w:ascii="Calibri" w:hAnsi="Calibri" w:cs="Calibri"/>
          <w:b/>
          <w:bCs/>
          <w:szCs w:val="24"/>
        </w:rPr>
        <w:t xml:space="preserve"> </w:t>
      </w:r>
      <w:r w:rsidRPr="00065AD4">
        <w:rPr>
          <w:rFonts w:ascii="Calibri" w:hAnsi="Calibri" w:cs="Calibri"/>
          <w:b/>
          <w:bCs/>
          <w:szCs w:val="24"/>
        </w:rPr>
        <w:t xml:space="preserve">popisných datech </w:t>
      </w:r>
      <w:proofErr w:type="spellStart"/>
      <w:r w:rsidRPr="00065AD4">
        <w:rPr>
          <w:rFonts w:ascii="Calibri" w:hAnsi="Calibri" w:cs="Calibri"/>
          <w:b/>
          <w:bCs/>
          <w:szCs w:val="24"/>
        </w:rPr>
        <w:t>digitalizátu</w:t>
      </w:r>
      <w:proofErr w:type="spellEnd"/>
      <w:r w:rsidRPr="00065AD4">
        <w:rPr>
          <w:rFonts w:ascii="Calibri" w:eastAsiaTheme="minorHAnsi" w:hAnsi="Calibri" w:cs="Calibri"/>
          <w:b/>
          <w:bCs/>
          <w:kern w:val="2"/>
          <w:szCs w:val="24"/>
          <w:lang w:eastAsia="en-US"/>
        </w:rPr>
        <w:t>.</w:t>
      </w:r>
    </w:p>
    <w:p w14:paraId="4E088BD7" w14:textId="77777777" w:rsidR="004135A8" w:rsidRPr="00D9422D" w:rsidRDefault="004135A8" w:rsidP="00475012">
      <w:pPr>
        <w:pStyle w:val="Zkladntextodsazen"/>
        <w:autoSpaceDE w:val="0"/>
        <w:autoSpaceDN w:val="0"/>
        <w:spacing w:line="276" w:lineRule="auto"/>
        <w:ind w:left="708"/>
        <w:rPr>
          <w:rFonts w:ascii="Calibri" w:eastAsiaTheme="minorHAnsi" w:hAnsi="Calibri" w:cs="Calibri"/>
          <w:kern w:val="2"/>
          <w:szCs w:val="24"/>
          <w:lang w:eastAsia="en-US"/>
        </w:rPr>
      </w:pPr>
      <w:r>
        <w:rPr>
          <w:rFonts w:ascii="Calibri" w:hAnsi="Calibri" w:cs="Calibri"/>
          <w:szCs w:val="24"/>
        </w:rPr>
        <w:t>Ze základního surového datového souboru budou zároveň pořízeny převody do odvozených datových formátů TIFF, JPEG200 a náhledový JPEG</w:t>
      </w:r>
      <w:r w:rsidRPr="00C67603">
        <w:rPr>
          <w:rFonts w:ascii="Calibri" w:hAnsi="Calibri" w:cs="Calibri"/>
          <w:szCs w:val="24"/>
        </w:rPr>
        <w:t>.</w:t>
      </w:r>
    </w:p>
    <w:p w14:paraId="38E993DE" w14:textId="77777777" w:rsidR="004135A8" w:rsidRDefault="004135A8" w:rsidP="00475012">
      <w:pPr>
        <w:pStyle w:val="Zkladntextodsazen"/>
        <w:autoSpaceDE w:val="0"/>
        <w:autoSpaceDN w:val="0"/>
        <w:spacing w:line="276" w:lineRule="auto"/>
        <w:ind w:left="708"/>
        <w:rPr>
          <w:rFonts w:ascii="Calibri" w:eastAsiaTheme="minorHAnsi" w:hAnsi="Calibri" w:cs="Calibri"/>
          <w:kern w:val="2"/>
          <w:szCs w:val="24"/>
          <w:lang w:eastAsia="en-US"/>
        </w:rPr>
      </w:pPr>
    </w:p>
    <w:p w14:paraId="73DA808A" w14:textId="77777777" w:rsidR="004135A8" w:rsidRPr="00D9422D" w:rsidRDefault="004135A8" w:rsidP="00475012">
      <w:pPr>
        <w:pStyle w:val="Odstavecseseznamem"/>
        <w:pBdr>
          <w:top w:val="single" w:sz="24" w:space="1" w:color="FF0000"/>
          <w:left w:val="single" w:sz="24" w:space="4" w:color="FF0000"/>
          <w:bottom w:val="single" w:sz="24" w:space="1" w:color="FF0000"/>
          <w:right w:val="single" w:sz="24" w:space="4" w:color="FF0000"/>
        </w:pBdr>
        <w:spacing w:line="276" w:lineRule="auto"/>
        <w:jc w:val="both"/>
        <w:rPr>
          <w:rFonts w:ascii="Calibri" w:eastAsia="Geneva" w:hAnsi="Calibri" w:cs="Calibri"/>
          <w:kern w:val="0"/>
          <w:sz w:val="24"/>
          <w:szCs w:val="24"/>
          <w:lang w:eastAsia="cs-CZ"/>
        </w:rPr>
      </w:pPr>
      <w:r w:rsidRPr="00D9422D">
        <w:rPr>
          <w:rFonts w:ascii="Calibri" w:eastAsia="Geneva" w:hAnsi="Calibri" w:cs="Calibri"/>
          <w:kern w:val="0"/>
          <w:sz w:val="24"/>
          <w:szCs w:val="24"/>
          <w:lang w:eastAsia="cs-CZ"/>
        </w:rPr>
        <w:t>V</w:t>
      </w:r>
      <w:r w:rsidR="004F1BD7">
        <w:rPr>
          <w:rFonts w:ascii="Calibri" w:eastAsia="Geneva" w:hAnsi="Calibri" w:cs="Calibri"/>
          <w:kern w:val="0"/>
          <w:sz w:val="24"/>
          <w:szCs w:val="24"/>
          <w:lang w:eastAsia="cs-CZ"/>
        </w:rPr>
        <w:t xml:space="preserve"> </w:t>
      </w:r>
      <w:r w:rsidRPr="00D9422D">
        <w:rPr>
          <w:rFonts w:ascii="Calibri" w:eastAsia="Geneva" w:hAnsi="Calibri" w:cs="Calibri"/>
          <w:kern w:val="0"/>
          <w:sz w:val="24"/>
          <w:szCs w:val="24"/>
          <w:lang w:eastAsia="cs-CZ"/>
        </w:rPr>
        <w:t xml:space="preserve">případě nejasností je pracovník dodavatele </w:t>
      </w:r>
      <w:r>
        <w:rPr>
          <w:rFonts w:ascii="Calibri" w:eastAsia="Geneva" w:hAnsi="Calibri" w:cs="Calibri"/>
          <w:kern w:val="0"/>
          <w:sz w:val="24"/>
          <w:szCs w:val="24"/>
          <w:lang w:eastAsia="cs-CZ"/>
        </w:rPr>
        <w:t xml:space="preserve">vždy </w:t>
      </w:r>
      <w:r w:rsidRPr="00D9422D">
        <w:rPr>
          <w:rFonts w:ascii="Calibri" w:eastAsia="Geneva" w:hAnsi="Calibri" w:cs="Calibri"/>
          <w:kern w:val="0"/>
          <w:sz w:val="24"/>
          <w:szCs w:val="24"/>
          <w:lang w:eastAsia="cs-CZ"/>
        </w:rPr>
        <w:t>povinen konzultovat situaci s odpovědným pracovníkem Muzea Vysočiny Třebíč.</w:t>
      </w:r>
    </w:p>
    <w:p w14:paraId="3C10583C" w14:textId="77777777" w:rsidR="004135A8" w:rsidRPr="00E371E8" w:rsidRDefault="004135A8" w:rsidP="00475012">
      <w:pPr>
        <w:pStyle w:val="Odstavecseseznamem"/>
        <w:spacing w:line="276" w:lineRule="auto"/>
        <w:jc w:val="both"/>
        <w:rPr>
          <w:rFonts w:ascii="Cambria" w:hAnsi="Cambria" w:cstheme="minorHAnsi"/>
        </w:rPr>
      </w:pPr>
    </w:p>
    <w:p w14:paraId="5A15D1A8" w14:textId="77777777" w:rsidR="004135A8" w:rsidRPr="008C36D1" w:rsidRDefault="004135A8" w:rsidP="00475012">
      <w:pPr>
        <w:pStyle w:val="Odstavecseseznamem"/>
        <w:numPr>
          <w:ilvl w:val="0"/>
          <w:numId w:val="8"/>
        </w:numPr>
        <w:suppressAutoHyphens/>
        <w:spacing w:after="0" w:line="276" w:lineRule="auto"/>
        <w:contextualSpacing w:val="0"/>
        <w:jc w:val="both"/>
        <w:rPr>
          <w:rFonts w:ascii="Calibri" w:eastAsia="Geneva" w:hAnsi="Calibri" w:cs="Calibri"/>
          <w:kern w:val="0"/>
          <w:sz w:val="24"/>
          <w:szCs w:val="24"/>
          <w:u w:val="single"/>
          <w:lang w:eastAsia="cs-CZ"/>
        </w:rPr>
      </w:pPr>
      <w:r w:rsidRPr="008C36D1">
        <w:rPr>
          <w:rFonts w:ascii="Calibri" w:eastAsia="Geneva" w:hAnsi="Calibri" w:cs="Calibri"/>
          <w:kern w:val="0"/>
          <w:sz w:val="24"/>
          <w:szCs w:val="24"/>
          <w:u w:val="single"/>
          <w:lang w:eastAsia="cs-CZ"/>
        </w:rPr>
        <w:t>Indexace digitalizátů</w:t>
      </w:r>
    </w:p>
    <w:p w14:paraId="12190E66" w14:textId="77777777" w:rsidR="004135A8" w:rsidRPr="00D9422D" w:rsidRDefault="004135A8" w:rsidP="00475012">
      <w:pPr>
        <w:pStyle w:val="Odstavecseseznamem"/>
        <w:spacing w:line="276" w:lineRule="auto"/>
        <w:jc w:val="both"/>
        <w:rPr>
          <w:rFonts w:ascii="Calibri" w:eastAsia="Geneva" w:hAnsi="Calibri" w:cs="Calibri"/>
          <w:kern w:val="0"/>
          <w:sz w:val="24"/>
          <w:szCs w:val="24"/>
          <w:lang w:eastAsia="cs-CZ"/>
        </w:rPr>
      </w:pPr>
      <w:r w:rsidRPr="00D9422D">
        <w:rPr>
          <w:rFonts w:ascii="Calibri" w:eastAsia="Geneva" w:hAnsi="Calibri" w:cs="Calibri"/>
          <w:kern w:val="0"/>
          <w:sz w:val="24"/>
          <w:szCs w:val="24"/>
          <w:lang w:eastAsia="cs-CZ"/>
        </w:rPr>
        <w:t xml:space="preserve">Součástí předmětu plnění je i indexace digitalizátů – každý jednotlivý </w:t>
      </w:r>
      <w:proofErr w:type="spellStart"/>
      <w:r w:rsidRPr="00D9422D">
        <w:rPr>
          <w:rFonts w:ascii="Calibri" w:eastAsia="Geneva" w:hAnsi="Calibri" w:cs="Calibri"/>
          <w:kern w:val="0"/>
          <w:sz w:val="24"/>
          <w:szCs w:val="24"/>
          <w:lang w:eastAsia="cs-CZ"/>
        </w:rPr>
        <w:t>digitalizát</w:t>
      </w:r>
      <w:proofErr w:type="spellEnd"/>
      <w:r w:rsidRPr="00D9422D">
        <w:rPr>
          <w:rFonts w:ascii="Calibri" w:eastAsia="Geneva" w:hAnsi="Calibri" w:cs="Calibri"/>
          <w:kern w:val="0"/>
          <w:sz w:val="24"/>
          <w:szCs w:val="24"/>
          <w:lang w:eastAsia="cs-CZ"/>
        </w:rPr>
        <w:t xml:space="preserve"> bude indexován unikátním </w:t>
      </w:r>
      <w:r>
        <w:rPr>
          <w:rFonts w:ascii="Calibri" w:eastAsia="Geneva" w:hAnsi="Calibri" w:cs="Calibri"/>
          <w:kern w:val="0"/>
          <w:sz w:val="24"/>
          <w:szCs w:val="24"/>
          <w:lang w:eastAsia="cs-CZ"/>
        </w:rPr>
        <w:t xml:space="preserve">alfanumerickým </w:t>
      </w:r>
      <w:r w:rsidRPr="00D9422D">
        <w:rPr>
          <w:rFonts w:ascii="Calibri" w:eastAsia="Geneva" w:hAnsi="Calibri" w:cs="Calibri"/>
          <w:kern w:val="0"/>
          <w:sz w:val="24"/>
          <w:szCs w:val="24"/>
          <w:lang w:eastAsia="cs-CZ"/>
        </w:rPr>
        <w:t>symbolem</w:t>
      </w:r>
      <w:r>
        <w:rPr>
          <w:rFonts w:ascii="Calibri" w:eastAsia="Geneva" w:hAnsi="Calibri" w:cs="Calibri"/>
          <w:kern w:val="0"/>
          <w:sz w:val="24"/>
          <w:szCs w:val="24"/>
          <w:lang w:eastAsia="cs-CZ"/>
        </w:rPr>
        <w:t xml:space="preserve"> odkazujícím k </w:t>
      </w:r>
      <w:r w:rsidRPr="00D9422D">
        <w:rPr>
          <w:rFonts w:ascii="Calibri" w:eastAsia="Geneva" w:hAnsi="Calibri" w:cs="Calibri"/>
          <w:kern w:val="0"/>
          <w:sz w:val="24"/>
          <w:szCs w:val="24"/>
          <w:lang w:eastAsia="cs-CZ"/>
        </w:rPr>
        <w:t>inventárním</w:t>
      </w:r>
      <w:r>
        <w:rPr>
          <w:rFonts w:ascii="Calibri" w:eastAsia="Geneva" w:hAnsi="Calibri" w:cs="Calibri"/>
          <w:kern w:val="0"/>
          <w:sz w:val="24"/>
          <w:szCs w:val="24"/>
          <w:lang w:eastAsia="cs-CZ"/>
        </w:rPr>
        <w:t>u</w:t>
      </w:r>
      <w:r w:rsidRPr="00D9422D">
        <w:rPr>
          <w:rFonts w:ascii="Calibri" w:eastAsia="Geneva" w:hAnsi="Calibri" w:cs="Calibri"/>
          <w:kern w:val="0"/>
          <w:sz w:val="24"/>
          <w:szCs w:val="24"/>
          <w:lang w:eastAsia="cs-CZ"/>
        </w:rPr>
        <w:t xml:space="preserve"> čísl</w:t>
      </w:r>
      <w:r>
        <w:rPr>
          <w:rFonts w:ascii="Calibri" w:eastAsia="Geneva" w:hAnsi="Calibri" w:cs="Calibri"/>
          <w:kern w:val="0"/>
          <w:sz w:val="24"/>
          <w:szCs w:val="24"/>
          <w:lang w:eastAsia="cs-CZ"/>
        </w:rPr>
        <w:t xml:space="preserve">u a dalšímu rozlišení </w:t>
      </w:r>
      <w:proofErr w:type="spellStart"/>
      <w:r>
        <w:rPr>
          <w:rFonts w:ascii="Calibri" w:eastAsia="Geneva" w:hAnsi="Calibri" w:cs="Calibri"/>
          <w:kern w:val="0"/>
          <w:sz w:val="24"/>
          <w:szCs w:val="24"/>
          <w:lang w:eastAsia="cs-CZ"/>
        </w:rPr>
        <w:t>digitalizátu</w:t>
      </w:r>
      <w:proofErr w:type="spellEnd"/>
      <w:r>
        <w:rPr>
          <w:rFonts w:ascii="Calibri" w:eastAsia="Geneva" w:hAnsi="Calibri" w:cs="Calibri"/>
          <w:kern w:val="0"/>
          <w:sz w:val="24"/>
          <w:szCs w:val="24"/>
          <w:lang w:eastAsia="cs-CZ"/>
        </w:rPr>
        <w:t>.</w:t>
      </w:r>
    </w:p>
    <w:p w14:paraId="664A15E6"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b/>
          <w:bCs/>
          <w:kern w:val="0"/>
          <w:sz w:val="24"/>
          <w:szCs w:val="24"/>
          <w:lang w:eastAsia="cs-CZ"/>
        </w:rPr>
        <w:t>Způsob pojmenování digitalizátů je jednotný a závazný pro všechny podsbírky Muzea Vysočiny Třebíč</w:t>
      </w:r>
      <w:r>
        <w:rPr>
          <w:rFonts w:ascii="Calibri" w:eastAsia="Geneva" w:hAnsi="Calibri" w:cs="Calibri"/>
          <w:kern w:val="0"/>
          <w:sz w:val="24"/>
          <w:szCs w:val="24"/>
          <w:lang w:eastAsia="cs-CZ"/>
        </w:rPr>
        <w:t>.</w:t>
      </w:r>
    </w:p>
    <w:p w14:paraId="43371742"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Kód snímku obsahuje inventární číslo předmětu (příslušnost k podsbírce/fondu a </w:t>
      </w:r>
      <w:r w:rsidRPr="00297304">
        <w:rPr>
          <w:rFonts w:ascii="Calibri" w:eastAsia="Geneva" w:hAnsi="Calibri" w:cs="Calibri"/>
          <w:b/>
          <w:bCs/>
          <w:kern w:val="0"/>
          <w:sz w:val="24"/>
          <w:szCs w:val="24"/>
          <w:lang w:eastAsia="cs-CZ"/>
        </w:rPr>
        <w:t xml:space="preserve">pořadové číslo zápisu předmětu doplněné vždy zleva nulami na pevný počet </w:t>
      </w:r>
      <w:r w:rsidR="0048038C">
        <w:rPr>
          <w:rFonts w:ascii="Calibri" w:eastAsia="Geneva" w:hAnsi="Calibri" w:cs="Calibri"/>
          <w:b/>
          <w:bCs/>
          <w:kern w:val="0"/>
          <w:sz w:val="24"/>
          <w:szCs w:val="24"/>
          <w:lang w:eastAsia="cs-CZ"/>
        </w:rPr>
        <w:t>4</w:t>
      </w:r>
      <w:r w:rsidRPr="00297304">
        <w:rPr>
          <w:rFonts w:ascii="Calibri" w:eastAsia="Geneva" w:hAnsi="Calibri" w:cs="Calibri"/>
          <w:b/>
          <w:bCs/>
          <w:kern w:val="0"/>
          <w:sz w:val="24"/>
          <w:szCs w:val="24"/>
          <w:lang w:eastAsia="cs-CZ"/>
        </w:rPr>
        <w:t xml:space="preserve"> číslic</w:t>
      </w:r>
      <w:r w:rsidRPr="008C36D1">
        <w:rPr>
          <w:rFonts w:ascii="Calibri" w:eastAsia="Geneva" w:hAnsi="Calibri" w:cs="Calibri"/>
          <w:kern w:val="0"/>
          <w:sz w:val="24"/>
          <w:szCs w:val="24"/>
          <w:lang w:eastAsia="cs-CZ"/>
        </w:rPr>
        <w:t>)</w:t>
      </w:r>
      <w:r>
        <w:rPr>
          <w:rFonts w:ascii="Calibri" w:eastAsia="Geneva" w:hAnsi="Calibri" w:cs="Calibri"/>
          <w:kern w:val="0"/>
          <w:sz w:val="24"/>
          <w:szCs w:val="24"/>
          <w:lang w:eastAsia="cs-CZ"/>
        </w:rPr>
        <w:t xml:space="preserve"> </w:t>
      </w:r>
      <w:r w:rsidRPr="008C36D1">
        <w:rPr>
          <w:rFonts w:ascii="Calibri" w:eastAsia="Geneva" w:hAnsi="Calibri" w:cs="Calibri"/>
          <w:kern w:val="0"/>
          <w:sz w:val="24"/>
          <w:szCs w:val="24"/>
          <w:lang w:eastAsia="cs-CZ"/>
        </w:rPr>
        <w:t xml:space="preserve">Mezery nebo znak „lomítko“ </w:t>
      </w:r>
      <w:r w:rsidR="0048038C">
        <w:rPr>
          <w:rFonts w:ascii="Calibri" w:eastAsia="Geneva" w:hAnsi="Calibri" w:cs="Calibri"/>
          <w:kern w:val="0"/>
          <w:sz w:val="24"/>
          <w:szCs w:val="24"/>
          <w:lang w:eastAsia="cs-CZ"/>
        </w:rPr>
        <w:t xml:space="preserve">(/) </w:t>
      </w:r>
      <w:r w:rsidRPr="008C36D1">
        <w:rPr>
          <w:rFonts w:ascii="Calibri" w:eastAsia="Geneva" w:hAnsi="Calibri" w:cs="Calibri"/>
          <w:kern w:val="0"/>
          <w:sz w:val="24"/>
          <w:szCs w:val="24"/>
          <w:lang w:eastAsia="cs-CZ"/>
        </w:rPr>
        <w:t xml:space="preserve">mezi jednotlivými číselnými kódy inventárního čísla budou nahrazeny </w:t>
      </w:r>
      <w:r w:rsidRPr="00C24892">
        <w:rPr>
          <w:rFonts w:ascii="Calibri" w:eastAsia="Geneva" w:hAnsi="Calibri" w:cs="Calibri"/>
          <w:b/>
          <w:bCs/>
          <w:kern w:val="0"/>
          <w:sz w:val="24"/>
          <w:szCs w:val="24"/>
          <w:lang w:eastAsia="cs-CZ"/>
        </w:rPr>
        <w:t>znaménkem „podtržítko</w:t>
      </w:r>
      <w:r w:rsidRPr="008C36D1">
        <w:rPr>
          <w:rFonts w:ascii="Calibri" w:eastAsia="Geneva" w:hAnsi="Calibri" w:cs="Calibri"/>
          <w:kern w:val="0"/>
          <w:sz w:val="24"/>
          <w:szCs w:val="24"/>
          <w:lang w:eastAsia="cs-CZ"/>
        </w:rPr>
        <w:t>“</w:t>
      </w:r>
      <w:r>
        <w:rPr>
          <w:rFonts w:ascii="Calibri" w:eastAsia="Geneva" w:hAnsi="Calibri" w:cs="Calibri"/>
          <w:kern w:val="0"/>
          <w:sz w:val="24"/>
          <w:szCs w:val="24"/>
          <w:lang w:eastAsia="cs-CZ"/>
        </w:rPr>
        <w:t xml:space="preserve"> (_)</w:t>
      </w:r>
      <w:r w:rsidRPr="008C36D1">
        <w:rPr>
          <w:rFonts w:ascii="Calibri" w:eastAsia="Geneva" w:hAnsi="Calibri" w:cs="Calibri"/>
          <w:kern w:val="0"/>
          <w:sz w:val="24"/>
          <w:szCs w:val="24"/>
          <w:lang w:eastAsia="cs-CZ"/>
        </w:rPr>
        <w:t xml:space="preserve">. </w:t>
      </w:r>
    </w:p>
    <w:p w14:paraId="33841EBC"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Je třeba dodržovat předepsaný formát včetně případných nul. </w:t>
      </w:r>
    </w:p>
    <w:p w14:paraId="6E9BF161"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U hromadného inv. čísla je indexace </w:t>
      </w:r>
      <w:proofErr w:type="spellStart"/>
      <w:r w:rsidRPr="008C36D1">
        <w:rPr>
          <w:rFonts w:ascii="Calibri" w:eastAsia="Geneva" w:hAnsi="Calibri" w:cs="Calibri"/>
          <w:kern w:val="0"/>
          <w:sz w:val="24"/>
          <w:szCs w:val="24"/>
          <w:lang w:eastAsia="cs-CZ"/>
        </w:rPr>
        <w:t>digitalizátu</w:t>
      </w:r>
      <w:proofErr w:type="spellEnd"/>
      <w:r w:rsidRPr="008C36D1">
        <w:rPr>
          <w:rFonts w:ascii="Calibri" w:eastAsia="Geneva" w:hAnsi="Calibri" w:cs="Calibri"/>
          <w:kern w:val="0"/>
          <w:sz w:val="24"/>
          <w:szCs w:val="24"/>
          <w:lang w:eastAsia="cs-CZ"/>
        </w:rPr>
        <w:t xml:space="preserve"> doplněna o pořadové číslo konkrétního sbírkového předmětu, které se připojuje k základnímu kódu inv. čísla prostřednictvím znaku </w:t>
      </w:r>
      <w:r w:rsidR="0048038C">
        <w:rPr>
          <w:rFonts w:ascii="Calibri" w:eastAsia="Geneva" w:hAnsi="Calibri" w:cs="Calibri"/>
          <w:kern w:val="0"/>
          <w:sz w:val="24"/>
          <w:szCs w:val="24"/>
          <w:lang w:eastAsia="cs-CZ"/>
        </w:rPr>
        <w:t>„</w:t>
      </w:r>
      <w:r w:rsidRPr="008C36D1">
        <w:rPr>
          <w:rFonts w:ascii="Calibri" w:eastAsia="Geneva" w:hAnsi="Calibri" w:cs="Calibri"/>
          <w:kern w:val="0"/>
          <w:sz w:val="24"/>
          <w:szCs w:val="24"/>
          <w:lang w:eastAsia="cs-CZ"/>
        </w:rPr>
        <w:t>spojovník</w:t>
      </w:r>
      <w:r w:rsidR="0048038C">
        <w:rPr>
          <w:rFonts w:ascii="Calibri" w:eastAsia="Geneva" w:hAnsi="Calibri" w:cs="Calibri"/>
          <w:kern w:val="0"/>
          <w:sz w:val="24"/>
          <w:szCs w:val="24"/>
          <w:lang w:eastAsia="cs-CZ"/>
        </w:rPr>
        <w:t>“ (-)</w:t>
      </w:r>
      <w:r w:rsidRPr="008C36D1">
        <w:rPr>
          <w:rFonts w:ascii="Calibri" w:eastAsia="Geneva" w:hAnsi="Calibri" w:cs="Calibri"/>
          <w:kern w:val="0"/>
          <w:sz w:val="24"/>
          <w:szCs w:val="24"/>
          <w:lang w:eastAsia="cs-CZ"/>
        </w:rPr>
        <w:t xml:space="preserve">. </w:t>
      </w:r>
    </w:p>
    <w:p w14:paraId="6F880355"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p>
    <w:p w14:paraId="4FF4BFB3" w14:textId="77777777" w:rsidR="004135A8" w:rsidRPr="008C36D1" w:rsidRDefault="004135A8" w:rsidP="00475012">
      <w:pPr>
        <w:tabs>
          <w:tab w:val="num" w:pos="720"/>
        </w:tabs>
        <w:spacing w:after="0" w:line="276" w:lineRule="auto"/>
        <w:ind w:left="708"/>
        <w:jc w:val="both"/>
        <w:rPr>
          <w:rFonts w:ascii="Calibri" w:eastAsia="Geneva" w:hAnsi="Calibri" w:cs="Calibri"/>
          <w:b/>
          <w:bCs/>
          <w:kern w:val="0"/>
          <w:sz w:val="24"/>
          <w:szCs w:val="24"/>
          <w:lang w:eastAsia="cs-CZ"/>
        </w:rPr>
      </w:pPr>
      <w:r w:rsidRPr="008C36D1">
        <w:rPr>
          <w:rFonts w:ascii="Calibri" w:eastAsia="Geneva" w:hAnsi="Calibri" w:cs="Calibri"/>
          <w:b/>
          <w:bCs/>
          <w:kern w:val="0"/>
          <w:sz w:val="24"/>
          <w:szCs w:val="24"/>
          <w:lang w:eastAsia="cs-CZ"/>
        </w:rPr>
        <w:t xml:space="preserve">Příklad přepisu prostého inventárního čísla sbírkového předmětu do zápisu </w:t>
      </w:r>
      <w:proofErr w:type="spellStart"/>
      <w:r w:rsidRPr="008C36D1">
        <w:rPr>
          <w:rFonts w:ascii="Calibri" w:eastAsia="Geneva" w:hAnsi="Calibri" w:cs="Calibri"/>
          <w:b/>
          <w:bCs/>
          <w:kern w:val="0"/>
          <w:sz w:val="24"/>
          <w:szCs w:val="24"/>
          <w:lang w:eastAsia="cs-CZ"/>
        </w:rPr>
        <w:t>digitalizátu</w:t>
      </w:r>
      <w:proofErr w:type="spellEnd"/>
      <w:r w:rsidRPr="008C36D1">
        <w:rPr>
          <w:rFonts w:ascii="Calibri" w:eastAsia="Geneva" w:hAnsi="Calibri" w:cs="Calibri"/>
          <w:b/>
          <w:bCs/>
          <w:kern w:val="0"/>
          <w:sz w:val="24"/>
          <w:szCs w:val="24"/>
          <w:lang w:eastAsia="cs-CZ"/>
        </w:rPr>
        <w:t>:</w:t>
      </w:r>
    </w:p>
    <w:p w14:paraId="7B6B1E8D"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Inventární číslo: </w:t>
      </w:r>
      <w:r w:rsidRPr="008C36D1">
        <w:rPr>
          <w:rFonts w:ascii="Calibri" w:eastAsia="Geneva" w:hAnsi="Calibri" w:cs="Calibri"/>
          <w:b/>
          <w:bCs/>
          <w:kern w:val="0"/>
          <w:sz w:val="24"/>
          <w:szCs w:val="24"/>
          <w:lang w:eastAsia="cs-CZ"/>
        </w:rPr>
        <w:t>3/0</w:t>
      </w:r>
      <w:r w:rsidR="0048038C">
        <w:rPr>
          <w:rFonts w:ascii="Calibri" w:eastAsia="Geneva" w:hAnsi="Calibri" w:cs="Calibri"/>
          <w:b/>
          <w:bCs/>
          <w:kern w:val="0"/>
          <w:sz w:val="24"/>
          <w:szCs w:val="24"/>
          <w:lang w:eastAsia="cs-CZ"/>
        </w:rPr>
        <w:t>6</w:t>
      </w:r>
      <w:r w:rsidRPr="008C36D1">
        <w:rPr>
          <w:rFonts w:ascii="Calibri" w:eastAsia="Geneva" w:hAnsi="Calibri" w:cs="Calibri"/>
          <w:b/>
          <w:bCs/>
          <w:kern w:val="0"/>
          <w:sz w:val="24"/>
          <w:szCs w:val="24"/>
          <w:lang w:eastAsia="cs-CZ"/>
        </w:rPr>
        <w:t xml:space="preserve"> </w:t>
      </w:r>
      <w:r w:rsidR="00522AAE">
        <w:rPr>
          <w:rFonts w:ascii="Calibri" w:eastAsia="Geneva" w:hAnsi="Calibri" w:cs="Calibri"/>
          <w:b/>
          <w:bCs/>
          <w:kern w:val="0"/>
          <w:sz w:val="24"/>
          <w:szCs w:val="24"/>
          <w:lang w:eastAsia="cs-CZ"/>
        </w:rPr>
        <w:t>961</w:t>
      </w:r>
      <w:r>
        <w:rPr>
          <w:rFonts w:ascii="Calibri" w:eastAsia="Geneva" w:hAnsi="Calibri" w:cs="Calibri"/>
          <w:kern w:val="0"/>
          <w:sz w:val="24"/>
          <w:szCs w:val="24"/>
          <w:lang w:eastAsia="cs-CZ"/>
        </w:rPr>
        <w:tab/>
      </w:r>
      <w:r>
        <w:rPr>
          <w:rFonts w:ascii="Calibri" w:eastAsia="Geneva" w:hAnsi="Calibri" w:cs="Calibri"/>
          <w:kern w:val="0"/>
          <w:sz w:val="24"/>
          <w:szCs w:val="24"/>
          <w:lang w:eastAsia="cs-CZ"/>
        </w:rPr>
        <w:tab/>
        <w:t>→</w:t>
      </w:r>
      <w:r w:rsidRPr="008C36D1">
        <w:rPr>
          <w:rFonts w:ascii="Calibri" w:eastAsia="Geneva" w:hAnsi="Calibri" w:cs="Calibri"/>
          <w:kern w:val="0"/>
          <w:sz w:val="24"/>
          <w:szCs w:val="24"/>
          <w:lang w:eastAsia="cs-CZ"/>
        </w:rPr>
        <w:t xml:space="preserve"> zápis </w:t>
      </w:r>
      <w:proofErr w:type="spellStart"/>
      <w:r w:rsidRPr="008C36D1">
        <w:rPr>
          <w:rFonts w:ascii="Calibri" w:eastAsia="Geneva" w:hAnsi="Calibri" w:cs="Calibri"/>
          <w:kern w:val="0"/>
          <w:sz w:val="24"/>
          <w:szCs w:val="24"/>
          <w:lang w:eastAsia="cs-CZ"/>
        </w:rPr>
        <w:t>digitalizátu</w:t>
      </w:r>
      <w:proofErr w:type="spellEnd"/>
      <w:r w:rsidRPr="008C36D1">
        <w:rPr>
          <w:rFonts w:ascii="Calibri" w:eastAsia="Geneva" w:hAnsi="Calibri" w:cs="Calibri"/>
          <w:kern w:val="0"/>
          <w:sz w:val="24"/>
          <w:szCs w:val="24"/>
          <w:lang w:eastAsia="cs-CZ"/>
        </w:rPr>
        <w:t xml:space="preserve">: </w:t>
      </w:r>
      <w:r w:rsidRPr="008C36D1">
        <w:rPr>
          <w:rFonts w:ascii="Calibri" w:eastAsia="Geneva" w:hAnsi="Calibri" w:cs="Calibri"/>
          <w:b/>
          <w:bCs/>
          <w:kern w:val="0"/>
          <w:sz w:val="24"/>
          <w:szCs w:val="24"/>
          <w:lang w:eastAsia="cs-CZ"/>
        </w:rPr>
        <w:t>3_0</w:t>
      </w:r>
      <w:r w:rsidR="0048038C">
        <w:rPr>
          <w:rFonts w:ascii="Calibri" w:eastAsia="Geneva" w:hAnsi="Calibri" w:cs="Calibri"/>
          <w:b/>
          <w:bCs/>
          <w:kern w:val="0"/>
          <w:sz w:val="24"/>
          <w:szCs w:val="24"/>
          <w:lang w:eastAsia="cs-CZ"/>
        </w:rPr>
        <w:t>6</w:t>
      </w:r>
      <w:r w:rsidRPr="008C36D1">
        <w:rPr>
          <w:rFonts w:ascii="Calibri" w:eastAsia="Geneva" w:hAnsi="Calibri" w:cs="Calibri"/>
          <w:b/>
          <w:bCs/>
          <w:kern w:val="0"/>
          <w:sz w:val="24"/>
          <w:szCs w:val="24"/>
          <w:lang w:eastAsia="cs-CZ"/>
        </w:rPr>
        <w:t>_</w:t>
      </w:r>
      <w:r w:rsidR="00522AAE">
        <w:rPr>
          <w:rFonts w:ascii="Calibri" w:eastAsia="Geneva" w:hAnsi="Calibri" w:cs="Calibri"/>
          <w:b/>
          <w:bCs/>
          <w:kern w:val="0"/>
          <w:sz w:val="24"/>
          <w:szCs w:val="24"/>
          <w:lang w:eastAsia="cs-CZ"/>
        </w:rPr>
        <w:t>0961</w:t>
      </w:r>
    </w:p>
    <w:p w14:paraId="577FEFF9"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Vysvětlení: „</w:t>
      </w:r>
      <w:r w:rsidRPr="008C36D1">
        <w:rPr>
          <w:rFonts w:ascii="Calibri" w:eastAsia="Geneva" w:hAnsi="Calibri" w:cs="Calibri"/>
          <w:b/>
          <w:bCs/>
          <w:kern w:val="0"/>
          <w:sz w:val="24"/>
          <w:szCs w:val="24"/>
          <w:lang w:eastAsia="cs-CZ"/>
        </w:rPr>
        <w:t>3_0</w:t>
      </w:r>
      <w:r w:rsidR="0048038C">
        <w:rPr>
          <w:rFonts w:ascii="Calibri" w:eastAsia="Geneva" w:hAnsi="Calibri" w:cs="Calibri"/>
          <w:b/>
          <w:bCs/>
          <w:kern w:val="0"/>
          <w:sz w:val="24"/>
          <w:szCs w:val="24"/>
          <w:lang w:eastAsia="cs-CZ"/>
        </w:rPr>
        <w:t>6</w:t>
      </w:r>
      <w:r w:rsidRPr="008C36D1">
        <w:rPr>
          <w:rFonts w:ascii="Calibri" w:eastAsia="Geneva" w:hAnsi="Calibri" w:cs="Calibri"/>
          <w:b/>
          <w:bCs/>
          <w:kern w:val="0"/>
          <w:sz w:val="24"/>
          <w:szCs w:val="24"/>
          <w:lang w:eastAsia="cs-CZ"/>
        </w:rPr>
        <w:t>_</w:t>
      </w:r>
      <w:r w:rsidR="00522AAE">
        <w:rPr>
          <w:rFonts w:ascii="Calibri" w:eastAsia="Geneva" w:hAnsi="Calibri" w:cs="Calibri"/>
          <w:b/>
          <w:bCs/>
          <w:kern w:val="0"/>
          <w:sz w:val="24"/>
          <w:szCs w:val="24"/>
          <w:lang w:eastAsia="cs-CZ"/>
        </w:rPr>
        <w:t>0961</w:t>
      </w:r>
      <w:r w:rsidRPr="008C36D1">
        <w:rPr>
          <w:rFonts w:ascii="Calibri" w:eastAsia="Geneva" w:hAnsi="Calibri" w:cs="Calibri"/>
          <w:kern w:val="0"/>
          <w:sz w:val="24"/>
          <w:szCs w:val="24"/>
          <w:lang w:eastAsia="cs-CZ"/>
        </w:rPr>
        <w:t>“</w:t>
      </w:r>
    </w:p>
    <w:p w14:paraId="6225FAE6"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b/>
          <w:bCs/>
          <w:kern w:val="0"/>
          <w:sz w:val="24"/>
          <w:szCs w:val="24"/>
          <w:lang w:eastAsia="cs-CZ"/>
        </w:rPr>
        <w:t>3</w:t>
      </w:r>
      <w:r w:rsidRPr="008C36D1">
        <w:rPr>
          <w:rFonts w:ascii="Calibri" w:eastAsia="Geneva" w:hAnsi="Calibri" w:cs="Calibri"/>
          <w:kern w:val="0"/>
          <w:sz w:val="24"/>
          <w:szCs w:val="24"/>
          <w:lang w:eastAsia="cs-CZ"/>
        </w:rPr>
        <w:t xml:space="preserve"> – Podsbírka </w:t>
      </w:r>
      <w:r w:rsidR="0048038C" w:rsidRPr="0048038C">
        <w:rPr>
          <w:rFonts w:ascii="Calibri" w:eastAsia="Geneva" w:hAnsi="Calibri" w:cs="Calibri"/>
          <w:kern w:val="0"/>
          <w:sz w:val="24"/>
          <w:szCs w:val="24"/>
          <w:lang w:eastAsia="cs-CZ"/>
        </w:rPr>
        <w:t>fotografie, filmy,</w:t>
      </w:r>
      <w:r w:rsidR="0048038C">
        <w:rPr>
          <w:rFonts w:ascii="Calibri" w:eastAsia="Geneva" w:hAnsi="Calibri" w:cs="Calibri"/>
          <w:kern w:val="0"/>
          <w:sz w:val="24"/>
          <w:szCs w:val="24"/>
          <w:lang w:eastAsia="cs-CZ"/>
        </w:rPr>
        <w:t xml:space="preserve"> </w:t>
      </w:r>
      <w:r w:rsidR="0048038C" w:rsidRPr="0048038C">
        <w:rPr>
          <w:rFonts w:ascii="Calibri" w:eastAsia="Geneva" w:hAnsi="Calibri" w:cs="Calibri"/>
          <w:kern w:val="0"/>
          <w:sz w:val="24"/>
          <w:szCs w:val="24"/>
          <w:lang w:eastAsia="cs-CZ"/>
        </w:rPr>
        <w:t>videozáznamy a jiná média</w:t>
      </w:r>
      <w:r w:rsidR="00522AAE">
        <w:rPr>
          <w:rFonts w:ascii="Calibri" w:eastAsia="Geneva" w:hAnsi="Calibri" w:cs="Calibri"/>
          <w:kern w:val="0"/>
          <w:sz w:val="24"/>
          <w:szCs w:val="24"/>
          <w:lang w:eastAsia="cs-CZ"/>
        </w:rPr>
        <w:t>,</w:t>
      </w:r>
    </w:p>
    <w:p w14:paraId="6617226B"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b/>
          <w:bCs/>
          <w:kern w:val="0"/>
          <w:sz w:val="24"/>
          <w:szCs w:val="24"/>
          <w:lang w:eastAsia="cs-CZ"/>
        </w:rPr>
        <w:t>0</w:t>
      </w:r>
      <w:r w:rsidR="0048038C">
        <w:rPr>
          <w:rFonts w:ascii="Calibri" w:eastAsia="Geneva" w:hAnsi="Calibri" w:cs="Calibri"/>
          <w:b/>
          <w:bCs/>
          <w:kern w:val="0"/>
          <w:sz w:val="24"/>
          <w:szCs w:val="24"/>
          <w:lang w:eastAsia="cs-CZ"/>
        </w:rPr>
        <w:t>6</w:t>
      </w:r>
      <w:r w:rsidRPr="008C36D1">
        <w:rPr>
          <w:rFonts w:ascii="Calibri" w:eastAsia="Geneva" w:hAnsi="Calibri" w:cs="Calibri"/>
          <w:kern w:val="0"/>
          <w:sz w:val="24"/>
          <w:szCs w:val="24"/>
          <w:lang w:eastAsia="cs-CZ"/>
        </w:rPr>
        <w:t xml:space="preserve"> – fond </w:t>
      </w:r>
      <w:r w:rsidR="00522AAE">
        <w:rPr>
          <w:rFonts w:ascii="Calibri" w:eastAsia="Geneva" w:hAnsi="Calibri" w:cs="Calibri"/>
          <w:kern w:val="0"/>
          <w:sz w:val="24"/>
          <w:szCs w:val="24"/>
          <w:lang w:eastAsia="cs-CZ"/>
        </w:rPr>
        <w:t>Pozitivy do 13</w:t>
      </w:r>
      <w:r w:rsidR="00522AAE">
        <w:rPr>
          <w:rFonts w:ascii="Calibri" w:eastAsia="Geneva" w:hAnsi="Calibri" w:cs="Calibri"/>
          <w:kern w:val="0"/>
          <w:sz w:val="24"/>
          <w:szCs w:val="24"/>
          <w:lang w:eastAsia="cs-CZ"/>
        </w:rPr>
        <w:sym w:font="Symbol" w:char="F0B4"/>
      </w:r>
      <w:r w:rsidR="00522AAE">
        <w:rPr>
          <w:rFonts w:ascii="Calibri" w:eastAsia="Geneva" w:hAnsi="Calibri" w:cs="Calibri"/>
          <w:kern w:val="0"/>
          <w:sz w:val="24"/>
          <w:szCs w:val="24"/>
          <w:lang w:eastAsia="cs-CZ"/>
        </w:rPr>
        <w:t>18</w:t>
      </w:r>
      <w:r w:rsidRPr="008C36D1">
        <w:rPr>
          <w:rFonts w:ascii="Calibri" w:eastAsia="Geneva" w:hAnsi="Calibri" w:cs="Calibri"/>
          <w:kern w:val="0"/>
          <w:sz w:val="24"/>
          <w:szCs w:val="24"/>
          <w:lang w:eastAsia="cs-CZ"/>
        </w:rPr>
        <w:t xml:space="preserve">, </w:t>
      </w:r>
    </w:p>
    <w:p w14:paraId="20904D0C" w14:textId="77777777" w:rsidR="004135A8" w:rsidRPr="008C36D1" w:rsidRDefault="00522AAE"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b/>
          <w:bCs/>
          <w:kern w:val="0"/>
          <w:sz w:val="24"/>
          <w:szCs w:val="24"/>
          <w:lang w:eastAsia="cs-CZ"/>
        </w:rPr>
        <w:lastRenderedPageBreak/>
        <w:t>0961</w:t>
      </w:r>
      <w:r w:rsidR="004135A8" w:rsidRPr="008C36D1">
        <w:rPr>
          <w:rFonts w:ascii="Calibri" w:eastAsia="Geneva" w:hAnsi="Calibri" w:cs="Calibri"/>
          <w:kern w:val="0"/>
          <w:sz w:val="24"/>
          <w:szCs w:val="24"/>
          <w:lang w:eastAsia="cs-CZ"/>
        </w:rPr>
        <w:t xml:space="preserve"> – číslo zapsaného plakátu</w:t>
      </w:r>
      <w:r w:rsidR="004135A8">
        <w:rPr>
          <w:rFonts w:ascii="Calibri" w:eastAsia="Geneva" w:hAnsi="Calibri" w:cs="Calibri"/>
          <w:kern w:val="0"/>
          <w:sz w:val="24"/>
          <w:szCs w:val="24"/>
          <w:lang w:eastAsia="cs-CZ"/>
        </w:rPr>
        <w:t xml:space="preserve"> (včetně zleva doplněného potřebného počtu nul do formátu </w:t>
      </w:r>
      <w:r>
        <w:rPr>
          <w:rFonts w:ascii="Calibri" w:eastAsia="Geneva" w:hAnsi="Calibri" w:cs="Calibri"/>
          <w:kern w:val="0"/>
          <w:sz w:val="24"/>
          <w:szCs w:val="24"/>
          <w:lang w:eastAsia="cs-CZ"/>
        </w:rPr>
        <w:t>čtyř</w:t>
      </w:r>
      <w:r w:rsidR="004135A8">
        <w:rPr>
          <w:rFonts w:ascii="Calibri" w:eastAsia="Geneva" w:hAnsi="Calibri" w:cs="Calibri"/>
          <w:kern w:val="0"/>
          <w:sz w:val="24"/>
          <w:szCs w:val="24"/>
          <w:lang w:eastAsia="cs-CZ"/>
        </w:rPr>
        <w:t>místného čísla)</w:t>
      </w:r>
      <w:r w:rsidR="004135A8" w:rsidRPr="008C36D1">
        <w:rPr>
          <w:rFonts w:ascii="Calibri" w:eastAsia="Geneva" w:hAnsi="Calibri" w:cs="Calibri"/>
          <w:kern w:val="0"/>
          <w:sz w:val="24"/>
          <w:szCs w:val="24"/>
          <w:lang w:eastAsia="cs-CZ"/>
        </w:rPr>
        <w:t>.</w:t>
      </w:r>
    </w:p>
    <w:p w14:paraId="5AE88798"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p>
    <w:p w14:paraId="25A6C1F0" w14:textId="77777777" w:rsidR="004135A8" w:rsidRPr="008C36D1" w:rsidRDefault="004135A8" w:rsidP="00475012">
      <w:pPr>
        <w:tabs>
          <w:tab w:val="num" w:pos="720"/>
        </w:tabs>
        <w:spacing w:after="0" w:line="276" w:lineRule="auto"/>
        <w:ind w:left="708"/>
        <w:jc w:val="both"/>
        <w:rPr>
          <w:rFonts w:ascii="Calibri" w:eastAsia="Geneva" w:hAnsi="Calibri" w:cs="Calibri"/>
          <w:b/>
          <w:bCs/>
          <w:kern w:val="0"/>
          <w:sz w:val="24"/>
          <w:szCs w:val="24"/>
          <w:lang w:eastAsia="cs-CZ"/>
        </w:rPr>
      </w:pPr>
      <w:r w:rsidRPr="008C36D1">
        <w:rPr>
          <w:rFonts w:ascii="Calibri" w:eastAsia="Geneva" w:hAnsi="Calibri" w:cs="Calibri"/>
          <w:b/>
          <w:bCs/>
          <w:kern w:val="0"/>
          <w:sz w:val="24"/>
          <w:szCs w:val="24"/>
          <w:lang w:eastAsia="cs-CZ"/>
        </w:rPr>
        <w:t xml:space="preserve">Příklad přepisu hromadného inventárního čísla sbírkového předmětu do zápisu </w:t>
      </w:r>
      <w:proofErr w:type="spellStart"/>
      <w:r w:rsidRPr="008C36D1">
        <w:rPr>
          <w:rFonts w:ascii="Calibri" w:eastAsia="Geneva" w:hAnsi="Calibri" w:cs="Calibri"/>
          <w:b/>
          <w:bCs/>
          <w:kern w:val="0"/>
          <w:sz w:val="24"/>
          <w:szCs w:val="24"/>
          <w:lang w:eastAsia="cs-CZ"/>
        </w:rPr>
        <w:t>digitalizátu</w:t>
      </w:r>
      <w:proofErr w:type="spellEnd"/>
      <w:r w:rsidRPr="008C36D1">
        <w:rPr>
          <w:rFonts w:ascii="Calibri" w:eastAsia="Geneva" w:hAnsi="Calibri" w:cs="Calibri"/>
          <w:b/>
          <w:bCs/>
          <w:kern w:val="0"/>
          <w:sz w:val="24"/>
          <w:szCs w:val="24"/>
          <w:lang w:eastAsia="cs-CZ"/>
        </w:rPr>
        <w:t>:</w:t>
      </w:r>
    </w:p>
    <w:p w14:paraId="096AE75D"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Inventární číslo: </w:t>
      </w:r>
      <w:r w:rsidRPr="002167B0">
        <w:rPr>
          <w:rFonts w:ascii="Calibri" w:eastAsia="Geneva" w:hAnsi="Calibri" w:cs="Calibri"/>
          <w:b/>
          <w:bCs/>
          <w:kern w:val="0"/>
          <w:sz w:val="24"/>
          <w:szCs w:val="24"/>
          <w:lang w:eastAsia="cs-CZ"/>
        </w:rPr>
        <w:t>3/0</w:t>
      </w:r>
      <w:r w:rsidR="00522AAE">
        <w:rPr>
          <w:rFonts w:ascii="Calibri" w:eastAsia="Geneva" w:hAnsi="Calibri" w:cs="Calibri"/>
          <w:b/>
          <w:bCs/>
          <w:kern w:val="0"/>
          <w:sz w:val="24"/>
          <w:szCs w:val="24"/>
          <w:lang w:eastAsia="cs-CZ"/>
        </w:rPr>
        <w:t>6</w:t>
      </w:r>
      <w:r w:rsidRPr="002167B0">
        <w:rPr>
          <w:rFonts w:ascii="Calibri" w:eastAsia="Geneva" w:hAnsi="Calibri" w:cs="Calibri"/>
          <w:b/>
          <w:bCs/>
          <w:kern w:val="0"/>
          <w:sz w:val="24"/>
          <w:szCs w:val="24"/>
          <w:lang w:eastAsia="cs-CZ"/>
        </w:rPr>
        <w:t xml:space="preserve"> </w:t>
      </w:r>
      <w:r w:rsidR="00522AAE">
        <w:rPr>
          <w:rFonts w:ascii="Calibri" w:eastAsia="Geneva" w:hAnsi="Calibri" w:cs="Calibri"/>
          <w:b/>
          <w:bCs/>
          <w:kern w:val="0"/>
          <w:sz w:val="24"/>
          <w:szCs w:val="24"/>
          <w:lang w:eastAsia="cs-CZ"/>
        </w:rPr>
        <w:t>1768</w:t>
      </w:r>
      <w:r w:rsidRPr="002167B0">
        <w:rPr>
          <w:rFonts w:ascii="Calibri" w:eastAsia="Geneva" w:hAnsi="Calibri" w:cs="Calibri"/>
          <w:b/>
          <w:bCs/>
          <w:kern w:val="0"/>
          <w:sz w:val="24"/>
          <w:szCs w:val="24"/>
          <w:lang w:eastAsia="cs-CZ"/>
        </w:rPr>
        <w:t>/01</w:t>
      </w:r>
      <w:r w:rsidRPr="008C36D1">
        <w:rPr>
          <w:rFonts w:ascii="Calibri" w:eastAsia="Geneva" w:hAnsi="Calibri" w:cs="Calibri"/>
          <w:kern w:val="0"/>
          <w:sz w:val="24"/>
          <w:szCs w:val="24"/>
          <w:lang w:eastAsia="cs-CZ"/>
        </w:rPr>
        <w:t xml:space="preserve"> </w:t>
      </w:r>
      <w:r>
        <w:rPr>
          <w:rFonts w:ascii="Calibri" w:eastAsia="Geneva" w:hAnsi="Calibri" w:cs="Calibri"/>
          <w:kern w:val="0"/>
          <w:sz w:val="24"/>
          <w:szCs w:val="24"/>
          <w:lang w:eastAsia="cs-CZ"/>
        </w:rPr>
        <w:tab/>
        <w:t>→</w:t>
      </w:r>
      <w:r w:rsidRPr="008C36D1">
        <w:rPr>
          <w:rFonts w:ascii="Calibri" w:eastAsia="Geneva" w:hAnsi="Calibri" w:cs="Calibri"/>
          <w:kern w:val="0"/>
          <w:sz w:val="24"/>
          <w:szCs w:val="24"/>
          <w:lang w:eastAsia="cs-CZ"/>
        </w:rPr>
        <w:t xml:space="preserve"> zápis </w:t>
      </w:r>
      <w:proofErr w:type="spellStart"/>
      <w:r w:rsidRPr="008C36D1">
        <w:rPr>
          <w:rFonts w:ascii="Calibri" w:eastAsia="Geneva" w:hAnsi="Calibri" w:cs="Calibri"/>
          <w:kern w:val="0"/>
          <w:sz w:val="24"/>
          <w:szCs w:val="24"/>
          <w:lang w:eastAsia="cs-CZ"/>
        </w:rPr>
        <w:t>digitalizátu</w:t>
      </w:r>
      <w:proofErr w:type="spellEnd"/>
      <w:r w:rsidRPr="008C36D1">
        <w:rPr>
          <w:rFonts w:ascii="Calibri" w:eastAsia="Geneva" w:hAnsi="Calibri" w:cs="Calibri"/>
          <w:kern w:val="0"/>
          <w:sz w:val="24"/>
          <w:szCs w:val="24"/>
          <w:lang w:eastAsia="cs-CZ"/>
        </w:rPr>
        <w:t xml:space="preserve">: </w:t>
      </w:r>
      <w:r w:rsidRPr="002167B0">
        <w:rPr>
          <w:rFonts w:ascii="Calibri" w:eastAsia="Geneva" w:hAnsi="Calibri" w:cs="Calibri"/>
          <w:b/>
          <w:bCs/>
          <w:kern w:val="0"/>
          <w:sz w:val="24"/>
          <w:szCs w:val="24"/>
          <w:lang w:eastAsia="cs-CZ"/>
        </w:rPr>
        <w:t>3_0</w:t>
      </w:r>
      <w:r w:rsidR="00522AAE">
        <w:rPr>
          <w:rFonts w:ascii="Calibri" w:eastAsia="Geneva" w:hAnsi="Calibri" w:cs="Calibri"/>
          <w:b/>
          <w:bCs/>
          <w:kern w:val="0"/>
          <w:sz w:val="24"/>
          <w:szCs w:val="24"/>
          <w:lang w:eastAsia="cs-CZ"/>
        </w:rPr>
        <w:t>6</w:t>
      </w:r>
      <w:r w:rsidRPr="002167B0">
        <w:rPr>
          <w:rFonts w:ascii="Calibri" w:eastAsia="Geneva" w:hAnsi="Calibri" w:cs="Calibri"/>
          <w:b/>
          <w:bCs/>
          <w:kern w:val="0"/>
          <w:sz w:val="24"/>
          <w:szCs w:val="24"/>
          <w:lang w:eastAsia="cs-CZ"/>
        </w:rPr>
        <w:t>_1</w:t>
      </w:r>
      <w:r w:rsidR="00522AAE">
        <w:rPr>
          <w:rFonts w:ascii="Calibri" w:eastAsia="Geneva" w:hAnsi="Calibri" w:cs="Calibri"/>
          <w:b/>
          <w:bCs/>
          <w:kern w:val="0"/>
          <w:sz w:val="24"/>
          <w:szCs w:val="24"/>
          <w:lang w:eastAsia="cs-CZ"/>
        </w:rPr>
        <w:t>768</w:t>
      </w:r>
      <w:r w:rsidRPr="002167B0">
        <w:rPr>
          <w:rFonts w:ascii="Calibri" w:eastAsia="Geneva" w:hAnsi="Calibri" w:cs="Calibri"/>
          <w:b/>
          <w:bCs/>
          <w:kern w:val="0"/>
          <w:sz w:val="24"/>
          <w:szCs w:val="24"/>
          <w:lang w:eastAsia="cs-CZ"/>
        </w:rPr>
        <w:t>-01</w:t>
      </w:r>
    </w:p>
    <w:p w14:paraId="653A7FB9"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Vysvětlení: „</w:t>
      </w:r>
      <w:r w:rsidRPr="002167B0">
        <w:rPr>
          <w:rFonts w:ascii="Calibri" w:eastAsia="Geneva" w:hAnsi="Calibri" w:cs="Calibri"/>
          <w:b/>
          <w:bCs/>
          <w:kern w:val="0"/>
          <w:sz w:val="24"/>
          <w:szCs w:val="24"/>
          <w:lang w:eastAsia="cs-CZ"/>
        </w:rPr>
        <w:t>3_0</w:t>
      </w:r>
      <w:r w:rsidR="00522AAE">
        <w:rPr>
          <w:rFonts w:ascii="Calibri" w:eastAsia="Geneva" w:hAnsi="Calibri" w:cs="Calibri"/>
          <w:b/>
          <w:bCs/>
          <w:kern w:val="0"/>
          <w:sz w:val="24"/>
          <w:szCs w:val="24"/>
          <w:lang w:eastAsia="cs-CZ"/>
        </w:rPr>
        <w:t>6</w:t>
      </w:r>
      <w:r w:rsidRPr="002167B0">
        <w:rPr>
          <w:rFonts w:ascii="Calibri" w:eastAsia="Geneva" w:hAnsi="Calibri" w:cs="Calibri"/>
          <w:b/>
          <w:bCs/>
          <w:kern w:val="0"/>
          <w:sz w:val="24"/>
          <w:szCs w:val="24"/>
          <w:lang w:eastAsia="cs-CZ"/>
        </w:rPr>
        <w:t>_1</w:t>
      </w:r>
      <w:r w:rsidR="00522AAE">
        <w:rPr>
          <w:rFonts w:ascii="Calibri" w:eastAsia="Geneva" w:hAnsi="Calibri" w:cs="Calibri"/>
          <w:b/>
          <w:bCs/>
          <w:kern w:val="0"/>
          <w:sz w:val="24"/>
          <w:szCs w:val="24"/>
          <w:lang w:eastAsia="cs-CZ"/>
        </w:rPr>
        <w:t>768</w:t>
      </w:r>
      <w:r w:rsidRPr="002167B0">
        <w:rPr>
          <w:rFonts w:ascii="Calibri" w:eastAsia="Geneva" w:hAnsi="Calibri" w:cs="Calibri"/>
          <w:b/>
          <w:bCs/>
          <w:kern w:val="0"/>
          <w:sz w:val="24"/>
          <w:szCs w:val="24"/>
          <w:lang w:eastAsia="cs-CZ"/>
        </w:rPr>
        <w:t>-01</w:t>
      </w:r>
      <w:r w:rsidRPr="008C36D1">
        <w:rPr>
          <w:rFonts w:ascii="Calibri" w:eastAsia="Geneva" w:hAnsi="Calibri" w:cs="Calibri"/>
          <w:kern w:val="0"/>
          <w:sz w:val="24"/>
          <w:szCs w:val="24"/>
          <w:lang w:eastAsia="cs-CZ"/>
        </w:rPr>
        <w:t>“</w:t>
      </w:r>
    </w:p>
    <w:p w14:paraId="1042CB1B"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3</w:t>
      </w:r>
      <w:r w:rsidRPr="008C36D1">
        <w:rPr>
          <w:rFonts w:ascii="Calibri" w:eastAsia="Geneva" w:hAnsi="Calibri" w:cs="Calibri"/>
          <w:kern w:val="0"/>
          <w:sz w:val="24"/>
          <w:szCs w:val="24"/>
          <w:lang w:eastAsia="cs-CZ"/>
        </w:rPr>
        <w:t xml:space="preserve"> – </w:t>
      </w:r>
      <w:r w:rsidR="00522AAE" w:rsidRPr="008C36D1">
        <w:rPr>
          <w:rFonts w:ascii="Calibri" w:eastAsia="Geneva" w:hAnsi="Calibri" w:cs="Calibri"/>
          <w:kern w:val="0"/>
          <w:sz w:val="24"/>
          <w:szCs w:val="24"/>
          <w:lang w:eastAsia="cs-CZ"/>
        </w:rPr>
        <w:t xml:space="preserve">Podsbírka </w:t>
      </w:r>
      <w:r w:rsidR="00522AAE" w:rsidRPr="0048038C">
        <w:rPr>
          <w:rFonts w:ascii="Calibri" w:eastAsia="Geneva" w:hAnsi="Calibri" w:cs="Calibri"/>
          <w:kern w:val="0"/>
          <w:sz w:val="24"/>
          <w:szCs w:val="24"/>
          <w:lang w:eastAsia="cs-CZ"/>
        </w:rPr>
        <w:t>fotografie, filmy,</w:t>
      </w:r>
      <w:r w:rsidR="00522AAE">
        <w:rPr>
          <w:rFonts w:ascii="Calibri" w:eastAsia="Geneva" w:hAnsi="Calibri" w:cs="Calibri"/>
          <w:kern w:val="0"/>
          <w:sz w:val="24"/>
          <w:szCs w:val="24"/>
          <w:lang w:eastAsia="cs-CZ"/>
        </w:rPr>
        <w:t xml:space="preserve"> </w:t>
      </w:r>
      <w:r w:rsidR="00522AAE" w:rsidRPr="0048038C">
        <w:rPr>
          <w:rFonts w:ascii="Calibri" w:eastAsia="Geneva" w:hAnsi="Calibri" w:cs="Calibri"/>
          <w:kern w:val="0"/>
          <w:sz w:val="24"/>
          <w:szCs w:val="24"/>
          <w:lang w:eastAsia="cs-CZ"/>
        </w:rPr>
        <w:t>videozáznamy a jiná média</w:t>
      </w:r>
      <w:r w:rsidRPr="008C36D1">
        <w:rPr>
          <w:rFonts w:ascii="Calibri" w:eastAsia="Geneva" w:hAnsi="Calibri" w:cs="Calibri"/>
          <w:kern w:val="0"/>
          <w:sz w:val="24"/>
          <w:szCs w:val="24"/>
          <w:lang w:eastAsia="cs-CZ"/>
        </w:rPr>
        <w:t>,</w:t>
      </w:r>
    </w:p>
    <w:p w14:paraId="6D7677B0"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0</w:t>
      </w:r>
      <w:r w:rsidR="00522AAE">
        <w:rPr>
          <w:rFonts w:ascii="Calibri" w:eastAsia="Geneva" w:hAnsi="Calibri" w:cs="Calibri"/>
          <w:b/>
          <w:bCs/>
          <w:kern w:val="0"/>
          <w:sz w:val="24"/>
          <w:szCs w:val="24"/>
          <w:lang w:eastAsia="cs-CZ"/>
        </w:rPr>
        <w:t>6</w:t>
      </w:r>
      <w:r w:rsidRPr="008C36D1">
        <w:rPr>
          <w:rFonts w:ascii="Calibri" w:eastAsia="Geneva" w:hAnsi="Calibri" w:cs="Calibri"/>
          <w:kern w:val="0"/>
          <w:sz w:val="24"/>
          <w:szCs w:val="24"/>
          <w:lang w:eastAsia="cs-CZ"/>
        </w:rPr>
        <w:t xml:space="preserve"> – </w:t>
      </w:r>
      <w:r w:rsidR="00522AAE" w:rsidRPr="008C36D1">
        <w:rPr>
          <w:rFonts w:ascii="Calibri" w:eastAsia="Geneva" w:hAnsi="Calibri" w:cs="Calibri"/>
          <w:kern w:val="0"/>
          <w:sz w:val="24"/>
          <w:szCs w:val="24"/>
          <w:lang w:eastAsia="cs-CZ"/>
        </w:rPr>
        <w:t xml:space="preserve">fond </w:t>
      </w:r>
      <w:r w:rsidR="00522AAE">
        <w:rPr>
          <w:rFonts w:ascii="Calibri" w:eastAsia="Geneva" w:hAnsi="Calibri" w:cs="Calibri"/>
          <w:kern w:val="0"/>
          <w:sz w:val="24"/>
          <w:szCs w:val="24"/>
          <w:lang w:eastAsia="cs-CZ"/>
        </w:rPr>
        <w:t>Pozitivy do 13</w:t>
      </w:r>
      <w:r w:rsidR="00522AAE">
        <w:rPr>
          <w:rFonts w:ascii="Calibri" w:eastAsia="Geneva" w:hAnsi="Calibri" w:cs="Calibri"/>
          <w:kern w:val="0"/>
          <w:sz w:val="24"/>
          <w:szCs w:val="24"/>
          <w:lang w:eastAsia="cs-CZ"/>
        </w:rPr>
        <w:sym w:font="Symbol" w:char="F0B4"/>
      </w:r>
      <w:r w:rsidR="00522AAE">
        <w:rPr>
          <w:rFonts w:ascii="Calibri" w:eastAsia="Geneva" w:hAnsi="Calibri" w:cs="Calibri"/>
          <w:kern w:val="0"/>
          <w:sz w:val="24"/>
          <w:szCs w:val="24"/>
          <w:lang w:eastAsia="cs-CZ"/>
        </w:rPr>
        <w:t>18</w:t>
      </w:r>
      <w:r w:rsidRPr="008C36D1">
        <w:rPr>
          <w:rFonts w:ascii="Calibri" w:eastAsia="Geneva" w:hAnsi="Calibri" w:cs="Calibri"/>
          <w:kern w:val="0"/>
          <w:sz w:val="24"/>
          <w:szCs w:val="24"/>
          <w:lang w:eastAsia="cs-CZ"/>
        </w:rPr>
        <w:t xml:space="preserve">, </w:t>
      </w:r>
    </w:p>
    <w:p w14:paraId="74DA9392" w14:textId="77777777" w:rsidR="004135A8" w:rsidRPr="008C36D1" w:rsidRDefault="00522AAE"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b/>
          <w:bCs/>
          <w:kern w:val="0"/>
          <w:sz w:val="24"/>
          <w:szCs w:val="24"/>
          <w:lang w:eastAsia="cs-CZ"/>
        </w:rPr>
        <w:t>1768</w:t>
      </w:r>
      <w:r w:rsidR="004135A8" w:rsidRPr="008C36D1">
        <w:rPr>
          <w:rFonts w:ascii="Calibri" w:eastAsia="Geneva" w:hAnsi="Calibri" w:cs="Calibri"/>
          <w:kern w:val="0"/>
          <w:sz w:val="24"/>
          <w:szCs w:val="24"/>
          <w:lang w:eastAsia="cs-CZ"/>
        </w:rPr>
        <w:t xml:space="preserve"> – číslo zapsaného </w:t>
      </w:r>
      <w:r>
        <w:rPr>
          <w:rFonts w:ascii="Calibri" w:eastAsia="Geneva" w:hAnsi="Calibri" w:cs="Calibri"/>
          <w:kern w:val="0"/>
          <w:sz w:val="24"/>
          <w:szCs w:val="24"/>
          <w:lang w:eastAsia="cs-CZ"/>
        </w:rPr>
        <w:t>pozitivu</w:t>
      </w:r>
      <w:r w:rsidR="004135A8">
        <w:rPr>
          <w:rFonts w:ascii="Calibri" w:eastAsia="Geneva" w:hAnsi="Calibri" w:cs="Calibri"/>
          <w:kern w:val="0"/>
          <w:sz w:val="24"/>
          <w:szCs w:val="24"/>
          <w:lang w:eastAsia="cs-CZ"/>
        </w:rPr>
        <w:t>,</w:t>
      </w:r>
    </w:p>
    <w:p w14:paraId="005C32F7"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01</w:t>
      </w:r>
      <w:r w:rsidRPr="008C36D1">
        <w:rPr>
          <w:rFonts w:ascii="Calibri" w:eastAsia="Geneva" w:hAnsi="Calibri" w:cs="Calibri"/>
          <w:kern w:val="0"/>
          <w:sz w:val="24"/>
          <w:szCs w:val="24"/>
          <w:lang w:eastAsia="cs-CZ"/>
        </w:rPr>
        <w:t xml:space="preserve"> – pořadí předmětu zapsaného pod hromadným inv. číslem ve sbírkové evidenci.</w:t>
      </w:r>
    </w:p>
    <w:p w14:paraId="6C1BE8FF"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p>
    <w:p w14:paraId="05C6727B" w14:textId="77777777" w:rsidR="004135A8" w:rsidRPr="00E71ECE" w:rsidRDefault="004135A8" w:rsidP="00475012">
      <w:pPr>
        <w:tabs>
          <w:tab w:val="num" w:pos="720"/>
        </w:tabs>
        <w:spacing w:after="0" w:line="276" w:lineRule="auto"/>
        <w:ind w:left="708"/>
        <w:jc w:val="both"/>
        <w:rPr>
          <w:rFonts w:ascii="Calibri" w:eastAsia="Geneva" w:hAnsi="Calibri" w:cs="Calibri"/>
          <w:b/>
          <w:bCs/>
          <w:kern w:val="0"/>
          <w:sz w:val="24"/>
          <w:szCs w:val="24"/>
          <w:lang w:eastAsia="cs-CZ"/>
        </w:rPr>
      </w:pPr>
      <w:r w:rsidRPr="00E71ECE">
        <w:rPr>
          <w:rFonts w:ascii="Calibri" w:eastAsia="Geneva" w:hAnsi="Calibri" w:cs="Calibri"/>
          <w:b/>
          <w:bCs/>
          <w:kern w:val="0"/>
          <w:sz w:val="24"/>
          <w:szCs w:val="24"/>
          <w:lang w:eastAsia="cs-CZ"/>
        </w:rPr>
        <w:t>Rozlišení lícové a rubové strany</w:t>
      </w:r>
      <w:r>
        <w:rPr>
          <w:rFonts w:ascii="Calibri" w:eastAsia="Geneva" w:hAnsi="Calibri" w:cs="Calibri"/>
          <w:b/>
          <w:bCs/>
          <w:kern w:val="0"/>
          <w:sz w:val="24"/>
          <w:szCs w:val="24"/>
          <w:lang w:eastAsia="cs-CZ"/>
        </w:rPr>
        <w:t xml:space="preserve"> </w:t>
      </w:r>
      <w:r w:rsidR="005E5BCB">
        <w:rPr>
          <w:rFonts w:ascii="Calibri" w:eastAsia="Geneva" w:hAnsi="Calibri" w:cs="Calibri"/>
          <w:b/>
          <w:bCs/>
          <w:kern w:val="0"/>
          <w:sz w:val="24"/>
          <w:szCs w:val="24"/>
          <w:lang w:eastAsia="cs-CZ"/>
        </w:rPr>
        <w:t>pozitivu</w:t>
      </w:r>
    </w:p>
    <w:p w14:paraId="29229381"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kern w:val="0"/>
          <w:sz w:val="24"/>
          <w:szCs w:val="24"/>
          <w:lang w:eastAsia="cs-CZ"/>
        </w:rPr>
        <w:t>V</w:t>
      </w:r>
      <w:r w:rsidR="00522AAE">
        <w:rPr>
          <w:rFonts w:ascii="Calibri" w:eastAsia="Geneva" w:hAnsi="Calibri" w:cs="Calibri"/>
          <w:kern w:val="0"/>
          <w:sz w:val="24"/>
          <w:szCs w:val="24"/>
          <w:lang w:eastAsia="cs-CZ"/>
        </w:rPr>
        <w:t xml:space="preserve"> </w:t>
      </w:r>
      <w:r>
        <w:rPr>
          <w:rFonts w:ascii="Calibri" w:eastAsia="Geneva" w:hAnsi="Calibri" w:cs="Calibri"/>
          <w:kern w:val="0"/>
          <w:sz w:val="24"/>
          <w:szCs w:val="24"/>
          <w:lang w:eastAsia="cs-CZ"/>
        </w:rPr>
        <w:t>případě, že se k</w:t>
      </w:r>
      <w:r w:rsidR="00522AAE">
        <w:rPr>
          <w:rFonts w:ascii="Calibri" w:eastAsia="Geneva" w:hAnsi="Calibri" w:cs="Calibri"/>
          <w:kern w:val="0"/>
          <w:sz w:val="24"/>
          <w:szCs w:val="24"/>
          <w:lang w:eastAsia="cs-CZ"/>
        </w:rPr>
        <w:t xml:space="preserve"> </w:t>
      </w:r>
      <w:r>
        <w:rPr>
          <w:rFonts w:ascii="Calibri" w:eastAsia="Geneva" w:hAnsi="Calibri" w:cs="Calibri"/>
          <w:kern w:val="0"/>
          <w:sz w:val="24"/>
          <w:szCs w:val="24"/>
          <w:lang w:eastAsia="cs-CZ"/>
        </w:rPr>
        <w:t xml:space="preserve">jednomu inventárnímu číslu pořizuje více různých digitálních snímků </w:t>
      </w:r>
      <w:r w:rsidRPr="008C36D1">
        <w:rPr>
          <w:rFonts w:ascii="Calibri" w:eastAsia="Geneva" w:hAnsi="Calibri" w:cs="Calibri"/>
          <w:kern w:val="0"/>
          <w:sz w:val="24"/>
          <w:szCs w:val="24"/>
          <w:lang w:eastAsia="cs-CZ"/>
        </w:rPr>
        <w:t>(</w:t>
      </w:r>
      <w:r>
        <w:rPr>
          <w:rFonts w:ascii="Calibri" w:eastAsia="Geneva" w:hAnsi="Calibri" w:cs="Calibri"/>
          <w:kern w:val="0"/>
          <w:sz w:val="24"/>
          <w:szCs w:val="24"/>
          <w:lang w:eastAsia="cs-CZ"/>
        </w:rPr>
        <w:t>standardně z</w:t>
      </w:r>
      <w:r w:rsidRPr="008C36D1">
        <w:rPr>
          <w:rFonts w:ascii="Calibri" w:eastAsia="Geneva" w:hAnsi="Calibri" w:cs="Calibri"/>
          <w:kern w:val="0"/>
          <w:sz w:val="24"/>
          <w:szCs w:val="24"/>
          <w:lang w:eastAsia="cs-CZ"/>
        </w:rPr>
        <w:t xml:space="preserve"> lícové</w:t>
      </w:r>
      <w:r>
        <w:rPr>
          <w:rFonts w:ascii="Calibri" w:eastAsia="Geneva" w:hAnsi="Calibri" w:cs="Calibri"/>
          <w:kern w:val="0"/>
          <w:sz w:val="24"/>
          <w:szCs w:val="24"/>
          <w:lang w:eastAsia="cs-CZ"/>
        </w:rPr>
        <w:t xml:space="preserve"> a</w:t>
      </w:r>
      <w:r w:rsidRPr="008C36D1">
        <w:rPr>
          <w:rFonts w:ascii="Calibri" w:eastAsia="Geneva" w:hAnsi="Calibri" w:cs="Calibri"/>
          <w:kern w:val="0"/>
          <w:sz w:val="24"/>
          <w:szCs w:val="24"/>
          <w:lang w:eastAsia="cs-CZ"/>
        </w:rPr>
        <w:t xml:space="preserve"> rubové strany</w:t>
      </w:r>
      <w:r>
        <w:rPr>
          <w:rFonts w:ascii="Calibri" w:eastAsia="Geneva" w:hAnsi="Calibri" w:cs="Calibri"/>
          <w:kern w:val="0"/>
          <w:sz w:val="24"/>
          <w:szCs w:val="24"/>
          <w:lang w:eastAsia="cs-CZ"/>
        </w:rPr>
        <w:t xml:space="preserve"> +</w:t>
      </w:r>
      <w:r w:rsidRPr="008C36D1">
        <w:rPr>
          <w:rFonts w:ascii="Calibri" w:eastAsia="Geneva" w:hAnsi="Calibri" w:cs="Calibri"/>
          <w:kern w:val="0"/>
          <w:sz w:val="24"/>
          <w:szCs w:val="24"/>
          <w:lang w:eastAsia="cs-CZ"/>
        </w:rPr>
        <w:t xml:space="preserve"> </w:t>
      </w:r>
      <w:r>
        <w:rPr>
          <w:rFonts w:ascii="Calibri" w:eastAsia="Geneva" w:hAnsi="Calibri" w:cs="Calibri"/>
          <w:kern w:val="0"/>
          <w:sz w:val="24"/>
          <w:szCs w:val="24"/>
          <w:lang w:eastAsia="cs-CZ"/>
        </w:rPr>
        <w:t xml:space="preserve">případně </w:t>
      </w:r>
      <w:r w:rsidRPr="008C36D1">
        <w:rPr>
          <w:rFonts w:ascii="Calibri" w:eastAsia="Geneva" w:hAnsi="Calibri" w:cs="Calibri"/>
          <w:kern w:val="0"/>
          <w:sz w:val="24"/>
          <w:szCs w:val="24"/>
          <w:lang w:eastAsia="cs-CZ"/>
        </w:rPr>
        <w:t>detail</w:t>
      </w:r>
      <w:r>
        <w:rPr>
          <w:rFonts w:ascii="Calibri" w:eastAsia="Geneva" w:hAnsi="Calibri" w:cs="Calibri"/>
          <w:kern w:val="0"/>
          <w:sz w:val="24"/>
          <w:szCs w:val="24"/>
          <w:lang w:eastAsia="cs-CZ"/>
        </w:rPr>
        <w:t xml:space="preserve"> nějaké části</w:t>
      </w:r>
      <w:r w:rsidRPr="008C36D1">
        <w:rPr>
          <w:rFonts w:ascii="Calibri" w:eastAsia="Geneva" w:hAnsi="Calibri" w:cs="Calibri"/>
          <w:kern w:val="0"/>
          <w:sz w:val="24"/>
          <w:szCs w:val="24"/>
          <w:lang w:eastAsia="cs-CZ"/>
        </w:rPr>
        <w:t xml:space="preserve">), je pořadové číslo snímku označeno na konci kódu </w:t>
      </w:r>
      <w:proofErr w:type="spellStart"/>
      <w:r w:rsidRPr="008C36D1">
        <w:rPr>
          <w:rFonts w:ascii="Calibri" w:eastAsia="Geneva" w:hAnsi="Calibri" w:cs="Calibri"/>
          <w:kern w:val="0"/>
          <w:sz w:val="24"/>
          <w:szCs w:val="24"/>
          <w:lang w:eastAsia="cs-CZ"/>
        </w:rPr>
        <w:t>digitalizátu</w:t>
      </w:r>
      <w:proofErr w:type="spellEnd"/>
      <w:r w:rsidRPr="008C36D1">
        <w:rPr>
          <w:rFonts w:ascii="Calibri" w:eastAsia="Geneva" w:hAnsi="Calibri" w:cs="Calibri"/>
          <w:kern w:val="0"/>
          <w:sz w:val="24"/>
          <w:szCs w:val="24"/>
          <w:lang w:eastAsia="cs-CZ"/>
        </w:rPr>
        <w:t xml:space="preserve"> bezprostředně navazujícím malým písmenem abecedy (dle pořadí abecedy a obsahové priority snímků).</w:t>
      </w:r>
    </w:p>
    <w:p w14:paraId="2E8185E5"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p>
    <w:p w14:paraId="39FA675A" w14:textId="77777777" w:rsidR="004135A8" w:rsidRPr="00E71ECE" w:rsidRDefault="004135A8" w:rsidP="00475012">
      <w:pPr>
        <w:tabs>
          <w:tab w:val="num" w:pos="720"/>
        </w:tabs>
        <w:spacing w:after="0" w:line="276" w:lineRule="auto"/>
        <w:ind w:left="708"/>
        <w:jc w:val="both"/>
        <w:rPr>
          <w:rFonts w:ascii="Calibri" w:eastAsia="Geneva" w:hAnsi="Calibri" w:cs="Calibri"/>
          <w:b/>
          <w:bCs/>
          <w:kern w:val="0"/>
          <w:sz w:val="24"/>
          <w:szCs w:val="24"/>
          <w:lang w:eastAsia="cs-CZ"/>
        </w:rPr>
      </w:pPr>
      <w:r w:rsidRPr="00E71ECE">
        <w:rPr>
          <w:rFonts w:ascii="Calibri" w:eastAsia="Geneva" w:hAnsi="Calibri" w:cs="Calibri"/>
          <w:b/>
          <w:bCs/>
          <w:kern w:val="0"/>
          <w:sz w:val="24"/>
          <w:szCs w:val="24"/>
          <w:lang w:eastAsia="cs-CZ"/>
        </w:rPr>
        <w:t>Příklad přepisu inventárního čísla sbírkového předmětu do zápisu digitálního kódu s</w:t>
      </w:r>
      <w:r w:rsidR="005E5BCB">
        <w:rPr>
          <w:rFonts w:ascii="Calibri" w:eastAsia="Geneva" w:hAnsi="Calibri" w:cs="Calibri"/>
          <w:b/>
          <w:bCs/>
          <w:kern w:val="0"/>
          <w:sz w:val="24"/>
          <w:szCs w:val="24"/>
          <w:lang w:eastAsia="cs-CZ"/>
        </w:rPr>
        <w:t> </w:t>
      </w:r>
      <w:r w:rsidRPr="00E71ECE">
        <w:rPr>
          <w:rFonts w:ascii="Calibri" w:eastAsia="Geneva" w:hAnsi="Calibri" w:cs="Calibri"/>
          <w:b/>
          <w:bCs/>
          <w:kern w:val="0"/>
          <w:sz w:val="24"/>
          <w:szCs w:val="24"/>
          <w:lang w:eastAsia="cs-CZ"/>
        </w:rPr>
        <w:t>větším počtem pořízených snímků:</w:t>
      </w:r>
    </w:p>
    <w:p w14:paraId="565BB445"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Inventární číslo: </w:t>
      </w:r>
      <w:r w:rsidRPr="00E71ECE">
        <w:rPr>
          <w:rFonts w:ascii="Calibri" w:eastAsia="Geneva" w:hAnsi="Calibri" w:cs="Calibri"/>
          <w:b/>
          <w:bCs/>
          <w:kern w:val="0"/>
          <w:sz w:val="24"/>
          <w:szCs w:val="24"/>
          <w:lang w:eastAsia="cs-CZ"/>
        </w:rPr>
        <w:t>3/0</w:t>
      </w:r>
      <w:r w:rsidR="00522AAE">
        <w:rPr>
          <w:rFonts w:ascii="Calibri" w:eastAsia="Geneva" w:hAnsi="Calibri" w:cs="Calibri"/>
          <w:b/>
          <w:bCs/>
          <w:kern w:val="0"/>
          <w:sz w:val="24"/>
          <w:szCs w:val="24"/>
          <w:lang w:eastAsia="cs-CZ"/>
        </w:rPr>
        <w:t>6</w:t>
      </w:r>
      <w:r w:rsidRPr="00E71ECE">
        <w:rPr>
          <w:rFonts w:ascii="Calibri" w:eastAsia="Geneva" w:hAnsi="Calibri" w:cs="Calibri"/>
          <w:b/>
          <w:bCs/>
          <w:kern w:val="0"/>
          <w:sz w:val="24"/>
          <w:szCs w:val="24"/>
          <w:lang w:eastAsia="cs-CZ"/>
        </w:rPr>
        <w:t xml:space="preserve"> 1</w:t>
      </w:r>
      <w:r w:rsidR="00522AAE">
        <w:rPr>
          <w:rFonts w:ascii="Calibri" w:eastAsia="Geneva" w:hAnsi="Calibri" w:cs="Calibri"/>
          <w:b/>
          <w:bCs/>
          <w:kern w:val="0"/>
          <w:sz w:val="24"/>
          <w:szCs w:val="24"/>
          <w:lang w:eastAsia="cs-CZ"/>
        </w:rPr>
        <w:t>768</w:t>
      </w:r>
      <w:r w:rsidRPr="008C36D1">
        <w:rPr>
          <w:rFonts w:ascii="Calibri" w:eastAsia="Geneva" w:hAnsi="Calibri" w:cs="Calibri"/>
          <w:kern w:val="0"/>
          <w:sz w:val="24"/>
          <w:szCs w:val="24"/>
          <w:lang w:eastAsia="cs-CZ"/>
        </w:rPr>
        <w:t xml:space="preserve"> </w:t>
      </w:r>
      <w:r>
        <w:rPr>
          <w:rFonts w:ascii="Calibri" w:eastAsia="Geneva" w:hAnsi="Calibri" w:cs="Calibri"/>
          <w:kern w:val="0"/>
          <w:sz w:val="24"/>
          <w:szCs w:val="24"/>
          <w:lang w:eastAsia="cs-CZ"/>
        </w:rPr>
        <w:tab/>
      </w:r>
      <w:r>
        <w:rPr>
          <w:rFonts w:ascii="Calibri" w:eastAsia="Geneva" w:hAnsi="Calibri" w:cs="Calibri"/>
          <w:kern w:val="0"/>
          <w:sz w:val="24"/>
          <w:szCs w:val="24"/>
          <w:lang w:eastAsia="cs-CZ"/>
        </w:rPr>
        <w:tab/>
      </w:r>
    </w:p>
    <w:p w14:paraId="171FAD56"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kern w:val="0"/>
          <w:sz w:val="24"/>
          <w:szCs w:val="24"/>
          <w:lang w:eastAsia="cs-CZ"/>
        </w:rPr>
        <w:t>→</w:t>
      </w:r>
      <w:r w:rsidRPr="008C36D1">
        <w:rPr>
          <w:rFonts w:ascii="Calibri" w:eastAsia="Geneva" w:hAnsi="Calibri" w:cs="Calibri"/>
          <w:kern w:val="0"/>
          <w:sz w:val="24"/>
          <w:szCs w:val="24"/>
          <w:lang w:eastAsia="cs-CZ"/>
        </w:rPr>
        <w:t xml:space="preserve"> zápis </w:t>
      </w:r>
      <w:r>
        <w:rPr>
          <w:rFonts w:ascii="Calibri" w:eastAsia="Geneva" w:hAnsi="Calibri" w:cs="Calibri"/>
          <w:kern w:val="0"/>
          <w:sz w:val="24"/>
          <w:szCs w:val="24"/>
          <w:lang w:eastAsia="cs-CZ"/>
        </w:rPr>
        <w:t xml:space="preserve">digitalizátů: </w:t>
      </w:r>
      <w:r w:rsidRPr="00E71ECE">
        <w:rPr>
          <w:rFonts w:ascii="Calibri" w:eastAsia="Geneva" w:hAnsi="Calibri" w:cs="Calibri"/>
          <w:b/>
          <w:bCs/>
          <w:kern w:val="0"/>
          <w:sz w:val="24"/>
          <w:szCs w:val="24"/>
          <w:lang w:eastAsia="cs-CZ"/>
        </w:rPr>
        <w:t>3_0</w:t>
      </w:r>
      <w:r w:rsidR="00522AAE">
        <w:rPr>
          <w:rFonts w:ascii="Calibri" w:eastAsia="Geneva" w:hAnsi="Calibri" w:cs="Calibri"/>
          <w:b/>
          <w:bCs/>
          <w:kern w:val="0"/>
          <w:sz w:val="24"/>
          <w:szCs w:val="24"/>
          <w:lang w:eastAsia="cs-CZ"/>
        </w:rPr>
        <w:t>6</w:t>
      </w:r>
      <w:r w:rsidRPr="00E71ECE">
        <w:rPr>
          <w:rFonts w:ascii="Calibri" w:eastAsia="Geneva" w:hAnsi="Calibri" w:cs="Calibri"/>
          <w:b/>
          <w:bCs/>
          <w:kern w:val="0"/>
          <w:sz w:val="24"/>
          <w:szCs w:val="24"/>
          <w:lang w:eastAsia="cs-CZ"/>
        </w:rPr>
        <w:t>_1</w:t>
      </w:r>
      <w:r w:rsidR="00522AAE">
        <w:rPr>
          <w:rFonts w:ascii="Calibri" w:eastAsia="Geneva" w:hAnsi="Calibri" w:cs="Calibri"/>
          <w:b/>
          <w:bCs/>
          <w:kern w:val="0"/>
          <w:sz w:val="24"/>
          <w:szCs w:val="24"/>
          <w:lang w:eastAsia="cs-CZ"/>
        </w:rPr>
        <w:t>768-01</w:t>
      </w:r>
      <w:r w:rsidRPr="00E71ECE">
        <w:rPr>
          <w:rFonts w:ascii="Calibri" w:eastAsia="Geneva" w:hAnsi="Calibri" w:cs="Calibri"/>
          <w:b/>
          <w:bCs/>
          <w:kern w:val="0"/>
          <w:sz w:val="24"/>
          <w:szCs w:val="24"/>
          <w:lang w:eastAsia="cs-CZ"/>
        </w:rPr>
        <w:t>a</w:t>
      </w:r>
      <w:r w:rsidRPr="008C36D1">
        <w:rPr>
          <w:rFonts w:ascii="Calibri" w:eastAsia="Geneva" w:hAnsi="Calibri" w:cs="Calibri"/>
          <w:kern w:val="0"/>
          <w:sz w:val="24"/>
          <w:szCs w:val="24"/>
          <w:lang w:eastAsia="cs-CZ"/>
        </w:rPr>
        <w:t xml:space="preserve">; </w:t>
      </w:r>
      <w:r w:rsidRPr="00E71ECE">
        <w:rPr>
          <w:rFonts w:ascii="Calibri" w:eastAsia="Geneva" w:hAnsi="Calibri" w:cs="Calibri"/>
          <w:b/>
          <w:bCs/>
          <w:kern w:val="0"/>
          <w:sz w:val="24"/>
          <w:szCs w:val="24"/>
          <w:lang w:eastAsia="cs-CZ"/>
        </w:rPr>
        <w:t>3_0</w:t>
      </w:r>
      <w:r w:rsidR="00522AAE">
        <w:rPr>
          <w:rFonts w:ascii="Calibri" w:eastAsia="Geneva" w:hAnsi="Calibri" w:cs="Calibri"/>
          <w:b/>
          <w:bCs/>
          <w:kern w:val="0"/>
          <w:sz w:val="24"/>
          <w:szCs w:val="24"/>
          <w:lang w:eastAsia="cs-CZ"/>
        </w:rPr>
        <w:t>6</w:t>
      </w:r>
      <w:r w:rsidRPr="00E71ECE">
        <w:rPr>
          <w:rFonts w:ascii="Calibri" w:eastAsia="Geneva" w:hAnsi="Calibri" w:cs="Calibri"/>
          <w:b/>
          <w:bCs/>
          <w:kern w:val="0"/>
          <w:sz w:val="24"/>
          <w:szCs w:val="24"/>
          <w:lang w:eastAsia="cs-CZ"/>
        </w:rPr>
        <w:t>_1</w:t>
      </w:r>
      <w:r w:rsidR="00522AAE">
        <w:rPr>
          <w:rFonts w:ascii="Calibri" w:eastAsia="Geneva" w:hAnsi="Calibri" w:cs="Calibri"/>
          <w:b/>
          <w:bCs/>
          <w:kern w:val="0"/>
          <w:sz w:val="24"/>
          <w:szCs w:val="24"/>
          <w:lang w:eastAsia="cs-CZ"/>
        </w:rPr>
        <w:t>768-01</w:t>
      </w:r>
      <w:r w:rsidRPr="00E71ECE">
        <w:rPr>
          <w:rFonts w:ascii="Calibri" w:eastAsia="Geneva" w:hAnsi="Calibri" w:cs="Calibri"/>
          <w:b/>
          <w:bCs/>
          <w:kern w:val="0"/>
          <w:sz w:val="24"/>
          <w:szCs w:val="24"/>
          <w:lang w:eastAsia="cs-CZ"/>
        </w:rPr>
        <w:t>b</w:t>
      </w:r>
      <w:r w:rsidRPr="008C36D1">
        <w:rPr>
          <w:rFonts w:ascii="Calibri" w:eastAsia="Geneva" w:hAnsi="Calibri" w:cs="Calibri"/>
          <w:kern w:val="0"/>
          <w:sz w:val="24"/>
          <w:szCs w:val="24"/>
          <w:lang w:eastAsia="cs-CZ"/>
        </w:rPr>
        <w:t xml:space="preserve">; </w:t>
      </w:r>
      <w:r w:rsidRPr="00E71ECE">
        <w:rPr>
          <w:rFonts w:ascii="Calibri" w:eastAsia="Geneva" w:hAnsi="Calibri" w:cs="Calibri"/>
          <w:b/>
          <w:bCs/>
          <w:kern w:val="0"/>
          <w:sz w:val="24"/>
          <w:szCs w:val="24"/>
          <w:lang w:eastAsia="cs-CZ"/>
        </w:rPr>
        <w:t>3_0</w:t>
      </w:r>
      <w:r w:rsidR="00522AAE">
        <w:rPr>
          <w:rFonts w:ascii="Calibri" w:eastAsia="Geneva" w:hAnsi="Calibri" w:cs="Calibri"/>
          <w:b/>
          <w:bCs/>
          <w:kern w:val="0"/>
          <w:sz w:val="24"/>
          <w:szCs w:val="24"/>
          <w:lang w:eastAsia="cs-CZ"/>
        </w:rPr>
        <w:t>6</w:t>
      </w:r>
      <w:r w:rsidRPr="00E71ECE">
        <w:rPr>
          <w:rFonts w:ascii="Calibri" w:eastAsia="Geneva" w:hAnsi="Calibri" w:cs="Calibri"/>
          <w:b/>
          <w:bCs/>
          <w:kern w:val="0"/>
          <w:sz w:val="24"/>
          <w:szCs w:val="24"/>
          <w:lang w:eastAsia="cs-CZ"/>
        </w:rPr>
        <w:t>_1</w:t>
      </w:r>
      <w:r w:rsidR="00522AAE">
        <w:rPr>
          <w:rFonts w:ascii="Calibri" w:eastAsia="Geneva" w:hAnsi="Calibri" w:cs="Calibri"/>
          <w:b/>
          <w:bCs/>
          <w:kern w:val="0"/>
          <w:sz w:val="24"/>
          <w:szCs w:val="24"/>
          <w:lang w:eastAsia="cs-CZ"/>
        </w:rPr>
        <w:t>768-01</w:t>
      </w:r>
      <w:r w:rsidRPr="00E71ECE">
        <w:rPr>
          <w:rFonts w:ascii="Calibri" w:eastAsia="Geneva" w:hAnsi="Calibri" w:cs="Calibri"/>
          <w:b/>
          <w:bCs/>
          <w:kern w:val="0"/>
          <w:sz w:val="24"/>
          <w:szCs w:val="24"/>
          <w:lang w:eastAsia="cs-CZ"/>
        </w:rPr>
        <w:t xml:space="preserve">c </w:t>
      </w:r>
      <w:r w:rsidRPr="008C36D1">
        <w:rPr>
          <w:rFonts w:ascii="Calibri" w:eastAsia="Geneva" w:hAnsi="Calibri" w:cs="Calibri"/>
          <w:kern w:val="0"/>
          <w:sz w:val="24"/>
          <w:szCs w:val="24"/>
          <w:lang w:eastAsia="cs-CZ"/>
        </w:rPr>
        <w:t>atd.</w:t>
      </w:r>
    </w:p>
    <w:p w14:paraId="35496FCB"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p>
    <w:p w14:paraId="5D529763" w14:textId="77777777" w:rsidR="004135A8" w:rsidRPr="008C36D1"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Vysvětlení: „</w:t>
      </w:r>
      <w:r w:rsidRPr="00E71ECE">
        <w:rPr>
          <w:rFonts w:ascii="Calibri" w:eastAsia="Geneva" w:hAnsi="Calibri" w:cs="Calibri"/>
          <w:b/>
          <w:bCs/>
          <w:kern w:val="0"/>
          <w:sz w:val="24"/>
          <w:szCs w:val="24"/>
          <w:lang w:eastAsia="cs-CZ"/>
        </w:rPr>
        <w:t>3_0</w:t>
      </w:r>
      <w:r w:rsidR="00522AAE">
        <w:rPr>
          <w:rFonts w:ascii="Calibri" w:eastAsia="Geneva" w:hAnsi="Calibri" w:cs="Calibri"/>
          <w:b/>
          <w:bCs/>
          <w:kern w:val="0"/>
          <w:sz w:val="24"/>
          <w:szCs w:val="24"/>
          <w:lang w:eastAsia="cs-CZ"/>
        </w:rPr>
        <w:t>6</w:t>
      </w:r>
      <w:r w:rsidRPr="00E71ECE">
        <w:rPr>
          <w:rFonts w:ascii="Calibri" w:eastAsia="Geneva" w:hAnsi="Calibri" w:cs="Calibri"/>
          <w:b/>
          <w:bCs/>
          <w:kern w:val="0"/>
          <w:sz w:val="24"/>
          <w:szCs w:val="24"/>
          <w:lang w:eastAsia="cs-CZ"/>
        </w:rPr>
        <w:t>_1</w:t>
      </w:r>
      <w:r w:rsidR="00522AAE">
        <w:rPr>
          <w:rFonts w:ascii="Calibri" w:eastAsia="Geneva" w:hAnsi="Calibri" w:cs="Calibri"/>
          <w:b/>
          <w:bCs/>
          <w:kern w:val="0"/>
          <w:sz w:val="24"/>
          <w:szCs w:val="24"/>
          <w:lang w:eastAsia="cs-CZ"/>
        </w:rPr>
        <w:t>768-01</w:t>
      </w:r>
      <w:r w:rsidRPr="00E71ECE">
        <w:rPr>
          <w:rFonts w:ascii="Calibri" w:eastAsia="Geneva" w:hAnsi="Calibri" w:cs="Calibri"/>
          <w:b/>
          <w:bCs/>
          <w:kern w:val="0"/>
          <w:sz w:val="24"/>
          <w:szCs w:val="24"/>
          <w:lang w:eastAsia="cs-CZ"/>
        </w:rPr>
        <w:t>a</w:t>
      </w:r>
      <w:r w:rsidRPr="008C36D1">
        <w:rPr>
          <w:rFonts w:ascii="Calibri" w:eastAsia="Geneva" w:hAnsi="Calibri" w:cs="Calibri"/>
          <w:kern w:val="0"/>
          <w:sz w:val="24"/>
          <w:szCs w:val="24"/>
          <w:lang w:eastAsia="cs-CZ"/>
        </w:rPr>
        <w:t xml:space="preserve">, </w:t>
      </w:r>
      <w:r w:rsidRPr="00E71ECE">
        <w:rPr>
          <w:rFonts w:ascii="Calibri" w:eastAsia="Geneva" w:hAnsi="Calibri" w:cs="Calibri"/>
          <w:b/>
          <w:bCs/>
          <w:kern w:val="0"/>
          <w:sz w:val="24"/>
          <w:szCs w:val="24"/>
          <w:lang w:eastAsia="cs-CZ"/>
        </w:rPr>
        <w:t>3_0</w:t>
      </w:r>
      <w:r w:rsidR="00522AAE">
        <w:rPr>
          <w:rFonts w:ascii="Calibri" w:eastAsia="Geneva" w:hAnsi="Calibri" w:cs="Calibri"/>
          <w:b/>
          <w:bCs/>
          <w:kern w:val="0"/>
          <w:sz w:val="24"/>
          <w:szCs w:val="24"/>
          <w:lang w:eastAsia="cs-CZ"/>
        </w:rPr>
        <w:t>6</w:t>
      </w:r>
      <w:r w:rsidRPr="00E71ECE">
        <w:rPr>
          <w:rFonts w:ascii="Calibri" w:eastAsia="Geneva" w:hAnsi="Calibri" w:cs="Calibri"/>
          <w:b/>
          <w:bCs/>
          <w:kern w:val="0"/>
          <w:sz w:val="24"/>
          <w:szCs w:val="24"/>
          <w:lang w:eastAsia="cs-CZ"/>
        </w:rPr>
        <w:t>_1</w:t>
      </w:r>
      <w:r w:rsidR="00522AAE">
        <w:rPr>
          <w:rFonts w:ascii="Calibri" w:eastAsia="Geneva" w:hAnsi="Calibri" w:cs="Calibri"/>
          <w:b/>
          <w:bCs/>
          <w:kern w:val="0"/>
          <w:sz w:val="24"/>
          <w:szCs w:val="24"/>
          <w:lang w:eastAsia="cs-CZ"/>
        </w:rPr>
        <w:t>768-01</w:t>
      </w:r>
      <w:r w:rsidRPr="00E71ECE">
        <w:rPr>
          <w:rFonts w:ascii="Calibri" w:eastAsia="Geneva" w:hAnsi="Calibri" w:cs="Calibri"/>
          <w:b/>
          <w:bCs/>
          <w:kern w:val="0"/>
          <w:sz w:val="24"/>
          <w:szCs w:val="24"/>
          <w:lang w:eastAsia="cs-CZ"/>
        </w:rPr>
        <w:t>b</w:t>
      </w:r>
      <w:r w:rsidRPr="008C36D1">
        <w:rPr>
          <w:rFonts w:ascii="Calibri" w:eastAsia="Geneva" w:hAnsi="Calibri" w:cs="Calibri"/>
          <w:kern w:val="0"/>
          <w:sz w:val="24"/>
          <w:szCs w:val="24"/>
          <w:lang w:eastAsia="cs-CZ"/>
        </w:rPr>
        <w:t xml:space="preserve">, </w:t>
      </w:r>
      <w:r w:rsidRPr="00E71ECE">
        <w:rPr>
          <w:rFonts w:ascii="Calibri" w:eastAsia="Geneva" w:hAnsi="Calibri" w:cs="Calibri"/>
          <w:b/>
          <w:bCs/>
          <w:kern w:val="0"/>
          <w:sz w:val="24"/>
          <w:szCs w:val="24"/>
          <w:lang w:eastAsia="cs-CZ"/>
        </w:rPr>
        <w:t>3_0</w:t>
      </w:r>
      <w:r w:rsidR="00522AAE">
        <w:rPr>
          <w:rFonts w:ascii="Calibri" w:eastAsia="Geneva" w:hAnsi="Calibri" w:cs="Calibri"/>
          <w:b/>
          <w:bCs/>
          <w:kern w:val="0"/>
          <w:sz w:val="24"/>
          <w:szCs w:val="24"/>
          <w:lang w:eastAsia="cs-CZ"/>
        </w:rPr>
        <w:t>6</w:t>
      </w:r>
      <w:r w:rsidRPr="00E71ECE">
        <w:rPr>
          <w:rFonts w:ascii="Calibri" w:eastAsia="Geneva" w:hAnsi="Calibri" w:cs="Calibri"/>
          <w:b/>
          <w:bCs/>
          <w:kern w:val="0"/>
          <w:sz w:val="24"/>
          <w:szCs w:val="24"/>
          <w:lang w:eastAsia="cs-CZ"/>
        </w:rPr>
        <w:t>_1</w:t>
      </w:r>
      <w:r w:rsidR="00522AAE">
        <w:rPr>
          <w:rFonts w:ascii="Calibri" w:eastAsia="Geneva" w:hAnsi="Calibri" w:cs="Calibri"/>
          <w:b/>
          <w:bCs/>
          <w:kern w:val="0"/>
          <w:sz w:val="24"/>
          <w:szCs w:val="24"/>
          <w:lang w:eastAsia="cs-CZ"/>
        </w:rPr>
        <w:t>768-01</w:t>
      </w:r>
      <w:r w:rsidRPr="00E71ECE">
        <w:rPr>
          <w:rFonts w:ascii="Calibri" w:eastAsia="Geneva" w:hAnsi="Calibri" w:cs="Calibri"/>
          <w:b/>
          <w:bCs/>
          <w:kern w:val="0"/>
          <w:sz w:val="24"/>
          <w:szCs w:val="24"/>
          <w:lang w:eastAsia="cs-CZ"/>
        </w:rPr>
        <w:t>c</w:t>
      </w:r>
      <w:r w:rsidRPr="008C36D1">
        <w:rPr>
          <w:rFonts w:ascii="Calibri" w:eastAsia="Geneva" w:hAnsi="Calibri" w:cs="Calibri"/>
          <w:kern w:val="0"/>
          <w:sz w:val="24"/>
          <w:szCs w:val="24"/>
          <w:lang w:eastAsia="cs-CZ"/>
        </w:rPr>
        <w:t>“</w:t>
      </w:r>
    </w:p>
    <w:p w14:paraId="4486863C" w14:textId="77777777" w:rsidR="00522AAE" w:rsidRPr="008C36D1" w:rsidRDefault="00522AAE"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3</w:t>
      </w:r>
      <w:r w:rsidRPr="008C36D1">
        <w:rPr>
          <w:rFonts w:ascii="Calibri" w:eastAsia="Geneva" w:hAnsi="Calibri" w:cs="Calibri"/>
          <w:kern w:val="0"/>
          <w:sz w:val="24"/>
          <w:szCs w:val="24"/>
          <w:lang w:eastAsia="cs-CZ"/>
        </w:rPr>
        <w:t xml:space="preserve"> – Podsbírka </w:t>
      </w:r>
      <w:r w:rsidRPr="0048038C">
        <w:rPr>
          <w:rFonts w:ascii="Calibri" w:eastAsia="Geneva" w:hAnsi="Calibri" w:cs="Calibri"/>
          <w:kern w:val="0"/>
          <w:sz w:val="24"/>
          <w:szCs w:val="24"/>
          <w:lang w:eastAsia="cs-CZ"/>
        </w:rPr>
        <w:t>fotografie, filmy,</w:t>
      </w:r>
      <w:r>
        <w:rPr>
          <w:rFonts w:ascii="Calibri" w:eastAsia="Geneva" w:hAnsi="Calibri" w:cs="Calibri"/>
          <w:kern w:val="0"/>
          <w:sz w:val="24"/>
          <w:szCs w:val="24"/>
          <w:lang w:eastAsia="cs-CZ"/>
        </w:rPr>
        <w:t xml:space="preserve"> </w:t>
      </w:r>
      <w:r w:rsidRPr="0048038C">
        <w:rPr>
          <w:rFonts w:ascii="Calibri" w:eastAsia="Geneva" w:hAnsi="Calibri" w:cs="Calibri"/>
          <w:kern w:val="0"/>
          <w:sz w:val="24"/>
          <w:szCs w:val="24"/>
          <w:lang w:eastAsia="cs-CZ"/>
        </w:rPr>
        <w:t>videozáznamy a jiná média</w:t>
      </w:r>
      <w:r w:rsidRPr="008C36D1">
        <w:rPr>
          <w:rFonts w:ascii="Calibri" w:eastAsia="Geneva" w:hAnsi="Calibri" w:cs="Calibri"/>
          <w:kern w:val="0"/>
          <w:sz w:val="24"/>
          <w:szCs w:val="24"/>
          <w:lang w:eastAsia="cs-CZ"/>
        </w:rPr>
        <w:t xml:space="preserve">, </w:t>
      </w:r>
    </w:p>
    <w:p w14:paraId="77D87A65" w14:textId="77777777" w:rsidR="00522AAE" w:rsidRPr="008C36D1" w:rsidRDefault="00522AAE"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0</w:t>
      </w:r>
      <w:r>
        <w:rPr>
          <w:rFonts w:ascii="Calibri" w:eastAsia="Geneva" w:hAnsi="Calibri" w:cs="Calibri"/>
          <w:b/>
          <w:bCs/>
          <w:kern w:val="0"/>
          <w:sz w:val="24"/>
          <w:szCs w:val="24"/>
          <w:lang w:eastAsia="cs-CZ"/>
        </w:rPr>
        <w:t>6</w:t>
      </w:r>
      <w:r w:rsidRPr="008C36D1">
        <w:rPr>
          <w:rFonts w:ascii="Calibri" w:eastAsia="Geneva" w:hAnsi="Calibri" w:cs="Calibri"/>
          <w:kern w:val="0"/>
          <w:sz w:val="24"/>
          <w:szCs w:val="24"/>
          <w:lang w:eastAsia="cs-CZ"/>
        </w:rPr>
        <w:t xml:space="preserve"> – fond </w:t>
      </w:r>
      <w:r>
        <w:rPr>
          <w:rFonts w:ascii="Calibri" w:eastAsia="Geneva" w:hAnsi="Calibri" w:cs="Calibri"/>
          <w:kern w:val="0"/>
          <w:sz w:val="24"/>
          <w:szCs w:val="24"/>
          <w:lang w:eastAsia="cs-CZ"/>
        </w:rPr>
        <w:t>Pozitivy do 13</w:t>
      </w:r>
      <w:r>
        <w:rPr>
          <w:rFonts w:ascii="Calibri" w:eastAsia="Geneva" w:hAnsi="Calibri" w:cs="Calibri"/>
          <w:kern w:val="0"/>
          <w:sz w:val="24"/>
          <w:szCs w:val="24"/>
          <w:lang w:eastAsia="cs-CZ"/>
        </w:rPr>
        <w:sym w:font="Symbol" w:char="F0B4"/>
      </w:r>
      <w:r>
        <w:rPr>
          <w:rFonts w:ascii="Calibri" w:eastAsia="Geneva" w:hAnsi="Calibri" w:cs="Calibri"/>
          <w:kern w:val="0"/>
          <w:sz w:val="24"/>
          <w:szCs w:val="24"/>
          <w:lang w:eastAsia="cs-CZ"/>
        </w:rPr>
        <w:t>18</w:t>
      </w:r>
      <w:r w:rsidRPr="008C36D1">
        <w:rPr>
          <w:rFonts w:ascii="Calibri" w:eastAsia="Geneva" w:hAnsi="Calibri" w:cs="Calibri"/>
          <w:kern w:val="0"/>
          <w:sz w:val="24"/>
          <w:szCs w:val="24"/>
          <w:lang w:eastAsia="cs-CZ"/>
        </w:rPr>
        <w:t xml:space="preserve">, </w:t>
      </w:r>
    </w:p>
    <w:p w14:paraId="46DC6349" w14:textId="77777777" w:rsidR="00522AAE" w:rsidRPr="008C36D1" w:rsidRDefault="00522AAE"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b/>
          <w:bCs/>
          <w:kern w:val="0"/>
          <w:sz w:val="24"/>
          <w:szCs w:val="24"/>
          <w:lang w:eastAsia="cs-CZ"/>
        </w:rPr>
        <w:t>1768</w:t>
      </w:r>
      <w:r w:rsidRPr="008C36D1">
        <w:rPr>
          <w:rFonts w:ascii="Calibri" w:eastAsia="Geneva" w:hAnsi="Calibri" w:cs="Calibri"/>
          <w:kern w:val="0"/>
          <w:sz w:val="24"/>
          <w:szCs w:val="24"/>
          <w:lang w:eastAsia="cs-CZ"/>
        </w:rPr>
        <w:t xml:space="preserve"> – číslo zapsaného </w:t>
      </w:r>
      <w:r>
        <w:rPr>
          <w:rFonts w:ascii="Calibri" w:eastAsia="Geneva" w:hAnsi="Calibri" w:cs="Calibri"/>
          <w:kern w:val="0"/>
          <w:sz w:val="24"/>
          <w:szCs w:val="24"/>
          <w:lang w:eastAsia="cs-CZ"/>
        </w:rPr>
        <w:t>pozitivu,</w:t>
      </w:r>
    </w:p>
    <w:p w14:paraId="0FD9C542" w14:textId="77777777" w:rsidR="00522AAE" w:rsidRPr="008C36D1" w:rsidRDefault="00522AAE"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01</w:t>
      </w:r>
      <w:r w:rsidRPr="008C36D1">
        <w:rPr>
          <w:rFonts w:ascii="Calibri" w:eastAsia="Geneva" w:hAnsi="Calibri" w:cs="Calibri"/>
          <w:kern w:val="0"/>
          <w:sz w:val="24"/>
          <w:szCs w:val="24"/>
          <w:lang w:eastAsia="cs-CZ"/>
        </w:rPr>
        <w:t xml:space="preserve"> – pořadí předmětu zapsaného pod hromadným inv. číslem ve sbírkové evidenci</w:t>
      </w:r>
      <w:r>
        <w:rPr>
          <w:rFonts w:ascii="Calibri" w:eastAsia="Geneva" w:hAnsi="Calibri" w:cs="Calibri"/>
          <w:kern w:val="0"/>
          <w:sz w:val="24"/>
          <w:szCs w:val="24"/>
          <w:lang w:eastAsia="cs-CZ"/>
        </w:rPr>
        <w:t>,</w:t>
      </w:r>
    </w:p>
    <w:p w14:paraId="3071315F" w14:textId="77777777" w:rsidR="004135A8" w:rsidRDefault="004135A8" w:rsidP="00475012">
      <w:pPr>
        <w:tabs>
          <w:tab w:val="num" w:pos="720"/>
        </w:tabs>
        <w:spacing w:after="0" w:line="276" w:lineRule="auto"/>
        <w:ind w:left="708"/>
        <w:jc w:val="both"/>
        <w:rPr>
          <w:rFonts w:ascii="Calibri" w:eastAsia="Geneva" w:hAnsi="Calibri" w:cs="Calibri"/>
          <w:kern w:val="0"/>
          <w:sz w:val="24"/>
          <w:szCs w:val="24"/>
          <w:lang w:eastAsia="cs-CZ"/>
        </w:rPr>
      </w:pPr>
      <w:r w:rsidRPr="00E71ECE">
        <w:rPr>
          <w:rFonts w:ascii="Calibri" w:eastAsia="Geneva" w:hAnsi="Calibri" w:cs="Calibri"/>
          <w:b/>
          <w:bCs/>
          <w:kern w:val="0"/>
          <w:sz w:val="24"/>
          <w:szCs w:val="24"/>
          <w:lang w:eastAsia="cs-CZ"/>
        </w:rPr>
        <w:t>a</w:t>
      </w:r>
      <w:r w:rsidRPr="008C36D1">
        <w:rPr>
          <w:rFonts w:ascii="Calibri" w:eastAsia="Geneva" w:hAnsi="Calibri" w:cs="Calibri"/>
          <w:kern w:val="0"/>
          <w:sz w:val="24"/>
          <w:szCs w:val="24"/>
          <w:lang w:eastAsia="cs-CZ"/>
        </w:rPr>
        <w:t xml:space="preserve"> – lícová strana, </w:t>
      </w:r>
      <w:r w:rsidRPr="00E71ECE">
        <w:rPr>
          <w:rFonts w:ascii="Calibri" w:eastAsia="Geneva" w:hAnsi="Calibri" w:cs="Calibri"/>
          <w:b/>
          <w:bCs/>
          <w:kern w:val="0"/>
          <w:sz w:val="24"/>
          <w:szCs w:val="24"/>
          <w:lang w:eastAsia="cs-CZ"/>
        </w:rPr>
        <w:t xml:space="preserve">b </w:t>
      </w:r>
      <w:r w:rsidRPr="008C36D1">
        <w:rPr>
          <w:rFonts w:ascii="Calibri" w:eastAsia="Geneva" w:hAnsi="Calibri" w:cs="Calibri"/>
          <w:kern w:val="0"/>
          <w:sz w:val="24"/>
          <w:szCs w:val="24"/>
          <w:lang w:eastAsia="cs-CZ"/>
        </w:rPr>
        <w:t xml:space="preserve">– rubová strana, </w:t>
      </w:r>
      <w:r w:rsidRPr="00E71ECE">
        <w:rPr>
          <w:rFonts w:ascii="Calibri" w:eastAsia="Geneva" w:hAnsi="Calibri" w:cs="Calibri"/>
          <w:b/>
          <w:bCs/>
          <w:kern w:val="0"/>
          <w:sz w:val="24"/>
          <w:szCs w:val="24"/>
          <w:lang w:eastAsia="cs-CZ"/>
        </w:rPr>
        <w:t xml:space="preserve">c </w:t>
      </w:r>
      <w:r w:rsidRPr="008C36D1">
        <w:rPr>
          <w:rFonts w:ascii="Calibri" w:eastAsia="Geneva" w:hAnsi="Calibri" w:cs="Calibri"/>
          <w:kern w:val="0"/>
          <w:sz w:val="24"/>
          <w:szCs w:val="24"/>
          <w:lang w:eastAsia="cs-CZ"/>
        </w:rPr>
        <w:t>– detail</w:t>
      </w:r>
      <w:r>
        <w:rPr>
          <w:rFonts w:ascii="Calibri" w:eastAsia="Geneva" w:hAnsi="Calibri" w:cs="Calibri"/>
          <w:kern w:val="0"/>
          <w:sz w:val="24"/>
          <w:szCs w:val="24"/>
          <w:lang w:eastAsia="cs-CZ"/>
        </w:rPr>
        <w:t>/y</w:t>
      </w:r>
      <w:r w:rsidRPr="008C36D1">
        <w:rPr>
          <w:rFonts w:ascii="Calibri" w:eastAsia="Geneva" w:hAnsi="Calibri" w:cs="Calibri"/>
          <w:kern w:val="0"/>
          <w:sz w:val="24"/>
          <w:szCs w:val="24"/>
          <w:lang w:eastAsia="cs-CZ"/>
        </w:rPr>
        <w:t xml:space="preserve"> (atd. dle obsahové priority snímků)</w:t>
      </w:r>
      <w:r w:rsidR="00522AAE">
        <w:rPr>
          <w:rFonts w:ascii="Calibri" w:eastAsia="Geneva" w:hAnsi="Calibri" w:cs="Calibri"/>
          <w:kern w:val="0"/>
          <w:sz w:val="24"/>
          <w:szCs w:val="24"/>
          <w:lang w:eastAsia="cs-CZ"/>
        </w:rPr>
        <w:t>.</w:t>
      </w:r>
    </w:p>
    <w:p w14:paraId="1ED22CF1" w14:textId="77777777" w:rsidR="00522AAE" w:rsidRPr="00E371E8" w:rsidRDefault="00522AAE" w:rsidP="00475012">
      <w:pPr>
        <w:pStyle w:val="Odstavecseseznamem"/>
        <w:spacing w:line="276" w:lineRule="auto"/>
        <w:jc w:val="both"/>
        <w:rPr>
          <w:rFonts w:ascii="Cambria" w:hAnsi="Cambria" w:cstheme="minorHAnsi"/>
        </w:rPr>
      </w:pPr>
    </w:p>
    <w:p w14:paraId="0012EE00" w14:textId="77777777" w:rsidR="004135A8" w:rsidRPr="00C24892" w:rsidRDefault="004135A8" w:rsidP="00475012">
      <w:pPr>
        <w:pStyle w:val="Odstavecseseznamem"/>
        <w:pBdr>
          <w:top w:val="single" w:sz="24" w:space="1" w:color="FF0000"/>
          <w:left w:val="single" w:sz="24" w:space="4" w:color="FF0000"/>
          <w:bottom w:val="single" w:sz="24" w:space="1" w:color="FF0000"/>
          <w:right w:val="single" w:sz="24" w:space="4" w:color="FF0000"/>
        </w:pBdr>
        <w:spacing w:line="276" w:lineRule="auto"/>
        <w:jc w:val="both"/>
        <w:rPr>
          <w:rFonts w:ascii="Calibri" w:eastAsia="Geneva" w:hAnsi="Calibri" w:cs="Calibri"/>
          <w:kern w:val="0"/>
          <w:sz w:val="24"/>
          <w:szCs w:val="24"/>
          <w:lang w:eastAsia="cs-CZ"/>
        </w:rPr>
      </w:pPr>
      <w:r w:rsidRPr="00C24892">
        <w:rPr>
          <w:rFonts w:ascii="Calibri" w:eastAsia="Geneva" w:hAnsi="Calibri" w:cs="Calibri"/>
          <w:kern w:val="0"/>
          <w:sz w:val="24"/>
          <w:szCs w:val="24"/>
          <w:lang w:eastAsia="cs-CZ"/>
        </w:rPr>
        <w:t>V</w:t>
      </w:r>
      <w:r w:rsidR="00003A1B">
        <w:rPr>
          <w:rFonts w:ascii="Calibri" w:eastAsia="Geneva" w:hAnsi="Calibri" w:cs="Calibri"/>
          <w:kern w:val="0"/>
          <w:sz w:val="24"/>
          <w:szCs w:val="24"/>
          <w:lang w:eastAsia="cs-CZ"/>
        </w:rPr>
        <w:t xml:space="preserve"> </w:t>
      </w:r>
      <w:r w:rsidRPr="00C24892">
        <w:rPr>
          <w:rFonts w:ascii="Calibri" w:eastAsia="Geneva" w:hAnsi="Calibri" w:cs="Calibri"/>
          <w:kern w:val="0"/>
          <w:sz w:val="24"/>
          <w:szCs w:val="24"/>
          <w:lang w:eastAsia="cs-CZ"/>
        </w:rPr>
        <w:t xml:space="preserve">případě nejasností v indexaci je pracovník dodavatele povinen konzultovat </w:t>
      </w:r>
      <w:r w:rsidRPr="00D9422D">
        <w:rPr>
          <w:rFonts w:ascii="Calibri" w:eastAsia="Geneva" w:hAnsi="Calibri" w:cs="Calibri"/>
          <w:kern w:val="0"/>
          <w:sz w:val="24"/>
          <w:szCs w:val="24"/>
          <w:lang w:eastAsia="cs-CZ"/>
        </w:rPr>
        <w:t>s odpovědným pracovníkem Muzea Vysočiny Třebíč</w:t>
      </w:r>
      <w:r w:rsidRPr="00C24892">
        <w:rPr>
          <w:rFonts w:ascii="Calibri" w:eastAsia="Geneva" w:hAnsi="Calibri" w:cs="Calibri"/>
          <w:kern w:val="0"/>
          <w:sz w:val="24"/>
          <w:szCs w:val="24"/>
          <w:lang w:eastAsia="cs-CZ"/>
        </w:rPr>
        <w:t>.</w:t>
      </w:r>
    </w:p>
    <w:p w14:paraId="714129CF" w14:textId="77777777" w:rsidR="004135A8" w:rsidRPr="00E371E8" w:rsidRDefault="004135A8" w:rsidP="00475012">
      <w:pPr>
        <w:pStyle w:val="Odstavecseseznamem"/>
        <w:spacing w:line="276" w:lineRule="auto"/>
        <w:jc w:val="both"/>
        <w:rPr>
          <w:rFonts w:ascii="Cambria" w:hAnsi="Cambria" w:cstheme="minorHAnsi"/>
        </w:rPr>
      </w:pPr>
    </w:p>
    <w:p w14:paraId="6BEDEE69" w14:textId="77777777" w:rsidR="004135A8" w:rsidRPr="00C24892" w:rsidRDefault="004135A8" w:rsidP="00475012">
      <w:pPr>
        <w:pStyle w:val="Odstavecseseznamem"/>
        <w:numPr>
          <w:ilvl w:val="0"/>
          <w:numId w:val="8"/>
        </w:numPr>
        <w:suppressAutoHyphens/>
        <w:spacing w:after="0" w:line="276" w:lineRule="auto"/>
        <w:contextualSpacing w:val="0"/>
        <w:jc w:val="both"/>
        <w:rPr>
          <w:rFonts w:ascii="Calibri" w:hAnsi="Calibri" w:cs="Calibri"/>
          <w:sz w:val="24"/>
          <w:szCs w:val="24"/>
          <w:u w:val="single"/>
        </w:rPr>
      </w:pPr>
      <w:r w:rsidRPr="00C24892">
        <w:rPr>
          <w:rFonts w:ascii="Calibri" w:hAnsi="Calibri" w:cs="Calibri"/>
          <w:sz w:val="24"/>
          <w:szCs w:val="24"/>
          <w:u w:val="single"/>
        </w:rPr>
        <w:t>Formáty a postprodukce</w:t>
      </w:r>
    </w:p>
    <w:p w14:paraId="21E019EC" w14:textId="3D18F552" w:rsidR="004135A8" w:rsidRPr="00C24892" w:rsidRDefault="004135A8" w:rsidP="00475012">
      <w:pPr>
        <w:pStyle w:val="Odstavecseseznamem"/>
        <w:spacing w:line="276" w:lineRule="auto"/>
        <w:jc w:val="both"/>
        <w:rPr>
          <w:rFonts w:ascii="Calibri" w:hAnsi="Calibri" w:cs="Calibri"/>
          <w:sz w:val="24"/>
          <w:szCs w:val="24"/>
        </w:rPr>
      </w:pPr>
      <w:r w:rsidRPr="00C24892">
        <w:rPr>
          <w:rFonts w:ascii="Calibri" w:hAnsi="Calibri" w:cs="Calibri"/>
          <w:sz w:val="24"/>
          <w:szCs w:val="24"/>
        </w:rPr>
        <w:t xml:space="preserve">Pro postprodukci </w:t>
      </w:r>
      <w:r w:rsidR="004A0AAD">
        <w:rPr>
          <w:rFonts w:ascii="Calibri" w:hAnsi="Calibri" w:cs="Calibri"/>
          <w:sz w:val="24"/>
          <w:szCs w:val="24"/>
        </w:rPr>
        <w:t>bude</w:t>
      </w:r>
      <w:r w:rsidRPr="00C24892">
        <w:rPr>
          <w:rFonts w:ascii="Calibri" w:hAnsi="Calibri" w:cs="Calibri"/>
          <w:sz w:val="24"/>
          <w:szCs w:val="24"/>
        </w:rPr>
        <w:t xml:space="preserve"> použív</w:t>
      </w:r>
      <w:r w:rsidR="004A0AAD">
        <w:rPr>
          <w:rFonts w:ascii="Calibri" w:hAnsi="Calibri" w:cs="Calibri"/>
          <w:sz w:val="24"/>
          <w:szCs w:val="24"/>
        </w:rPr>
        <w:t>án</w:t>
      </w:r>
      <w:r w:rsidRPr="00C24892">
        <w:rPr>
          <w:rFonts w:ascii="Calibri" w:hAnsi="Calibri" w:cs="Calibri"/>
          <w:sz w:val="24"/>
          <w:szCs w:val="24"/>
        </w:rPr>
        <w:t xml:space="preserve"> profesionální software</w:t>
      </w:r>
      <w:r w:rsidR="004A0AAD">
        <w:rPr>
          <w:rFonts w:ascii="Calibri" w:hAnsi="Calibri" w:cs="Calibri"/>
          <w:sz w:val="24"/>
          <w:szCs w:val="24"/>
        </w:rPr>
        <w:t xml:space="preserve"> </w:t>
      </w:r>
      <w:proofErr w:type="spellStart"/>
      <w:r w:rsidR="00210349" w:rsidRPr="00210349">
        <w:rPr>
          <w:rFonts w:ascii="Calibri" w:hAnsi="Calibri" w:cs="Calibri"/>
          <w:sz w:val="24"/>
          <w:szCs w:val="24"/>
        </w:rPr>
        <w:t>Zoner</w:t>
      </w:r>
      <w:proofErr w:type="spellEnd"/>
      <w:r w:rsidR="00210349" w:rsidRPr="00210349">
        <w:rPr>
          <w:rFonts w:ascii="Calibri" w:hAnsi="Calibri" w:cs="Calibri"/>
          <w:sz w:val="24"/>
          <w:szCs w:val="24"/>
        </w:rPr>
        <w:t xml:space="preserve"> </w:t>
      </w:r>
      <w:proofErr w:type="spellStart"/>
      <w:r w:rsidR="00210349" w:rsidRPr="00210349">
        <w:rPr>
          <w:rFonts w:ascii="Calibri" w:hAnsi="Calibri" w:cs="Calibri"/>
          <w:sz w:val="24"/>
          <w:szCs w:val="24"/>
        </w:rPr>
        <w:t>Photo</w:t>
      </w:r>
      <w:proofErr w:type="spellEnd"/>
      <w:r w:rsidR="00210349" w:rsidRPr="00210349">
        <w:rPr>
          <w:rFonts w:ascii="Calibri" w:hAnsi="Calibri" w:cs="Calibri"/>
          <w:sz w:val="24"/>
          <w:szCs w:val="24"/>
        </w:rPr>
        <w:t xml:space="preserve"> Studio</w:t>
      </w:r>
      <w:r w:rsidRPr="00C24892">
        <w:rPr>
          <w:rFonts w:ascii="Calibri" w:hAnsi="Calibri" w:cs="Calibri"/>
          <w:sz w:val="24"/>
          <w:szCs w:val="24"/>
        </w:rPr>
        <w:t>. Výstupem obrazové digitalizace je:</w:t>
      </w:r>
    </w:p>
    <w:p w14:paraId="2D4F3C3E" w14:textId="77777777" w:rsidR="004135A8" w:rsidRPr="00C24892" w:rsidRDefault="004135A8" w:rsidP="00475012">
      <w:pPr>
        <w:pStyle w:val="Odstavecseseznamem"/>
        <w:spacing w:line="276" w:lineRule="auto"/>
        <w:jc w:val="both"/>
        <w:rPr>
          <w:rFonts w:ascii="Calibri" w:hAnsi="Calibri" w:cs="Calibri"/>
          <w:sz w:val="24"/>
          <w:szCs w:val="24"/>
        </w:rPr>
      </w:pPr>
    </w:p>
    <w:p w14:paraId="53C6D144" w14:textId="1F894906" w:rsidR="004135A8" w:rsidRPr="00C24892" w:rsidRDefault="004135A8" w:rsidP="00475012">
      <w:pPr>
        <w:pStyle w:val="Odstavecseseznamem"/>
        <w:numPr>
          <w:ilvl w:val="0"/>
          <w:numId w:val="7"/>
        </w:numPr>
        <w:suppressAutoHyphens/>
        <w:spacing w:after="0" w:line="276" w:lineRule="auto"/>
        <w:contextualSpacing w:val="0"/>
        <w:jc w:val="both"/>
        <w:rPr>
          <w:rFonts w:ascii="Calibri" w:hAnsi="Calibri" w:cs="Calibri"/>
          <w:sz w:val="24"/>
          <w:szCs w:val="24"/>
        </w:rPr>
      </w:pPr>
      <w:r w:rsidRPr="00C24892">
        <w:rPr>
          <w:rFonts w:ascii="Calibri" w:hAnsi="Calibri" w:cs="Calibri"/>
          <w:sz w:val="24"/>
          <w:szCs w:val="24"/>
        </w:rPr>
        <w:t xml:space="preserve">RAW / archivační data – </w:t>
      </w:r>
      <w:r w:rsidRPr="007D5DDA">
        <w:rPr>
          <w:rFonts w:ascii="Calibri" w:hAnsi="Calibri" w:cs="Calibri"/>
          <w:sz w:val="24"/>
          <w:szCs w:val="24"/>
        </w:rPr>
        <w:t>rozlišení 1200 DPI (bez</w:t>
      </w:r>
      <w:r w:rsidRPr="00C24892">
        <w:rPr>
          <w:rFonts w:ascii="Calibri" w:hAnsi="Calibri" w:cs="Calibri"/>
          <w:sz w:val="24"/>
          <w:szCs w:val="24"/>
        </w:rPr>
        <w:t xml:space="preserve"> ořezu)</w:t>
      </w:r>
    </w:p>
    <w:p w14:paraId="0D570721" w14:textId="66533ED5" w:rsidR="004135A8" w:rsidRPr="00456916" w:rsidRDefault="004135A8" w:rsidP="00475012">
      <w:pPr>
        <w:pStyle w:val="Odstavecseseznamem"/>
        <w:spacing w:line="276" w:lineRule="auto"/>
        <w:ind w:left="1429"/>
        <w:jc w:val="both"/>
        <w:rPr>
          <w:rFonts w:ascii="Calibri" w:hAnsi="Calibri" w:cs="Calibri"/>
          <w:sz w:val="24"/>
          <w:szCs w:val="24"/>
          <w:highlight w:val="yellow"/>
        </w:rPr>
      </w:pPr>
      <w:r w:rsidRPr="00C24892">
        <w:rPr>
          <w:rFonts w:ascii="Calibri" w:hAnsi="Calibri" w:cs="Calibri"/>
          <w:sz w:val="24"/>
          <w:szCs w:val="24"/>
        </w:rPr>
        <w:lastRenderedPageBreak/>
        <w:t xml:space="preserve">originální datový </w:t>
      </w:r>
      <w:r w:rsidRPr="00210349">
        <w:rPr>
          <w:rFonts w:ascii="Calibri" w:hAnsi="Calibri" w:cs="Calibri"/>
          <w:sz w:val="24"/>
          <w:szCs w:val="24"/>
        </w:rPr>
        <w:t xml:space="preserve">soubor bez softwarové postprodukce ovladačem digitalizačního zařízení nebo jiným softwarovým nástrojem – pořízený ve </w:t>
      </w:r>
      <w:proofErr w:type="spellStart"/>
      <w:r w:rsidRPr="00210349">
        <w:rPr>
          <w:rFonts w:ascii="Calibri" w:hAnsi="Calibri" w:cs="Calibri"/>
          <w:sz w:val="24"/>
          <w:szCs w:val="24"/>
        </w:rPr>
        <w:t>scanovacím</w:t>
      </w:r>
      <w:proofErr w:type="spellEnd"/>
      <w:r w:rsidRPr="00210349">
        <w:rPr>
          <w:rFonts w:ascii="Calibri" w:hAnsi="Calibri" w:cs="Calibri"/>
          <w:sz w:val="24"/>
          <w:szCs w:val="24"/>
        </w:rPr>
        <w:t xml:space="preserve"> režimu bez softwarových manipulací</w:t>
      </w:r>
      <w:r w:rsidR="0058100B" w:rsidRPr="00210349">
        <w:rPr>
          <w:rFonts w:ascii="Calibri" w:hAnsi="Calibri" w:cs="Calibri"/>
          <w:sz w:val="24"/>
          <w:szCs w:val="24"/>
        </w:rPr>
        <w:t>.</w:t>
      </w:r>
      <w:r w:rsidRPr="00210349">
        <w:rPr>
          <w:rFonts w:ascii="Calibri" w:hAnsi="Calibri" w:cs="Calibri"/>
          <w:sz w:val="24"/>
          <w:szCs w:val="24"/>
        </w:rPr>
        <w:t xml:space="preserve"> Jasový, případně barvový rozsah předlohy musí být beze zbytku reprodukovatelný.</w:t>
      </w:r>
    </w:p>
    <w:p w14:paraId="5EB94644" w14:textId="77777777" w:rsidR="004135A8" w:rsidRPr="0058100B" w:rsidRDefault="004135A8" w:rsidP="00475012">
      <w:pPr>
        <w:spacing w:line="276" w:lineRule="auto"/>
        <w:ind w:left="1416"/>
        <w:jc w:val="both"/>
        <w:rPr>
          <w:rFonts w:ascii="Calibri" w:hAnsi="Calibri" w:cs="Calibri"/>
          <w:sz w:val="24"/>
          <w:szCs w:val="24"/>
        </w:rPr>
      </w:pPr>
      <w:r w:rsidRPr="0058100B">
        <w:rPr>
          <w:rFonts w:ascii="Calibri" w:hAnsi="Calibri" w:cs="Calibri"/>
          <w:sz w:val="24"/>
          <w:szCs w:val="24"/>
        </w:rPr>
        <w:t>Originální strojová metadata musí být v obrazových souborech vždy zachována.</w:t>
      </w:r>
    </w:p>
    <w:p w14:paraId="04C99146" w14:textId="35D1053B" w:rsidR="004135A8" w:rsidRPr="00C24892" w:rsidRDefault="004135A8" w:rsidP="00475012">
      <w:pPr>
        <w:spacing w:line="276" w:lineRule="auto"/>
        <w:ind w:left="1416"/>
        <w:jc w:val="both"/>
        <w:rPr>
          <w:rFonts w:ascii="Calibri" w:hAnsi="Calibri" w:cs="Calibri"/>
          <w:sz w:val="24"/>
          <w:szCs w:val="24"/>
        </w:rPr>
      </w:pPr>
      <w:r w:rsidRPr="00BB3EF4">
        <w:rPr>
          <w:rFonts w:ascii="Calibri" w:hAnsi="Calibri" w:cs="Calibri"/>
          <w:sz w:val="24"/>
          <w:szCs w:val="24"/>
        </w:rPr>
        <w:t xml:space="preserve">Výsledná finální obrazová data musí být archivována </w:t>
      </w:r>
      <w:r w:rsidRPr="00BB3EF4">
        <w:rPr>
          <w:rFonts w:ascii="Calibri" w:hAnsi="Calibri" w:cs="Calibri"/>
          <w:sz w:val="24"/>
          <w:szCs w:val="24"/>
          <w:u w:val="single"/>
        </w:rPr>
        <w:t>ve formátu TIFF 48 bit</w:t>
      </w:r>
      <w:r w:rsidRPr="00BB3EF4">
        <w:rPr>
          <w:rFonts w:ascii="Calibri" w:hAnsi="Calibri" w:cs="Calibri"/>
          <w:sz w:val="24"/>
          <w:szCs w:val="24"/>
        </w:rPr>
        <w:t xml:space="preserve"> (tj. 16 bit na jeden kanál RGB), barevný model RGB</w:t>
      </w:r>
      <w:r w:rsidR="00BB3EF4" w:rsidRPr="00BB3EF4">
        <w:rPr>
          <w:rFonts w:ascii="Calibri" w:hAnsi="Calibri" w:cs="Calibri"/>
          <w:sz w:val="24"/>
          <w:szCs w:val="24"/>
        </w:rPr>
        <w:t>.</w:t>
      </w:r>
      <w:r w:rsidRPr="00BB3EF4">
        <w:rPr>
          <w:rFonts w:ascii="Calibri" w:hAnsi="Calibri" w:cs="Calibri"/>
          <w:sz w:val="24"/>
          <w:szCs w:val="24"/>
        </w:rPr>
        <w:t xml:space="preserve"> Teprve v případě potřeby pro tisk je z těchto archivovaných souborů odvozena verze v barevném modelu CMYK.</w:t>
      </w:r>
    </w:p>
    <w:p w14:paraId="237C50EE" w14:textId="77777777" w:rsidR="004135A8" w:rsidRPr="00456916" w:rsidRDefault="004135A8" w:rsidP="00475012">
      <w:pPr>
        <w:pStyle w:val="Odstavecseseznamem"/>
        <w:pBdr>
          <w:top w:val="single" w:sz="24" w:space="1" w:color="FF0000"/>
          <w:left w:val="single" w:sz="24" w:space="4" w:color="FF0000"/>
          <w:bottom w:val="single" w:sz="24" w:space="1" w:color="FF0000"/>
          <w:right w:val="single" w:sz="24" w:space="4" w:color="FF0000"/>
        </w:pBdr>
        <w:spacing w:line="276" w:lineRule="auto"/>
        <w:ind w:left="709"/>
        <w:jc w:val="both"/>
        <w:rPr>
          <w:rFonts w:ascii="Calibri" w:hAnsi="Calibri" w:cs="Calibri"/>
          <w:sz w:val="24"/>
          <w:szCs w:val="24"/>
        </w:rPr>
      </w:pPr>
      <w:r w:rsidRPr="00456916">
        <w:rPr>
          <w:rFonts w:ascii="Calibri" w:hAnsi="Calibri" w:cs="Calibri"/>
          <w:b/>
          <w:bCs/>
          <w:sz w:val="24"/>
          <w:szCs w:val="24"/>
          <w:u w:val="single"/>
        </w:rPr>
        <w:t>Před úpravou a konverzí do jiných formátů</w:t>
      </w:r>
      <w:r w:rsidRPr="00456916">
        <w:rPr>
          <w:rFonts w:ascii="Calibri" w:hAnsi="Calibri" w:cs="Calibri"/>
          <w:sz w:val="24"/>
          <w:szCs w:val="24"/>
        </w:rPr>
        <w:t xml:space="preserve"> je RAW ihned uložen na datové úložiště M</w:t>
      </w:r>
      <w:r>
        <w:rPr>
          <w:rFonts w:ascii="Calibri" w:hAnsi="Calibri" w:cs="Calibri"/>
          <w:sz w:val="24"/>
          <w:szCs w:val="24"/>
        </w:rPr>
        <w:t xml:space="preserve">uzea </w:t>
      </w:r>
      <w:r w:rsidRPr="00456916">
        <w:rPr>
          <w:rFonts w:ascii="Calibri" w:hAnsi="Calibri" w:cs="Calibri"/>
          <w:sz w:val="24"/>
          <w:szCs w:val="24"/>
        </w:rPr>
        <w:t>V</w:t>
      </w:r>
      <w:r>
        <w:rPr>
          <w:rFonts w:ascii="Calibri" w:hAnsi="Calibri" w:cs="Calibri"/>
          <w:sz w:val="24"/>
          <w:szCs w:val="24"/>
        </w:rPr>
        <w:t xml:space="preserve">ysočiny </w:t>
      </w:r>
      <w:r w:rsidRPr="00456916">
        <w:rPr>
          <w:rFonts w:ascii="Calibri" w:hAnsi="Calibri" w:cs="Calibri"/>
          <w:sz w:val="24"/>
          <w:szCs w:val="24"/>
        </w:rPr>
        <w:t>T</w:t>
      </w:r>
      <w:r>
        <w:rPr>
          <w:rFonts w:ascii="Calibri" w:hAnsi="Calibri" w:cs="Calibri"/>
          <w:sz w:val="24"/>
          <w:szCs w:val="24"/>
        </w:rPr>
        <w:t>řebíč</w:t>
      </w:r>
      <w:r w:rsidRPr="00456916">
        <w:rPr>
          <w:rFonts w:ascii="Calibri" w:hAnsi="Calibri" w:cs="Calibri"/>
          <w:sz w:val="24"/>
          <w:szCs w:val="24"/>
        </w:rPr>
        <w:t xml:space="preserve">. Teprve poté je možné tento formát dále upravovat (ořez a konverze do jiných formátů). </w:t>
      </w:r>
    </w:p>
    <w:p w14:paraId="7339913A" w14:textId="77777777" w:rsidR="004135A8" w:rsidRDefault="004135A8" w:rsidP="00475012">
      <w:pPr>
        <w:pStyle w:val="Odstavecseseznamem"/>
        <w:spacing w:line="276" w:lineRule="auto"/>
        <w:ind w:left="1429"/>
        <w:jc w:val="both"/>
        <w:rPr>
          <w:rFonts w:ascii="Cambria" w:hAnsi="Cambria" w:cstheme="minorHAnsi"/>
          <w:b/>
        </w:rPr>
      </w:pPr>
    </w:p>
    <w:p w14:paraId="028544F3" w14:textId="77777777" w:rsidR="004135A8" w:rsidRPr="003D43B2" w:rsidRDefault="004135A8" w:rsidP="00475012">
      <w:pPr>
        <w:pStyle w:val="Odstavecseseznamem"/>
        <w:numPr>
          <w:ilvl w:val="0"/>
          <w:numId w:val="7"/>
        </w:numPr>
        <w:suppressAutoHyphens/>
        <w:spacing w:after="0" w:line="276" w:lineRule="auto"/>
        <w:contextualSpacing w:val="0"/>
        <w:jc w:val="both"/>
        <w:rPr>
          <w:rFonts w:ascii="Calibri" w:hAnsi="Calibri" w:cs="Calibri"/>
          <w:sz w:val="24"/>
          <w:szCs w:val="24"/>
        </w:rPr>
      </w:pPr>
      <w:r w:rsidRPr="003D43B2">
        <w:rPr>
          <w:rFonts w:ascii="Calibri" w:hAnsi="Calibri" w:cs="Calibri"/>
          <w:sz w:val="24"/>
          <w:szCs w:val="24"/>
        </w:rPr>
        <w:t xml:space="preserve">TIFF / tisková </w:t>
      </w:r>
      <w:r w:rsidRPr="00B4652F">
        <w:rPr>
          <w:rFonts w:ascii="Calibri" w:hAnsi="Calibri" w:cs="Calibri"/>
          <w:sz w:val="24"/>
          <w:szCs w:val="24"/>
        </w:rPr>
        <w:t>data – rozlišení 1</w:t>
      </w:r>
      <w:r w:rsidR="00B4652F" w:rsidRPr="00B4652F">
        <w:rPr>
          <w:rFonts w:ascii="Calibri" w:hAnsi="Calibri" w:cs="Calibri"/>
          <w:sz w:val="24"/>
          <w:szCs w:val="24"/>
        </w:rPr>
        <w:t> </w:t>
      </w:r>
      <w:r w:rsidRPr="00B4652F">
        <w:rPr>
          <w:rFonts w:ascii="Calibri" w:hAnsi="Calibri" w:cs="Calibri"/>
          <w:sz w:val="24"/>
          <w:szCs w:val="24"/>
        </w:rPr>
        <w:t xml:space="preserve">200 </w:t>
      </w:r>
      <w:r w:rsidR="00B4652F" w:rsidRPr="00B4652F">
        <w:rPr>
          <w:rFonts w:ascii="Calibri" w:hAnsi="Calibri" w:cs="Calibri"/>
          <w:sz w:val="24"/>
          <w:szCs w:val="24"/>
        </w:rPr>
        <w:t>dpi</w:t>
      </w:r>
      <w:r w:rsidRPr="00B4652F">
        <w:rPr>
          <w:rFonts w:ascii="Calibri" w:hAnsi="Calibri" w:cs="Calibri"/>
          <w:sz w:val="24"/>
          <w:szCs w:val="24"/>
        </w:rPr>
        <w:t xml:space="preserve"> – upravení</w:t>
      </w:r>
      <w:r w:rsidRPr="003D43B2">
        <w:rPr>
          <w:rFonts w:ascii="Calibri" w:hAnsi="Calibri" w:cs="Calibri"/>
          <w:sz w:val="24"/>
          <w:szCs w:val="24"/>
        </w:rPr>
        <w:t xml:space="preserve"> orientace, vyrovnání horizontu, ořez na originál s odpovídajícím okrajem kolem originálu. Okraj tisku/písemnosti musí být v záběru, nesmí se ořezávat až na kraj, ponechává se přiměřený okraj, který musí být u všech digitalizátů a všech jeho stran stejný.</w:t>
      </w:r>
    </w:p>
    <w:p w14:paraId="4DB2E0E3" w14:textId="77777777" w:rsidR="004135A8" w:rsidRPr="003D43B2" w:rsidRDefault="004135A8" w:rsidP="00475012">
      <w:pPr>
        <w:pStyle w:val="Odstavecseseznamem"/>
        <w:spacing w:line="276" w:lineRule="auto"/>
        <w:ind w:left="1429"/>
        <w:jc w:val="both"/>
        <w:rPr>
          <w:rFonts w:ascii="Calibri" w:hAnsi="Calibri" w:cs="Calibri"/>
          <w:b/>
          <w:sz w:val="24"/>
          <w:szCs w:val="24"/>
        </w:rPr>
      </w:pPr>
    </w:p>
    <w:p w14:paraId="626A50A9" w14:textId="6B6EC88D" w:rsidR="004135A8" w:rsidRPr="003D43B2" w:rsidRDefault="004135A8" w:rsidP="00475012">
      <w:pPr>
        <w:pStyle w:val="Odstavecseseznamem"/>
        <w:numPr>
          <w:ilvl w:val="0"/>
          <w:numId w:val="7"/>
        </w:numPr>
        <w:suppressAutoHyphens/>
        <w:spacing w:after="0" w:line="276" w:lineRule="auto"/>
        <w:contextualSpacing w:val="0"/>
        <w:jc w:val="both"/>
        <w:rPr>
          <w:rFonts w:ascii="Calibri" w:hAnsi="Calibri" w:cs="Calibri"/>
          <w:sz w:val="24"/>
          <w:szCs w:val="24"/>
        </w:rPr>
      </w:pPr>
      <w:r w:rsidRPr="003D43B2">
        <w:rPr>
          <w:rFonts w:ascii="Calibri" w:hAnsi="Calibri" w:cs="Calibri"/>
          <w:sz w:val="24"/>
          <w:szCs w:val="24"/>
        </w:rPr>
        <w:t>JPEG2000 / data pro web-zoom – konverze (konkrétní kvalita formátu musí být schválena Muzeem Vysočiny Tře</w:t>
      </w:r>
      <w:r>
        <w:rPr>
          <w:rFonts w:ascii="Calibri" w:hAnsi="Calibri" w:cs="Calibri"/>
          <w:sz w:val="24"/>
          <w:szCs w:val="24"/>
        </w:rPr>
        <w:t>b</w:t>
      </w:r>
      <w:r w:rsidRPr="003D43B2">
        <w:rPr>
          <w:rFonts w:ascii="Calibri" w:hAnsi="Calibri" w:cs="Calibri"/>
          <w:sz w:val="24"/>
          <w:szCs w:val="24"/>
        </w:rPr>
        <w:t xml:space="preserve">íč před spuštěním první hromadné konverze). Ořez </w:t>
      </w:r>
      <w:r>
        <w:rPr>
          <w:rFonts w:ascii="Calibri" w:hAnsi="Calibri" w:cs="Calibri"/>
          <w:sz w:val="24"/>
          <w:szCs w:val="24"/>
        </w:rPr>
        <w:t>k</w:t>
      </w:r>
      <w:r w:rsidR="00B4652F">
        <w:rPr>
          <w:rFonts w:ascii="Calibri" w:hAnsi="Calibri" w:cs="Calibri"/>
          <w:sz w:val="24"/>
          <w:szCs w:val="24"/>
        </w:rPr>
        <w:t xml:space="preserve"> </w:t>
      </w:r>
      <w:r>
        <w:rPr>
          <w:rFonts w:ascii="Calibri" w:hAnsi="Calibri" w:cs="Calibri"/>
          <w:sz w:val="24"/>
          <w:szCs w:val="24"/>
        </w:rPr>
        <w:t>okraji digitalizovaného předmětu</w:t>
      </w:r>
      <w:r w:rsidRPr="003D43B2">
        <w:rPr>
          <w:rFonts w:ascii="Calibri" w:hAnsi="Calibri" w:cs="Calibri"/>
          <w:sz w:val="24"/>
          <w:szCs w:val="24"/>
        </w:rPr>
        <w:t xml:space="preserve"> tak, aby </w:t>
      </w:r>
      <w:r>
        <w:rPr>
          <w:rFonts w:ascii="Calibri" w:hAnsi="Calibri" w:cs="Calibri"/>
          <w:sz w:val="24"/>
          <w:szCs w:val="24"/>
        </w:rPr>
        <w:t xml:space="preserve">upravený </w:t>
      </w:r>
      <w:r w:rsidRPr="003D43B2">
        <w:rPr>
          <w:rFonts w:ascii="Calibri" w:hAnsi="Calibri" w:cs="Calibri"/>
          <w:sz w:val="24"/>
          <w:szCs w:val="24"/>
        </w:rPr>
        <w:t>digitální snímek obsahoval všechny obrazové informace jako snímek digitalizovaného předmětu.</w:t>
      </w:r>
    </w:p>
    <w:p w14:paraId="23A55F54" w14:textId="77777777" w:rsidR="004135A8" w:rsidRPr="003D43B2" w:rsidRDefault="004135A8" w:rsidP="00475012">
      <w:pPr>
        <w:spacing w:line="276" w:lineRule="auto"/>
        <w:jc w:val="both"/>
        <w:rPr>
          <w:rFonts w:ascii="Calibri" w:hAnsi="Calibri" w:cs="Calibri"/>
          <w:sz w:val="24"/>
          <w:szCs w:val="24"/>
        </w:rPr>
      </w:pPr>
    </w:p>
    <w:p w14:paraId="1A46DDA1" w14:textId="25DD6408" w:rsidR="004135A8" w:rsidRPr="003D43B2" w:rsidRDefault="004135A8" w:rsidP="00475012">
      <w:pPr>
        <w:pStyle w:val="Odstavecseseznamem"/>
        <w:numPr>
          <w:ilvl w:val="0"/>
          <w:numId w:val="7"/>
        </w:numPr>
        <w:suppressAutoHyphens/>
        <w:spacing w:after="0" w:line="276" w:lineRule="auto"/>
        <w:contextualSpacing w:val="0"/>
        <w:jc w:val="both"/>
        <w:rPr>
          <w:rFonts w:ascii="Calibri" w:hAnsi="Calibri" w:cs="Calibri"/>
          <w:sz w:val="24"/>
          <w:szCs w:val="24"/>
        </w:rPr>
      </w:pPr>
      <w:r w:rsidRPr="003D43B2">
        <w:rPr>
          <w:rFonts w:ascii="Calibri" w:hAnsi="Calibri" w:cs="Calibri"/>
          <w:sz w:val="24"/>
          <w:szCs w:val="24"/>
          <w:u w:val="single"/>
        </w:rPr>
        <w:t xml:space="preserve">JPEG </w:t>
      </w:r>
      <w:r w:rsidRPr="003D43B2">
        <w:rPr>
          <w:rFonts w:ascii="Calibri" w:hAnsi="Calibri" w:cs="Calibri"/>
          <w:sz w:val="24"/>
          <w:szCs w:val="24"/>
        </w:rPr>
        <w:t xml:space="preserve">/ náhledové snímky pro web </w:t>
      </w:r>
      <w:r w:rsidRPr="00210349">
        <w:rPr>
          <w:rFonts w:ascii="Calibri" w:hAnsi="Calibri" w:cs="Calibri"/>
          <w:sz w:val="24"/>
          <w:szCs w:val="24"/>
        </w:rPr>
        <w:t xml:space="preserve">– konverze do rozlišení </w:t>
      </w:r>
      <w:r w:rsidR="00210349" w:rsidRPr="00210349">
        <w:rPr>
          <w:rFonts w:ascii="Calibri" w:hAnsi="Calibri" w:cs="Calibri"/>
          <w:sz w:val="24"/>
          <w:szCs w:val="24"/>
        </w:rPr>
        <w:t xml:space="preserve">cca </w:t>
      </w:r>
      <w:r w:rsidRPr="00210349">
        <w:rPr>
          <w:rFonts w:ascii="Calibri" w:hAnsi="Calibri" w:cs="Calibri"/>
          <w:sz w:val="24"/>
          <w:szCs w:val="24"/>
        </w:rPr>
        <w:t>800 pixelů pro delší stranu. Ořez k okraji digitalizo</w:t>
      </w:r>
      <w:r>
        <w:rPr>
          <w:rFonts w:ascii="Calibri" w:hAnsi="Calibri" w:cs="Calibri"/>
          <w:sz w:val="24"/>
          <w:szCs w:val="24"/>
        </w:rPr>
        <w:t>vaného předmětu</w:t>
      </w:r>
      <w:r w:rsidRPr="003D43B2">
        <w:rPr>
          <w:rFonts w:ascii="Calibri" w:hAnsi="Calibri" w:cs="Calibri"/>
          <w:sz w:val="24"/>
          <w:szCs w:val="24"/>
        </w:rPr>
        <w:t xml:space="preserve"> tak, aby </w:t>
      </w:r>
      <w:r>
        <w:rPr>
          <w:rFonts w:ascii="Calibri" w:hAnsi="Calibri" w:cs="Calibri"/>
          <w:sz w:val="24"/>
          <w:szCs w:val="24"/>
        </w:rPr>
        <w:t xml:space="preserve">upravený </w:t>
      </w:r>
      <w:r w:rsidRPr="003D43B2">
        <w:rPr>
          <w:rFonts w:ascii="Calibri" w:hAnsi="Calibri" w:cs="Calibri"/>
          <w:sz w:val="24"/>
          <w:szCs w:val="24"/>
        </w:rPr>
        <w:t>digitální snímek obsahoval všechny obrazové informace jako snímek digitalizovaného předmětu.</w:t>
      </w:r>
    </w:p>
    <w:p w14:paraId="2BB1213D" w14:textId="77777777" w:rsidR="004135A8" w:rsidRPr="00E371E8" w:rsidRDefault="004135A8" w:rsidP="00475012">
      <w:pPr>
        <w:pStyle w:val="Odstavecseseznamem"/>
        <w:spacing w:line="276" w:lineRule="auto"/>
        <w:ind w:left="1429"/>
        <w:jc w:val="both"/>
        <w:rPr>
          <w:rFonts w:ascii="Cambria" w:hAnsi="Cambria" w:cstheme="minorHAnsi"/>
          <w:u w:val="single"/>
        </w:rPr>
      </w:pPr>
    </w:p>
    <w:p w14:paraId="4554DA08" w14:textId="77777777" w:rsidR="004135A8" w:rsidRPr="003D43B2" w:rsidRDefault="004135A8" w:rsidP="00475012">
      <w:pPr>
        <w:pStyle w:val="Odstavecseseznamem"/>
        <w:pBdr>
          <w:top w:val="single" w:sz="24" w:space="1" w:color="FF0000"/>
          <w:left w:val="single" w:sz="24" w:space="4" w:color="FF0000"/>
          <w:bottom w:val="single" w:sz="24" w:space="1" w:color="FF0000"/>
          <w:right w:val="single" w:sz="24" w:space="4" w:color="FF0000"/>
        </w:pBdr>
        <w:spacing w:line="276" w:lineRule="auto"/>
        <w:jc w:val="both"/>
        <w:rPr>
          <w:rFonts w:ascii="Calibri" w:hAnsi="Calibri" w:cs="Calibri"/>
          <w:b/>
          <w:sz w:val="24"/>
          <w:szCs w:val="24"/>
        </w:rPr>
      </w:pPr>
      <w:r w:rsidRPr="003D43B2">
        <w:rPr>
          <w:rFonts w:ascii="Calibri" w:hAnsi="Calibri" w:cs="Calibri"/>
          <w:b/>
          <w:sz w:val="24"/>
          <w:szCs w:val="24"/>
        </w:rPr>
        <w:t>V</w:t>
      </w:r>
      <w:r w:rsidR="00B4652F">
        <w:rPr>
          <w:rFonts w:ascii="Calibri" w:hAnsi="Calibri" w:cs="Calibri"/>
          <w:b/>
          <w:sz w:val="24"/>
          <w:szCs w:val="24"/>
        </w:rPr>
        <w:t xml:space="preserve"> </w:t>
      </w:r>
      <w:r w:rsidRPr="003D43B2">
        <w:rPr>
          <w:rFonts w:ascii="Calibri" w:hAnsi="Calibri" w:cs="Calibri"/>
          <w:b/>
          <w:sz w:val="24"/>
          <w:szCs w:val="24"/>
        </w:rPr>
        <w:t>případě nejasností při realizaci ořezu je pracovník dodavatele povinen konzultovat situaci s</w:t>
      </w:r>
      <w:r w:rsidR="00B4652F">
        <w:rPr>
          <w:rFonts w:ascii="Calibri" w:hAnsi="Calibri" w:cs="Calibri"/>
          <w:b/>
          <w:sz w:val="24"/>
          <w:szCs w:val="24"/>
        </w:rPr>
        <w:t xml:space="preserve"> </w:t>
      </w:r>
      <w:r w:rsidRPr="003D43B2">
        <w:rPr>
          <w:rFonts w:ascii="Calibri" w:hAnsi="Calibri" w:cs="Calibri"/>
          <w:b/>
          <w:sz w:val="24"/>
          <w:szCs w:val="24"/>
        </w:rPr>
        <w:t xml:space="preserve">odpovědným pracovníkem </w:t>
      </w:r>
      <w:r>
        <w:rPr>
          <w:rFonts w:ascii="Calibri" w:hAnsi="Calibri" w:cs="Calibri"/>
          <w:b/>
          <w:sz w:val="24"/>
          <w:szCs w:val="24"/>
        </w:rPr>
        <w:t>Muzea Vysočiny Třebíč</w:t>
      </w:r>
      <w:r w:rsidRPr="003D43B2">
        <w:rPr>
          <w:rFonts w:ascii="Calibri" w:hAnsi="Calibri" w:cs="Calibri"/>
          <w:b/>
          <w:sz w:val="24"/>
          <w:szCs w:val="24"/>
        </w:rPr>
        <w:t>.</w:t>
      </w:r>
    </w:p>
    <w:p w14:paraId="633D3993" w14:textId="77777777" w:rsidR="004135A8" w:rsidRDefault="004135A8" w:rsidP="00475012">
      <w:pPr>
        <w:pStyle w:val="Odstavecseseznamem"/>
        <w:spacing w:line="276" w:lineRule="auto"/>
        <w:jc w:val="both"/>
        <w:rPr>
          <w:rFonts w:ascii="Cambria" w:hAnsi="Cambria" w:cstheme="minorHAnsi"/>
        </w:rPr>
      </w:pPr>
    </w:p>
    <w:p w14:paraId="4AC44962" w14:textId="77777777" w:rsidR="004135A8" w:rsidRPr="003D43B2" w:rsidRDefault="004135A8" w:rsidP="00475012">
      <w:pPr>
        <w:pStyle w:val="Odstavecseseznamem"/>
        <w:numPr>
          <w:ilvl w:val="0"/>
          <w:numId w:val="8"/>
        </w:numPr>
        <w:suppressAutoHyphens/>
        <w:spacing w:after="0" w:line="276" w:lineRule="auto"/>
        <w:contextualSpacing w:val="0"/>
        <w:jc w:val="both"/>
        <w:rPr>
          <w:rFonts w:ascii="Calibri" w:hAnsi="Calibri" w:cs="Calibri"/>
          <w:sz w:val="24"/>
          <w:szCs w:val="24"/>
          <w:u w:val="single"/>
        </w:rPr>
      </w:pPr>
      <w:r w:rsidRPr="003D43B2">
        <w:rPr>
          <w:rFonts w:ascii="Calibri" w:hAnsi="Calibri" w:cs="Calibri"/>
          <w:sz w:val="24"/>
          <w:szCs w:val="24"/>
          <w:u w:val="single"/>
        </w:rPr>
        <w:t xml:space="preserve">Předání </w:t>
      </w:r>
      <w:proofErr w:type="spellStart"/>
      <w:r w:rsidRPr="003D43B2">
        <w:rPr>
          <w:rFonts w:ascii="Calibri" w:hAnsi="Calibri" w:cs="Calibri"/>
          <w:sz w:val="24"/>
          <w:szCs w:val="24"/>
          <w:u w:val="single"/>
        </w:rPr>
        <w:t>digitalizátů</w:t>
      </w:r>
      <w:proofErr w:type="spellEnd"/>
      <w:r w:rsidRPr="003D43B2">
        <w:rPr>
          <w:rFonts w:ascii="Calibri" w:hAnsi="Calibri" w:cs="Calibri"/>
          <w:sz w:val="24"/>
          <w:szCs w:val="24"/>
          <w:u w:val="single"/>
        </w:rPr>
        <w:t xml:space="preserve"> </w:t>
      </w:r>
    </w:p>
    <w:p w14:paraId="67400F56" w14:textId="232A4468" w:rsidR="004135A8" w:rsidRPr="003D43B2" w:rsidRDefault="004135A8" w:rsidP="00475012">
      <w:pPr>
        <w:pStyle w:val="Odstavecseseznamem"/>
        <w:spacing w:line="276" w:lineRule="auto"/>
        <w:jc w:val="both"/>
        <w:rPr>
          <w:rFonts w:ascii="Calibri" w:hAnsi="Calibri" w:cs="Calibri"/>
          <w:sz w:val="24"/>
          <w:szCs w:val="24"/>
        </w:rPr>
      </w:pPr>
      <w:r w:rsidRPr="003D43B2">
        <w:rPr>
          <w:rFonts w:ascii="Calibri" w:hAnsi="Calibri" w:cs="Calibri"/>
          <w:b/>
          <w:bCs/>
          <w:sz w:val="24"/>
          <w:szCs w:val="24"/>
          <w:u w:val="single"/>
        </w:rPr>
        <w:t>Průběžné předávání</w:t>
      </w:r>
      <w:r w:rsidRPr="003D43B2">
        <w:rPr>
          <w:rFonts w:ascii="Calibri" w:hAnsi="Calibri" w:cs="Calibri"/>
          <w:sz w:val="24"/>
          <w:szCs w:val="24"/>
        </w:rPr>
        <w:t xml:space="preserve"> výstupů digitalizace </w:t>
      </w:r>
      <w:r w:rsidRPr="003D43B2">
        <w:rPr>
          <w:rFonts w:ascii="Calibri" w:hAnsi="Calibri" w:cs="Calibri"/>
          <w:b/>
          <w:bCs/>
          <w:sz w:val="24"/>
          <w:szCs w:val="24"/>
        </w:rPr>
        <w:t>ve formátu RAW</w:t>
      </w:r>
      <w:r w:rsidRPr="003D43B2">
        <w:rPr>
          <w:rFonts w:ascii="Calibri" w:hAnsi="Calibri" w:cs="Calibri"/>
          <w:sz w:val="24"/>
          <w:szCs w:val="24"/>
        </w:rPr>
        <w:t xml:space="preserve"> bude probíhat po dílčích částech. Tyto </w:t>
      </w:r>
      <w:proofErr w:type="spellStart"/>
      <w:r w:rsidRPr="003D43B2">
        <w:rPr>
          <w:rFonts w:ascii="Calibri" w:hAnsi="Calibri" w:cs="Calibri"/>
          <w:sz w:val="24"/>
          <w:szCs w:val="24"/>
        </w:rPr>
        <w:t>digitalizáty</w:t>
      </w:r>
      <w:proofErr w:type="spellEnd"/>
      <w:r w:rsidRPr="003D43B2">
        <w:rPr>
          <w:rFonts w:ascii="Calibri" w:hAnsi="Calibri" w:cs="Calibri"/>
          <w:sz w:val="24"/>
          <w:szCs w:val="24"/>
        </w:rPr>
        <w:t xml:space="preserve"> budou ukládány </w:t>
      </w:r>
      <w:r>
        <w:rPr>
          <w:rFonts w:ascii="Calibri" w:hAnsi="Calibri" w:cs="Calibri"/>
          <w:sz w:val="24"/>
          <w:szCs w:val="24"/>
        </w:rPr>
        <w:t xml:space="preserve">do ukládacích jednotek </w:t>
      </w:r>
      <w:r w:rsidRPr="003D43B2">
        <w:rPr>
          <w:rFonts w:ascii="Calibri" w:hAnsi="Calibri" w:cs="Calibri"/>
          <w:sz w:val="24"/>
          <w:szCs w:val="24"/>
        </w:rPr>
        <w:t xml:space="preserve">na </w:t>
      </w:r>
      <w:r>
        <w:rPr>
          <w:rFonts w:ascii="Calibri" w:hAnsi="Calibri" w:cs="Calibri"/>
          <w:sz w:val="24"/>
          <w:szCs w:val="24"/>
        </w:rPr>
        <w:t xml:space="preserve">datovém úložišti Muzea Vysočiny Třebíč, </w:t>
      </w:r>
      <w:r w:rsidRPr="003D43B2">
        <w:rPr>
          <w:rFonts w:ascii="Calibri" w:hAnsi="Calibri" w:cs="Calibri"/>
          <w:sz w:val="24"/>
          <w:szCs w:val="24"/>
        </w:rPr>
        <w:t>kter</w:t>
      </w:r>
      <w:r>
        <w:rPr>
          <w:rFonts w:ascii="Calibri" w:hAnsi="Calibri" w:cs="Calibri"/>
          <w:sz w:val="24"/>
          <w:szCs w:val="24"/>
        </w:rPr>
        <w:t>é</w:t>
      </w:r>
      <w:r w:rsidRPr="003D43B2">
        <w:rPr>
          <w:rFonts w:ascii="Calibri" w:hAnsi="Calibri" w:cs="Calibri"/>
          <w:sz w:val="24"/>
          <w:szCs w:val="24"/>
        </w:rPr>
        <w:t xml:space="preserve"> předem </w:t>
      </w:r>
      <w:r>
        <w:rPr>
          <w:rFonts w:ascii="Calibri" w:hAnsi="Calibri" w:cs="Calibri"/>
          <w:sz w:val="24"/>
          <w:szCs w:val="24"/>
        </w:rPr>
        <w:t xml:space="preserve">pro tyto účely připraví </w:t>
      </w:r>
      <w:r w:rsidRPr="003D43B2">
        <w:rPr>
          <w:rFonts w:ascii="Calibri" w:hAnsi="Calibri" w:cs="Calibri"/>
          <w:sz w:val="24"/>
          <w:szCs w:val="24"/>
        </w:rPr>
        <w:t xml:space="preserve">objednatel. </w:t>
      </w:r>
    </w:p>
    <w:p w14:paraId="1F99552C" w14:textId="77777777" w:rsidR="004135A8" w:rsidRPr="003D43B2" w:rsidRDefault="004135A8" w:rsidP="00475012">
      <w:pPr>
        <w:pStyle w:val="Odstavecseseznamem"/>
        <w:spacing w:line="276" w:lineRule="auto"/>
        <w:jc w:val="both"/>
        <w:rPr>
          <w:rFonts w:ascii="Calibri" w:hAnsi="Calibri" w:cs="Calibri"/>
          <w:sz w:val="24"/>
          <w:szCs w:val="24"/>
        </w:rPr>
      </w:pPr>
    </w:p>
    <w:p w14:paraId="58654749" w14:textId="0E7C2662" w:rsidR="004135A8" w:rsidRPr="003D43B2" w:rsidRDefault="004135A8" w:rsidP="00475012">
      <w:pPr>
        <w:spacing w:line="276" w:lineRule="auto"/>
        <w:ind w:left="708"/>
        <w:jc w:val="both"/>
        <w:rPr>
          <w:rFonts w:ascii="Calibri" w:hAnsi="Calibri" w:cs="Calibri"/>
          <w:sz w:val="24"/>
          <w:szCs w:val="24"/>
        </w:rPr>
      </w:pPr>
      <w:r w:rsidRPr="003D43B2">
        <w:rPr>
          <w:rFonts w:ascii="Calibri" w:hAnsi="Calibri" w:cs="Calibri"/>
          <w:b/>
          <w:bCs/>
          <w:sz w:val="24"/>
          <w:szCs w:val="24"/>
          <w:u w:val="single"/>
        </w:rPr>
        <w:t xml:space="preserve">Finální předání </w:t>
      </w:r>
      <w:r w:rsidRPr="003D43B2">
        <w:rPr>
          <w:rFonts w:ascii="Calibri" w:hAnsi="Calibri" w:cs="Calibri"/>
          <w:sz w:val="24"/>
          <w:szCs w:val="24"/>
        </w:rPr>
        <w:t>veškerých výstupů obrazové digitalizace ve formátu RAW, TIFF, JPEG2000 a JPEG</w:t>
      </w:r>
      <w:r w:rsidR="001F3270" w:rsidRPr="003D43B2">
        <w:rPr>
          <w:rFonts w:ascii="Calibri" w:hAnsi="Calibri" w:cs="Calibri"/>
          <w:sz w:val="24"/>
          <w:szCs w:val="24"/>
        </w:rPr>
        <w:t xml:space="preserve"> </w:t>
      </w:r>
      <w:r w:rsidR="001F3270">
        <w:rPr>
          <w:rFonts w:ascii="Calibri" w:hAnsi="Calibri" w:cs="Calibri"/>
          <w:sz w:val="24"/>
          <w:szCs w:val="24"/>
        </w:rPr>
        <w:t>bude provedeno</w:t>
      </w:r>
      <w:r w:rsidR="001F3270" w:rsidRPr="003D43B2">
        <w:rPr>
          <w:rFonts w:ascii="Calibri" w:hAnsi="Calibri" w:cs="Calibri"/>
          <w:sz w:val="24"/>
          <w:szCs w:val="24"/>
        </w:rPr>
        <w:t xml:space="preserve"> </w:t>
      </w:r>
      <w:r w:rsidR="001F3270">
        <w:rPr>
          <w:rFonts w:ascii="Calibri" w:hAnsi="Calibri" w:cs="Calibri"/>
          <w:sz w:val="24"/>
          <w:szCs w:val="24"/>
        </w:rPr>
        <w:t xml:space="preserve">do ukládacích jednotek </w:t>
      </w:r>
      <w:r w:rsidR="001F3270" w:rsidRPr="003D43B2">
        <w:rPr>
          <w:rFonts w:ascii="Calibri" w:hAnsi="Calibri" w:cs="Calibri"/>
          <w:sz w:val="24"/>
          <w:szCs w:val="24"/>
        </w:rPr>
        <w:t xml:space="preserve">na </w:t>
      </w:r>
      <w:r w:rsidR="001F3270">
        <w:rPr>
          <w:rFonts w:ascii="Calibri" w:hAnsi="Calibri" w:cs="Calibri"/>
          <w:sz w:val="24"/>
          <w:szCs w:val="24"/>
        </w:rPr>
        <w:t xml:space="preserve">datovém úložišti Muzea Vysočiny Třebíč, </w:t>
      </w:r>
      <w:r w:rsidR="001F3270" w:rsidRPr="003D43B2">
        <w:rPr>
          <w:rFonts w:ascii="Calibri" w:hAnsi="Calibri" w:cs="Calibri"/>
          <w:sz w:val="24"/>
          <w:szCs w:val="24"/>
        </w:rPr>
        <w:t>kter</w:t>
      </w:r>
      <w:r w:rsidR="001F3270">
        <w:rPr>
          <w:rFonts w:ascii="Calibri" w:hAnsi="Calibri" w:cs="Calibri"/>
          <w:sz w:val="24"/>
          <w:szCs w:val="24"/>
        </w:rPr>
        <w:t>é</w:t>
      </w:r>
      <w:r w:rsidR="001F3270" w:rsidRPr="003D43B2">
        <w:rPr>
          <w:rFonts w:ascii="Calibri" w:hAnsi="Calibri" w:cs="Calibri"/>
          <w:sz w:val="24"/>
          <w:szCs w:val="24"/>
        </w:rPr>
        <w:t xml:space="preserve"> předem </w:t>
      </w:r>
      <w:r w:rsidR="001F3270">
        <w:rPr>
          <w:rFonts w:ascii="Calibri" w:hAnsi="Calibri" w:cs="Calibri"/>
          <w:sz w:val="24"/>
          <w:szCs w:val="24"/>
        </w:rPr>
        <w:t xml:space="preserve">pro tyto účely připraví </w:t>
      </w:r>
      <w:r w:rsidR="001F3270" w:rsidRPr="003D43B2">
        <w:rPr>
          <w:rFonts w:ascii="Calibri" w:hAnsi="Calibri" w:cs="Calibri"/>
          <w:sz w:val="24"/>
          <w:szCs w:val="24"/>
        </w:rPr>
        <w:t>objednatel.</w:t>
      </w:r>
      <w:r w:rsidR="00AC03CA">
        <w:rPr>
          <w:rFonts w:ascii="Calibri" w:hAnsi="Calibri" w:cs="Calibri"/>
          <w:sz w:val="24"/>
          <w:szCs w:val="24"/>
        </w:rPr>
        <w:t xml:space="preserve"> </w:t>
      </w:r>
      <w:r w:rsidRPr="003D43B2">
        <w:rPr>
          <w:rFonts w:ascii="Calibri" w:hAnsi="Calibri" w:cs="Calibri"/>
          <w:sz w:val="24"/>
          <w:szCs w:val="24"/>
        </w:rPr>
        <w:t>Výstupy budou předány tak, že pro každý formát vznikne samostatná složka obsahující pouze daný typ formátu v</w:t>
      </w:r>
      <w:r w:rsidR="00C36F6E">
        <w:rPr>
          <w:rFonts w:ascii="Calibri" w:hAnsi="Calibri" w:cs="Calibri"/>
          <w:sz w:val="24"/>
          <w:szCs w:val="24"/>
        </w:rPr>
        <w:t xml:space="preserve"> </w:t>
      </w:r>
      <w:r w:rsidRPr="003D43B2">
        <w:rPr>
          <w:rFonts w:ascii="Calibri" w:hAnsi="Calibri" w:cs="Calibri"/>
          <w:sz w:val="24"/>
          <w:szCs w:val="24"/>
        </w:rPr>
        <w:t xml:space="preserve">požadovaných parametrech (viz Formáty a postprodukce). Tzn. </w:t>
      </w:r>
      <w:r w:rsidR="00C36F6E" w:rsidRPr="003D43B2">
        <w:rPr>
          <w:rFonts w:ascii="Calibri" w:hAnsi="Calibri" w:cs="Calibri"/>
          <w:sz w:val="24"/>
          <w:szCs w:val="24"/>
        </w:rPr>
        <w:t>V</w:t>
      </w:r>
      <w:r w:rsidR="00C36F6E">
        <w:rPr>
          <w:rFonts w:ascii="Calibri" w:hAnsi="Calibri" w:cs="Calibri"/>
          <w:sz w:val="24"/>
          <w:szCs w:val="24"/>
        </w:rPr>
        <w:t xml:space="preserve"> </w:t>
      </w:r>
      <w:r w:rsidRPr="003D43B2">
        <w:rPr>
          <w:rFonts w:ascii="Calibri" w:hAnsi="Calibri" w:cs="Calibri"/>
          <w:sz w:val="24"/>
          <w:szCs w:val="24"/>
        </w:rPr>
        <w:t>jedné složce budou snímky v</w:t>
      </w:r>
      <w:r w:rsidR="00C36F6E">
        <w:rPr>
          <w:rFonts w:ascii="Calibri" w:hAnsi="Calibri" w:cs="Calibri"/>
          <w:sz w:val="24"/>
          <w:szCs w:val="24"/>
        </w:rPr>
        <w:t xml:space="preserve"> </w:t>
      </w:r>
      <w:r w:rsidRPr="003D43B2">
        <w:rPr>
          <w:rFonts w:ascii="Calibri" w:hAnsi="Calibri" w:cs="Calibri"/>
          <w:sz w:val="24"/>
          <w:szCs w:val="24"/>
        </w:rPr>
        <w:t>kvalitě RAW, v</w:t>
      </w:r>
      <w:r w:rsidR="00C36F6E">
        <w:rPr>
          <w:rFonts w:ascii="Calibri" w:hAnsi="Calibri" w:cs="Calibri"/>
          <w:sz w:val="24"/>
          <w:szCs w:val="24"/>
        </w:rPr>
        <w:t xml:space="preserve"> </w:t>
      </w:r>
      <w:r w:rsidRPr="003D43B2">
        <w:rPr>
          <w:rFonts w:ascii="Calibri" w:hAnsi="Calibri" w:cs="Calibri"/>
          <w:sz w:val="24"/>
          <w:szCs w:val="24"/>
        </w:rPr>
        <w:t>druhé samostatné složce budou snímky v</w:t>
      </w:r>
      <w:r w:rsidR="00C36F6E">
        <w:rPr>
          <w:rFonts w:ascii="Calibri" w:hAnsi="Calibri" w:cs="Calibri"/>
          <w:sz w:val="24"/>
          <w:szCs w:val="24"/>
        </w:rPr>
        <w:t xml:space="preserve"> </w:t>
      </w:r>
      <w:r w:rsidRPr="003D43B2">
        <w:rPr>
          <w:rFonts w:ascii="Calibri" w:hAnsi="Calibri" w:cs="Calibri"/>
          <w:sz w:val="24"/>
          <w:szCs w:val="24"/>
        </w:rPr>
        <w:t>kvalitě TIFF, v</w:t>
      </w:r>
      <w:r w:rsidR="00C36F6E">
        <w:rPr>
          <w:rFonts w:ascii="Calibri" w:hAnsi="Calibri" w:cs="Calibri"/>
          <w:sz w:val="24"/>
          <w:szCs w:val="24"/>
        </w:rPr>
        <w:t xml:space="preserve"> </w:t>
      </w:r>
      <w:r w:rsidRPr="003D43B2">
        <w:rPr>
          <w:rFonts w:ascii="Calibri" w:hAnsi="Calibri" w:cs="Calibri"/>
          <w:sz w:val="24"/>
          <w:szCs w:val="24"/>
        </w:rPr>
        <w:t>další samostatné složce snímky ořezané v</w:t>
      </w:r>
      <w:r w:rsidR="00C36F6E">
        <w:rPr>
          <w:rFonts w:ascii="Calibri" w:hAnsi="Calibri" w:cs="Calibri"/>
          <w:sz w:val="24"/>
          <w:szCs w:val="24"/>
        </w:rPr>
        <w:t xml:space="preserve"> </w:t>
      </w:r>
      <w:r w:rsidRPr="003D43B2">
        <w:rPr>
          <w:rFonts w:ascii="Calibri" w:hAnsi="Calibri" w:cs="Calibri"/>
          <w:sz w:val="24"/>
          <w:szCs w:val="24"/>
        </w:rPr>
        <w:t>kvalitě JPEG2000, v</w:t>
      </w:r>
      <w:r w:rsidR="00C36F6E">
        <w:rPr>
          <w:rFonts w:ascii="Calibri" w:hAnsi="Calibri" w:cs="Calibri"/>
          <w:sz w:val="24"/>
          <w:szCs w:val="24"/>
        </w:rPr>
        <w:t xml:space="preserve"> </w:t>
      </w:r>
      <w:r w:rsidRPr="003D43B2">
        <w:rPr>
          <w:rFonts w:ascii="Calibri" w:hAnsi="Calibri" w:cs="Calibri"/>
          <w:sz w:val="24"/>
          <w:szCs w:val="24"/>
        </w:rPr>
        <w:t>další samostatné složce snímky ořezané v</w:t>
      </w:r>
      <w:r w:rsidR="00C36F6E">
        <w:rPr>
          <w:rFonts w:ascii="Calibri" w:hAnsi="Calibri" w:cs="Calibri"/>
          <w:sz w:val="24"/>
          <w:szCs w:val="24"/>
        </w:rPr>
        <w:t xml:space="preserve"> </w:t>
      </w:r>
      <w:r w:rsidRPr="003D43B2">
        <w:rPr>
          <w:rFonts w:ascii="Calibri" w:hAnsi="Calibri" w:cs="Calibri"/>
          <w:sz w:val="24"/>
          <w:szCs w:val="24"/>
        </w:rPr>
        <w:t xml:space="preserve">kvalitě JPEG. Žádné další podsložky nebudou tolerovány. </w:t>
      </w:r>
    </w:p>
    <w:p w14:paraId="406C8E3E" w14:textId="77777777" w:rsidR="004135A8" w:rsidRPr="00E371E8" w:rsidRDefault="004135A8" w:rsidP="00475012">
      <w:pPr>
        <w:pStyle w:val="Odstavecseseznamem"/>
        <w:spacing w:line="276" w:lineRule="auto"/>
        <w:jc w:val="both"/>
        <w:rPr>
          <w:rFonts w:ascii="Cambria" w:hAnsi="Cambria" w:cstheme="minorHAnsi"/>
        </w:rPr>
      </w:pPr>
    </w:p>
    <w:p w14:paraId="1F99A862" w14:textId="77777777" w:rsidR="004135A8" w:rsidRPr="00555888" w:rsidRDefault="004135A8" w:rsidP="00475012">
      <w:pPr>
        <w:pStyle w:val="Odstavecseseznamem"/>
        <w:numPr>
          <w:ilvl w:val="0"/>
          <w:numId w:val="8"/>
        </w:numPr>
        <w:suppressAutoHyphens/>
        <w:spacing w:after="0" w:line="276" w:lineRule="auto"/>
        <w:contextualSpacing w:val="0"/>
        <w:jc w:val="both"/>
        <w:rPr>
          <w:rFonts w:ascii="Calibri" w:hAnsi="Calibri" w:cs="Calibri"/>
          <w:sz w:val="24"/>
          <w:szCs w:val="24"/>
          <w:u w:val="single"/>
        </w:rPr>
      </w:pPr>
      <w:r w:rsidRPr="00555888">
        <w:rPr>
          <w:rFonts w:ascii="Calibri" w:hAnsi="Calibri" w:cs="Calibri"/>
          <w:sz w:val="24"/>
          <w:szCs w:val="24"/>
          <w:u w:val="single"/>
        </w:rPr>
        <w:t xml:space="preserve">Vrácení digitalizovaných předmětů </w:t>
      </w:r>
    </w:p>
    <w:p w14:paraId="64DD727E" w14:textId="77777777" w:rsidR="004135A8" w:rsidRPr="00555888" w:rsidRDefault="004135A8" w:rsidP="00475012">
      <w:pPr>
        <w:pStyle w:val="Odstavecseseznamem"/>
        <w:jc w:val="both"/>
        <w:rPr>
          <w:rFonts w:ascii="Calibri" w:hAnsi="Calibri" w:cs="Calibri"/>
          <w:sz w:val="24"/>
          <w:szCs w:val="24"/>
        </w:rPr>
      </w:pPr>
      <w:r w:rsidRPr="00555888">
        <w:rPr>
          <w:rFonts w:ascii="Calibri" w:hAnsi="Calibri" w:cs="Calibri"/>
          <w:sz w:val="24"/>
          <w:szCs w:val="24"/>
        </w:rPr>
        <w:t xml:space="preserve">Všechny digitalizované předměty musí být vraceny průběžně a v nezměněném stavu, uloženy do </w:t>
      </w:r>
      <w:r>
        <w:rPr>
          <w:rFonts w:ascii="Calibri" w:hAnsi="Calibri" w:cs="Calibri"/>
          <w:sz w:val="24"/>
          <w:szCs w:val="24"/>
        </w:rPr>
        <w:t xml:space="preserve">ochranných </w:t>
      </w:r>
      <w:r w:rsidRPr="00555888">
        <w:rPr>
          <w:rFonts w:ascii="Calibri" w:hAnsi="Calibri" w:cs="Calibri"/>
          <w:sz w:val="24"/>
          <w:szCs w:val="24"/>
        </w:rPr>
        <w:t>obalů a v</w:t>
      </w:r>
      <w:r w:rsidR="00C36F6E">
        <w:rPr>
          <w:rFonts w:ascii="Calibri" w:hAnsi="Calibri" w:cs="Calibri"/>
          <w:sz w:val="24"/>
          <w:szCs w:val="24"/>
        </w:rPr>
        <w:t xml:space="preserve"> </w:t>
      </w:r>
      <w:r>
        <w:rPr>
          <w:rFonts w:ascii="Calibri" w:hAnsi="Calibri" w:cs="Calibri"/>
          <w:sz w:val="24"/>
          <w:szCs w:val="24"/>
        </w:rPr>
        <w:t xml:space="preserve">původním </w:t>
      </w:r>
      <w:r w:rsidRPr="00555888">
        <w:rPr>
          <w:rFonts w:ascii="Calibri" w:hAnsi="Calibri" w:cs="Calibri"/>
          <w:sz w:val="24"/>
          <w:szCs w:val="24"/>
        </w:rPr>
        <w:t>řazení, ve kterém byly předány k</w:t>
      </w:r>
      <w:r w:rsidR="00C36F6E">
        <w:rPr>
          <w:rFonts w:ascii="Calibri" w:hAnsi="Calibri" w:cs="Calibri"/>
          <w:sz w:val="24"/>
          <w:szCs w:val="24"/>
        </w:rPr>
        <w:t> </w:t>
      </w:r>
      <w:r w:rsidRPr="00555888">
        <w:rPr>
          <w:rFonts w:ascii="Calibri" w:hAnsi="Calibri" w:cs="Calibri"/>
          <w:sz w:val="24"/>
          <w:szCs w:val="24"/>
        </w:rPr>
        <w:t xml:space="preserve">digitalizaci. </w:t>
      </w:r>
      <w:r>
        <w:rPr>
          <w:rFonts w:ascii="Calibri" w:hAnsi="Calibri" w:cs="Calibri"/>
          <w:sz w:val="24"/>
          <w:szCs w:val="24"/>
        </w:rPr>
        <w:t>Po ukončení digitalizace převezme příslušný kurátor Muzea Vysočiny Třebíč</w:t>
      </w:r>
      <w:r w:rsidRPr="00555888">
        <w:rPr>
          <w:rFonts w:ascii="Calibri" w:hAnsi="Calibri" w:cs="Calibri"/>
          <w:sz w:val="24"/>
          <w:szCs w:val="24"/>
        </w:rPr>
        <w:t xml:space="preserve"> </w:t>
      </w:r>
      <w:r>
        <w:rPr>
          <w:rFonts w:ascii="Calibri" w:hAnsi="Calibri" w:cs="Calibri"/>
          <w:sz w:val="24"/>
          <w:szCs w:val="24"/>
        </w:rPr>
        <w:t xml:space="preserve">sbírkové předměty </w:t>
      </w:r>
      <w:r w:rsidRPr="00555888">
        <w:rPr>
          <w:rFonts w:ascii="Calibri" w:hAnsi="Calibri" w:cs="Calibri"/>
          <w:sz w:val="24"/>
          <w:szCs w:val="24"/>
        </w:rPr>
        <w:t>zpět od pracovníka dodavatele služby, provede položkovou kontrolu/příjem předmětů a vzájemně si oboustranně podepíš</w:t>
      </w:r>
      <w:r w:rsidR="00C36F6E">
        <w:rPr>
          <w:rFonts w:ascii="Calibri" w:hAnsi="Calibri" w:cs="Calibri"/>
          <w:sz w:val="24"/>
          <w:szCs w:val="24"/>
        </w:rPr>
        <w:t>í</w:t>
      </w:r>
      <w:r w:rsidRPr="00555888">
        <w:rPr>
          <w:rFonts w:ascii="Calibri" w:hAnsi="Calibri" w:cs="Calibri"/>
          <w:sz w:val="24"/>
          <w:szCs w:val="24"/>
        </w:rPr>
        <w:t xml:space="preserve"> protokol o vrácení.</w:t>
      </w:r>
    </w:p>
    <w:p w14:paraId="1E7E4323" w14:textId="77777777" w:rsidR="004135A8" w:rsidRDefault="004135A8" w:rsidP="00475012">
      <w:pPr>
        <w:jc w:val="both"/>
        <w:rPr>
          <w:rFonts w:ascii="Calibri" w:hAnsi="Calibri" w:cs="Calibri"/>
          <w:sz w:val="24"/>
          <w:szCs w:val="24"/>
        </w:rPr>
      </w:pPr>
      <w:r>
        <w:rPr>
          <w:rFonts w:ascii="Cambria" w:hAnsi="Cambria" w:cstheme="minorHAnsi"/>
        </w:rPr>
        <w:br w:type="page"/>
      </w:r>
    </w:p>
    <w:p w14:paraId="6CE256C0" w14:textId="77777777" w:rsidR="00030948" w:rsidRPr="00C67603" w:rsidRDefault="00030948" w:rsidP="00475012">
      <w:pPr>
        <w:pStyle w:val="Odstavecseseznamem"/>
        <w:numPr>
          <w:ilvl w:val="0"/>
          <w:numId w:val="2"/>
        </w:numPr>
        <w:spacing w:after="0" w:line="276" w:lineRule="auto"/>
        <w:jc w:val="both"/>
        <w:rPr>
          <w:rFonts w:ascii="Calibri" w:hAnsi="Calibri" w:cs="Calibri"/>
          <w:sz w:val="24"/>
          <w:szCs w:val="24"/>
          <w:u w:val="single"/>
        </w:rPr>
      </w:pPr>
      <w:r w:rsidRPr="00C67603">
        <w:rPr>
          <w:rFonts w:ascii="Calibri" w:hAnsi="Calibri" w:cs="Calibri"/>
          <w:sz w:val="24"/>
          <w:szCs w:val="24"/>
          <w:u w:val="single"/>
        </w:rPr>
        <w:lastRenderedPageBreak/>
        <w:t>Podsbírka Písemnosti a tisky, fond 3/02 Plakáty složené na formát A4</w:t>
      </w:r>
    </w:p>
    <w:p w14:paraId="4226F711" w14:textId="77777777" w:rsidR="003A5D10" w:rsidRDefault="003A5D10" w:rsidP="00475012">
      <w:pPr>
        <w:spacing w:after="0" w:line="276" w:lineRule="auto"/>
        <w:jc w:val="both"/>
        <w:rPr>
          <w:rFonts w:ascii="Calibri" w:hAnsi="Calibri" w:cs="Calibri"/>
          <w:b/>
          <w:bCs/>
          <w:sz w:val="24"/>
          <w:szCs w:val="24"/>
        </w:rPr>
      </w:pPr>
      <w:r w:rsidRPr="001A3F93">
        <w:rPr>
          <w:rFonts w:ascii="Calibri" w:hAnsi="Calibri" w:cs="Calibri"/>
          <w:sz w:val="24"/>
          <w:szCs w:val="24"/>
        </w:rPr>
        <w:t xml:space="preserve">Stanovený rozsah digitalizace za rok 2025: celkem </w:t>
      </w:r>
      <w:r>
        <w:rPr>
          <w:rFonts w:ascii="Calibri" w:hAnsi="Calibri" w:cs="Calibri"/>
          <w:sz w:val="24"/>
          <w:szCs w:val="24"/>
        </w:rPr>
        <w:t>2</w:t>
      </w:r>
      <w:r w:rsidRPr="001A3F93">
        <w:rPr>
          <w:rFonts w:ascii="Calibri" w:hAnsi="Calibri" w:cs="Calibri"/>
          <w:sz w:val="24"/>
          <w:szCs w:val="24"/>
        </w:rPr>
        <w:t xml:space="preserve"> 100 inventárních č</w:t>
      </w:r>
      <w:r>
        <w:rPr>
          <w:rFonts w:ascii="Calibri" w:hAnsi="Calibri" w:cs="Calibri"/>
          <w:sz w:val="24"/>
          <w:szCs w:val="24"/>
        </w:rPr>
        <w:t>ísel</w:t>
      </w:r>
      <w:r>
        <w:rPr>
          <w:rFonts w:ascii="Calibri" w:hAnsi="Calibri" w:cs="Calibri"/>
          <w:b/>
          <w:bCs/>
          <w:sz w:val="24"/>
          <w:szCs w:val="24"/>
        </w:rPr>
        <w:t xml:space="preserve"> </w:t>
      </w:r>
    </w:p>
    <w:p w14:paraId="6BE10FA1" w14:textId="77777777" w:rsidR="003A5D10" w:rsidRDefault="003A5D10" w:rsidP="00475012">
      <w:pPr>
        <w:spacing w:after="0" w:line="276" w:lineRule="auto"/>
        <w:jc w:val="both"/>
        <w:rPr>
          <w:rFonts w:ascii="Calibri" w:hAnsi="Calibri" w:cs="Calibri"/>
          <w:b/>
          <w:bCs/>
          <w:sz w:val="24"/>
          <w:szCs w:val="24"/>
        </w:rPr>
      </w:pPr>
    </w:p>
    <w:p w14:paraId="34218621" w14:textId="77777777" w:rsidR="001A3F93" w:rsidRPr="001A3F93" w:rsidRDefault="001A3F93" w:rsidP="00475012">
      <w:pPr>
        <w:spacing w:after="0" w:line="276" w:lineRule="auto"/>
        <w:jc w:val="both"/>
        <w:rPr>
          <w:rFonts w:ascii="Calibri" w:hAnsi="Calibri" w:cs="Calibri"/>
          <w:b/>
          <w:bCs/>
          <w:sz w:val="24"/>
          <w:szCs w:val="24"/>
        </w:rPr>
      </w:pPr>
      <w:r w:rsidRPr="001A3F93">
        <w:rPr>
          <w:rFonts w:ascii="Calibri" w:hAnsi="Calibri" w:cs="Calibri"/>
          <w:b/>
          <w:bCs/>
          <w:sz w:val="24"/>
          <w:szCs w:val="24"/>
        </w:rPr>
        <w:t>Specifikace digitalizovaného obsahu</w:t>
      </w:r>
    </w:p>
    <w:p w14:paraId="05237689" w14:textId="77777777" w:rsidR="0025264B" w:rsidRDefault="00C67603" w:rsidP="00475012">
      <w:pPr>
        <w:spacing w:after="0" w:line="276" w:lineRule="auto"/>
        <w:jc w:val="both"/>
        <w:rPr>
          <w:rFonts w:ascii="Calibri" w:hAnsi="Calibri" w:cs="Calibri"/>
          <w:sz w:val="24"/>
          <w:szCs w:val="24"/>
        </w:rPr>
      </w:pPr>
      <w:r>
        <w:rPr>
          <w:rFonts w:ascii="Calibri" w:hAnsi="Calibri" w:cs="Calibri"/>
          <w:sz w:val="24"/>
          <w:szCs w:val="24"/>
        </w:rPr>
        <w:t xml:space="preserve">Jedná se o </w:t>
      </w:r>
      <w:r w:rsidR="0025264B">
        <w:rPr>
          <w:rFonts w:ascii="Calibri" w:hAnsi="Calibri" w:cs="Calibri"/>
          <w:sz w:val="24"/>
          <w:szCs w:val="24"/>
        </w:rPr>
        <w:t xml:space="preserve">historické </w:t>
      </w:r>
      <w:r>
        <w:rPr>
          <w:rFonts w:ascii="Calibri" w:hAnsi="Calibri" w:cs="Calibri"/>
          <w:sz w:val="24"/>
          <w:szCs w:val="24"/>
        </w:rPr>
        <w:t xml:space="preserve">plakáty </w:t>
      </w:r>
      <w:r w:rsidR="007F39AE">
        <w:rPr>
          <w:rFonts w:ascii="Calibri" w:hAnsi="Calibri" w:cs="Calibri"/>
          <w:sz w:val="24"/>
          <w:szCs w:val="24"/>
        </w:rPr>
        <w:t>a tisky</w:t>
      </w:r>
      <w:r w:rsidR="0025264B">
        <w:rPr>
          <w:rFonts w:ascii="Calibri" w:hAnsi="Calibri" w:cs="Calibri"/>
          <w:sz w:val="24"/>
          <w:szCs w:val="24"/>
        </w:rPr>
        <w:t xml:space="preserve"> velmi choulostivé povahy v různých velikostech</w:t>
      </w:r>
      <w:r w:rsidR="00F67D6E">
        <w:rPr>
          <w:rFonts w:ascii="Calibri" w:hAnsi="Calibri" w:cs="Calibri"/>
          <w:sz w:val="24"/>
          <w:szCs w:val="24"/>
        </w:rPr>
        <w:t xml:space="preserve">, převážně však středních až velkých formátů (ojediněle i s přesahem velikosti A0).  </w:t>
      </w:r>
    </w:p>
    <w:p w14:paraId="3C871161" w14:textId="77777777" w:rsidR="0025264B" w:rsidRDefault="00F67D6E" w:rsidP="00475012">
      <w:pPr>
        <w:spacing w:after="0" w:line="276" w:lineRule="auto"/>
        <w:jc w:val="both"/>
        <w:rPr>
          <w:rFonts w:ascii="Calibri" w:hAnsi="Calibri" w:cs="Calibri"/>
          <w:sz w:val="24"/>
          <w:szCs w:val="24"/>
        </w:rPr>
      </w:pPr>
      <w:r>
        <w:rPr>
          <w:rFonts w:ascii="Calibri" w:hAnsi="Calibri" w:cs="Calibri"/>
          <w:sz w:val="24"/>
          <w:szCs w:val="24"/>
        </w:rPr>
        <w:t>Jejich m</w:t>
      </w:r>
      <w:r w:rsidR="0025264B">
        <w:rPr>
          <w:rFonts w:ascii="Calibri" w:hAnsi="Calibri" w:cs="Calibri"/>
          <w:sz w:val="24"/>
          <w:szCs w:val="24"/>
        </w:rPr>
        <w:t xml:space="preserve">édiem je papír </w:t>
      </w:r>
      <w:r w:rsidR="00006089">
        <w:rPr>
          <w:rFonts w:ascii="Calibri" w:hAnsi="Calibri" w:cs="Calibri"/>
          <w:sz w:val="24"/>
          <w:szCs w:val="24"/>
        </w:rPr>
        <w:t>nej</w:t>
      </w:r>
      <w:r w:rsidR="0025264B">
        <w:rPr>
          <w:rFonts w:ascii="Calibri" w:hAnsi="Calibri" w:cs="Calibri"/>
          <w:sz w:val="24"/>
          <w:szCs w:val="24"/>
        </w:rPr>
        <w:t>různ</w:t>
      </w:r>
      <w:r w:rsidR="00006089">
        <w:rPr>
          <w:rFonts w:ascii="Calibri" w:hAnsi="Calibri" w:cs="Calibri"/>
          <w:sz w:val="24"/>
          <w:szCs w:val="24"/>
        </w:rPr>
        <w:t>ějšího</w:t>
      </w:r>
      <w:r w:rsidR="0025264B">
        <w:rPr>
          <w:rFonts w:ascii="Calibri" w:hAnsi="Calibri" w:cs="Calibri"/>
          <w:sz w:val="24"/>
          <w:szCs w:val="24"/>
        </w:rPr>
        <w:t xml:space="preserve"> druhu, kvality, tloušťky </w:t>
      </w:r>
      <w:r w:rsidR="00006089">
        <w:rPr>
          <w:rFonts w:ascii="Calibri" w:hAnsi="Calibri" w:cs="Calibri"/>
          <w:sz w:val="24"/>
          <w:szCs w:val="24"/>
        </w:rPr>
        <w:t>i</w:t>
      </w:r>
      <w:r w:rsidR="0025264B">
        <w:rPr>
          <w:rFonts w:ascii="Calibri" w:hAnsi="Calibri" w:cs="Calibri"/>
          <w:sz w:val="24"/>
          <w:szCs w:val="24"/>
        </w:rPr>
        <w:t xml:space="preserve"> stavu. Co do kvality se jedná o různé druhy historického papíru: běžn</w:t>
      </w:r>
      <w:r>
        <w:rPr>
          <w:rFonts w:ascii="Calibri" w:hAnsi="Calibri" w:cs="Calibri"/>
          <w:sz w:val="24"/>
          <w:szCs w:val="24"/>
        </w:rPr>
        <w:t>ý</w:t>
      </w:r>
      <w:r w:rsidR="00006089">
        <w:rPr>
          <w:rFonts w:ascii="Calibri" w:hAnsi="Calibri" w:cs="Calibri"/>
          <w:sz w:val="24"/>
          <w:szCs w:val="24"/>
        </w:rPr>
        <w:t xml:space="preserve"> spotřební</w:t>
      </w:r>
      <w:r w:rsidR="0025264B">
        <w:rPr>
          <w:rFonts w:ascii="Calibri" w:hAnsi="Calibri" w:cs="Calibri"/>
          <w:sz w:val="24"/>
          <w:szCs w:val="24"/>
        </w:rPr>
        <w:t xml:space="preserve"> papír, silnější papír s vyšším podílem dřevitých složek, jemn</w:t>
      </w:r>
      <w:r>
        <w:rPr>
          <w:rFonts w:ascii="Calibri" w:hAnsi="Calibri" w:cs="Calibri"/>
          <w:sz w:val="24"/>
          <w:szCs w:val="24"/>
        </w:rPr>
        <w:t>ý</w:t>
      </w:r>
      <w:r w:rsidR="0025264B">
        <w:rPr>
          <w:rFonts w:ascii="Calibri" w:hAnsi="Calibri" w:cs="Calibri"/>
          <w:sz w:val="24"/>
          <w:szCs w:val="24"/>
        </w:rPr>
        <w:t xml:space="preserve"> </w:t>
      </w:r>
      <w:r w:rsidR="00006089">
        <w:rPr>
          <w:rFonts w:ascii="Calibri" w:hAnsi="Calibri" w:cs="Calibri"/>
          <w:sz w:val="24"/>
          <w:szCs w:val="24"/>
        </w:rPr>
        <w:t>a</w:t>
      </w:r>
      <w:r>
        <w:rPr>
          <w:rFonts w:ascii="Calibri" w:hAnsi="Calibri" w:cs="Calibri"/>
          <w:sz w:val="24"/>
          <w:szCs w:val="24"/>
        </w:rPr>
        <w:t>ž</w:t>
      </w:r>
      <w:r w:rsidR="00006089">
        <w:rPr>
          <w:rFonts w:ascii="Calibri" w:hAnsi="Calibri" w:cs="Calibri"/>
          <w:sz w:val="24"/>
          <w:szCs w:val="24"/>
        </w:rPr>
        <w:t xml:space="preserve"> velmi chatrn</w:t>
      </w:r>
      <w:r>
        <w:rPr>
          <w:rFonts w:ascii="Calibri" w:hAnsi="Calibri" w:cs="Calibri"/>
          <w:sz w:val="24"/>
          <w:szCs w:val="24"/>
        </w:rPr>
        <w:t>ý</w:t>
      </w:r>
      <w:r w:rsidR="00006089">
        <w:rPr>
          <w:rFonts w:ascii="Calibri" w:hAnsi="Calibri" w:cs="Calibri"/>
          <w:sz w:val="24"/>
          <w:szCs w:val="24"/>
        </w:rPr>
        <w:t xml:space="preserve"> papír (tzv. cigaretový papír), pauzák, návrhov</w:t>
      </w:r>
      <w:r>
        <w:rPr>
          <w:rFonts w:ascii="Calibri" w:hAnsi="Calibri" w:cs="Calibri"/>
          <w:sz w:val="24"/>
          <w:szCs w:val="24"/>
        </w:rPr>
        <w:t>ý</w:t>
      </w:r>
      <w:r w:rsidR="00006089">
        <w:rPr>
          <w:rFonts w:ascii="Calibri" w:hAnsi="Calibri" w:cs="Calibri"/>
          <w:sz w:val="24"/>
          <w:szCs w:val="24"/>
        </w:rPr>
        <w:t xml:space="preserve"> papír, novinové papír, ruční papír</w:t>
      </w:r>
      <w:r w:rsidR="0025264B">
        <w:rPr>
          <w:rFonts w:ascii="Calibri" w:hAnsi="Calibri" w:cs="Calibri"/>
          <w:sz w:val="24"/>
          <w:szCs w:val="24"/>
        </w:rPr>
        <w:t xml:space="preserve"> </w:t>
      </w:r>
      <w:r w:rsidR="00006089">
        <w:rPr>
          <w:rFonts w:ascii="Calibri" w:hAnsi="Calibri" w:cs="Calibri"/>
          <w:sz w:val="24"/>
          <w:szCs w:val="24"/>
        </w:rPr>
        <w:t>atd.</w:t>
      </w:r>
      <w:r w:rsidR="0025264B">
        <w:rPr>
          <w:rFonts w:ascii="Calibri" w:hAnsi="Calibri" w:cs="Calibri"/>
          <w:sz w:val="24"/>
          <w:szCs w:val="24"/>
        </w:rPr>
        <w:t xml:space="preserve">  </w:t>
      </w:r>
    </w:p>
    <w:p w14:paraId="24B28524" w14:textId="77777777" w:rsidR="00C67603" w:rsidRDefault="00F67D6E" w:rsidP="00475012">
      <w:pPr>
        <w:spacing w:after="0" w:line="276" w:lineRule="auto"/>
        <w:jc w:val="both"/>
        <w:rPr>
          <w:rFonts w:ascii="Calibri" w:hAnsi="Calibri" w:cs="Calibri"/>
          <w:sz w:val="24"/>
          <w:szCs w:val="24"/>
        </w:rPr>
      </w:pPr>
      <w:r>
        <w:rPr>
          <w:rFonts w:ascii="Calibri" w:hAnsi="Calibri" w:cs="Calibri"/>
          <w:sz w:val="24"/>
          <w:szCs w:val="24"/>
        </w:rPr>
        <w:t>Plakáty jsou</w:t>
      </w:r>
      <w:r w:rsidR="007F39AE">
        <w:rPr>
          <w:rFonts w:ascii="Calibri" w:hAnsi="Calibri" w:cs="Calibri"/>
          <w:sz w:val="24"/>
          <w:szCs w:val="24"/>
        </w:rPr>
        <w:t xml:space="preserve"> tištěné </w:t>
      </w:r>
      <w:r>
        <w:rPr>
          <w:rFonts w:ascii="Calibri" w:hAnsi="Calibri" w:cs="Calibri"/>
          <w:sz w:val="24"/>
          <w:szCs w:val="24"/>
        </w:rPr>
        <w:t xml:space="preserve">převážně </w:t>
      </w:r>
      <w:r w:rsidR="007F39AE">
        <w:rPr>
          <w:rFonts w:ascii="Calibri" w:hAnsi="Calibri" w:cs="Calibri"/>
          <w:sz w:val="24"/>
          <w:szCs w:val="24"/>
        </w:rPr>
        <w:t xml:space="preserve">jednostranně, </w:t>
      </w:r>
      <w:r>
        <w:rPr>
          <w:rFonts w:ascii="Calibri" w:hAnsi="Calibri" w:cs="Calibri"/>
          <w:sz w:val="24"/>
          <w:szCs w:val="24"/>
        </w:rPr>
        <w:t xml:space="preserve">tisky a písemnosti jiné povahy jsou </w:t>
      </w:r>
      <w:r w:rsidR="007F39AE">
        <w:rPr>
          <w:rFonts w:ascii="Calibri" w:hAnsi="Calibri" w:cs="Calibri"/>
          <w:sz w:val="24"/>
          <w:szCs w:val="24"/>
        </w:rPr>
        <w:t xml:space="preserve">v některých případech </w:t>
      </w:r>
      <w:r>
        <w:rPr>
          <w:rFonts w:ascii="Calibri" w:hAnsi="Calibri" w:cs="Calibri"/>
          <w:sz w:val="24"/>
          <w:szCs w:val="24"/>
        </w:rPr>
        <w:t xml:space="preserve">tištěny </w:t>
      </w:r>
      <w:r w:rsidR="007F39AE">
        <w:rPr>
          <w:rFonts w:ascii="Calibri" w:hAnsi="Calibri" w:cs="Calibri"/>
          <w:sz w:val="24"/>
          <w:szCs w:val="24"/>
        </w:rPr>
        <w:t>oboustranně</w:t>
      </w:r>
      <w:r>
        <w:rPr>
          <w:rFonts w:ascii="Calibri" w:hAnsi="Calibri" w:cs="Calibri"/>
          <w:sz w:val="24"/>
          <w:szCs w:val="24"/>
        </w:rPr>
        <w:t>. Mezi předměty se objevují jak barevné, tak</w:t>
      </w:r>
      <w:r w:rsidR="007F39AE">
        <w:rPr>
          <w:rFonts w:ascii="Calibri" w:hAnsi="Calibri" w:cs="Calibri"/>
          <w:sz w:val="24"/>
          <w:szCs w:val="24"/>
        </w:rPr>
        <w:t xml:space="preserve"> černobílé tisky (případně černé tisky na barevných podkladech). </w:t>
      </w:r>
      <w:r>
        <w:rPr>
          <w:rFonts w:ascii="Calibri" w:hAnsi="Calibri" w:cs="Calibri"/>
          <w:sz w:val="24"/>
          <w:szCs w:val="24"/>
        </w:rPr>
        <w:t xml:space="preserve">Tiskoviny a písemnosti nejsou zpravidla nijak adjustované, z dosavadní historické praxe uložení jsou formáty </w:t>
      </w:r>
      <w:proofErr w:type="gramStart"/>
      <w:r>
        <w:rPr>
          <w:rFonts w:ascii="Calibri" w:hAnsi="Calibri" w:cs="Calibri"/>
          <w:sz w:val="24"/>
          <w:szCs w:val="24"/>
        </w:rPr>
        <w:t>větší</w:t>
      </w:r>
      <w:proofErr w:type="gramEnd"/>
      <w:r>
        <w:rPr>
          <w:rFonts w:ascii="Calibri" w:hAnsi="Calibri" w:cs="Calibri"/>
          <w:sz w:val="24"/>
          <w:szCs w:val="24"/>
        </w:rPr>
        <w:t xml:space="preserve"> než A4 poskládány na formát cca A4, tzn. projevují se na nich zlomy po skladech, někdy jsou v místě zlomu roztrženy. Velmi často jsou vlivem stáří silně poškozené okraje</w:t>
      </w:r>
      <w:r w:rsidR="001A3F93">
        <w:rPr>
          <w:rFonts w:ascii="Calibri" w:hAnsi="Calibri" w:cs="Calibri"/>
          <w:sz w:val="24"/>
          <w:szCs w:val="24"/>
        </w:rPr>
        <w:t>, v ojedinělých případech se mohou objevit kusy s oddělenými (utrženými a nescelenými) částmi</w:t>
      </w:r>
      <w:r>
        <w:rPr>
          <w:rFonts w:ascii="Calibri" w:hAnsi="Calibri" w:cs="Calibri"/>
          <w:sz w:val="24"/>
          <w:szCs w:val="24"/>
        </w:rPr>
        <w:t>. Vzhledem k této povaze vyžadují</w:t>
      </w:r>
      <w:r w:rsidR="001A3F93">
        <w:rPr>
          <w:rFonts w:ascii="Calibri" w:hAnsi="Calibri" w:cs="Calibri"/>
          <w:sz w:val="24"/>
          <w:szCs w:val="24"/>
        </w:rPr>
        <w:t xml:space="preserve"> všechny</w:t>
      </w:r>
      <w:r>
        <w:rPr>
          <w:rFonts w:ascii="Calibri" w:hAnsi="Calibri" w:cs="Calibri"/>
          <w:sz w:val="24"/>
          <w:szCs w:val="24"/>
        </w:rPr>
        <w:t xml:space="preserve"> předměty po celou dobu manipulace s nimi odborné a maximálně šetrné zacházení.</w:t>
      </w:r>
    </w:p>
    <w:p w14:paraId="6FAA73D1" w14:textId="77777777" w:rsidR="00006089" w:rsidRDefault="00006089" w:rsidP="00475012">
      <w:pPr>
        <w:spacing w:after="0" w:line="276" w:lineRule="auto"/>
        <w:jc w:val="both"/>
        <w:rPr>
          <w:rFonts w:ascii="Calibri" w:hAnsi="Calibri" w:cs="Calibri"/>
          <w:sz w:val="24"/>
          <w:szCs w:val="24"/>
        </w:rPr>
      </w:pPr>
    </w:p>
    <w:p w14:paraId="792A0C89" w14:textId="77777777" w:rsidR="00D55B62" w:rsidRDefault="00D55B62" w:rsidP="00475012">
      <w:pPr>
        <w:spacing w:after="0" w:line="276" w:lineRule="auto"/>
        <w:jc w:val="both"/>
        <w:rPr>
          <w:rFonts w:ascii="Calibri" w:hAnsi="Calibri" w:cs="Calibri"/>
          <w:sz w:val="24"/>
          <w:szCs w:val="24"/>
        </w:rPr>
      </w:pPr>
      <w:r>
        <w:rPr>
          <w:rFonts w:ascii="Calibri" w:hAnsi="Calibri" w:cs="Calibri"/>
          <w:sz w:val="24"/>
          <w:szCs w:val="24"/>
        </w:rPr>
        <w:t>Tato část sbírky je dostupná v</w:t>
      </w:r>
      <w:r w:rsidR="007063F2">
        <w:rPr>
          <w:rFonts w:ascii="Calibri" w:hAnsi="Calibri" w:cs="Calibri"/>
          <w:sz w:val="24"/>
          <w:szCs w:val="24"/>
        </w:rPr>
        <w:t xml:space="preserve"> již </w:t>
      </w:r>
      <w:r>
        <w:rPr>
          <w:rFonts w:ascii="Calibri" w:hAnsi="Calibri" w:cs="Calibri"/>
          <w:sz w:val="24"/>
          <w:szCs w:val="24"/>
        </w:rPr>
        <w:t>needitovatelné sbírkové evidenci v operačním programu DOS</w:t>
      </w:r>
      <w:r w:rsidR="007063F2">
        <w:rPr>
          <w:rFonts w:ascii="Calibri" w:hAnsi="Calibri" w:cs="Calibri"/>
          <w:sz w:val="24"/>
          <w:szCs w:val="24"/>
        </w:rPr>
        <w:t>. Z</w:t>
      </w:r>
      <w:r>
        <w:rPr>
          <w:rFonts w:ascii="Calibri" w:hAnsi="Calibri" w:cs="Calibri"/>
          <w:sz w:val="24"/>
          <w:szCs w:val="24"/>
        </w:rPr>
        <w:t> toho</w:t>
      </w:r>
      <w:r w:rsidR="007063F2">
        <w:rPr>
          <w:rFonts w:ascii="Calibri" w:hAnsi="Calibri" w:cs="Calibri"/>
          <w:sz w:val="24"/>
          <w:szCs w:val="24"/>
        </w:rPr>
        <w:t>to</w:t>
      </w:r>
      <w:r>
        <w:rPr>
          <w:rFonts w:ascii="Calibri" w:hAnsi="Calibri" w:cs="Calibri"/>
          <w:sz w:val="24"/>
          <w:szCs w:val="24"/>
        </w:rPr>
        <w:t xml:space="preserve"> důvodu </w:t>
      </w:r>
      <w:r w:rsidR="007063F2">
        <w:rPr>
          <w:rFonts w:ascii="Calibri" w:hAnsi="Calibri" w:cs="Calibri"/>
          <w:sz w:val="24"/>
          <w:szCs w:val="24"/>
        </w:rPr>
        <w:t>se</w:t>
      </w:r>
      <w:r>
        <w:rPr>
          <w:rFonts w:ascii="Calibri" w:hAnsi="Calibri" w:cs="Calibri"/>
          <w:sz w:val="24"/>
          <w:szCs w:val="24"/>
        </w:rPr>
        <w:t xml:space="preserve"> </w:t>
      </w:r>
      <w:r w:rsidR="00F07A9E">
        <w:rPr>
          <w:rFonts w:ascii="Calibri" w:hAnsi="Calibri" w:cs="Calibri"/>
          <w:sz w:val="24"/>
          <w:szCs w:val="24"/>
        </w:rPr>
        <w:t xml:space="preserve">kromě základního popisu metadat </w:t>
      </w:r>
      <w:proofErr w:type="spellStart"/>
      <w:r w:rsidR="00F07A9E">
        <w:rPr>
          <w:rFonts w:ascii="Calibri" w:hAnsi="Calibri" w:cs="Calibri"/>
          <w:sz w:val="24"/>
          <w:szCs w:val="24"/>
        </w:rPr>
        <w:t>digitalizátu</w:t>
      </w:r>
      <w:proofErr w:type="spellEnd"/>
      <w:r w:rsidR="00F07A9E">
        <w:rPr>
          <w:rFonts w:ascii="Calibri" w:hAnsi="Calibri" w:cs="Calibri"/>
          <w:sz w:val="24"/>
          <w:szCs w:val="24"/>
        </w:rPr>
        <w:t xml:space="preserve"> </w:t>
      </w:r>
      <w:r w:rsidR="007063F2">
        <w:rPr>
          <w:rFonts w:ascii="Calibri" w:hAnsi="Calibri" w:cs="Calibri"/>
          <w:sz w:val="24"/>
          <w:szCs w:val="24"/>
        </w:rPr>
        <w:t xml:space="preserve">zároveň požaduje doplnění základních informací </w:t>
      </w:r>
      <w:r>
        <w:rPr>
          <w:rFonts w:ascii="Calibri" w:hAnsi="Calibri" w:cs="Calibri"/>
          <w:sz w:val="24"/>
          <w:szCs w:val="24"/>
        </w:rPr>
        <w:t>o předmětu</w:t>
      </w:r>
      <w:r w:rsidR="007063F2">
        <w:rPr>
          <w:rFonts w:ascii="Calibri" w:hAnsi="Calibri" w:cs="Calibri"/>
          <w:sz w:val="24"/>
          <w:szCs w:val="24"/>
        </w:rPr>
        <w:t xml:space="preserve"> </w:t>
      </w:r>
      <w:r>
        <w:rPr>
          <w:rFonts w:ascii="Calibri" w:hAnsi="Calibri" w:cs="Calibri"/>
          <w:sz w:val="24"/>
          <w:szCs w:val="24"/>
        </w:rPr>
        <w:t xml:space="preserve">do </w:t>
      </w:r>
      <w:r w:rsidR="007063F2">
        <w:rPr>
          <w:rFonts w:ascii="Calibri" w:hAnsi="Calibri" w:cs="Calibri"/>
          <w:sz w:val="24"/>
          <w:szCs w:val="24"/>
        </w:rPr>
        <w:t xml:space="preserve">objednatelem </w:t>
      </w:r>
      <w:r>
        <w:rPr>
          <w:rFonts w:ascii="Calibri" w:hAnsi="Calibri" w:cs="Calibri"/>
          <w:sz w:val="24"/>
          <w:szCs w:val="24"/>
        </w:rPr>
        <w:t xml:space="preserve">předem </w:t>
      </w:r>
      <w:r w:rsidR="007063F2">
        <w:rPr>
          <w:rFonts w:ascii="Calibri" w:hAnsi="Calibri" w:cs="Calibri"/>
          <w:sz w:val="24"/>
          <w:szCs w:val="24"/>
        </w:rPr>
        <w:t xml:space="preserve">definované evidenční </w:t>
      </w:r>
      <w:r>
        <w:rPr>
          <w:rFonts w:ascii="Calibri" w:hAnsi="Calibri" w:cs="Calibri"/>
          <w:sz w:val="24"/>
          <w:szCs w:val="24"/>
        </w:rPr>
        <w:t>databáze.</w:t>
      </w:r>
    </w:p>
    <w:p w14:paraId="22D6F42B" w14:textId="2AF41549" w:rsidR="00030948" w:rsidRPr="00C67603" w:rsidRDefault="00030948" w:rsidP="00475012">
      <w:pPr>
        <w:spacing w:after="0" w:line="276" w:lineRule="auto"/>
        <w:jc w:val="both"/>
        <w:rPr>
          <w:rFonts w:ascii="Calibri" w:hAnsi="Calibri" w:cs="Calibri"/>
          <w:sz w:val="24"/>
          <w:szCs w:val="24"/>
        </w:rPr>
      </w:pPr>
    </w:p>
    <w:p w14:paraId="2B61E918" w14:textId="77777777" w:rsidR="00ED72C1" w:rsidRPr="00ED72C1" w:rsidRDefault="00ED72C1" w:rsidP="00475012">
      <w:pPr>
        <w:suppressAutoHyphens/>
        <w:spacing w:after="0" w:line="276" w:lineRule="auto"/>
        <w:jc w:val="both"/>
        <w:rPr>
          <w:rFonts w:ascii="Calibri" w:hAnsi="Calibri" w:cs="Calibri"/>
          <w:b/>
          <w:bCs/>
          <w:sz w:val="24"/>
          <w:szCs w:val="24"/>
        </w:rPr>
      </w:pPr>
      <w:proofErr w:type="spellStart"/>
      <w:r w:rsidRPr="00F07A9E">
        <w:rPr>
          <w:rFonts w:ascii="Calibri" w:hAnsi="Calibri" w:cs="Calibri"/>
          <w:b/>
          <w:bCs/>
          <w:sz w:val="24"/>
          <w:szCs w:val="24"/>
        </w:rPr>
        <w:t>Workflow</w:t>
      </w:r>
      <w:proofErr w:type="spellEnd"/>
      <w:r w:rsidRPr="00F07A9E">
        <w:rPr>
          <w:rFonts w:ascii="Calibri" w:hAnsi="Calibri" w:cs="Calibri"/>
          <w:b/>
          <w:bCs/>
          <w:sz w:val="24"/>
          <w:szCs w:val="24"/>
        </w:rPr>
        <w:t xml:space="preserve"> digitalizačních prací</w:t>
      </w:r>
    </w:p>
    <w:p w14:paraId="6637FE88" w14:textId="77777777" w:rsidR="00ED72C1" w:rsidRPr="00F07A9E" w:rsidRDefault="00ED72C1" w:rsidP="00475012">
      <w:pPr>
        <w:pStyle w:val="Odstavecseseznamem"/>
        <w:numPr>
          <w:ilvl w:val="0"/>
          <w:numId w:val="11"/>
        </w:numPr>
        <w:spacing w:after="0" w:line="276" w:lineRule="auto"/>
        <w:jc w:val="both"/>
        <w:rPr>
          <w:rFonts w:ascii="Calibri" w:hAnsi="Calibri" w:cs="Calibri"/>
          <w:sz w:val="24"/>
          <w:szCs w:val="24"/>
          <w:u w:val="single"/>
        </w:rPr>
      </w:pPr>
      <w:r w:rsidRPr="00F07A9E">
        <w:rPr>
          <w:rFonts w:ascii="Calibri" w:hAnsi="Calibri" w:cs="Calibri"/>
          <w:sz w:val="24"/>
          <w:szCs w:val="24"/>
          <w:u w:val="single"/>
        </w:rPr>
        <w:t>Příjem předmětů pro digitalizaci</w:t>
      </w:r>
    </w:p>
    <w:p w14:paraId="0D2C85D2" w14:textId="77777777" w:rsidR="00ED72C1" w:rsidRPr="00ED72C1" w:rsidRDefault="00ED72C1" w:rsidP="00475012">
      <w:pPr>
        <w:spacing w:after="0" w:line="276" w:lineRule="auto"/>
        <w:ind w:left="708"/>
        <w:jc w:val="both"/>
        <w:rPr>
          <w:rFonts w:ascii="Calibri" w:hAnsi="Calibri" w:cs="Calibri"/>
          <w:sz w:val="24"/>
          <w:szCs w:val="24"/>
        </w:rPr>
      </w:pPr>
      <w:bookmarkStart w:id="0" w:name="_Hlk163422474"/>
      <w:r w:rsidRPr="00ED72C1">
        <w:rPr>
          <w:rFonts w:ascii="Calibri" w:hAnsi="Calibri" w:cs="Calibri"/>
          <w:sz w:val="24"/>
          <w:szCs w:val="24"/>
        </w:rPr>
        <w:t>Každý pracovní den (případně v </w:t>
      </w:r>
      <w:r w:rsidR="00C043F4">
        <w:rPr>
          <w:rFonts w:ascii="Calibri" w:hAnsi="Calibri" w:cs="Calibri"/>
          <w:sz w:val="24"/>
          <w:szCs w:val="24"/>
        </w:rPr>
        <w:t>jiných</w:t>
      </w:r>
      <w:r w:rsidRPr="00ED72C1">
        <w:rPr>
          <w:rFonts w:ascii="Calibri" w:hAnsi="Calibri" w:cs="Calibri"/>
          <w:sz w:val="24"/>
          <w:szCs w:val="24"/>
        </w:rPr>
        <w:t xml:space="preserve"> dohodnutých intervalech) bude na pracov</w:t>
      </w:r>
      <w:r w:rsidR="00C043F4">
        <w:rPr>
          <w:rFonts w:ascii="Calibri" w:hAnsi="Calibri" w:cs="Calibri"/>
          <w:sz w:val="24"/>
          <w:szCs w:val="24"/>
        </w:rPr>
        <w:t xml:space="preserve">iště digitalizace </w:t>
      </w:r>
      <w:r w:rsidRPr="00ED72C1">
        <w:rPr>
          <w:rFonts w:ascii="Calibri" w:hAnsi="Calibri" w:cs="Calibri"/>
          <w:sz w:val="24"/>
          <w:szCs w:val="24"/>
        </w:rPr>
        <w:t xml:space="preserve">dodán </w:t>
      </w:r>
      <w:r w:rsidR="00F07A9E">
        <w:rPr>
          <w:rFonts w:ascii="Calibri" w:hAnsi="Calibri" w:cs="Calibri"/>
          <w:sz w:val="24"/>
          <w:szCs w:val="24"/>
        </w:rPr>
        <w:t xml:space="preserve">přiměřený </w:t>
      </w:r>
      <w:r w:rsidRPr="00ED72C1">
        <w:rPr>
          <w:rFonts w:ascii="Calibri" w:hAnsi="Calibri" w:cs="Calibri"/>
          <w:sz w:val="24"/>
          <w:szCs w:val="24"/>
        </w:rPr>
        <w:t xml:space="preserve">objem </w:t>
      </w:r>
      <w:r w:rsidR="00C043F4">
        <w:rPr>
          <w:rFonts w:ascii="Calibri" w:hAnsi="Calibri" w:cs="Calibri"/>
          <w:sz w:val="24"/>
          <w:szCs w:val="24"/>
        </w:rPr>
        <w:t>sbírkových předmětů</w:t>
      </w:r>
      <w:r w:rsidRPr="00ED72C1">
        <w:rPr>
          <w:rFonts w:ascii="Calibri" w:hAnsi="Calibri" w:cs="Calibri"/>
          <w:sz w:val="24"/>
          <w:szCs w:val="24"/>
        </w:rPr>
        <w:t xml:space="preserve"> vybraných k digitalizaci. Pracovník dodavatele služby převezme od </w:t>
      </w:r>
      <w:r w:rsidR="00F07A9E">
        <w:rPr>
          <w:rFonts w:ascii="Calibri" w:hAnsi="Calibri" w:cs="Calibri"/>
          <w:sz w:val="24"/>
          <w:szCs w:val="24"/>
        </w:rPr>
        <w:t>kurátora Muzea Vysočiny Třebíč</w:t>
      </w:r>
      <w:r w:rsidRPr="00ED72C1">
        <w:rPr>
          <w:rFonts w:ascii="Calibri" w:hAnsi="Calibri" w:cs="Calibri"/>
          <w:sz w:val="24"/>
          <w:szCs w:val="24"/>
        </w:rPr>
        <w:t xml:space="preserve"> v místě plnění služby připravený počet předmětů ke skenování s položkovým soupisem předávaných předmětů. Pracovník dodavatele provede položkovou kontrolu/příjem předmětů a podepíše předávací protokol s datem převzetí. Od okamžiku převzetí předmětů k digitalizaci do okamžiku jejich vrácení odpovídá pracovník dodavatele služby za jakékoliv poškození, zničení či ztrátu svěřených předmětů.</w:t>
      </w:r>
    </w:p>
    <w:bookmarkEnd w:id="0"/>
    <w:p w14:paraId="001677AD" w14:textId="77777777" w:rsidR="00ED72C1" w:rsidRPr="00ED72C1" w:rsidRDefault="00ED72C1" w:rsidP="00475012">
      <w:pPr>
        <w:spacing w:after="0" w:line="276" w:lineRule="auto"/>
        <w:jc w:val="both"/>
        <w:rPr>
          <w:rFonts w:ascii="Calibri" w:hAnsi="Calibri" w:cs="Calibri"/>
          <w:sz w:val="24"/>
          <w:szCs w:val="24"/>
        </w:rPr>
      </w:pPr>
    </w:p>
    <w:p w14:paraId="78F9C5AA" w14:textId="77777777" w:rsidR="00ED72C1" w:rsidRPr="00F07A9E" w:rsidRDefault="00ED72C1" w:rsidP="00475012">
      <w:pPr>
        <w:pStyle w:val="Odstavecseseznamem"/>
        <w:numPr>
          <w:ilvl w:val="0"/>
          <w:numId w:val="11"/>
        </w:numPr>
        <w:suppressAutoHyphens/>
        <w:spacing w:after="0" w:line="276" w:lineRule="auto"/>
        <w:jc w:val="both"/>
        <w:rPr>
          <w:rFonts w:ascii="Calibri" w:hAnsi="Calibri" w:cs="Calibri"/>
          <w:sz w:val="24"/>
          <w:szCs w:val="24"/>
          <w:u w:val="single"/>
        </w:rPr>
      </w:pPr>
      <w:r w:rsidRPr="00F07A9E">
        <w:rPr>
          <w:rFonts w:ascii="Calibri" w:hAnsi="Calibri" w:cs="Calibri"/>
          <w:sz w:val="24"/>
          <w:szCs w:val="24"/>
          <w:u w:val="single"/>
        </w:rPr>
        <w:t>Základní manipulace</w:t>
      </w:r>
    </w:p>
    <w:p w14:paraId="21211634" w14:textId="5CE415F2" w:rsidR="00ED72C1" w:rsidRPr="00ED72C1" w:rsidRDefault="00ED72C1" w:rsidP="00475012">
      <w:pPr>
        <w:pStyle w:val="Odstavecseseznamem"/>
        <w:spacing w:line="276" w:lineRule="auto"/>
        <w:jc w:val="both"/>
        <w:rPr>
          <w:rFonts w:ascii="Calibri" w:hAnsi="Calibri" w:cs="Calibri"/>
          <w:sz w:val="24"/>
          <w:szCs w:val="24"/>
        </w:rPr>
      </w:pPr>
      <w:r w:rsidRPr="00ED72C1">
        <w:rPr>
          <w:rFonts w:ascii="Calibri" w:hAnsi="Calibri" w:cs="Calibri"/>
          <w:sz w:val="24"/>
          <w:szCs w:val="24"/>
        </w:rPr>
        <w:t>Pracovník dodavatele bere na vědomí, že předmětem jeho činnosti je manipulace se sbírk</w:t>
      </w:r>
      <w:r w:rsidR="00F07A9E">
        <w:rPr>
          <w:rFonts w:ascii="Calibri" w:hAnsi="Calibri" w:cs="Calibri"/>
          <w:sz w:val="24"/>
          <w:szCs w:val="24"/>
        </w:rPr>
        <w:t>ovými předměty historické hodnoty</w:t>
      </w:r>
      <w:r w:rsidRPr="00ED72C1">
        <w:rPr>
          <w:rFonts w:ascii="Calibri" w:hAnsi="Calibri" w:cs="Calibri"/>
          <w:sz w:val="24"/>
          <w:szCs w:val="24"/>
        </w:rPr>
        <w:t xml:space="preserve">. Dodavatel je proto povinen po celou dobu manipulace s digitalizovanými předměty nakládat s nejvyšší opatrností a šetrností, </w:t>
      </w:r>
      <w:r w:rsidRPr="00ED72C1">
        <w:rPr>
          <w:rFonts w:ascii="Calibri" w:hAnsi="Calibri" w:cs="Calibri"/>
          <w:sz w:val="24"/>
          <w:szCs w:val="24"/>
        </w:rPr>
        <w:lastRenderedPageBreak/>
        <w:t>zajistit ochranu před poškozením, znehodnocením, zničením, ztrátou a odcizením. Při manipulaci s křehkými formáty papíru dbá zejména na to, aby nedocházelo k</w:t>
      </w:r>
      <w:r w:rsidR="00984934">
        <w:rPr>
          <w:rFonts w:ascii="Calibri" w:hAnsi="Calibri" w:cs="Calibri"/>
          <w:sz w:val="24"/>
          <w:szCs w:val="24"/>
        </w:rPr>
        <w:t xml:space="preserve"> novým</w:t>
      </w:r>
      <w:r w:rsidRPr="00ED72C1">
        <w:rPr>
          <w:rFonts w:ascii="Calibri" w:hAnsi="Calibri" w:cs="Calibri"/>
          <w:sz w:val="24"/>
          <w:szCs w:val="24"/>
        </w:rPr>
        <w:t xml:space="preserve"> zlomům, přehybům či natržení. </w:t>
      </w:r>
      <w:r w:rsidR="00984934">
        <w:rPr>
          <w:rFonts w:ascii="Calibri" w:hAnsi="Calibri" w:cs="Calibri"/>
          <w:sz w:val="24"/>
          <w:szCs w:val="24"/>
        </w:rPr>
        <w:t xml:space="preserve">Při skenování zvlášť křehkých papírových předloh je nutné použít na ochranu sbírkového předmětu při skenování ochrannou fólii. </w:t>
      </w:r>
      <w:r w:rsidRPr="00ED72C1">
        <w:rPr>
          <w:rFonts w:ascii="Calibri" w:hAnsi="Calibri" w:cs="Calibri"/>
          <w:sz w:val="24"/>
          <w:szCs w:val="24"/>
        </w:rPr>
        <w:t xml:space="preserve">Vždy dbá doporučení odborných pracovníků </w:t>
      </w:r>
      <w:r w:rsidR="00984934">
        <w:rPr>
          <w:rFonts w:ascii="Calibri" w:hAnsi="Calibri" w:cs="Calibri"/>
          <w:sz w:val="24"/>
          <w:szCs w:val="24"/>
        </w:rPr>
        <w:t xml:space="preserve">Muzea Vysočiny Třebíč. </w:t>
      </w:r>
    </w:p>
    <w:p w14:paraId="0D5D8B5B" w14:textId="77777777" w:rsidR="00ED72C1" w:rsidRPr="00ED72C1" w:rsidRDefault="00984934" w:rsidP="00475012">
      <w:pPr>
        <w:pStyle w:val="Odstavecseseznamem"/>
        <w:spacing w:line="276" w:lineRule="auto"/>
        <w:jc w:val="both"/>
        <w:rPr>
          <w:rFonts w:ascii="Calibri" w:hAnsi="Calibri" w:cs="Calibri"/>
          <w:sz w:val="24"/>
          <w:szCs w:val="24"/>
        </w:rPr>
      </w:pPr>
      <w:bookmarkStart w:id="1" w:name="_Hlk163422560"/>
      <w:r>
        <w:rPr>
          <w:rFonts w:ascii="Calibri" w:hAnsi="Calibri" w:cs="Calibri"/>
          <w:sz w:val="24"/>
          <w:szCs w:val="24"/>
        </w:rPr>
        <w:t xml:space="preserve">Kurátor příslušné podsbírky </w:t>
      </w:r>
      <w:r w:rsidR="00ED72C1" w:rsidRPr="00ED72C1">
        <w:rPr>
          <w:rFonts w:ascii="Calibri" w:hAnsi="Calibri" w:cs="Calibri"/>
          <w:sz w:val="24"/>
          <w:szCs w:val="24"/>
        </w:rPr>
        <w:t>může osobně dohlížet na správnou manipulaci s</w:t>
      </w:r>
      <w:r>
        <w:rPr>
          <w:rFonts w:ascii="Calibri" w:hAnsi="Calibri" w:cs="Calibri"/>
          <w:sz w:val="24"/>
          <w:szCs w:val="24"/>
        </w:rPr>
        <w:t xml:space="preserve"> předměty </w:t>
      </w:r>
      <w:r w:rsidR="00ED72C1" w:rsidRPr="00ED72C1">
        <w:rPr>
          <w:rFonts w:ascii="Calibri" w:hAnsi="Calibri" w:cs="Calibri"/>
          <w:sz w:val="24"/>
          <w:szCs w:val="24"/>
        </w:rPr>
        <w:t>po celou dobu digitalizačního procesu.</w:t>
      </w:r>
    </w:p>
    <w:bookmarkEnd w:id="1"/>
    <w:p w14:paraId="58B7D9F4" w14:textId="77777777" w:rsidR="00ED72C1" w:rsidRPr="00ED72C1" w:rsidRDefault="00ED72C1" w:rsidP="00475012">
      <w:pPr>
        <w:pStyle w:val="Odstavecseseznamem"/>
        <w:spacing w:line="276" w:lineRule="auto"/>
        <w:jc w:val="both"/>
        <w:rPr>
          <w:rFonts w:ascii="Calibri" w:hAnsi="Calibri" w:cs="Calibri"/>
          <w:sz w:val="24"/>
          <w:szCs w:val="24"/>
        </w:rPr>
      </w:pPr>
    </w:p>
    <w:p w14:paraId="203152D0" w14:textId="77777777" w:rsidR="00ED72C1" w:rsidRPr="00984934" w:rsidRDefault="00ED72C1" w:rsidP="00475012">
      <w:pPr>
        <w:pStyle w:val="Odstavecseseznamem"/>
        <w:numPr>
          <w:ilvl w:val="0"/>
          <w:numId w:val="11"/>
        </w:numPr>
        <w:suppressAutoHyphens/>
        <w:spacing w:after="0" w:line="276" w:lineRule="auto"/>
        <w:jc w:val="both"/>
        <w:rPr>
          <w:rFonts w:ascii="Calibri" w:hAnsi="Calibri" w:cs="Calibri"/>
          <w:sz w:val="24"/>
          <w:szCs w:val="24"/>
          <w:u w:val="single"/>
        </w:rPr>
      </w:pPr>
      <w:r w:rsidRPr="00984934">
        <w:rPr>
          <w:rFonts w:ascii="Calibri" w:hAnsi="Calibri" w:cs="Calibri"/>
          <w:sz w:val="24"/>
          <w:szCs w:val="24"/>
          <w:u w:val="single"/>
        </w:rPr>
        <w:t>Vlastní digitalizace</w:t>
      </w:r>
    </w:p>
    <w:p w14:paraId="1F42C1FE" w14:textId="77777777" w:rsidR="00984934" w:rsidRDefault="00ED72C1" w:rsidP="00475012">
      <w:pPr>
        <w:pStyle w:val="Odstavecseseznamem"/>
        <w:suppressAutoHyphens/>
        <w:spacing w:after="0" w:line="276" w:lineRule="auto"/>
        <w:jc w:val="both"/>
        <w:rPr>
          <w:rFonts w:ascii="Calibri" w:hAnsi="Calibri" w:cs="Calibri"/>
          <w:sz w:val="24"/>
          <w:szCs w:val="24"/>
        </w:rPr>
      </w:pPr>
      <w:bookmarkStart w:id="2" w:name="_Hlk163422618"/>
      <w:r w:rsidRPr="00ED72C1">
        <w:rPr>
          <w:rFonts w:ascii="Calibri" w:hAnsi="Calibri" w:cs="Calibri"/>
          <w:sz w:val="24"/>
          <w:szCs w:val="24"/>
        </w:rPr>
        <w:t xml:space="preserve">Digitalizaci zajistí dodavatel v místě plnění </w:t>
      </w:r>
      <w:r w:rsidRPr="00065AD4">
        <w:rPr>
          <w:rFonts w:ascii="Calibri" w:hAnsi="Calibri" w:cs="Calibri"/>
          <w:b/>
          <w:bCs/>
          <w:sz w:val="24"/>
          <w:szCs w:val="24"/>
        </w:rPr>
        <w:t>na technických zařízeních</w:t>
      </w:r>
      <w:r w:rsidR="00984934" w:rsidRPr="00065AD4">
        <w:rPr>
          <w:rFonts w:ascii="Calibri" w:hAnsi="Calibri" w:cs="Calibri"/>
          <w:b/>
          <w:bCs/>
          <w:sz w:val="24"/>
          <w:szCs w:val="24"/>
        </w:rPr>
        <w:t xml:space="preserve">, které jsou součástí </w:t>
      </w:r>
      <w:r w:rsidR="00D9422D" w:rsidRPr="00065AD4">
        <w:rPr>
          <w:rFonts w:ascii="Calibri" w:hAnsi="Calibri" w:cs="Calibri"/>
          <w:b/>
          <w:bCs/>
          <w:sz w:val="24"/>
          <w:szCs w:val="24"/>
        </w:rPr>
        <w:t>digitalizačního</w:t>
      </w:r>
      <w:r w:rsidR="00984934" w:rsidRPr="00065AD4">
        <w:rPr>
          <w:rFonts w:ascii="Calibri" w:hAnsi="Calibri" w:cs="Calibri"/>
          <w:b/>
          <w:bCs/>
          <w:sz w:val="24"/>
          <w:szCs w:val="24"/>
        </w:rPr>
        <w:t xml:space="preserve"> pracoviště objednatele</w:t>
      </w:r>
      <w:r w:rsidR="00984934">
        <w:rPr>
          <w:rFonts w:ascii="Calibri" w:hAnsi="Calibri" w:cs="Calibri"/>
          <w:sz w:val="24"/>
          <w:szCs w:val="24"/>
        </w:rPr>
        <w:t xml:space="preserve">. Kalibraci a kontrolu vlastních zařízení zajistí Muzeum Vysočiny Třebíč. </w:t>
      </w:r>
      <w:bookmarkEnd w:id="2"/>
      <w:r w:rsidR="00984934">
        <w:rPr>
          <w:rFonts w:ascii="Calibri" w:hAnsi="Calibri" w:cs="Calibri"/>
          <w:sz w:val="24"/>
          <w:szCs w:val="24"/>
        </w:rPr>
        <w:t>Digitalizace sbírky plakátů bude prováděna na průchodovém skeneru A0+) HD Ultra X 4250.</w:t>
      </w:r>
    </w:p>
    <w:p w14:paraId="5F18EB3D" w14:textId="77777777" w:rsidR="00ED72C1" w:rsidRPr="00ED72C1" w:rsidRDefault="00ED72C1" w:rsidP="00475012">
      <w:pPr>
        <w:pStyle w:val="Odstavecseseznamem"/>
        <w:suppressAutoHyphens/>
        <w:spacing w:after="0" w:line="276" w:lineRule="auto"/>
        <w:jc w:val="both"/>
        <w:rPr>
          <w:rFonts w:ascii="Calibri" w:hAnsi="Calibri" w:cs="Calibri"/>
          <w:sz w:val="24"/>
          <w:szCs w:val="24"/>
        </w:rPr>
      </w:pPr>
      <w:r w:rsidRPr="00ED72C1">
        <w:rPr>
          <w:rFonts w:ascii="Calibri" w:hAnsi="Calibri" w:cs="Calibri"/>
          <w:sz w:val="24"/>
          <w:szCs w:val="24"/>
        </w:rPr>
        <w:t xml:space="preserve">Skeny musí být pořizovány ve formátu surových dat pro skenování RAW. </w:t>
      </w:r>
    </w:p>
    <w:p w14:paraId="5A056551" w14:textId="77777777" w:rsidR="00ED72C1" w:rsidRPr="00065AD4" w:rsidRDefault="00ED72C1" w:rsidP="00475012">
      <w:pPr>
        <w:pStyle w:val="Zkladntextodsazen"/>
        <w:autoSpaceDE w:val="0"/>
        <w:autoSpaceDN w:val="0"/>
        <w:spacing w:line="276" w:lineRule="auto"/>
        <w:ind w:left="708"/>
        <w:rPr>
          <w:rFonts w:ascii="Calibri" w:eastAsiaTheme="minorHAnsi" w:hAnsi="Calibri" w:cs="Calibri"/>
          <w:b/>
          <w:bCs/>
          <w:kern w:val="2"/>
          <w:szCs w:val="24"/>
          <w:lang w:eastAsia="en-US"/>
        </w:rPr>
      </w:pPr>
      <w:r w:rsidRPr="00ED72C1">
        <w:rPr>
          <w:rFonts w:ascii="Calibri" w:eastAsiaTheme="minorHAnsi" w:hAnsi="Calibri" w:cs="Calibri"/>
          <w:kern w:val="2"/>
          <w:szCs w:val="24"/>
          <w:lang w:eastAsia="en-US"/>
        </w:rPr>
        <w:t xml:space="preserve">Při skenování </w:t>
      </w:r>
      <w:r w:rsidRPr="00065AD4">
        <w:rPr>
          <w:rFonts w:ascii="Calibri" w:eastAsiaTheme="minorHAnsi" w:hAnsi="Calibri" w:cs="Calibri"/>
          <w:b/>
          <w:bCs/>
          <w:kern w:val="2"/>
          <w:szCs w:val="24"/>
          <w:lang w:eastAsia="en-US"/>
        </w:rPr>
        <w:t xml:space="preserve">je vždy respektována celá plocha originálního předmětu, včetně okrajů, které jsou součástí díla, tedy i součástí </w:t>
      </w:r>
      <w:proofErr w:type="spellStart"/>
      <w:r w:rsidRPr="00065AD4">
        <w:rPr>
          <w:rFonts w:ascii="Calibri" w:eastAsiaTheme="minorHAnsi" w:hAnsi="Calibri" w:cs="Calibri"/>
          <w:b/>
          <w:bCs/>
          <w:kern w:val="2"/>
          <w:szCs w:val="24"/>
          <w:lang w:eastAsia="en-US"/>
        </w:rPr>
        <w:t>digitalizátu</w:t>
      </w:r>
      <w:proofErr w:type="spellEnd"/>
      <w:r w:rsidRPr="00065AD4">
        <w:rPr>
          <w:rFonts w:ascii="Calibri" w:eastAsiaTheme="minorHAnsi" w:hAnsi="Calibri" w:cs="Calibri"/>
          <w:b/>
          <w:bCs/>
          <w:kern w:val="2"/>
          <w:szCs w:val="24"/>
          <w:lang w:eastAsia="en-US"/>
        </w:rPr>
        <w:t xml:space="preserve"> (tzn. musí být v záběru, nesmí se ořezávat až na kraj, ponechává se přiměřený okraj, který musí být u všech digitalizátů a všech jejich stran přibližně stejný).</w:t>
      </w:r>
    </w:p>
    <w:p w14:paraId="1C0CAC52" w14:textId="77777777" w:rsidR="00ED72C1" w:rsidRPr="00ED72C1" w:rsidRDefault="00ED72C1" w:rsidP="00475012">
      <w:pPr>
        <w:pStyle w:val="Zkladntextodsazen"/>
        <w:autoSpaceDE w:val="0"/>
        <w:autoSpaceDN w:val="0"/>
        <w:spacing w:line="276" w:lineRule="auto"/>
        <w:ind w:left="708"/>
        <w:rPr>
          <w:rFonts w:ascii="Calibri" w:eastAsiaTheme="minorHAnsi" w:hAnsi="Calibri" w:cs="Calibri"/>
          <w:kern w:val="2"/>
          <w:szCs w:val="24"/>
          <w:lang w:eastAsia="en-US"/>
        </w:rPr>
      </w:pPr>
      <w:r w:rsidRPr="00ED72C1">
        <w:rPr>
          <w:rFonts w:ascii="Calibri" w:eastAsiaTheme="minorHAnsi" w:hAnsi="Calibri" w:cs="Calibri"/>
          <w:kern w:val="2"/>
          <w:szCs w:val="24"/>
          <w:lang w:eastAsia="en-US"/>
        </w:rPr>
        <w:t xml:space="preserve">Předmět </w:t>
      </w:r>
      <w:r w:rsidRPr="00065AD4">
        <w:rPr>
          <w:rFonts w:ascii="Calibri" w:eastAsiaTheme="minorHAnsi" w:hAnsi="Calibri" w:cs="Calibri"/>
          <w:b/>
          <w:bCs/>
          <w:kern w:val="2"/>
          <w:szCs w:val="24"/>
          <w:lang w:eastAsia="en-US"/>
        </w:rPr>
        <w:t>je vždy skenován ve správné orientaci</w:t>
      </w:r>
      <w:r w:rsidRPr="00ED72C1">
        <w:rPr>
          <w:rFonts w:ascii="Calibri" w:eastAsiaTheme="minorHAnsi" w:hAnsi="Calibri" w:cs="Calibri"/>
          <w:kern w:val="2"/>
          <w:szCs w:val="24"/>
          <w:lang w:eastAsia="en-US"/>
        </w:rPr>
        <w:t xml:space="preserve">, tedy ne vzhůru nohama. Pokud rozměr předlohy neumožní skenovat v původní orientaci, je možné výsledný </w:t>
      </w:r>
      <w:proofErr w:type="spellStart"/>
      <w:r w:rsidRPr="00ED72C1">
        <w:rPr>
          <w:rFonts w:ascii="Calibri" w:eastAsiaTheme="minorHAnsi" w:hAnsi="Calibri" w:cs="Calibri"/>
          <w:kern w:val="2"/>
          <w:szCs w:val="24"/>
          <w:lang w:eastAsia="en-US"/>
        </w:rPr>
        <w:t>digitalizát</w:t>
      </w:r>
      <w:proofErr w:type="spellEnd"/>
      <w:r w:rsidRPr="00ED72C1">
        <w:rPr>
          <w:rFonts w:ascii="Calibri" w:eastAsiaTheme="minorHAnsi" w:hAnsi="Calibri" w:cs="Calibri"/>
          <w:kern w:val="2"/>
          <w:szCs w:val="24"/>
          <w:lang w:eastAsia="en-US"/>
        </w:rPr>
        <w:t xml:space="preserve"> převrátit maximálně o 90°.</w:t>
      </w:r>
    </w:p>
    <w:p w14:paraId="2D3B7BBD" w14:textId="77777777" w:rsidR="00ED72C1" w:rsidRPr="00ED72C1" w:rsidRDefault="00ED72C1" w:rsidP="00475012">
      <w:pPr>
        <w:pStyle w:val="Zkladntextodsazen"/>
        <w:autoSpaceDE w:val="0"/>
        <w:autoSpaceDN w:val="0"/>
        <w:spacing w:line="276" w:lineRule="auto"/>
        <w:ind w:left="708"/>
        <w:rPr>
          <w:rFonts w:ascii="Calibri" w:eastAsiaTheme="minorHAnsi" w:hAnsi="Calibri" w:cs="Calibri"/>
          <w:kern w:val="2"/>
          <w:szCs w:val="24"/>
          <w:lang w:eastAsia="en-US"/>
        </w:rPr>
      </w:pPr>
      <w:r w:rsidRPr="00ED72C1">
        <w:rPr>
          <w:rFonts w:ascii="Calibri" w:eastAsiaTheme="minorHAnsi" w:hAnsi="Calibri" w:cs="Calibri"/>
          <w:kern w:val="2"/>
          <w:szCs w:val="24"/>
          <w:lang w:eastAsia="en-US"/>
        </w:rPr>
        <w:t xml:space="preserve">Při skenování dbá pracovník dodavatele na to, aby bylo dílo skenováno v rovině a </w:t>
      </w:r>
      <w:proofErr w:type="spellStart"/>
      <w:r w:rsidRPr="00ED72C1">
        <w:rPr>
          <w:rFonts w:ascii="Calibri" w:eastAsiaTheme="minorHAnsi" w:hAnsi="Calibri" w:cs="Calibri"/>
          <w:kern w:val="2"/>
          <w:szCs w:val="24"/>
          <w:lang w:eastAsia="en-US"/>
        </w:rPr>
        <w:t>digitalizát</w:t>
      </w:r>
      <w:proofErr w:type="spellEnd"/>
      <w:r w:rsidRPr="00ED72C1">
        <w:rPr>
          <w:rFonts w:ascii="Calibri" w:eastAsiaTheme="minorHAnsi" w:hAnsi="Calibri" w:cs="Calibri"/>
          <w:kern w:val="2"/>
          <w:szCs w:val="24"/>
          <w:lang w:eastAsia="en-US"/>
        </w:rPr>
        <w:t xml:space="preserve"> nebyl deformován zvlněním digitalizovaného originálu</w:t>
      </w:r>
      <w:r w:rsidR="00D9422D">
        <w:rPr>
          <w:rFonts w:ascii="Calibri" w:eastAsiaTheme="minorHAnsi" w:hAnsi="Calibri" w:cs="Calibri"/>
          <w:kern w:val="2"/>
          <w:szCs w:val="24"/>
          <w:lang w:eastAsia="en-US"/>
        </w:rPr>
        <w:t>.</w:t>
      </w:r>
      <w:r w:rsidRPr="00ED72C1">
        <w:rPr>
          <w:rFonts w:ascii="Calibri" w:eastAsiaTheme="minorHAnsi" w:hAnsi="Calibri" w:cs="Calibri"/>
          <w:kern w:val="2"/>
          <w:szCs w:val="24"/>
          <w:lang w:eastAsia="en-US"/>
        </w:rPr>
        <w:t xml:space="preserve"> </w:t>
      </w:r>
    </w:p>
    <w:p w14:paraId="5E06D31B" w14:textId="77777777" w:rsidR="00ED72C1" w:rsidRPr="00ED72C1" w:rsidRDefault="00ED72C1" w:rsidP="00475012">
      <w:pPr>
        <w:pStyle w:val="Zkladntextodsazen"/>
        <w:autoSpaceDE w:val="0"/>
        <w:autoSpaceDN w:val="0"/>
        <w:spacing w:line="276" w:lineRule="auto"/>
        <w:ind w:left="708"/>
        <w:rPr>
          <w:rFonts w:ascii="Calibri" w:eastAsiaTheme="minorHAnsi" w:hAnsi="Calibri" w:cs="Calibri"/>
          <w:kern w:val="2"/>
          <w:szCs w:val="24"/>
          <w:lang w:eastAsia="en-US"/>
        </w:rPr>
      </w:pPr>
    </w:p>
    <w:p w14:paraId="00E86E65" w14:textId="77777777" w:rsidR="00D9422D" w:rsidRDefault="00D9422D" w:rsidP="00475012">
      <w:pPr>
        <w:pStyle w:val="Zkladntextodsazen"/>
        <w:autoSpaceDE w:val="0"/>
        <w:autoSpaceDN w:val="0"/>
        <w:spacing w:line="276" w:lineRule="auto"/>
        <w:ind w:left="708"/>
        <w:rPr>
          <w:rFonts w:ascii="Calibri" w:eastAsiaTheme="minorHAnsi" w:hAnsi="Calibri" w:cs="Calibri"/>
          <w:kern w:val="2"/>
          <w:szCs w:val="24"/>
          <w:lang w:eastAsia="en-US"/>
        </w:rPr>
      </w:pPr>
      <w:r w:rsidRPr="00065AD4">
        <w:rPr>
          <w:rFonts w:ascii="Calibri" w:hAnsi="Calibri" w:cs="Calibri"/>
          <w:b/>
          <w:bCs/>
          <w:szCs w:val="24"/>
        </w:rPr>
        <w:t xml:space="preserve">Každý digitalizovaný kus písemností či tisků bude skenován vždy z lícové i z rubové strany </w:t>
      </w:r>
      <w:r>
        <w:rPr>
          <w:rFonts w:ascii="Calibri" w:hAnsi="Calibri" w:cs="Calibri"/>
          <w:szCs w:val="24"/>
        </w:rPr>
        <w:t xml:space="preserve">bez ohledu na to, zda jde o tisk jednostranný či oboustranný. V rámci služby digitalizace bude </w:t>
      </w:r>
      <w:r w:rsidRPr="00C67603">
        <w:rPr>
          <w:rFonts w:ascii="Calibri" w:hAnsi="Calibri" w:cs="Calibri"/>
          <w:szCs w:val="24"/>
        </w:rPr>
        <w:t>vytvořen</w:t>
      </w:r>
      <w:r>
        <w:rPr>
          <w:rFonts w:ascii="Calibri" w:hAnsi="Calibri" w:cs="Calibri"/>
          <w:szCs w:val="24"/>
        </w:rPr>
        <w:t>o</w:t>
      </w:r>
      <w:r w:rsidRPr="00C67603">
        <w:rPr>
          <w:rFonts w:ascii="Calibri" w:hAnsi="Calibri" w:cs="Calibri"/>
          <w:szCs w:val="24"/>
        </w:rPr>
        <w:t xml:space="preserve"> cca 4</w:t>
      </w:r>
      <w:r>
        <w:rPr>
          <w:rFonts w:ascii="Calibri" w:hAnsi="Calibri" w:cs="Calibri"/>
          <w:szCs w:val="24"/>
        </w:rPr>
        <w:t> </w:t>
      </w:r>
      <w:r w:rsidRPr="00C67603">
        <w:rPr>
          <w:rFonts w:ascii="Calibri" w:hAnsi="Calibri" w:cs="Calibri"/>
          <w:szCs w:val="24"/>
        </w:rPr>
        <w:t>200</w:t>
      </w:r>
      <w:r>
        <w:rPr>
          <w:rFonts w:ascii="Calibri" w:hAnsi="Calibri" w:cs="Calibri"/>
          <w:szCs w:val="24"/>
        </w:rPr>
        <w:t xml:space="preserve"> d</w:t>
      </w:r>
      <w:r w:rsidRPr="00C67603">
        <w:rPr>
          <w:rFonts w:ascii="Calibri" w:hAnsi="Calibri" w:cs="Calibri"/>
          <w:szCs w:val="24"/>
        </w:rPr>
        <w:t>igitalizátů</w:t>
      </w:r>
      <w:r>
        <w:rPr>
          <w:rFonts w:ascii="Calibri" w:hAnsi="Calibri" w:cs="Calibri"/>
          <w:szCs w:val="24"/>
        </w:rPr>
        <w:t xml:space="preserve"> v surovém RAW-TIFF formátu v rozlišení 1 200 dpi z lícové strany i rubové strany, u předmětů přesahujících formát A3 lze rozlišení snížit na 600 dpi (u obou skenovaných stran). Ke každému </w:t>
      </w:r>
      <w:r w:rsidRPr="00D9422D">
        <w:rPr>
          <w:rFonts w:ascii="Calibri" w:eastAsiaTheme="minorHAnsi" w:hAnsi="Calibri" w:cs="Calibri"/>
          <w:kern w:val="2"/>
          <w:szCs w:val="24"/>
          <w:lang w:eastAsia="en-US"/>
        </w:rPr>
        <w:t xml:space="preserve">inventárnímu číslu </w:t>
      </w:r>
      <w:r w:rsidRPr="00D9422D">
        <w:rPr>
          <w:rFonts w:ascii="Calibri" w:hAnsi="Calibri" w:cs="Calibri"/>
          <w:szCs w:val="24"/>
        </w:rPr>
        <w:t xml:space="preserve">budou tedy </w:t>
      </w:r>
      <w:r w:rsidRPr="00065AD4">
        <w:rPr>
          <w:rFonts w:ascii="Calibri" w:hAnsi="Calibri" w:cs="Calibri"/>
          <w:b/>
          <w:bCs/>
          <w:szCs w:val="24"/>
        </w:rPr>
        <w:t xml:space="preserve">pořízeny minimálně </w:t>
      </w:r>
      <w:r w:rsidRPr="00065AD4">
        <w:rPr>
          <w:rFonts w:ascii="Calibri" w:eastAsiaTheme="minorHAnsi" w:hAnsi="Calibri" w:cs="Calibri"/>
          <w:b/>
          <w:bCs/>
          <w:kern w:val="2"/>
          <w:szCs w:val="24"/>
          <w:lang w:eastAsia="en-US"/>
        </w:rPr>
        <w:t>dva skeny s odlišením aversu a reversu</w:t>
      </w:r>
      <w:r w:rsidRPr="00065AD4">
        <w:rPr>
          <w:rFonts w:ascii="Calibri" w:hAnsi="Calibri" w:cs="Calibri"/>
          <w:b/>
          <w:bCs/>
          <w:szCs w:val="24"/>
        </w:rPr>
        <w:t xml:space="preserve"> v popisných datech </w:t>
      </w:r>
      <w:proofErr w:type="spellStart"/>
      <w:r w:rsidRPr="00065AD4">
        <w:rPr>
          <w:rFonts w:ascii="Calibri" w:hAnsi="Calibri" w:cs="Calibri"/>
          <w:b/>
          <w:bCs/>
          <w:szCs w:val="24"/>
        </w:rPr>
        <w:t>digiltalizátu</w:t>
      </w:r>
      <w:proofErr w:type="spellEnd"/>
      <w:r w:rsidRPr="00065AD4">
        <w:rPr>
          <w:rFonts w:ascii="Calibri" w:eastAsiaTheme="minorHAnsi" w:hAnsi="Calibri" w:cs="Calibri"/>
          <w:b/>
          <w:bCs/>
          <w:kern w:val="2"/>
          <w:szCs w:val="24"/>
          <w:lang w:eastAsia="en-US"/>
        </w:rPr>
        <w:t>.</w:t>
      </w:r>
    </w:p>
    <w:p w14:paraId="6FDFC8DE" w14:textId="77777777" w:rsidR="00D9422D" w:rsidRPr="00D9422D" w:rsidRDefault="00D9422D" w:rsidP="00475012">
      <w:pPr>
        <w:pStyle w:val="Zkladntextodsazen"/>
        <w:autoSpaceDE w:val="0"/>
        <w:autoSpaceDN w:val="0"/>
        <w:spacing w:line="276" w:lineRule="auto"/>
        <w:ind w:left="708"/>
        <w:rPr>
          <w:rFonts w:ascii="Calibri" w:eastAsiaTheme="minorHAnsi" w:hAnsi="Calibri" w:cs="Calibri"/>
          <w:kern w:val="2"/>
          <w:szCs w:val="24"/>
          <w:lang w:eastAsia="en-US"/>
        </w:rPr>
      </w:pPr>
      <w:r>
        <w:rPr>
          <w:rFonts w:ascii="Calibri" w:hAnsi="Calibri" w:cs="Calibri"/>
          <w:szCs w:val="24"/>
        </w:rPr>
        <w:t xml:space="preserve">Ze základního surového datového souboru budou zároveň pořízeny převody do odvozených datových formátů TIFF, JPEG200 a náhledový </w:t>
      </w:r>
      <w:r w:rsidR="003D43B2">
        <w:rPr>
          <w:rFonts w:ascii="Calibri" w:hAnsi="Calibri" w:cs="Calibri"/>
          <w:szCs w:val="24"/>
        </w:rPr>
        <w:t>JPEG</w:t>
      </w:r>
      <w:r w:rsidRPr="00C67603">
        <w:rPr>
          <w:rFonts w:ascii="Calibri" w:hAnsi="Calibri" w:cs="Calibri"/>
          <w:szCs w:val="24"/>
        </w:rPr>
        <w:t>.</w:t>
      </w:r>
    </w:p>
    <w:p w14:paraId="7729E4FB" w14:textId="77777777" w:rsidR="00D9422D" w:rsidRDefault="00D9422D" w:rsidP="00475012">
      <w:pPr>
        <w:pStyle w:val="Zkladntextodsazen"/>
        <w:autoSpaceDE w:val="0"/>
        <w:autoSpaceDN w:val="0"/>
        <w:spacing w:line="276" w:lineRule="auto"/>
        <w:ind w:left="708"/>
        <w:rPr>
          <w:rFonts w:ascii="Calibri" w:eastAsiaTheme="minorHAnsi" w:hAnsi="Calibri" w:cs="Calibri"/>
          <w:kern w:val="2"/>
          <w:szCs w:val="24"/>
          <w:lang w:eastAsia="en-US"/>
        </w:rPr>
      </w:pPr>
    </w:p>
    <w:p w14:paraId="1D4271FD" w14:textId="77777777" w:rsidR="00ED72C1" w:rsidRPr="00D9422D" w:rsidRDefault="00ED72C1" w:rsidP="00475012">
      <w:pPr>
        <w:pStyle w:val="Odstavecseseznamem"/>
        <w:pBdr>
          <w:top w:val="single" w:sz="24" w:space="1" w:color="FF0000"/>
          <w:left w:val="single" w:sz="24" w:space="4" w:color="FF0000"/>
          <w:bottom w:val="single" w:sz="24" w:space="1" w:color="FF0000"/>
          <w:right w:val="single" w:sz="24" w:space="4" w:color="FF0000"/>
        </w:pBdr>
        <w:spacing w:line="276" w:lineRule="auto"/>
        <w:jc w:val="both"/>
        <w:rPr>
          <w:rFonts w:ascii="Calibri" w:eastAsia="Geneva" w:hAnsi="Calibri" w:cs="Calibri"/>
          <w:kern w:val="0"/>
          <w:sz w:val="24"/>
          <w:szCs w:val="24"/>
          <w:lang w:eastAsia="cs-CZ"/>
        </w:rPr>
      </w:pPr>
      <w:bookmarkStart w:id="3" w:name="_Hlk163422705"/>
      <w:r w:rsidRPr="00D9422D">
        <w:rPr>
          <w:rFonts w:ascii="Calibri" w:eastAsia="Geneva" w:hAnsi="Calibri" w:cs="Calibri"/>
          <w:kern w:val="0"/>
          <w:sz w:val="24"/>
          <w:szCs w:val="24"/>
          <w:lang w:eastAsia="cs-CZ"/>
        </w:rPr>
        <w:t xml:space="preserve">V případě nejasností je pracovník dodavatele </w:t>
      </w:r>
      <w:r w:rsidR="00D9422D">
        <w:rPr>
          <w:rFonts w:ascii="Calibri" w:eastAsia="Geneva" w:hAnsi="Calibri" w:cs="Calibri"/>
          <w:kern w:val="0"/>
          <w:sz w:val="24"/>
          <w:szCs w:val="24"/>
          <w:lang w:eastAsia="cs-CZ"/>
        </w:rPr>
        <w:t xml:space="preserve">vždy </w:t>
      </w:r>
      <w:r w:rsidRPr="00D9422D">
        <w:rPr>
          <w:rFonts w:ascii="Calibri" w:eastAsia="Geneva" w:hAnsi="Calibri" w:cs="Calibri"/>
          <w:kern w:val="0"/>
          <w:sz w:val="24"/>
          <w:szCs w:val="24"/>
          <w:lang w:eastAsia="cs-CZ"/>
        </w:rPr>
        <w:t xml:space="preserve">povinen konzultovat situaci s odpovědným pracovníkem </w:t>
      </w:r>
      <w:r w:rsidR="00D9422D" w:rsidRPr="00D9422D">
        <w:rPr>
          <w:rFonts w:ascii="Calibri" w:eastAsia="Geneva" w:hAnsi="Calibri" w:cs="Calibri"/>
          <w:kern w:val="0"/>
          <w:sz w:val="24"/>
          <w:szCs w:val="24"/>
          <w:lang w:eastAsia="cs-CZ"/>
        </w:rPr>
        <w:t>Muzea Vysočiny Třebíč</w:t>
      </w:r>
      <w:r w:rsidRPr="00D9422D">
        <w:rPr>
          <w:rFonts w:ascii="Calibri" w:eastAsia="Geneva" w:hAnsi="Calibri" w:cs="Calibri"/>
          <w:kern w:val="0"/>
          <w:sz w:val="24"/>
          <w:szCs w:val="24"/>
          <w:lang w:eastAsia="cs-CZ"/>
        </w:rPr>
        <w:t>.</w:t>
      </w:r>
    </w:p>
    <w:p w14:paraId="191BB3AE" w14:textId="77777777" w:rsidR="00ED72C1" w:rsidRPr="00E371E8" w:rsidRDefault="00ED72C1" w:rsidP="00475012">
      <w:pPr>
        <w:pStyle w:val="Odstavecseseznamem"/>
        <w:spacing w:line="276" w:lineRule="auto"/>
        <w:jc w:val="both"/>
        <w:rPr>
          <w:rFonts w:ascii="Cambria" w:hAnsi="Cambria" w:cstheme="minorHAnsi"/>
        </w:rPr>
      </w:pPr>
    </w:p>
    <w:p w14:paraId="56C8D999" w14:textId="77777777" w:rsidR="00ED72C1" w:rsidRDefault="00ED72C1" w:rsidP="00475012">
      <w:pPr>
        <w:pStyle w:val="Odstavecseseznamem"/>
        <w:spacing w:line="276" w:lineRule="auto"/>
        <w:jc w:val="both"/>
        <w:rPr>
          <w:rFonts w:ascii="Cambria" w:hAnsi="Cambria" w:cstheme="minorHAnsi"/>
        </w:rPr>
      </w:pPr>
    </w:p>
    <w:p w14:paraId="1A1C52F9" w14:textId="77777777" w:rsidR="00E21D20" w:rsidRDefault="00E21D20" w:rsidP="00475012">
      <w:pPr>
        <w:pStyle w:val="Odstavecseseznamem"/>
        <w:spacing w:line="276" w:lineRule="auto"/>
        <w:jc w:val="both"/>
        <w:rPr>
          <w:rFonts w:ascii="Cambria" w:hAnsi="Cambria" w:cstheme="minorHAnsi"/>
        </w:rPr>
      </w:pPr>
    </w:p>
    <w:p w14:paraId="78F199D7" w14:textId="77777777" w:rsidR="00E21D20" w:rsidRPr="00E371E8" w:rsidRDefault="00E21D20" w:rsidP="00475012">
      <w:pPr>
        <w:pStyle w:val="Odstavecseseznamem"/>
        <w:spacing w:line="276" w:lineRule="auto"/>
        <w:jc w:val="both"/>
        <w:rPr>
          <w:rFonts w:ascii="Cambria" w:hAnsi="Cambria" w:cstheme="minorHAnsi"/>
        </w:rPr>
      </w:pPr>
    </w:p>
    <w:bookmarkEnd w:id="3"/>
    <w:p w14:paraId="7250B60B" w14:textId="77777777" w:rsidR="00ED72C1" w:rsidRPr="008C36D1" w:rsidRDefault="00ED72C1" w:rsidP="00475012">
      <w:pPr>
        <w:pStyle w:val="Odstavecseseznamem"/>
        <w:numPr>
          <w:ilvl w:val="0"/>
          <w:numId w:val="11"/>
        </w:numPr>
        <w:suppressAutoHyphens/>
        <w:spacing w:after="0" w:line="276" w:lineRule="auto"/>
        <w:contextualSpacing w:val="0"/>
        <w:jc w:val="both"/>
        <w:rPr>
          <w:rFonts w:ascii="Calibri" w:eastAsia="Geneva" w:hAnsi="Calibri" w:cs="Calibri"/>
          <w:kern w:val="0"/>
          <w:sz w:val="24"/>
          <w:szCs w:val="24"/>
          <w:u w:val="single"/>
          <w:lang w:eastAsia="cs-CZ"/>
        </w:rPr>
      </w:pPr>
      <w:r w:rsidRPr="008C36D1">
        <w:rPr>
          <w:rFonts w:ascii="Calibri" w:eastAsia="Geneva" w:hAnsi="Calibri" w:cs="Calibri"/>
          <w:kern w:val="0"/>
          <w:sz w:val="24"/>
          <w:szCs w:val="24"/>
          <w:u w:val="single"/>
          <w:lang w:eastAsia="cs-CZ"/>
        </w:rPr>
        <w:lastRenderedPageBreak/>
        <w:t>Indexace digitalizátů</w:t>
      </w:r>
    </w:p>
    <w:p w14:paraId="1D64C0AE" w14:textId="77777777" w:rsidR="00ED72C1" w:rsidRPr="00D9422D" w:rsidRDefault="00ED72C1" w:rsidP="00475012">
      <w:pPr>
        <w:pStyle w:val="Odstavecseseznamem"/>
        <w:spacing w:line="276" w:lineRule="auto"/>
        <w:jc w:val="both"/>
        <w:rPr>
          <w:rFonts w:ascii="Calibri" w:eastAsia="Geneva" w:hAnsi="Calibri" w:cs="Calibri"/>
          <w:kern w:val="0"/>
          <w:sz w:val="24"/>
          <w:szCs w:val="24"/>
          <w:lang w:eastAsia="cs-CZ"/>
        </w:rPr>
      </w:pPr>
      <w:r w:rsidRPr="00D9422D">
        <w:rPr>
          <w:rFonts w:ascii="Calibri" w:eastAsia="Geneva" w:hAnsi="Calibri" w:cs="Calibri"/>
          <w:kern w:val="0"/>
          <w:sz w:val="24"/>
          <w:szCs w:val="24"/>
          <w:lang w:eastAsia="cs-CZ"/>
        </w:rPr>
        <w:t xml:space="preserve">Součástí předmětu plnění je i indexace digitalizátů – každý jednotlivý </w:t>
      </w:r>
      <w:proofErr w:type="spellStart"/>
      <w:r w:rsidRPr="00D9422D">
        <w:rPr>
          <w:rFonts w:ascii="Calibri" w:eastAsia="Geneva" w:hAnsi="Calibri" w:cs="Calibri"/>
          <w:kern w:val="0"/>
          <w:sz w:val="24"/>
          <w:szCs w:val="24"/>
          <w:lang w:eastAsia="cs-CZ"/>
        </w:rPr>
        <w:t>digitalizát</w:t>
      </w:r>
      <w:proofErr w:type="spellEnd"/>
      <w:r w:rsidRPr="00D9422D">
        <w:rPr>
          <w:rFonts w:ascii="Calibri" w:eastAsia="Geneva" w:hAnsi="Calibri" w:cs="Calibri"/>
          <w:kern w:val="0"/>
          <w:sz w:val="24"/>
          <w:szCs w:val="24"/>
          <w:lang w:eastAsia="cs-CZ"/>
        </w:rPr>
        <w:t xml:space="preserve"> bude indexován unikátním </w:t>
      </w:r>
      <w:r w:rsidR="00065AD4">
        <w:rPr>
          <w:rFonts w:ascii="Calibri" w:eastAsia="Geneva" w:hAnsi="Calibri" w:cs="Calibri"/>
          <w:kern w:val="0"/>
          <w:sz w:val="24"/>
          <w:szCs w:val="24"/>
          <w:lang w:eastAsia="cs-CZ"/>
        </w:rPr>
        <w:t xml:space="preserve">alfanumerickým </w:t>
      </w:r>
      <w:r w:rsidRPr="00D9422D">
        <w:rPr>
          <w:rFonts w:ascii="Calibri" w:eastAsia="Geneva" w:hAnsi="Calibri" w:cs="Calibri"/>
          <w:kern w:val="0"/>
          <w:sz w:val="24"/>
          <w:szCs w:val="24"/>
          <w:lang w:eastAsia="cs-CZ"/>
        </w:rPr>
        <w:t>symbolem</w:t>
      </w:r>
      <w:r w:rsidR="00065AD4">
        <w:rPr>
          <w:rFonts w:ascii="Calibri" w:eastAsia="Geneva" w:hAnsi="Calibri" w:cs="Calibri"/>
          <w:kern w:val="0"/>
          <w:sz w:val="24"/>
          <w:szCs w:val="24"/>
          <w:lang w:eastAsia="cs-CZ"/>
        </w:rPr>
        <w:t xml:space="preserve"> odkazujícím k </w:t>
      </w:r>
      <w:r w:rsidRPr="00D9422D">
        <w:rPr>
          <w:rFonts w:ascii="Calibri" w:eastAsia="Geneva" w:hAnsi="Calibri" w:cs="Calibri"/>
          <w:kern w:val="0"/>
          <w:sz w:val="24"/>
          <w:szCs w:val="24"/>
          <w:lang w:eastAsia="cs-CZ"/>
        </w:rPr>
        <w:t>inventárním</w:t>
      </w:r>
      <w:r w:rsidR="00065AD4">
        <w:rPr>
          <w:rFonts w:ascii="Calibri" w:eastAsia="Geneva" w:hAnsi="Calibri" w:cs="Calibri"/>
          <w:kern w:val="0"/>
          <w:sz w:val="24"/>
          <w:szCs w:val="24"/>
          <w:lang w:eastAsia="cs-CZ"/>
        </w:rPr>
        <w:t>u</w:t>
      </w:r>
      <w:r w:rsidRPr="00D9422D">
        <w:rPr>
          <w:rFonts w:ascii="Calibri" w:eastAsia="Geneva" w:hAnsi="Calibri" w:cs="Calibri"/>
          <w:kern w:val="0"/>
          <w:sz w:val="24"/>
          <w:szCs w:val="24"/>
          <w:lang w:eastAsia="cs-CZ"/>
        </w:rPr>
        <w:t xml:space="preserve"> čísl</w:t>
      </w:r>
      <w:r w:rsidR="00065AD4">
        <w:rPr>
          <w:rFonts w:ascii="Calibri" w:eastAsia="Geneva" w:hAnsi="Calibri" w:cs="Calibri"/>
          <w:kern w:val="0"/>
          <w:sz w:val="24"/>
          <w:szCs w:val="24"/>
          <w:lang w:eastAsia="cs-CZ"/>
        </w:rPr>
        <w:t xml:space="preserve">u a dalšímu rozlišení </w:t>
      </w:r>
      <w:proofErr w:type="spellStart"/>
      <w:r w:rsidR="00065AD4">
        <w:rPr>
          <w:rFonts w:ascii="Calibri" w:eastAsia="Geneva" w:hAnsi="Calibri" w:cs="Calibri"/>
          <w:kern w:val="0"/>
          <w:sz w:val="24"/>
          <w:szCs w:val="24"/>
          <w:lang w:eastAsia="cs-CZ"/>
        </w:rPr>
        <w:t>digitalizátu</w:t>
      </w:r>
      <w:proofErr w:type="spellEnd"/>
      <w:r w:rsidR="00065AD4">
        <w:rPr>
          <w:rFonts w:ascii="Calibri" w:eastAsia="Geneva" w:hAnsi="Calibri" w:cs="Calibri"/>
          <w:kern w:val="0"/>
          <w:sz w:val="24"/>
          <w:szCs w:val="24"/>
          <w:lang w:eastAsia="cs-CZ"/>
        </w:rPr>
        <w:t>.</w:t>
      </w:r>
    </w:p>
    <w:p w14:paraId="3D409047" w14:textId="77777777" w:rsidR="00ED72C1" w:rsidRDefault="00ED72C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b/>
          <w:bCs/>
          <w:kern w:val="0"/>
          <w:sz w:val="24"/>
          <w:szCs w:val="24"/>
          <w:lang w:eastAsia="cs-CZ"/>
        </w:rPr>
        <w:t xml:space="preserve">Způsob pojmenování digitalizátů je jednotný a závazný pro všechny podsbírky </w:t>
      </w:r>
      <w:r w:rsidR="00065AD4" w:rsidRPr="008C36D1">
        <w:rPr>
          <w:rFonts w:ascii="Calibri" w:eastAsia="Geneva" w:hAnsi="Calibri" w:cs="Calibri"/>
          <w:b/>
          <w:bCs/>
          <w:kern w:val="0"/>
          <w:sz w:val="24"/>
          <w:szCs w:val="24"/>
          <w:lang w:eastAsia="cs-CZ"/>
        </w:rPr>
        <w:t>Muzea Vysočiny Třebíč</w:t>
      </w:r>
      <w:r w:rsidR="008C36D1">
        <w:rPr>
          <w:rFonts w:ascii="Calibri" w:eastAsia="Geneva" w:hAnsi="Calibri" w:cs="Calibri"/>
          <w:kern w:val="0"/>
          <w:sz w:val="24"/>
          <w:szCs w:val="24"/>
          <w:lang w:eastAsia="cs-CZ"/>
        </w:rPr>
        <w:t>.</w:t>
      </w:r>
    </w:p>
    <w:p w14:paraId="70EBCF0E"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Kód snímku obsahuje inventární číslo předmětu (příslušnost k podsbírce/fondu a </w:t>
      </w:r>
      <w:r w:rsidRPr="00297304">
        <w:rPr>
          <w:rFonts w:ascii="Calibri" w:eastAsia="Geneva" w:hAnsi="Calibri" w:cs="Calibri"/>
          <w:b/>
          <w:bCs/>
          <w:kern w:val="0"/>
          <w:sz w:val="24"/>
          <w:szCs w:val="24"/>
          <w:lang w:eastAsia="cs-CZ"/>
        </w:rPr>
        <w:t>pořadové číslo zápisu předmětu</w:t>
      </w:r>
      <w:r w:rsidR="00297304" w:rsidRPr="00297304">
        <w:rPr>
          <w:rFonts w:ascii="Calibri" w:eastAsia="Geneva" w:hAnsi="Calibri" w:cs="Calibri"/>
          <w:b/>
          <w:bCs/>
          <w:kern w:val="0"/>
          <w:sz w:val="24"/>
          <w:szCs w:val="24"/>
          <w:lang w:eastAsia="cs-CZ"/>
        </w:rPr>
        <w:t xml:space="preserve"> doplněné vždy zleva nulami na pevný počet 5 číslic</w:t>
      </w:r>
      <w:r w:rsidRPr="008C36D1">
        <w:rPr>
          <w:rFonts w:ascii="Calibri" w:eastAsia="Geneva" w:hAnsi="Calibri" w:cs="Calibri"/>
          <w:kern w:val="0"/>
          <w:sz w:val="24"/>
          <w:szCs w:val="24"/>
          <w:lang w:eastAsia="cs-CZ"/>
        </w:rPr>
        <w:t>)</w:t>
      </w:r>
      <w:r w:rsidR="00297304">
        <w:rPr>
          <w:rFonts w:ascii="Calibri" w:eastAsia="Geneva" w:hAnsi="Calibri" w:cs="Calibri"/>
          <w:kern w:val="0"/>
          <w:sz w:val="24"/>
          <w:szCs w:val="24"/>
          <w:lang w:eastAsia="cs-CZ"/>
        </w:rPr>
        <w:t xml:space="preserve"> </w:t>
      </w:r>
      <w:r w:rsidRPr="008C36D1">
        <w:rPr>
          <w:rFonts w:ascii="Calibri" w:eastAsia="Geneva" w:hAnsi="Calibri" w:cs="Calibri"/>
          <w:kern w:val="0"/>
          <w:sz w:val="24"/>
          <w:szCs w:val="24"/>
          <w:lang w:eastAsia="cs-CZ"/>
        </w:rPr>
        <w:t xml:space="preserve">Mezery nebo znak „lomítko“ mezi jednotlivými číselnými kódy inventárního čísla budou nahrazeny </w:t>
      </w:r>
      <w:r w:rsidRPr="00C24892">
        <w:rPr>
          <w:rFonts w:ascii="Calibri" w:eastAsia="Geneva" w:hAnsi="Calibri" w:cs="Calibri"/>
          <w:b/>
          <w:bCs/>
          <w:kern w:val="0"/>
          <w:sz w:val="24"/>
          <w:szCs w:val="24"/>
          <w:lang w:eastAsia="cs-CZ"/>
        </w:rPr>
        <w:t>znaménkem „podtržítko</w:t>
      </w:r>
      <w:r w:rsidRPr="008C36D1">
        <w:rPr>
          <w:rFonts w:ascii="Calibri" w:eastAsia="Geneva" w:hAnsi="Calibri" w:cs="Calibri"/>
          <w:kern w:val="0"/>
          <w:sz w:val="24"/>
          <w:szCs w:val="24"/>
          <w:lang w:eastAsia="cs-CZ"/>
        </w:rPr>
        <w:t>“</w:t>
      </w:r>
      <w:r>
        <w:rPr>
          <w:rFonts w:ascii="Calibri" w:eastAsia="Geneva" w:hAnsi="Calibri" w:cs="Calibri"/>
          <w:kern w:val="0"/>
          <w:sz w:val="24"/>
          <w:szCs w:val="24"/>
          <w:lang w:eastAsia="cs-CZ"/>
        </w:rPr>
        <w:t xml:space="preserve"> (_)</w:t>
      </w:r>
      <w:r w:rsidRPr="008C36D1">
        <w:rPr>
          <w:rFonts w:ascii="Calibri" w:eastAsia="Geneva" w:hAnsi="Calibri" w:cs="Calibri"/>
          <w:kern w:val="0"/>
          <w:sz w:val="24"/>
          <w:szCs w:val="24"/>
          <w:lang w:eastAsia="cs-CZ"/>
        </w:rPr>
        <w:t xml:space="preserve">. </w:t>
      </w:r>
    </w:p>
    <w:p w14:paraId="21732F12"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Je třeba dodržovat předepsaný formát včetně případných nul. </w:t>
      </w:r>
    </w:p>
    <w:p w14:paraId="5AE17711" w14:textId="77777777" w:rsidR="00297304"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U hromadného inv. čísla je indexace </w:t>
      </w:r>
      <w:proofErr w:type="spellStart"/>
      <w:r w:rsidRPr="008C36D1">
        <w:rPr>
          <w:rFonts w:ascii="Calibri" w:eastAsia="Geneva" w:hAnsi="Calibri" w:cs="Calibri"/>
          <w:kern w:val="0"/>
          <w:sz w:val="24"/>
          <w:szCs w:val="24"/>
          <w:lang w:eastAsia="cs-CZ"/>
        </w:rPr>
        <w:t>digitalizátu</w:t>
      </w:r>
      <w:proofErr w:type="spellEnd"/>
      <w:r w:rsidRPr="008C36D1">
        <w:rPr>
          <w:rFonts w:ascii="Calibri" w:eastAsia="Geneva" w:hAnsi="Calibri" w:cs="Calibri"/>
          <w:kern w:val="0"/>
          <w:sz w:val="24"/>
          <w:szCs w:val="24"/>
          <w:lang w:eastAsia="cs-CZ"/>
        </w:rPr>
        <w:t xml:space="preserve"> doplněna o pořadové číslo konkrétního sbírkového předmětu, které se připojuje k základnímu kódu inv. čísla prostřednictvím znaku spojovník. </w:t>
      </w:r>
    </w:p>
    <w:p w14:paraId="5BAB9368" w14:textId="77777777" w:rsid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p>
    <w:p w14:paraId="6042D75E" w14:textId="77777777" w:rsidR="008C36D1" w:rsidRPr="008C36D1" w:rsidRDefault="008C36D1" w:rsidP="00475012">
      <w:pPr>
        <w:tabs>
          <w:tab w:val="num" w:pos="720"/>
        </w:tabs>
        <w:spacing w:after="0" w:line="276" w:lineRule="auto"/>
        <w:ind w:left="708"/>
        <w:jc w:val="both"/>
        <w:rPr>
          <w:rFonts w:ascii="Calibri" w:eastAsia="Geneva" w:hAnsi="Calibri" w:cs="Calibri"/>
          <w:b/>
          <w:bCs/>
          <w:kern w:val="0"/>
          <w:sz w:val="24"/>
          <w:szCs w:val="24"/>
          <w:lang w:eastAsia="cs-CZ"/>
        </w:rPr>
      </w:pPr>
      <w:r w:rsidRPr="008C36D1">
        <w:rPr>
          <w:rFonts w:ascii="Calibri" w:eastAsia="Geneva" w:hAnsi="Calibri" w:cs="Calibri"/>
          <w:b/>
          <w:bCs/>
          <w:kern w:val="0"/>
          <w:sz w:val="24"/>
          <w:szCs w:val="24"/>
          <w:lang w:eastAsia="cs-CZ"/>
        </w:rPr>
        <w:t xml:space="preserve">Příklad přepisu prostého inventárního čísla sbírkového předmětu do zápisu </w:t>
      </w:r>
      <w:proofErr w:type="spellStart"/>
      <w:r w:rsidRPr="008C36D1">
        <w:rPr>
          <w:rFonts w:ascii="Calibri" w:eastAsia="Geneva" w:hAnsi="Calibri" w:cs="Calibri"/>
          <w:b/>
          <w:bCs/>
          <w:kern w:val="0"/>
          <w:sz w:val="24"/>
          <w:szCs w:val="24"/>
          <w:lang w:eastAsia="cs-CZ"/>
        </w:rPr>
        <w:t>digitalizátu</w:t>
      </w:r>
      <w:proofErr w:type="spellEnd"/>
      <w:r w:rsidRPr="008C36D1">
        <w:rPr>
          <w:rFonts w:ascii="Calibri" w:eastAsia="Geneva" w:hAnsi="Calibri" w:cs="Calibri"/>
          <w:b/>
          <w:bCs/>
          <w:kern w:val="0"/>
          <w:sz w:val="24"/>
          <w:szCs w:val="24"/>
          <w:lang w:eastAsia="cs-CZ"/>
        </w:rPr>
        <w:t>:</w:t>
      </w:r>
    </w:p>
    <w:p w14:paraId="7F4D2223"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Inventární číslo: </w:t>
      </w:r>
      <w:r w:rsidRPr="008C36D1">
        <w:rPr>
          <w:rFonts w:ascii="Calibri" w:eastAsia="Geneva" w:hAnsi="Calibri" w:cs="Calibri"/>
          <w:b/>
          <w:bCs/>
          <w:kern w:val="0"/>
          <w:sz w:val="24"/>
          <w:szCs w:val="24"/>
          <w:lang w:eastAsia="cs-CZ"/>
        </w:rPr>
        <w:t>3/0</w:t>
      </w:r>
      <w:r>
        <w:rPr>
          <w:rFonts w:ascii="Calibri" w:eastAsia="Geneva" w:hAnsi="Calibri" w:cs="Calibri"/>
          <w:b/>
          <w:bCs/>
          <w:kern w:val="0"/>
          <w:sz w:val="24"/>
          <w:szCs w:val="24"/>
          <w:lang w:eastAsia="cs-CZ"/>
        </w:rPr>
        <w:t>2</w:t>
      </w:r>
      <w:r w:rsidRPr="008C36D1">
        <w:rPr>
          <w:rFonts w:ascii="Calibri" w:eastAsia="Geneva" w:hAnsi="Calibri" w:cs="Calibri"/>
          <w:b/>
          <w:bCs/>
          <w:kern w:val="0"/>
          <w:sz w:val="24"/>
          <w:szCs w:val="24"/>
          <w:lang w:eastAsia="cs-CZ"/>
        </w:rPr>
        <w:t xml:space="preserve"> 155</w:t>
      </w:r>
      <w:r w:rsidRPr="008C36D1">
        <w:rPr>
          <w:rFonts w:ascii="Calibri" w:eastAsia="Geneva" w:hAnsi="Calibri" w:cs="Calibri"/>
          <w:kern w:val="0"/>
          <w:sz w:val="24"/>
          <w:szCs w:val="24"/>
          <w:lang w:eastAsia="cs-CZ"/>
        </w:rPr>
        <w:t xml:space="preserve"> </w:t>
      </w:r>
      <w:r w:rsidR="002167B0">
        <w:rPr>
          <w:rFonts w:ascii="Calibri" w:eastAsia="Geneva" w:hAnsi="Calibri" w:cs="Calibri"/>
          <w:kern w:val="0"/>
          <w:sz w:val="24"/>
          <w:szCs w:val="24"/>
          <w:lang w:eastAsia="cs-CZ"/>
        </w:rPr>
        <w:tab/>
      </w:r>
      <w:r w:rsidR="002167B0">
        <w:rPr>
          <w:rFonts w:ascii="Calibri" w:eastAsia="Geneva" w:hAnsi="Calibri" w:cs="Calibri"/>
          <w:kern w:val="0"/>
          <w:sz w:val="24"/>
          <w:szCs w:val="24"/>
          <w:lang w:eastAsia="cs-CZ"/>
        </w:rPr>
        <w:tab/>
      </w:r>
      <w:r>
        <w:rPr>
          <w:rFonts w:ascii="Calibri" w:eastAsia="Geneva" w:hAnsi="Calibri" w:cs="Calibri"/>
          <w:kern w:val="0"/>
          <w:sz w:val="24"/>
          <w:szCs w:val="24"/>
          <w:lang w:eastAsia="cs-CZ"/>
        </w:rPr>
        <w:t>→</w:t>
      </w:r>
      <w:r w:rsidRPr="008C36D1">
        <w:rPr>
          <w:rFonts w:ascii="Calibri" w:eastAsia="Geneva" w:hAnsi="Calibri" w:cs="Calibri"/>
          <w:kern w:val="0"/>
          <w:sz w:val="24"/>
          <w:szCs w:val="24"/>
          <w:lang w:eastAsia="cs-CZ"/>
        </w:rPr>
        <w:t xml:space="preserve"> zápis </w:t>
      </w:r>
      <w:proofErr w:type="spellStart"/>
      <w:r w:rsidRPr="008C36D1">
        <w:rPr>
          <w:rFonts w:ascii="Calibri" w:eastAsia="Geneva" w:hAnsi="Calibri" w:cs="Calibri"/>
          <w:kern w:val="0"/>
          <w:sz w:val="24"/>
          <w:szCs w:val="24"/>
          <w:lang w:eastAsia="cs-CZ"/>
        </w:rPr>
        <w:t>digitalizátu</w:t>
      </w:r>
      <w:proofErr w:type="spellEnd"/>
      <w:r w:rsidRPr="008C36D1">
        <w:rPr>
          <w:rFonts w:ascii="Calibri" w:eastAsia="Geneva" w:hAnsi="Calibri" w:cs="Calibri"/>
          <w:kern w:val="0"/>
          <w:sz w:val="24"/>
          <w:szCs w:val="24"/>
          <w:lang w:eastAsia="cs-CZ"/>
        </w:rPr>
        <w:t xml:space="preserve">: </w:t>
      </w:r>
      <w:r w:rsidRPr="008C36D1">
        <w:rPr>
          <w:rFonts w:ascii="Calibri" w:eastAsia="Geneva" w:hAnsi="Calibri" w:cs="Calibri"/>
          <w:b/>
          <w:bCs/>
          <w:kern w:val="0"/>
          <w:sz w:val="24"/>
          <w:szCs w:val="24"/>
          <w:lang w:eastAsia="cs-CZ"/>
        </w:rPr>
        <w:t>3_0</w:t>
      </w:r>
      <w:r>
        <w:rPr>
          <w:rFonts w:ascii="Calibri" w:eastAsia="Geneva" w:hAnsi="Calibri" w:cs="Calibri"/>
          <w:b/>
          <w:bCs/>
          <w:kern w:val="0"/>
          <w:sz w:val="24"/>
          <w:szCs w:val="24"/>
          <w:lang w:eastAsia="cs-CZ"/>
        </w:rPr>
        <w:t>2</w:t>
      </w:r>
      <w:r w:rsidRPr="008C36D1">
        <w:rPr>
          <w:rFonts w:ascii="Calibri" w:eastAsia="Geneva" w:hAnsi="Calibri" w:cs="Calibri"/>
          <w:b/>
          <w:bCs/>
          <w:kern w:val="0"/>
          <w:sz w:val="24"/>
          <w:szCs w:val="24"/>
          <w:lang w:eastAsia="cs-CZ"/>
        </w:rPr>
        <w:t>_</w:t>
      </w:r>
      <w:r w:rsidR="00297304">
        <w:rPr>
          <w:rFonts w:ascii="Calibri" w:eastAsia="Geneva" w:hAnsi="Calibri" w:cs="Calibri"/>
          <w:b/>
          <w:bCs/>
          <w:kern w:val="0"/>
          <w:sz w:val="24"/>
          <w:szCs w:val="24"/>
          <w:lang w:eastAsia="cs-CZ"/>
        </w:rPr>
        <w:t>00</w:t>
      </w:r>
      <w:r w:rsidRPr="008C36D1">
        <w:rPr>
          <w:rFonts w:ascii="Calibri" w:eastAsia="Geneva" w:hAnsi="Calibri" w:cs="Calibri"/>
          <w:b/>
          <w:bCs/>
          <w:kern w:val="0"/>
          <w:sz w:val="24"/>
          <w:szCs w:val="24"/>
          <w:lang w:eastAsia="cs-CZ"/>
        </w:rPr>
        <w:t>155</w:t>
      </w:r>
    </w:p>
    <w:p w14:paraId="4D23959F"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Vysvětlení: „</w:t>
      </w:r>
      <w:r w:rsidRPr="008C36D1">
        <w:rPr>
          <w:rFonts w:ascii="Calibri" w:eastAsia="Geneva" w:hAnsi="Calibri" w:cs="Calibri"/>
          <w:b/>
          <w:bCs/>
          <w:kern w:val="0"/>
          <w:sz w:val="24"/>
          <w:szCs w:val="24"/>
          <w:lang w:eastAsia="cs-CZ"/>
        </w:rPr>
        <w:t>3_0</w:t>
      </w:r>
      <w:r>
        <w:rPr>
          <w:rFonts w:ascii="Calibri" w:eastAsia="Geneva" w:hAnsi="Calibri" w:cs="Calibri"/>
          <w:b/>
          <w:bCs/>
          <w:kern w:val="0"/>
          <w:sz w:val="24"/>
          <w:szCs w:val="24"/>
          <w:lang w:eastAsia="cs-CZ"/>
        </w:rPr>
        <w:t>2</w:t>
      </w:r>
      <w:r w:rsidRPr="008C36D1">
        <w:rPr>
          <w:rFonts w:ascii="Calibri" w:eastAsia="Geneva" w:hAnsi="Calibri" w:cs="Calibri"/>
          <w:b/>
          <w:bCs/>
          <w:kern w:val="0"/>
          <w:sz w:val="24"/>
          <w:szCs w:val="24"/>
          <w:lang w:eastAsia="cs-CZ"/>
        </w:rPr>
        <w:t>_155</w:t>
      </w:r>
      <w:r w:rsidRPr="008C36D1">
        <w:rPr>
          <w:rFonts w:ascii="Calibri" w:eastAsia="Geneva" w:hAnsi="Calibri" w:cs="Calibri"/>
          <w:kern w:val="0"/>
          <w:sz w:val="24"/>
          <w:szCs w:val="24"/>
          <w:lang w:eastAsia="cs-CZ"/>
        </w:rPr>
        <w:t>“</w:t>
      </w:r>
    </w:p>
    <w:p w14:paraId="692FC6CE"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b/>
          <w:bCs/>
          <w:kern w:val="0"/>
          <w:sz w:val="24"/>
          <w:szCs w:val="24"/>
          <w:lang w:eastAsia="cs-CZ"/>
        </w:rPr>
        <w:t>3</w:t>
      </w:r>
      <w:r w:rsidRPr="008C36D1">
        <w:rPr>
          <w:rFonts w:ascii="Calibri" w:eastAsia="Geneva" w:hAnsi="Calibri" w:cs="Calibri"/>
          <w:kern w:val="0"/>
          <w:sz w:val="24"/>
          <w:szCs w:val="24"/>
          <w:lang w:eastAsia="cs-CZ"/>
        </w:rPr>
        <w:t xml:space="preserve"> – Podsbírka písemnosti a tisky,</w:t>
      </w:r>
    </w:p>
    <w:p w14:paraId="68EAC911"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b/>
          <w:bCs/>
          <w:kern w:val="0"/>
          <w:sz w:val="24"/>
          <w:szCs w:val="24"/>
          <w:lang w:eastAsia="cs-CZ"/>
        </w:rPr>
        <w:t>0</w:t>
      </w:r>
      <w:r>
        <w:rPr>
          <w:rFonts w:ascii="Calibri" w:eastAsia="Geneva" w:hAnsi="Calibri" w:cs="Calibri"/>
          <w:b/>
          <w:bCs/>
          <w:kern w:val="0"/>
          <w:sz w:val="24"/>
          <w:szCs w:val="24"/>
          <w:lang w:eastAsia="cs-CZ"/>
        </w:rPr>
        <w:t>2</w:t>
      </w:r>
      <w:r w:rsidRPr="008C36D1">
        <w:rPr>
          <w:rFonts w:ascii="Calibri" w:eastAsia="Geneva" w:hAnsi="Calibri" w:cs="Calibri"/>
          <w:kern w:val="0"/>
          <w:sz w:val="24"/>
          <w:szCs w:val="24"/>
          <w:lang w:eastAsia="cs-CZ"/>
        </w:rPr>
        <w:t xml:space="preserve"> – fond Plakáty složené</w:t>
      </w:r>
      <w:r>
        <w:rPr>
          <w:rFonts w:ascii="Calibri" w:eastAsia="Geneva" w:hAnsi="Calibri" w:cs="Calibri"/>
          <w:kern w:val="0"/>
          <w:sz w:val="24"/>
          <w:szCs w:val="24"/>
          <w:lang w:eastAsia="cs-CZ"/>
        </w:rPr>
        <w:t xml:space="preserve"> na formát A4</w:t>
      </w:r>
      <w:r w:rsidRPr="008C36D1">
        <w:rPr>
          <w:rFonts w:ascii="Calibri" w:eastAsia="Geneva" w:hAnsi="Calibri" w:cs="Calibri"/>
          <w:kern w:val="0"/>
          <w:sz w:val="24"/>
          <w:szCs w:val="24"/>
          <w:lang w:eastAsia="cs-CZ"/>
        </w:rPr>
        <w:t xml:space="preserve">, </w:t>
      </w:r>
    </w:p>
    <w:p w14:paraId="12307129" w14:textId="77777777" w:rsidR="008C36D1" w:rsidRPr="008C36D1" w:rsidRDefault="00297304"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b/>
          <w:bCs/>
          <w:kern w:val="0"/>
          <w:sz w:val="24"/>
          <w:szCs w:val="24"/>
          <w:lang w:eastAsia="cs-CZ"/>
        </w:rPr>
        <w:t>00</w:t>
      </w:r>
      <w:r w:rsidR="008C36D1" w:rsidRPr="008C36D1">
        <w:rPr>
          <w:rFonts w:ascii="Calibri" w:eastAsia="Geneva" w:hAnsi="Calibri" w:cs="Calibri"/>
          <w:b/>
          <w:bCs/>
          <w:kern w:val="0"/>
          <w:sz w:val="24"/>
          <w:szCs w:val="24"/>
          <w:lang w:eastAsia="cs-CZ"/>
        </w:rPr>
        <w:t>155</w:t>
      </w:r>
      <w:r w:rsidR="008C36D1" w:rsidRPr="008C36D1">
        <w:rPr>
          <w:rFonts w:ascii="Calibri" w:eastAsia="Geneva" w:hAnsi="Calibri" w:cs="Calibri"/>
          <w:kern w:val="0"/>
          <w:sz w:val="24"/>
          <w:szCs w:val="24"/>
          <w:lang w:eastAsia="cs-CZ"/>
        </w:rPr>
        <w:t xml:space="preserve"> – číslo zapsaného plakátu</w:t>
      </w:r>
      <w:r>
        <w:rPr>
          <w:rFonts w:ascii="Calibri" w:eastAsia="Geneva" w:hAnsi="Calibri" w:cs="Calibri"/>
          <w:kern w:val="0"/>
          <w:sz w:val="24"/>
          <w:szCs w:val="24"/>
          <w:lang w:eastAsia="cs-CZ"/>
        </w:rPr>
        <w:t xml:space="preserve"> (včetně zleva doplněného potřebného počtu nul do formátu pětimístného čísla)</w:t>
      </w:r>
      <w:r w:rsidR="008C36D1" w:rsidRPr="008C36D1">
        <w:rPr>
          <w:rFonts w:ascii="Calibri" w:eastAsia="Geneva" w:hAnsi="Calibri" w:cs="Calibri"/>
          <w:kern w:val="0"/>
          <w:sz w:val="24"/>
          <w:szCs w:val="24"/>
          <w:lang w:eastAsia="cs-CZ"/>
        </w:rPr>
        <w:t>.</w:t>
      </w:r>
    </w:p>
    <w:p w14:paraId="6771FF85" w14:textId="77777777" w:rsid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p>
    <w:p w14:paraId="1B64720D" w14:textId="77777777" w:rsidR="008C36D1" w:rsidRPr="008C36D1" w:rsidRDefault="008C36D1" w:rsidP="00475012">
      <w:pPr>
        <w:tabs>
          <w:tab w:val="num" w:pos="720"/>
        </w:tabs>
        <w:spacing w:after="0" w:line="276" w:lineRule="auto"/>
        <w:ind w:left="708"/>
        <w:jc w:val="both"/>
        <w:rPr>
          <w:rFonts w:ascii="Calibri" w:eastAsia="Geneva" w:hAnsi="Calibri" w:cs="Calibri"/>
          <w:b/>
          <w:bCs/>
          <w:kern w:val="0"/>
          <w:sz w:val="24"/>
          <w:szCs w:val="24"/>
          <w:lang w:eastAsia="cs-CZ"/>
        </w:rPr>
      </w:pPr>
      <w:r w:rsidRPr="008C36D1">
        <w:rPr>
          <w:rFonts w:ascii="Calibri" w:eastAsia="Geneva" w:hAnsi="Calibri" w:cs="Calibri"/>
          <w:b/>
          <w:bCs/>
          <w:kern w:val="0"/>
          <w:sz w:val="24"/>
          <w:szCs w:val="24"/>
          <w:lang w:eastAsia="cs-CZ"/>
        </w:rPr>
        <w:t xml:space="preserve">Příklad přepisu hromadného inventárního čísla sbírkového předmětu do zápisu </w:t>
      </w:r>
      <w:proofErr w:type="spellStart"/>
      <w:r w:rsidRPr="008C36D1">
        <w:rPr>
          <w:rFonts w:ascii="Calibri" w:eastAsia="Geneva" w:hAnsi="Calibri" w:cs="Calibri"/>
          <w:b/>
          <w:bCs/>
          <w:kern w:val="0"/>
          <w:sz w:val="24"/>
          <w:szCs w:val="24"/>
          <w:lang w:eastAsia="cs-CZ"/>
        </w:rPr>
        <w:t>digitalizátu</w:t>
      </w:r>
      <w:proofErr w:type="spellEnd"/>
      <w:r w:rsidRPr="008C36D1">
        <w:rPr>
          <w:rFonts w:ascii="Calibri" w:eastAsia="Geneva" w:hAnsi="Calibri" w:cs="Calibri"/>
          <w:b/>
          <w:bCs/>
          <w:kern w:val="0"/>
          <w:sz w:val="24"/>
          <w:szCs w:val="24"/>
          <w:lang w:eastAsia="cs-CZ"/>
        </w:rPr>
        <w:t>:</w:t>
      </w:r>
    </w:p>
    <w:p w14:paraId="7778234D"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Inventární číslo: </w:t>
      </w:r>
      <w:r w:rsidRPr="002167B0">
        <w:rPr>
          <w:rFonts w:ascii="Calibri" w:eastAsia="Geneva" w:hAnsi="Calibri" w:cs="Calibri"/>
          <w:b/>
          <w:bCs/>
          <w:kern w:val="0"/>
          <w:sz w:val="24"/>
          <w:szCs w:val="24"/>
          <w:lang w:eastAsia="cs-CZ"/>
        </w:rPr>
        <w:t>3/0</w:t>
      </w:r>
      <w:r w:rsidR="002167B0" w:rsidRPr="002167B0">
        <w:rPr>
          <w:rFonts w:ascii="Calibri" w:eastAsia="Geneva" w:hAnsi="Calibri" w:cs="Calibri"/>
          <w:b/>
          <w:bCs/>
          <w:kern w:val="0"/>
          <w:sz w:val="24"/>
          <w:szCs w:val="24"/>
          <w:lang w:eastAsia="cs-CZ"/>
        </w:rPr>
        <w:t>2</w:t>
      </w:r>
      <w:r w:rsidRPr="002167B0">
        <w:rPr>
          <w:rFonts w:ascii="Calibri" w:eastAsia="Geneva" w:hAnsi="Calibri" w:cs="Calibri"/>
          <w:b/>
          <w:bCs/>
          <w:kern w:val="0"/>
          <w:sz w:val="24"/>
          <w:szCs w:val="24"/>
          <w:lang w:eastAsia="cs-CZ"/>
        </w:rPr>
        <w:t xml:space="preserve"> 155/01</w:t>
      </w:r>
      <w:r w:rsidRPr="008C36D1">
        <w:rPr>
          <w:rFonts w:ascii="Calibri" w:eastAsia="Geneva" w:hAnsi="Calibri" w:cs="Calibri"/>
          <w:kern w:val="0"/>
          <w:sz w:val="24"/>
          <w:szCs w:val="24"/>
          <w:lang w:eastAsia="cs-CZ"/>
        </w:rPr>
        <w:t xml:space="preserve"> </w:t>
      </w:r>
      <w:r w:rsidR="002167B0">
        <w:rPr>
          <w:rFonts w:ascii="Calibri" w:eastAsia="Geneva" w:hAnsi="Calibri" w:cs="Calibri"/>
          <w:kern w:val="0"/>
          <w:sz w:val="24"/>
          <w:szCs w:val="24"/>
          <w:lang w:eastAsia="cs-CZ"/>
        </w:rPr>
        <w:tab/>
        <w:t>→</w:t>
      </w:r>
      <w:r w:rsidRPr="008C36D1">
        <w:rPr>
          <w:rFonts w:ascii="Calibri" w:eastAsia="Geneva" w:hAnsi="Calibri" w:cs="Calibri"/>
          <w:kern w:val="0"/>
          <w:sz w:val="24"/>
          <w:szCs w:val="24"/>
          <w:lang w:eastAsia="cs-CZ"/>
        </w:rPr>
        <w:t xml:space="preserve"> zápis </w:t>
      </w:r>
      <w:proofErr w:type="spellStart"/>
      <w:r w:rsidRPr="008C36D1">
        <w:rPr>
          <w:rFonts w:ascii="Calibri" w:eastAsia="Geneva" w:hAnsi="Calibri" w:cs="Calibri"/>
          <w:kern w:val="0"/>
          <w:sz w:val="24"/>
          <w:szCs w:val="24"/>
          <w:lang w:eastAsia="cs-CZ"/>
        </w:rPr>
        <w:t>digitalizátu</w:t>
      </w:r>
      <w:proofErr w:type="spellEnd"/>
      <w:r w:rsidRPr="008C36D1">
        <w:rPr>
          <w:rFonts w:ascii="Calibri" w:eastAsia="Geneva" w:hAnsi="Calibri" w:cs="Calibri"/>
          <w:kern w:val="0"/>
          <w:sz w:val="24"/>
          <w:szCs w:val="24"/>
          <w:lang w:eastAsia="cs-CZ"/>
        </w:rPr>
        <w:t xml:space="preserve">: </w:t>
      </w:r>
      <w:r w:rsidRPr="002167B0">
        <w:rPr>
          <w:rFonts w:ascii="Calibri" w:eastAsia="Geneva" w:hAnsi="Calibri" w:cs="Calibri"/>
          <w:b/>
          <w:bCs/>
          <w:kern w:val="0"/>
          <w:sz w:val="24"/>
          <w:szCs w:val="24"/>
          <w:lang w:eastAsia="cs-CZ"/>
        </w:rPr>
        <w:t>3_0</w:t>
      </w:r>
      <w:r w:rsidR="002167B0" w:rsidRPr="002167B0">
        <w:rPr>
          <w:rFonts w:ascii="Calibri" w:eastAsia="Geneva" w:hAnsi="Calibri" w:cs="Calibri"/>
          <w:b/>
          <w:bCs/>
          <w:kern w:val="0"/>
          <w:sz w:val="24"/>
          <w:szCs w:val="24"/>
          <w:lang w:eastAsia="cs-CZ"/>
        </w:rPr>
        <w:t>2</w:t>
      </w:r>
      <w:r w:rsidRPr="002167B0">
        <w:rPr>
          <w:rFonts w:ascii="Calibri" w:eastAsia="Geneva" w:hAnsi="Calibri" w:cs="Calibri"/>
          <w:b/>
          <w:bCs/>
          <w:kern w:val="0"/>
          <w:sz w:val="24"/>
          <w:szCs w:val="24"/>
          <w:lang w:eastAsia="cs-CZ"/>
        </w:rPr>
        <w:t>_155-01</w:t>
      </w:r>
    </w:p>
    <w:p w14:paraId="56EF4538"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Vysvětlení: „</w:t>
      </w:r>
      <w:r w:rsidRPr="002167B0">
        <w:rPr>
          <w:rFonts w:ascii="Calibri" w:eastAsia="Geneva" w:hAnsi="Calibri" w:cs="Calibri"/>
          <w:b/>
          <w:bCs/>
          <w:kern w:val="0"/>
          <w:sz w:val="24"/>
          <w:szCs w:val="24"/>
          <w:lang w:eastAsia="cs-CZ"/>
        </w:rPr>
        <w:t>3_0</w:t>
      </w:r>
      <w:r w:rsidR="002167B0" w:rsidRPr="002167B0">
        <w:rPr>
          <w:rFonts w:ascii="Calibri" w:eastAsia="Geneva" w:hAnsi="Calibri" w:cs="Calibri"/>
          <w:b/>
          <w:bCs/>
          <w:kern w:val="0"/>
          <w:sz w:val="24"/>
          <w:szCs w:val="24"/>
          <w:lang w:eastAsia="cs-CZ"/>
        </w:rPr>
        <w:t>2</w:t>
      </w:r>
      <w:r w:rsidRPr="002167B0">
        <w:rPr>
          <w:rFonts w:ascii="Calibri" w:eastAsia="Geneva" w:hAnsi="Calibri" w:cs="Calibri"/>
          <w:b/>
          <w:bCs/>
          <w:kern w:val="0"/>
          <w:sz w:val="24"/>
          <w:szCs w:val="24"/>
          <w:lang w:eastAsia="cs-CZ"/>
        </w:rPr>
        <w:t>_155-01</w:t>
      </w:r>
      <w:r w:rsidRPr="008C36D1">
        <w:rPr>
          <w:rFonts w:ascii="Calibri" w:eastAsia="Geneva" w:hAnsi="Calibri" w:cs="Calibri"/>
          <w:kern w:val="0"/>
          <w:sz w:val="24"/>
          <w:szCs w:val="24"/>
          <w:lang w:eastAsia="cs-CZ"/>
        </w:rPr>
        <w:t>“</w:t>
      </w:r>
    </w:p>
    <w:p w14:paraId="343F661D"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3</w:t>
      </w:r>
      <w:r w:rsidRPr="008C36D1">
        <w:rPr>
          <w:rFonts w:ascii="Calibri" w:eastAsia="Geneva" w:hAnsi="Calibri" w:cs="Calibri"/>
          <w:kern w:val="0"/>
          <w:sz w:val="24"/>
          <w:szCs w:val="24"/>
          <w:lang w:eastAsia="cs-CZ"/>
        </w:rPr>
        <w:t xml:space="preserve"> – Podsbírka písemnosti a tisky, </w:t>
      </w:r>
    </w:p>
    <w:p w14:paraId="7F3D282B"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0</w:t>
      </w:r>
      <w:r w:rsidR="002167B0" w:rsidRPr="002167B0">
        <w:rPr>
          <w:rFonts w:ascii="Calibri" w:eastAsia="Geneva" w:hAnsi="Calibri" w:cs="Calibri"/>
          <w:b/>
          <w:bCs/>
          <w:kern w:val="0"/>
          <w:sz w:val="24"/>
          <w:szCs w:val="24"/>
          <w:lang w:eastAsia="cs-CZ"/>
        </w:rPr>
        <w:t>2</w:t>
      </w:r>
      <w:r w:rsidRPr="008C36D1">
        <w:rPr>
          <w:rFonts w:ascii="Calibri" w:eastAsia="Geneva" w:hAnsi="Calibri" w:cs="Calibri"/>
          <w:kern w:val="0"/>
          <w:sz w:val="24"/>
          <w:szCs w:val="24"/>
          <w:lang w:eastAsia="cs-CZ"/>
        </w:rPr>
        <w:t xml:space="preserve"> – fond Plakáty složené</w:t>
      </w:r>
      <w:r w:rsidR="002167B0">
        <w:rPr>
          <w:rFonts w:ascii="Calibri" w:eastAsia="Geneva" w:hAnsi="Calibri" w:cs="Calibri"/>
          <w:kern w:val="0"/>
          <w:sz w:val="24"/>
          <w:szCs w:val="24"/>
          <w:lang w:eastAsia="cs-CZ"/>
        </w:rPr>
        <w:t xml:space="preserve"> na formát A4</w:t>
      </w:r>
      <w:r w:rsidRPr="008C36D1">
        <w:rPr>
          <w:rFonts w:ascii="Calibri" w:eastAsia="Geneva" w:hAnsi="Calibri" w:cs="Calibri"/>
          <w:kern w:val="0"/>
          <w:sz w:val="24"/>
          <w:szCs w:val="24"/>
          <w:lang w:eastAsia="cs-CZ"/>
        </w:rPr>
        <w:t xml:space="preserve">, </w:t>
      </w:r>
    </w:p>
    <w:p w14:paraId="683AFE51" w14:textId="77777777" w:rsidR="00297304" w:rsidRPr="008C36D1" w:rsidRDefault="00297304"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b/>
          <w:bCs/>
          <w:kern w:val="0"/>
          <w:sz w:val="24"/>
          <w:szCs w:val="24"/>
          <w:lang w:eastAsia="cs-CZ"/>
        </w:rPr>
        <w:t>00</w:t>
      </w:r>
      <w:r w:rsidRPr="008C36D1">
        <w:rPr>
          <w:rFonts w:ascii="Calibri" w:eastAsia="Geneva" w:hAnsi="Calibri" w:cs="Calibri"/>
          <w:b/>
          <w:bCs/>
          <w:kern w:val="0"/>
          <w:sz w:val="24"/>
          <w:szCs w:val="24"/>
          <w:lang w:eastAsia="cs-CZ"/>
        </w:rPr>
        <w:t>155</w:t>
      </w:r>
      <w:r w:rsidRPr="008C36D1">
        <w:rPr>
          <w:rFonts w:ascii="Calibri" w:eastAsia="Geneva" w:hAnsi="Calibri" w:cs="Calibri"/>
          <w:kern w:val="0"/>
          <w:sz w:val="24"/>
          <w:szCs w:val="24"/>
          <w:lang w:eastAsia="cs-CZ"/>
        </w:rPr>
        <w:t xml:space="preserve"> – číslo zapsaného plakátu</w:t>
      </w:r>
      <w:r>
        <w:rPr>
          <w:rFonts w:ascii="Calibri" w:eastAsia="Geneva" w:hAnsi="Calibri" w:cs="Calibri"/>
          <w:kern w:val="0"/>
          <w:sz w:val="24"/>
          <w:szCs w:val="24"/>
          <w:lang w:eastAsia="cs-CZ"/>
        </w:rPr>
        <w:t xml:space="preserve"> (včetně zleva doplněného potřebného počtu nul do formátu pětimístného čísla),</w:t>
      </w:r>
    </w:p>
    <w:p w14:paraId="3A3B5DA4"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2167B0">
        <w:rPr>
          <w:rFonts w:ascii="Calibri" w:eastAsia="Geneva" w:hAnsi="Calibri" w:cs="Calibri"/>
          <w:b/>
          <w:bCs/>
          <w:kern w:val="0"/>
          <w:sz w:val="24"/>
          <w:szCs w:val="24"/>
          <w:lang w:eastAsia="cs-CZ"/>
        </w:rPr>
        <w:t>01</w:t>
      </w:r>
      <w:r w:rsidRPr="008C36D1">
        <w:rPr>
          <w:rFonts w:ascii="Calibri" w:eastAsia="Geneva" w:hAnsi="Calibri" w:cs="Calibri"/>
          <w:kern w:val="0"/>
          <w:sz w:val="24"/>
          <w:szCs w:val="24"/>
          <w:lang w:eastAsia="cs-CZ"/>
        </w:rPr>
        <w:t xml:space="preserve"> – pořadí předmětu zapsaného pod hromadným inv. číslem ve sbírkové evidenci.</w:t>
      </w:r>
    </w:p>
    <w:p w14:paraId="12842BDB" w14:textId="77777777" w:rsidR="002167B0" w:rsidRDefault="002167B0" w:rsidP="00475012">
      <w:pPr>
        <w:tabs>
          <w:tab w:val="num" w:pos="720"/>
        </w:tabs>
        <w:spacing w:after="0" w:line="276" w:lineRule="auto"/>
        <w:ind w:left="708"/>
        <w:jc w:val="both"/>
        <w:rPr>
          <w:rFonts w:ascii="Calibri" w:eastAsia="Geneva" w:hAnsi="Calibri" w:cs="Calibri"/>
          <w:kern w:val="0"/>
          <w:sz w:val="24"/>
          <w:szCs w:val="24"/>
          <w:lang w:eastAsia="cs-CZ"/>
        </w:rPr>
      </w:pPr>
    </w:p>
    <w:p w14:paraId="73932AC6" w14:textId="77777777" w:rsidR="00E71ECE" w:rsidRPr="00E71ECE" w:rsidRDefault="00E71ECE" w:rsidP="00475012">
      <w:pPr>
        <w:tabs>
          <w:tab w:val="num" w:pos="720"/>
        </w:tabs>
        <w:spacing w:after="0" w:line="276" w:lineRule="auto"/>
        <w:ind w:left="708"/>
        <w:jc w:val="both"/>
        <w:rPr>
          <w:rFonts w:ascii="Calibri" w:eastAsia="Geneva" w:hAnsi="Calibri" w:cs="Calibri"/>
          <w:b/>
          <w:bCs/>
          <w:kern w:val="0"/>
          <w:sz w:val="24"/>
          <w:szCs w:val="24"/>
          <w:lang w:eastAsia="cs-CZ"/>
        </w:rPr>
      </w:pPr>
      <w:r w:rsidRPr="00E71ECE">
        <w:rPr>
          <w:rFonts w:ascii="Calibri" w:eastAsia="Geneva" w:hAnsi="Calibri" w:cs="Calibri"/>
          <w:b/>
          <w:bCs/>
          <w:kern w:val="0"/>
          <w:sz w:val="24"/>
          <w:szCs w:val="24"/>
          <w:lang w:eastAsia="cs-CZ"/>
        </w:rPr>
        <w:t>Rozlišení lícové a rubové strany</w:t>
      </w:r>
      <w:r>
        <w:rPr>
          <w:rFonts w:ascii="Calibri" w:eastAsia="Geneva" w:hAnsi="Calibri" w:cs="Calibri"/>
          <w:b/>
          <w:bCs/>
          <w:kern w:val="0"/>
          <w:sz w:val="24"/>
          <w:szCs w:val="24"/>
          <w:lang w:eastAsia="cs-CZ"/>
        </w:rPr>
        <w:t xml:space="preserve"> písemnosti/tisku</w:t>
      </w:r>
    </w:p>
    <w:p w14:paraId="6FDCF34D" w14:textId="77777777" w:rsidR="008C36D1" w:rsidRPr="008C36D1" w:rsidRDefault="00E71ECE"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kern w:val="0"/>
          <w:sz w:val="24"/>
          <w:szCs w:val="24"/>
          <w:lang w:eastAsia="cs-CZ"/>
        </w:rPr>
        <w:t xml:space="preserve">V případě, že se k jednomu inventárnímu číslu pořizuje více různých digitálních snímků </w:t>
      </w:r>
      <w:r w:rsidR="008C36D1" w:rsidRPr="008C36D1">
        <w:rPr>
          <w:rFonts w:ascii="Calibri" w:eastAsia="Geneva" w:hAnsi="Calibri" w:cs="Calibri"/>
          <w:kern w:val="0"/>
          <w:sz w:val="24"/>
          <w:szCs w:val="24"/>
          <w:lang w:eastAsia="cs-CZ"/>
        </w:rPr>
        <w:t>(</w:t>
      </w:r>
      <w:r>
        <w:rPr>
          <w:rFonts w:ascii="Calibri" w:eastAsia="Geneva" w:hAnsi="Calibri" w:cs="Calibri"/>
          <w:kern w:val="0"/>
          <w:sz w:val="24"/>
          <w:szCs w:val="24"/>
          <w:lang w:eastAsia="cs-CZ"/>
        </w:rPr>
        <w:t>standardně z</w:t>
      </w:r>
      <w:r w:rsidR="008C36D1" w:rsidRPr="008C36D1">
        <w:rPr>
          <w:rFonts w:ascii="Calibri" w:eastAsia="Geneva" w:hAnsi="Calibri" w:cs="Calibri"/>
          <w:kern w:val="0"/>
          <w:sz w:val="24"/>
          <w:szCs w:val="24"/>
          <w:lang w:eastAsia="cs-CZ"/>
        </w:rPr>
        <w:t xml:space="preserve"> lícové</w:t>
      </w:r>
      <w:r>
        <w:rPr>
          <w:rFonts w:ascii="Calibri" w:eastAsia="Geneva" w:hAnsi="Calibri" w:cs="Calibri"/>
          <w:kern w:val="0"/>
          <w:sz w:val="24"/>
          <w:szCs w:val="24"/>
          <w:lang w:eastAsia="cs-CZ"/>
        </w:rPr>
        <w:t xml:space="preserve"> a</w:t>
      </w:r>
      <w:r w:rsidR="008C36D1" w:rsidRPr="008C36D1">
        <w:rPr>
          <w:rFonts w:ascii="Calibri" w:eastAsia="Geneva" w:hAnsi="Calibri" w:cs="Calibri"/>
          <w:kern w:val="0"/>
          <w:sz w:val="24"/>
          <w:szCs w:val="24"/>
          <w:lang w:eastAsia="cs-CZ"/>
        </w:rPr>
        <w:t xml:space="preserve"> rubové strany</w:t>
      </w:r>
      <w:r>
        <w:rPr>
          <w:rFonts w:ascii="Calibri" w:eastAsia="Geneva" w:hAnsi="Calibri" w:cs="Calibri"/>
          <w:kern w:val="0"/>
          <w:sz w:val="24"/>
          <w:szCs w:val="24"/>
          <w:lang w:eastAsia="cs-CZ"/>
        </w:rPr>
        <w:t xml:space="preserve"> +</w:t>
      </w:r>
      <w:r w:rsidR="008C36D1" w:rsidRPr="008C36D1">
        <w:rPr>
          <w:rFonts w:ascii="Calibri" w:eastAsia="Geneva" w:hAnsi="Calibri" w:cs="Calibri"/>
          <w:kern w:val="0"/>
          <w:sz w:val="24"/>
          <w:szCs w:val="24"/>
          <w:lang w:eastAsia="cs-CZ"/>
        </w:rPr>
        <w:t xml:space="preserve"> </w:t>
      </w:r>
      <w:r>
        <w:rPr>
          <w:rFonts w:ascii="Calibri" w:eastAsia="Geneva" w:hAnsi="Calibri" w:cs="Calibri"/>
          <w:kern w:val="0"/>
          <w:sz w:val="24"/>
          <w:szCs w:val="24"/>
          <w:lang w:eastAsia="cs-CZ"/>
        </w:rPr>
        <w:t xml:space="preserve">případně </w:t>
      </w:r>
      <w:r w:rsidR="008C36D1" w:rsidRPr="008C36D1">
        <w:rPr>
          <w:rFonts w:ascii="Calibri" w:eastAsia="Geneva" w:hAnsi="Calibri" w:cs="Calibri"/>
          <w:kern w:val="0"/>
          <w:sz w:val="24"/>
          <w:szCs w:val="24"/>
          <w:lang w:eastAsia="cs-CZ"/>
        </w:rPr>
        <w:t>detail</w:t>
      </w:r>
      <w:r>
        <w:rPr>
          <w:rFonts w:ascii="Calibri" w:eastAsia="Geneva" w:hAnsi="Calibri" w:cs="Calibri"/>
          <w:kern w:val="0"/>
          <w:sz w:val="24"/>
          <w:szCs w:val="24"/>
          <w:lang w:eastAsia="cs-CZ"/>
        </w:rPr>
        <w:t xml:space="preserve"> nějaké části</w:t>
      </w:r>
      <w:r w:rsidR="008C36D1" w:rsidRPr="008C36D1">
        <w:rPr>
          <w:rFonts w:ascii="Calibri" w:eastAsia="Geneva" w:hAnsi="Calibri" w:cs="Calibri"/>
          <w:kern w:val="0"/>
          <w:sz w:val="24"/>
          <w:szCs w:val="24"/>
          <w:lang w:eastAsia="cs-CZ"/>
        </w:rPr>
        <w:t xml:space="preserve">), je pořadové číslo snímku označeno na konci kódu </w:t>
      </w:r>
      <w:proofErr w:type="spellStart"/>
      <w:r w:rsidR="008C36D1" w:rsidRPr="008C36D1">
        <w:rPr>
          <w:rFonts w:ascii="Calibri" w:eastAsia="Geneva" w:hAnsi="Calibri" w:cs="Calibri"/>
          <w:kern w:val="0"/>
          <w:sz w:val="24"/>
          <w:szCs w:val="24"/>
          <w:lang w:eastAsia="cs-CZ"/>
        </w:rPr>
        <w:t>digitalizátu</w:t>
      </w:r>
      <w:proofErr w:type="spellEnd"/>
      <w:r w:rsidR="008C36D1" w:rsidRPr="008C36D1">
        <w:rPr>
          <w:rFonts w:ascii="Calibri" w:eastAsia="Geneva" w:hAnsi="Calibri" w:cs="Calibri"/>
          <w:kern w:val="0"/>
          <w:sz w:val="24"/>
          <w:szCs w:val="24"/>
          <w:lang w:eastAsia="cs-CZ"/>
        </w:rPr>
        <w:t xml:space="preserve"> bezprostředně navazujícím malým písmenem abecedy (dle pořadí abecedy a obsahové priority snímků).</w:t>
      </w:r>
    </w:p>
    <w:p w14:paraId="0A6EB71B" w14:textId="77777777" w:rsidR="00E71ECE" w:rsidRDefault="00E71ECE" w:rsidP="00475012">
      <w:pPr>
        <w:tabs>
          <w:tab w:val="num" w:pos="720"/>
        </w:tabs>
        <w:spacing w:after="0" w:line="276" w:lineRule="auto"/>
        <w:ind w:left="708"/>
        <w:jc w:val="both"/>
        <w:rPr>
          <w:rFonts w:ascii="Calibri" w:eastAsia="Geneva" w:hAnsi="Calibri" w:cs="Calibri"/>
          <w:kern w:val="0"/>
          <w:sz w:val="24"/>
          <w:szCs w:val="24"/>
          <w:lang w:eastAsia="cs-CZ"/>
        </w:rPr>
      </w:pPr>
    </w:p>
    <w:p w14:paraId="54732A19" w14:textId="77777777" w:rsidR="008C36D1" w:rsidRPr="00E71ECE" w:rsidRDefault="008C36D1" w:rsidP="00475012">
      <w:pPr>
        <w:tabs>
          <w:tab w:val="num" w:pos="720"/>
        </w:tabs>
        <w:spacing w:after="0" w:line="276" w:lineRule="auto"/>
        <w:ind w:left="708"/>
        <w:jc w:val="both"/>
        <w:rPr>
          <w:rFonts w:ascii="Calibri" w:eastAsia="Geneva" w:hAnsi="Calibri" w:cs="Calibri"/>
          <w:b/>
          <w:bCs/>
          <w:kern w:val="0"/>
          <w:sz w:val="24"/>
          <w:szCs w:val="24"/>
          <w:lang w:eastAsia="cs-CZ"/>
        </w:rPr>
      </w:pPr>
      <w:r w:rsidRPr="00E71ECE">
        <w:rPr>
          <w:rFonts w:ascii="Calibri" w:eastAsia="Geneva" w:hAnsi="Calibri" w:cs="Calibri"/>
          <w:b/>
          <w:bCs/>
          <w:kern w:val="0"/>
          <w:sz w:val="24"/>
          <w:szCs w:val="24"/>
          <w:lang w:eastAsia="cs-CZ"/>
        </w:rPr>
        <w:t>Příklad přepisu inventárního čísla sbírkového předmětu do zápisu digitálního kódu s větším počtem pořízených snímků:</w:t>
      </w:r>
    </w:p>
    <w:p w14:paraId="6122F020" w14:textId="77777777" w:rsidR="00E71ECE"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 xml:space="preserve">Inventární číslo: </w:t>
      </w:r>
      <w:r w:rsidRPr="00E71ECE">
        <w:rPr>
          <w:rFonts w:ascii="Calibri" w:eastAsia="Geneva" w:hAnsi="Calibri" w:cs="Calibri"/>
          <w:b/>
          <w:bCs/>
          <w:kern w:val="0"/>
          <w:sz w:val="24"/>
          <w:szCs w:val="24"/>
          <w:lang w:eastAsia="cs-CZ"/>
        </w:rPr>
        <w:t>3/0</w:t>
      </w:r>
      <w:r w:rsidR="00E71ECE" w:rsidRPr="00E71ECE">
        <w:rPr>
          <w:rFonts w:ascii="Calibri" w:eastAsia="Geneva" w:hAnsi="Calibri" w:cs="Calibri"/>
          <w:b/>
          <w:bCs/>
          <w:kern w:val="0"/>
          <w:sz w:val="24"/>
          <w:szCs w:val="24"/>
          <w:lang w:eastAsia="cs-CZ"/>
        </w:rPr>
        <w:t>2</w:t>
      </w:r>
      <w:r w:rsidRPr="00E71ECE">
        <w:rPr>
          <w:rFonts w:ascii="Calibri" w:eastAsia="Geneva" w:hAnsi="Calibri" w:cs="Calibri"/>
          <w:b/>
          <w:bCs/>
          <w:kern w:val="0"/>
          <w:sz w:val="24"/>
          <w:szCs w:val="24"/>
          <w:lang w:eastAsia="cs-CZ"/>
        </w:rPr>
        <w:t xml:space="preserve"> 155</w:t>
      </w:r>
      <w:r w:rsidRPr="008C36D1">
        <w:rPr>
          <w:rFonts w:ascii="Calibri" w:eastAsia="Geneva" w:hAnsi="Calibri" w:cs="Calibri"/>
          <w:kern w:val="0"/>
          <w:sz w:val="24"/>
          <w:szCs w:val="24"/>
          <w:lang w:eastAsia="cs-CZ"/>
        </w:rPr>
        <w:t xml:space="preserve"> </w:t>
      </w:r>
      <w:r w:rsidR="00E71ECE">
        <w:rPr>
          <w:rFonts w:ascii="Calibri" w:eastAsia="Geneva" w:hAnsi="Calibri" w:cs="Calibri"/>
          <w:kern w:val="0"/>
          <w:sz w:val="24"/>
          <w:szCs w:val="24"/>
          <w:lang w:eastAsia="cs-CZ"/>
        </w:rPr>
        <w:tab/>
      </w:r>
      <w:r w:rsidR="00E71ECE">
        <w:rPr>
          <w:rFonts w:ascii="Calibri" w:eastAsia="Geneva" w:hAnsi="Calibri" w:cs="Calibri"/>
          <w:kern w:val="0"/>
          <w:sz w:val="24"/>
          <w:szCs w:val="24"/>
          <w:lang w:eastAsia="cs-CZ"/>
        </w:rPr>
        <w:tab/>
      </w:r>
    </w:p>
    <w:p w14:paraId="1462DCCF" w14:textId="77777777" w:rsidR="008C36D1" w:rsidRPr="008C36D1" w:rsidRDefault="00E71ECE"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kern w:val="0"/>
          <w:sz w:val="24"/>
          <w:szCs w:val="24"/>
          <w:lang w:eastAsia="cs-CZ"/>
        </w:rPr>
        <w:t>→</w:t>
      </w:r>
      <w:r w:rsidR="008C36D1" w:rsidRPr="008C36D1">
        <w:rPr>
          <w:rFonts w:ascii="Calibri" w:eastAsia="Geneva" w:hAnsi="Calibri" w:cs="Calibri"/>
          <w:kern w:val="0"/>
          <w:sz w:val="24"/>
          <w:szCs w:val="24"/>
          <w:lang w:eastAsia="cs-CZ"/>
        </w:rPr>
        <w:t xml:space="preserve"> zápis </w:t>
      </w:r>
      <w:r>
        <w:rPr>
          <w:rFonts w:ascii="Calibri" w:eastAsia="Geneva" w:hAnsi="Calibri" w:cs="Calibri"/>
          <w:kern w:val="0"/>
          <w:sz w:val="24"/>
          <w:szCs w:val="24"/>
          <w:lang w:eastAsia="cs-CZ"/>
        </w:rPr>
        <w:t xml:space="preserve">digitalizátů: </w:t>
      </w:r>
      <w:r w:rsidR="008C36D1" w:rsidRPr="00E71ECE">
        <w:rPr>
          <w:rFonts w:ascii="Calibri" w:eastAsia="Geneva" w:hAnsi="Calibri" w:cs="Calibri"/>
          <w:b/>
          <w:bCs/>
          <w:kern w:val="0"/>
          <w:sz w:val="24"/>
          <w:szCs w:val="24"/>
          <w:lang w:eastAsia="cs-CZ"/>
        </w:rPr>
        <w:t>3_0</w:t>
      </w:r>
      <w:r>
        <w:rPr>
          <w:rFonts w:ascii="Calibri" w:eastAsia="Geneva" w:hAnsi="Calibri" w:cs="Calibri"/>
          <w:b/>
          <w:bCs/>
          <w:kern w:val="0"/>
          <w:sz w:val="24"/>
          <w:szCs w:val="24"/>
          <w:lang w:eastAsia="cs-CZ"/>
        </w:rPr>
        <w:t>2</w:t>
      </w:r>
      <w:r w:rsidR="008C36D1" w:rsidRPr="00E71ECE">
        <w:rPr>
          <w:rFonts w:ascii="Calibri" w:eastAsia="Geneva" w:hAnsi="Calibri" w:cs="Calibri"/>
          <w:b/>
          <w:bCs/>
          <w:kern w:val="0"/>
          <w:sz w:val="24"/>
          <w:szCs w:val="24"/>
          <w:lang w:eastAsia="cs-CZ"/>
        </w:rPr>
        <w:t>_155a</w:t>
      </w:r>
      <w:r>
        <w:rPr>
          <w:rFonts w:ascii="Calibri" w:eastAsia="Geneva" w:hAnsi="Calibri" w:cs="Calibri"/>
          <w:b/>
          <w:bCs/>
          <w:kern w:val="0"/>
          <w:sz w:val="24"/>
          <w:szCs w:val="24"/>
          <w:lang w:eastAsia="cs-CZ"/>
        </w:rPr>
        <w:t xml:space="preserve"> </w:t>
      </w:r>
      <w:r w:rsidR="008C36D1" w:rsidRPr="008C36D1">
        <w:rPr>
          <w:rFonts w:ascii="Calibri" w:eastAsia="Geneva" w:hAnsi="Calibri" w:cs="Calibri"/>
          <w:kern w:val="0"/>
          <w:sz w:val="24"/>
          <w:szCs w:val="24"/>
          <w:lang w:eastAsia="cs-CZ"/>
        </w:rPr>
        <w:t xml:space="preserve">; </w:t>
      </w:r>
      <w:r w:rsidR="008C36D1" w:rsidRPr="00E71ECE">
        <w:rPr>
          <w:rFonts w:ascii="Calibri" w:eastAsia="Geneva" w:hAnsi="Calibri" w:cs="Calibri"/>
          <w:b/>
          <w:bCs/>
          <w:kern w:val="0"/>
          <w:sz w:val="24"/>
          <w:szCs w:val="24"/>
          <w:lang w:eastAsia="cs-CZ"/>
        </w:rPr>
        <w:t>3_0</w:t>
      </w:r>
      <w:r>
        <w:rPr>
          <w:rFonts w:ascii="Calibri" w:eastAsia="Geneva" w:hAnsi="Calibri" w:cs="Calibri"/>
          <w:b/>
          <w:bCs/>
          <w:kern w:val="0"/>
          <w:sz w:val="24"/>
          <w:szCs w:val="24"/>
          <w:lang w:eastAsia="cs-CZ"/>
        </w:rPr>
        <w:t>2</w:t>
      </w:r>
      <w:r w:rsidR="008C36D1" w:rsidRPr="00E71ECE">
        <w:rPr>
          <w:rFonts w:ascii="Calibri" w:eastAsia="Geneva" w:hAnsi="Calibri" w:cs="Calibri"/>
          <w:b/>
          <w:bCs/>
          <w:kern w:val="0"/>
          <w:sz w:val="24"/>
          <w:szCs w:val="24"/>
          <w:lang w:eastAsia="cs-CZ"/>
        </w:rPr>
        <w:t>_155b</w:t>
      </w:r>
      <w:r w:rsidRPr="00E71ECE">
        <w:rPr>
          <w:rFonts w:ascii="Calibri" w:eastAsia="Geneva" w:hAnsi="Calibri" w:cs="Calibri"/>
          <w:b/>
          <w:bCs/>
          <w:kern w:val="0"/>
          <w:sz w:val="24"/>
          <w:szCs w:val="24"/>
          <w:lang w:eastAsia="cs-CZ"/>
        </w:rPr>
        <w:t xml:space="preserve"> </w:t>
      </w:r>
      <w:r w:rsidR="008C36D1" w:rsidRPr="008C36D1">
        <w:rPr>
          <w:rFonts w:ascii="Calibri" w:eastAsia="Geneva" w:hAnsi="Calibri" w:cs="Calibri"/>
          <w:kern w:val="0"/>
          <w:sz w:val="24"/>
          <w:szCs w:val="24"/>
          <w:lang w:eastAsia="cs-CZ"/>
        </w:rPr>
        <w:t xml:space="preserve">; </w:t>
      </w:r>
      <w:r w:rsidR="008C36D1" w:rsidRPr="00E71ECE">
        <w:rPr>
          <w:rFonts w:ascii="Calibri" w:eastAsia="Geneva" w:hAnsi="Calibri" w:cs="Calibri"/>
          <w:b/>
          <w:bCs/>
          <w:kern w:val="0"/>
          <w:sz w:val="24"/>
          <w:szCs w:val="24"/>
          <w:lang w:eastAsia="cs-CZ"/>
        </w:rPr>
        <w:t>3_0</w:t>
      </w:r>
      <w:r>
        <w:rPr>
          <w:rFonts w:ascii="Calibri" w:eastAsia="Geneva" w:hAnsi="Calibri" w:cs="Calibri"/>
          <w:b/>
          <w:bCs/>
          <w:kern w:val="0"/>
          <w:sz w:val="24"/>
          <w:szCs w:val="24"/>
          <w:lang w:eastAsia="cs-CZ"/>
        </w:rPr>
        <w:t>2</w:t>
      </w:r>
      <w:r w:rsidR="008C36D1" w:rsidRPr="00E71ECE">
        <w:rPr>
          <w:rFonts w:ascii="Calibri" w:eastAsia="Geneva" w:hAnsi="Calibri" w:cs="Calibri"/>
          <w:b/>
          <w:bCs/>
          <w:kern w:val="0"/>
          <w:sz w:val="24"/>
          <w:szCs w:val="24"/>
          <w:lang w:eastAsia="cs-CZ"/>
        </w:rPr>
        <w:t xml:space="preserve">_155c </w:t>
      </w:r>
      <w:r w:rsidR="008C36D1" w:rsidRPr="008C36D1">
        <w:rPr>
          <w:rFonts w:ascii="Calibri" w:eastAsia="Geneva" w:hAnsi="Calibri" w:cs="Calibri"/>
          <w:kern w:val="0"/>
          <w:sz w:val="24"/>
          <w:szCs w:val="24"/>
          <w:lang w:eastAsia="cs-CZ"/>
        </w:rPr>
        <w:t>atd.</w:t>
      </w:r>
    </w:p>
    <w:p w14:paraId="2FBDBB3B" w14:textId="77777777" w:rsidR="00E71ECE" w:rsidRDefault="00E71ECE" w:rsidP="00475012">
      <w:pPr>
        <w:tabs>
          <w:tab w:val="num" w:pos="720"/>
        </w:tabs>
        <w:spacing w:after="0" w:line="276" w:lineRule="auto"/>
        <w:ind w:left="708"/>
        <w:jc w:val="both"/>
        <w:rPr>
          <w:rFonts w:ascii="Calibri" w:eastAsia="Geneva" w:hAnsi="Calibri" w:cs="Calibri"/>
          <w:kern w:val="0"/>
          <w:sz w:val="24"/>
          <w:szCs w:val="24"/>
          <w:lang w:eastAsia="cs-CZ"/>
        </w:rPr>
      </w:pPr>
    </w:p>
    <w:p w14:paraId="1CC48B98"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8C36D1">
        <w:rPr>
          <w:rFonts w:ascii="Calibri" w:eastAsia="Geneva" w:hAnsi="Calibri" w:cs="Calibri"/>
          <w:kern w:val="0"/>
          <w:sz w:val="24"/>
          <w:szCs w:val="24"/>
          <w:lang w:eastAsia="cs-CZ"/>
        </w:rPr>
        <w:t>Vysvětlení: „</w:t>
      </w:r>
      <w:r w:rsidRPr="00E71ECE">
        <w:rPr>
          <w:rFonts w:ascii="Calibri" w:eastAsia="Geneva" w:hAnsi="Calibri" w:cs="Calibri"/>
          <w:b/>
          <w:bCs/>
          <w:kern w:val="0"/>
          <w:sz w:val="24"/>
          <w:szCs w:val="24"/>
          <w:lang w:eastAsia="cs-CZ"/>
        </w:rPr>
        <w:t>3_0</w:t>
      </w:r>
      <w:r w:rsidR="00E71ECE" w:rsidRPr="00E71ECE">
        <w:rPr>
          <w:rFonts w:ascii="Calibri" w:eastAsia="Geneva" w:hAnsi="Calibri" w:cs="Calibri"/>
          <w:b/>
          <w:bCs/>
          <w:kern w:val="0"/>
          <w:sz w:val="24"/>
          <w:szCs w:val="24"/>
          <w:lang w:eastAsia="cs-CZ"/>
        </w:rPr>
        <w:t>2</w:t>
      </w:r>
      <w:r w:rsidRPr="00E71ECE">
        <w:rPr>
          <w:rFonts w:ascii="Calibri" w:eastAsia="Geneva" w:hAnsi="Calibri" w:cs="Calibri"/>
          <w:b/>
          <w:bCs/>
          <w:kern w:val="0"/>
          <w:sz w:val="24"/>
          <w:szCs w:val="24"/>
          <w:lang w:eastAsia="cs-CZ"/>
        </w:rPr>
        <w:t>_155a</w:t>
      </w:r>
      <w:r w:rsidRPr="008C36D1">
        <w:rPr>
          <w:rFonts w:ascii="Calibri" w:eastAsia="Geneva" w:hAnsi="Calibri" w:cs="Calibri"/>
          <w:kern w:val="0"/>
          <w:sz w:val="24"/>
          <w:szCs w:val="24"/>
          <w:lang w:eastAsia="cs-CZ"/>
        </w:rPr>
        <w:t xml:space="preserve">, </w:t>
      </w:r>
      <w:r w:rsidRPr="00E71ECE">
        <w:rPr>
          <w:rFonts w:ascii="Calibri" w:eastAsia="Geneva" w:hAnsi="Calibri" w:cs="Calibri"/>
          <w:b/>
          <w:bCs/>
          <w:kern w:val="0"/>
          <w:sz w:val="24"/>
          <w:szCs w:val="24"/>
          <w:lang w:eastAsia="cs-CZ"/>
        </w:rPr>
        <w:t>3_01_155b</w:t>
      </w:r>
      <w:r w:rsidRPr="008C36D1">
        <w:rPr>
          <w:rFonts w:ascii="Calibri" w:eastAsia="Geneva" w:hAnsi="Calibri" w:cs="Calibri"/>
          <w:kern w:val="0"/>
          <w:sz w:val="24"/>
          <w:szCs w:val="24"/>
          <w:lang w:eastAsia="cs-CZ"/>
        </w:rPr>
        <w:t xml:space="preserve">, </w:t>
      </w:r>
      <w:r w:rsidRPr="00E71ECE">
        <w:rPr>
          <w:rFonts w:ascii="Calibri" w:eastAsia="Geneva" w:hAnsi="Calibri" w:cs="Calibri"/>
          <w:b/>
          <w:bCs/>
          <w:kern w:val="0"/>
          <w:sz w:val="24"/>
          <w:szCs w:val="24"/>
          <w:lang w:eastAsia="cs-CZ"/>
        </w:rPr>
        <w:t>3_01_155c</w:t>
      </w:r>
      <w:r w:rsidRPr="008C36D1">
        <w:rPr>
          <w:rFonts w:ascii="Calibri" w:eastAsia="Geneva" w:hAnsi="Calibri" w:cs="Calibri"/>
          <w:kern w:val="0"/>
          <w:sz w:val="24"/>
          <w:szCs w:val="24"/>
          <w:lang w:eastAsia="cs-CZ"/>
        </w:rPr>
        <w:t>“</w:t>
      </w:r>
    </w:p>
    <w:p w14:paraId="3B2C12CC"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E71ECE">
        <w:rPr>
          <w:rFonts w:ascii="Calibri" w:eastAsia="Geneva" w:hAnsi="Calibri" w:cs="Calibri"/>
          <w:b/>
          <w:bCs/>
          <w:kern w:val="0"/>
          <w:sz w:val="24"/>
          <w:szCs w:val="24"/>
          <w:lang w:eastAsia="cs-CZ"/>
        </w:rPr>
        <w:t xml:space="preserve">3 </w:t>
      </w:r>
      <w:r w:rsidRPr="008C36D1">
        <w:rPr>
          <w:rFonts w:ascii="Calibri" w:eastAsia="Geneva" w:hAnsi="Calibri" w:cs="Calibri"/>
          <w:kern w:val="0"/>
          <w:sz w:val="24"/>
          <w:szCs w:val="24"/>
          <w:lang w:eastAsia="cs-CZ"/>
        </w:rPr>
        <w:t xml:space="preserve">– Podsbírka písemnosti a tisky, </w:t>
      </w:r>
    </w:p>
    <w:p w14:paraId="24D9E804" w14:textId="77777777" w:rsidR="008C36D1" w:rsidRP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E71ECE">
        <w:rPr>
          <w:rFonts w:ascii="Calibri" w:eastAsia="Geneva" w:hAnsi="Calibri" w:cs="Calibri"/>
          <w:b/>
          <w:bCs/>
          <w:kern w:val="0"/>
          <w:sz w:val="24"/>
          <w:szCs w:val="24"/>
          <w:lang w:eastAsia="cs-CZ"/>
        </w:rPr>
        <w:t>0</w:t>
      </w:r>
      <w:r w:rsidR="00E71ECE">
        <w:rPr>
          <w:rFonts w:ascii="Calibri" w:eastAsia="Geneva" w:hAnsi="Calibri" w:cs="Calibri"/>
          <w:b/>
          <w:bCs/>
          <w:kern w:val="0"/>
          <w:sz w:val="24"/>
          <w:szCs w:val="24"/>
          <w:lang w:eastAsia="cs-CZ"/>
        </w:rPr>
        <w:t>2</w:t>
      </w:r>
      <w:r w:rsidRPr="008C36D1">
        <w:rPr>
          <w:rFonts w:ascii="Calibri" w:eastAsia="Geneva" w:hAnsi="Calibri" w:cs="Calibri"/>
          <w:kern w:val="0"/>
          <w:sz w:val="24"/>
          <w:szCs w:val="24"/>
          <w:lang w:eastAsia="cs-CZ"/>
        </w:rPr>
        <w:t xml:space="preserve"> – fond Plakáty složené</w:t>
      </w:r>
      <w:r w:rsidR="00E71ECE">
        <w:rPr>
          <w:rFonts w:ascii="Calibri" w:eastAsia="Geneva" w:hAnsi="Calibri" w:cs="Calibri"/>
          <w:kern w:val="0"/>
          <w:sz w:val="24"/>
          <w:szCs w:val="24"/>
          <w:lang w:eastAsia="cs-CZ"/>
        </w:rPr>
        <w:t xml:space="preserve"> na formát A4</w:t>
      </w:r>
      <w:r w:rsidRPr="008C36D1">
        <w:rPr>
          <w:rFonts w:ascii="Calibri" w:eastAsia="Geneva" w:hAnsi="Calibri" w:cs="Calibri"/>
          <w:kern w:val="0"/>
          <w:sz w:val="24"/>
          <w:szCs w:val="24"/>
          <w:lang w:eastAsia="cs-CZ"/>
        </w:rPr>
        <w:t xml:space="preserve">, </w:t>
      </w:r>
    </w:p>
    <w:p w14:paraId="56A69501" w14:textId="77777777" w:rsidR="00297304" w:rsidRPr="008C36D1" w:rsidRDefault="00297304" w:rsidP="00475012">
      <w:pPr>
        <w:tabs>
          <w:tab w:val="num" w:pos="720"/>
        </w:tabs>
        <w:spacing w:after="0" w:line="276" w:lineRule="auto"/>
        <w:ind w:left="708"/>
        <w:jc w:val="both"/>
        <w:rPr>
          <w:rFonts w:ascii="Calibri" w:eastAsia="Geneva" w:hAnsi="Calibri" w:cs="Calibri"/>
          <w:kern w:val="0"/>
          <w:sz w:val="24"/>
          <w:szCs w:val="24"/>
          <w:lang w:eastAsia="cs-CZ"/>
        </w:rPr>
      </w:pPr>
      <w:r>
        <w:rPr>
          <w:rFonts w:ascii="Calibri" w:eastAsia="Geneva" w:hAnsi="Calibri" w:cs="Calibri"/>
          <w:b/>
          <w:bCs/>
          <w:kern w:val="0"/>
          <w:sz w:val="24"/>
          <w:szCs w:val="24"/>
          <w:lang w:eastAsia="cs-CZ"/>
        </w:rPr>
        <w:t>00</w:t>
      </w:r>
      <w:r w:rsidRPr="008C36D1">
        <w:rPr>
          <w:rFonts w:ascii="Calibri" w:eastAsia="Geneva" w:hAnsi="Calibri" w:cs="Calibri"/>
          <w:b/>
          <w:bCs/>
          <w:kern w:val="0"/>
          <w:sz w:val="24"/>
          <w:szCs w:val="24"/>
          <w:lang w:eastAsia="cs-CZ"/>
        </w:rPr>
        <w:t>155</w:t>
      </w:r>
      <w:r w:rsidRPr="008C36D1">
        <w:rPr>
          <w:rFonts w:ascii="Calibri" w:eastAsia="Geneva" w:hAnsi="Calibri" w:cs="Calibri"/>
          <w:kern w:val="0"/>
          <w:sz w:val="24"/>
          <w:szCs w:val="24"/>
          <w:lang w:eastAsia="cs-CZ"/>
        </w:rPr>
        <w:t xml:space="preserve"> – číslo zapsaného plakátu</w:t>
      </w:r>
      <w:r>
        <w:rPr>
          <w:rFonts w:ascii="Calibri" w:eastAsia="Geneva" w:hAnsi="Calibri" w:cs="Calibri"/>
          <w:kern w:val="0"/>
          <w:sz w:val="24"/>
          <w:szCs w:val="24"/>
          <w:lang w:eastAsia="cs-CZ"/>
        </w:rPr>
        <w:t xml:space="preserve"> (včetně zleva doplněného potřebného počtu nul do formátu pětimístného čísla),</w:t>
      </w:r>
    </w:p>
    <w:p w14:paraId="4FAF2001" w14:textId="77777777" w:rsidR="008C36D1" w:rsidRDefault="008C36D1" w:rsidP="00475012">
      <w:pPr>
        <w:tabs>
          <w:tab w:val="num" w:pos="720"/>
        </w:tabs>
        <w:spacing w:after="0" w:line="276" w:lineRule="auto"/>
        <w:ind w:left="708"/>
        <w:jc w:val="both"/>
        <w:rPr>
          <w:rFonts w:ascii="Calibri" w:eastAsia="Geneva" w:hAnsi="Calibri" w:cs="Calibri"/>
          <w:kern w:val="0"/>
          <w:sz w:val="24"/>
          <w:szCs w:val="24"/>
          <w:lang w:eastAsia="cs-CZ"/>
        </w:rPr>
      </w:pPr>
      <w:r w:rsidRPr="00E71ECE">
        <w:rPr>
          <w:rFonts w:ascii="Calibri" w:eastAsia="Geneva" w:hAnsi="Calibri" w:cs="Calibri"/>
          <w:b/>
          <w:bCs/>
          <w:kern w:val="0"/>
          <w:sz w:val="24"/>
          <w:szCs w:val="24"/>
          <w:lang w:eastAsia="cs-CZ"/>
        </w:rPr>
        <w:t>a</w:t>
      </w:r>
      <w:r w:rsidRPr="008C36D1">
        <w:rPr>
          <w:rFonts w:ascii="Calibri" w:eastAsia="Geneva" w:hAnsi="Calibri" w:cs="Calibri"/>
          <w:kern w:val="0"/>
          <w:sz w:val="24"/>
          <w:szCs w:val="24"/>
          <w:lang w:eastAsia="cs-CZ"/>
        </w:rPr>
        <w:t xml:space="preserve"> – lícová strana, </w:t>
      </w:r>
      <w:r w:rsidRPr="00E71ECE">
        <w:rPr>
          <w:rFonts w:ascii="Calibri" w:eastAsia="Geneva" w:hAnsi="Calibri" w:cs="Calibri"/>
          <w:b/>
          <w:bCs/>
          <w:kern w:val="0"/>
          <w:sz w:val="24"/>
          <w:szCs w:val="24"/>
          <w:lang w:eastAsia="cs-CZ"/>
        </w:rPr>
        <w:t xml:space="preserve">b </w:t>
      </w:r>
      <w:r w:rsidRPr="008C36D1">
        <w:rPr>
          <w:rFonts w:ascii="Calibri" w:eastAsia="Geneva" w:hAnsi="Calibri" w:cs="Calibri"/>
          <w:kern w:val="0"/>
          <w:sz w:val="24"/>
          <w:szCs w:val="24"/>
          <w:lang w:eastAsia="cs-CZ"/>
        </w:rPr>
        <w:t xml:space="preserve">– rubová strana, </w:t>
      </w:r>
      <w:r w:rsidRPr="00E71ECE">
        <w:rPr>
          <w:rFonts w:ascii="Calibri" w:eastAsia="Geneva" w:hAnsi="Calibri" w:cs="Calibri"/>
          <w:b/>
          <w:bCs/>
          <w:kern w:val="0"/>
          <w:sz w:val="24"/>
          <w:szCs w:val="24"/>
          <w:lang w:eastAsia="cs-CZ"/>
        </w:rPr>
        <w:t xml:space="preserve">c </w:t>
      </w:r>
      <w:r w:rsidRPr="008C36D1">
        <w:rPr>
          <w:rFonts w:ascii="Calibri" w:eastAsia="Geneva" w:hAnsi="Calibri" w:cs="Calibri"/>
          <w:kern w:val="0"/>
          <w:sz w:val="24"/>
          <w:szCs w:val="24"/>
          <w:lang w:eastAsia="cs-CZ"/>
        </w:rPr>
        <w:t>– detail</w:t>
      </w:r>
      <w:r w:rsidR="00297304">
        <w:rPr>
          <w:rFonts w:ascii="Calibri" w:eastAsia="Geneva" w:hAnsi="Calibri" w:cs="Calibri"/>
          <w:kern w:val="0"/>
          <w:sz w:val="24"/>
          <w:szCs w:val="24"/>
          <w:lang w:eastAsia="cs-CZ"/>
        </w:rPr>
        <w:t>/y</w:t>
      </w:r>
      <w:r w:rsidRPr="008C36D1">
        <w:rPr>
          <w:rFonts w:ascii="Calibri" w:eastAsia="Geneva" w:hAnsi="Calibri" w:cs="Calibri"/>
          <w:kern w:val="0"/>
          <w:sz w:val="24"/>
          <w:szCs w:val="24"/>
          <w:lang w:eastAsia="cs-CZ"/>
        </w:rPr>
        <w:t xml:space="preserve"> (atd. dle obsahové priority snímků)</w:t>
      </w:r>
    </w:p>
    <w:p w14:paraId="0C6B9BA3" w14:textId="77777777" w:rsidR="00C24892" w:rsidRDefault="00C24892" w:rsidP="00475012">
      <w:pPr>
        <w:tabs>
          <w:tab w:val="num" w:pos="720"/>
        </w:tabs>
        <w:spacing w:after="0" w:line="276" w:lineRule="auto"/>
        <w:ind w:left="708"/>
        <w:jc w:val="both"/>
        <w:rPr>
          <w:rFonts w:ascii="Calibri" w:eastAsia="Geneva" w:hAnsi="Calibri" w:cs="Calibri"/>
          <w:kern w:val="0"/>
          <w:sz w:val="24"/>
          <w:szCs w:val="24"/>
          <w:lang w:eastAsia="cs-CZ"/>
        </w:rPr>
      </w:pPr>
    </w:p>
    <w:p w14:paraId="5B1CE03F" w14:textId="77777777" w:rsidR="00ED72C1" w:rsidRPr="00C24892" w:rsidRDefault="00ED72C1" w:rsidP="00475012">
      <w:pPr>
        <w:pStyle w:val="Odstavecseseznamem"/>
        <w:pBdr>
          <w:top w:val="single" w:sz="24" w:space="1" w:color="FF0000"/>
          <w:left w:val="single" w:sz="24" w:space="4" w:color="FF0000"/>
          <w:bottom w:val="single" w:sz="24" w:space="1" w:color="FF0000"/>
          <w:right w:val="single" w:sz="24" w:space="4" w:color="FF0000"/>
        </w:pBdr>
        <w:spacing w:line="276" w:lineRule="auto"/>
        <w:jc w:val="both"/>
        <w:rPr>
          <w:rFonts w:ascii="Calibri" w:eastAsia="Geneva" w:hAnsi="Calibri" w:cs="Calibri"/>
          <w:kern w:val="0"/>
          <w:sz w:val="24"/>
          <w:szCs w:val="24"/>
          <w:lang w:eastAsia="cs-CZ"/>
        </w:rPr>
      </w:pPr>
      <w:bookmarkStart w:id="4" w:name="_Hlk163422800"/>
      <w:r w:rsidRPr="00C24892">
        <w:rPr>
          <w:rFonts w:ascii="Calibri" w:eastAsia="Geneva" w:hAnsi="Calibri" w:cs="Calibri"/>
          <w:kern w:val="0"/>
          <w:sz w:val="24"/>
          <w:szCs w:val="24"/>
          <w:lang w:eastAsia="cs-CZ"/>
        </w:rPr>
        <w:t xml:space="preserve">V případě nejasností v indexaci je pracovník dodavatele povinen konzultovat </w:t>
      </w:r>
      <w:r w:rsidR="00C24892" w:rsidRPr="00D9422D">
        <w:rPr>
          <w:rFonts w:ascii="Calibri" w:eastAsia="Geneva" w:hAnsi="Calibri" w:cs="Calibri"/>
          <w:kern w:val="0"/>
          <w:sz w:val="24"/>
          <w:szCs w:val="24"/>
          <w:lang w:eastAsia="cs-CZ"/>
        </w:rPr>
        <w:t>s odpovědným pracovníkem Muzea Vysočiny Třebíč</w:t>
      </w:r>
      <w:r w:rsidRPr="00C24892">
        <w:rPr>
          <w:rFonts w:ascii="Calibri" w:eastAsia="Geneva" w:hAnsi="Calibri" w:cs="Calibri"/>
          <w:kern w:val="0"/>
          <w:sz w:val="24"/>
          <w:szCs w:val="24"/>
          <w:lang w:eastAsia="cs-CZ"/>
        </w:rPr>
        <w:t>.</w:t>
      </w:r>
    </w:p>
    <w:bookmarkEnd w:id="4"/>
    <w:p w14:paraId="7DD3B3A4" w14:textId="77777777" w:rsidR="00ED72C1" w:rsidRPr="00E371E8" w:rsidRDefault="00ED72C1" w:rsidP="00475012">
      <w:pPr>
        <w:pStyle w:val="Odstavecseseznamem"/>
        <w:spacing w:line="276" w:lineRule="auto"/>
        <w:jc w:val="both"/>
        <w:rPr>
          <w:rFonts w:ascii="Cambria" w:hAnsi="Cambria" w:cstheme="minorHAnsi"/>
        </w:rPr>
      </w:pPr>
    </w:p>
    <w:p w14:paraId="3D9F83DA" w14:textId="77777777" w:rsidR="00ED72C1" w:rsidRPr="00C24892" w:rsidRDefault="00ED72C1" w:rsidP="00475012">
      <w:pPr>
        <w:pStyle w:val="Odstavecseseznamem"/>
        <w:numPr>
          <w:ilvl w:val="0"/>
          <w:numId w:val="11"/>
        </w:numPr>
        <w:suppressAutoHyphens/>
        <w:spacing w:after="0" w:line="276" w:lineRule="auto"/>
        <w:contextualSpacing w:val="0"/>
        <w:jc w:val="both"/>
        <w:rPr>
          <w:rFonts w:ascii="Calibri" w:hAnsi="Calibri" w:cs="Calibri"/>
          <w:sz w:val="24"/>
          <w:szCs w:val="24"/>
          <w:u w:val="single"/>
        </w:rPr>
      </w:pPr>
      <w:r w:rsidRPr="00C24892">
        <w:rPr>
          <w:rFonts w:ascii="Calibri" w:hAnsi="Calibri" w:cs="Calibri"/>
          <w:sz w:val="24"/>
          <w:szCs w:val="24"/>
          <w:u w:val="single"/>
        </w:rPr>
        <w:t>Formáty a postprodukce</w:t>
      </w:r>
    </w:p>
    <w:p w14:paraId="2B9223FA" w14:textId="16C43022" w:rsidR="00ED72C1" w:rsidRPr="00C24892" w:rsidRDefault="00ED72C1" w:rsidP="00475012">
      <w:pPr>
        <w:pStyle w:val="Odstavecseseznamem"/>
        <w:spacing w:line="276" w:lineRule="auto"/>
        <w:jc w:val="both"/>
        <w:rPr>
          <w:rFonts w:ascii="Calibri" w:hAnsi="Calibri" w:cs="Calibri"/>
          <w:sz w:val="24"/>
          <w:szCs w:val="24"/>
        </w:rPr>
      </w:pPr>
      <w:r w:rsidRPr="00C24892">
        <w:rPr>
          <w:rFonts w:ascii="Calibri" w:hAnsi="Calibri" w:cs="Calibri"/>
          <w:sz w:val="24"/>
          <w:szCs w:val="24"/>
        </w:rPr>
        <w:t xml:space="preserve">Pro postprodukci </w:t>
      </w:r>
      <w:r w:rsidR="00C51E8A">
        <w:rPr>
          <w:rFonts w:ascii="Calibri" w:hAnsi="Calibri" w:cs="Calibri"/>
          <w:sz w:val="24"/>
          <w:szCs w:val="24"/>
        </w:rPr>
        <w:t>bude používán</w:t>
      </w:r>
      <w:r w:rsidRPr="00C24892">
        <w:rPr>
          <w:rFonts w:ascii="Calibri" w:hAnsi="Calibri" w:cs="Calibri"/>
          <w:sz w:val="24"/>
          <w:szCs w:val="24"/>
        </w:rPr>
        <w:t xml:space="preserve"> profesionální software</w:t>
      </w:r>
      <w:r w:rsidR="00C51E8A">
        <w:rPr>
          <w:rFonts w:ascii="Calibri" w:hAnsi="Calibri" w:cs="Calibri"/>
          <w:sz w:val="24"/>
          <w:szCs w:val="24"/>
        </w:rPr>
        <w:t xml:space="preserve"> </w:t>
      </w:r>
      <w:proofErr w:type="spellStart"/>
      <w:r w:rsidR="00242563" w:rsidRPr="00210349">
        <w:rPr>
          <w:rFonts w:ascii="Calibri" w:hAnsi="Calibri" w:cs="Calibri"/>
          <w:sz w:val="24"/>
          <w:szCs w:val="24"/>
        </w:rPr>
        <w:t>Zoner</w:t>
      </w:r>
      <w:proofErr w:type="spellEnd"/>
      <w:r w:rsidR="00242563" w:rsidRPr="00210349">
        <w:rPr>
          <w:rFonts w:ascii="Calibri" w:hAnsi="Calibri" w:cs="Calibri"/>
          <w:sz w:val="24"/>
          <w:szCs w:val="24"/>
        </w:rPr>
        <w:t xml:space="preserve"> </w:t>
      </w:r>
      <w:proofErr w:type="spellStart"/>
      <w:r w:rsidR="00242563" w:rsidRPr="00210349">
        <w:rPr>
          <w:rFonts w:ascii="Calibri" w:hAnsi="Calibri" w:cs="Calibri"/>
          <w:sz w:val="24"/>
          <w:szCs w:val="24"/>
        </w:rPr>
        <w:t>Photo</w:t>
      </w:r>
      <w:proofErr w:type="spellEnd"/>
      <w:r w:rsidR="00242563" w:rsidRPr="00210349">
        <w:rPr>
          <w:rFonts w:ascii="Calibri" w:hAnsi="Calibri" w:cs="Calibri"/>
          <w:sz w:val="24"/>
          <w:szCs w:val="24"/>
        </w:rPr>
        <w:t xml:space="preserve"> Studio</w:t>
      </w:r>
      <w:r w:rsidR="00242563">
        <w:rPr>
          <w:rFonts w:ascii="Calibri" w:hAnsi="Calibri" w:cs="Calibri"/>
          <w:sz w:val="24"/>
          <w:szCs w:val="24"/>
        </w:rPr>
        <w:t xml:space="preserve">. </w:t>
      </w:r>
      <w:r w:rsidRPr="00C24892">
        <w:rPr>
          <w:rFonts w:ascii="Calibri" w:hAnsi="Calibri" w:cs="Calibri"/>
          <w:sz w:val="24"/>
          <w:szCs w:val="24"/>
        </w:rPr>
        <w:t>Výstupem obrazové digitalizace je:</w:t>
      </w:r>
    </w:p>
    <w:p w14:paraId="207B093C" w14:textId="77777777" w:rsidR="00ED72C1" w:rsidRPr="00C24892" w:rsidRDefault="00ED72C1" w:rsidP="00475012">
      <w:pPr>
        <w:pStyle w:val="Odstavecseseznamem"/>
        <w:spacing w:line="276" w:lineRule="auto"/>
        <w:jc w:val="both"/>
        <w:rPr>
          <w:rFonts w:ascii="Calibri" w:hAnsi="Calibri" w:cs="Calibri"/>
          <w:sz w:val="24"/>
          <w:szCs w:val="24"/>
        </w:rPr>
      </w:pPr>
    </w:p>
    <w:p w14:paraId="2B1E0D5A" w14:textId="2499FAE7" w:rsidR="00ED72C1" w:rsidRPr="00C24892" w:rsidRDefault="00ED72C1" w:rsidP="00475012">
      <w:pPr>
        <w:pStyle w:val="Odstavecseseznamem"/>
        <w:numPr>
          <w:ilvl w:val="0"/>
          <w:numId w:val="7"/>
        </w:numPr>
        <w:suppressAutoHyphens/>
        <w:spacing w:after="0" w:line="276" w:lineRule="auto"/>
        <w:contextualSpacing w:val="0"/>
        <w:jc w:val="both"/>
        <w:rPr>
          <w:rFonts w:ascii="Calibri" w:hAnsi="Calibri" w:cs="Calibri"/>
          <w:sz w:val="24"/>
          <w:szCs w:val="24"/>
        </w:rPr>
      </w:pPr>
      <w:r w:rsidRPr="00C24892">
        <w:rPr>
          <w:rFonts w:ascii="Calibri" w:hAnsi="Calibri" w:cs="Calibri"/>
          <w:sz w:val="24"/>
          <w:szCs w:val="24"/>
        </w:rPr>
        <w:t xml:space="preserve">RAW / archivační data – </w:t>
      </w:r>
      <w:r w:rsidRPr="00E21D20">
        <w:rPr>
          <w:rFonts w:ascii="Calibri" w:hAnsi="Calibri" w:cs="Calibri"/>
          <w:sz w:val="24"/>
          <w:szCs w:val="24"/>
        </w:rPr>
        <w:t xml:space="preserve">rozlišení </w:t>
      </w:r>
      <w:r w:rsidR="00C24892" w:rsidRPr="00E21D20">
        <w:rPr>
          <w:rFonts w:ascii="Calibri" w:hAnsi="Calibri" w:cs="Calibri"/>
          <w:sz w:val="24"/>
          <w:szCs w:val="24"/>
        </w:rPr>
        <w:t>1200/</w:t>
      </w:r>
      <w:r w:rsidRPr="00E21D20">
        <w:rPr>
          <w:rFonts w:ascii="Calibri" w:hAnsi="Calibri" w:cs="Calibri"/>
          <w:sz w:val="24"/>
          <w:szCs w:val="24"/>
        </w:rPr>
        <w:t xml:space="preserve">600 </w:t>
      </w:r>
      <w:r w:rsidR="00C24892" w:rsidRPr="00E21D20">
        <w:rPr>
          <w:rFonts w:ascii="Calibri" w:hAnsi="Calibri" w:cs="Calibri"/>
          <w:sz w:val="24"/>
          <w:szCs w:val="24"/>
        </w:rPr>
        <w:t>D</w:t>
      </w:r>
      <w:r w:rsidRPr="00E21D20">
        <w:rPr>
          <w:rFonts w:ascii="Calibri" w:hAnsi="Calibri" w:cs="Calibri"/>
          <w:sz w:val="24"/>
          <w:szCs w:val="24"/>
        </w:rPr>
        <w:t>PI (bez</w:t>
      </w:r>
      <w:r w:rsidRPr="00C24892">
        <w:rPr>
          <w:rFonts w:ascii="Calibri" w:hAnsi="Calibri" w:cs="Calibri"/>
          <w:sz w:val="24"/>
          <w:szCs w:val="24"/>
        </w:rPr>
        <w:t xml:space="preserve"> ořezu)</w:t>
      </w:r>
    </w:p>
    <w:p w14:paraId="3AF30545" w14:textId="6327F96A" w:rsidR="00ED72C1" w:rsidRPr="00242563" w:rsidRDefault="00ED72C1" w:rsidP="00475012">
      <w:pPr>
        <w:pStyle w:val="Odstavecseseznamem"/>
        <w:spacing w:line="276" w:lineRule="auto"/>
        <w:ind w:left="1429"/>
        <w:jc w:val="both"/>
        <w:rPr>
          <w:rFonts w:ascii="Calibri" w:hAnsi="Calibri" w:cs="Calibri"/>
          <w:sz w:val="24"/>
          <w:szCs w:val="24"/>
        </w:rPr>
      </w:pPr>
      <w:r w:rsidRPr="00242563">
        <w:rPr>
          <w:rFonts w:ascii="Calibri" w:hAnsi="Calibri" w:cs="Calibri"/>
          <w:sz w:val="24"/>
          <w:szCs w:val="24"/>
        </w:rPr>
        <w:t xml:space="preserve">originální datový soubor bez softwarové postprodukce ovladačem digitalizačního zařízení nebo jiným softwarovým nástrojem – pořízený ve </w:t>
      </w:r>
      <w:proofErr w:type="spellStart"/>
      <w:r w:rsidRPr="00242563">
        <w:rPr>
          <w:rFonts w:ascii="Calibri" w:hAnsi="Calibri" w:cs="Calibri"/>
          <w:sz w:val="24"/>
          <w:szCs w:val="24"/>
        </w:rPr>
        <w:t>scanovacím</w:t>
      </w:r>
      <w:proofErr w:type="spellEnd"/>
      <w:r w:rsidRPr="00242563">
        <w:rPr>
          <w:rFonts w:ascii="Calibri" w:hAnsi="Calibri" w:cs="Calibri"/>
          <w:sz w:val="24"/>
          <w:szCs w:val="24"/>
        </w:rPr>
        <w:t xml:space="preserve"> režimu bez softwarových manipulací. Jasový, případně barvový rozsah předlohy musí být beze zbytku reprodukovatelný.</w:t>
      </w:r>
    </w:p>
    <w:p w14:paraId="181DFE29" w14:textId="77777777" w:rsidR="00ED72C1" w:rsidRPr="00557F21" w:rsidRDefault="00ED72C1" w:rsidP="00475012">
      <w:pPr>
        <w:spacing w:line="276" w:lineRule="auto"/>
        <w:ind w:left="1416"/>
        <w:jc w:val="both"/>
        <w:rPr>
          <w:rFonts w:ascii="Calibri" w:hAnsi="Calibri" w:cs="Calibri"/>
          <w:sz w:val="24"/>
          <w:szCs w:val="24"/>
        </w:rPr>
      </w:pPr>
      <w:r w:rsidRPr="00242563">
        <w:rPr>
          <w:rFonts w:ascii="Calibri" w:hAnsi="Calibri" w:cs="Calibri"/>
          <w:sz w:val="24"/>
          <w:szCs w:val="24"/>
        </w:rPr>
        <w:t>Originální strojová metadata musí být v obrazových souborech vždy zachována.</w:t>
      </w:r>
    </w:p>
    <w:p w14:paraId="51AC396B" w14:textId="2C262A8D" w:rsidR="00ED72C1" w:rsidRPr="00C24892" w:rsidRDefault="00ED72C1" w:rsidP="00475012">
      <w:pPr>
        <w:spacing w:line="276" w:lineRule="auto"/>
        <w:ind w:left="1416"/>
        <w:jc w:val="both"/>
        <w:rPr>
          <w:rFonts w:ascii="Calibri" w:hAnsi="Calibri" w:cs="Calibri"/>
          <w:sz w:val="24"/>
          <w:szCs w:val="24"/>
        </w:rPr>
      </w:pPr>
      <w:r w:rsidRPr="00557F21">
        <w:rPr>
          <w:rFonts w:ascii="Calibri" w:hAnsi="Calibri" w:cs="Calibri"/>
          <w:sz w:val="24"/>
          <w:szCs w:val="24"/>
        </w:rPr>
        <w:t xml:space="preserve">Výsledná finální obrazová data musí být archivována </w:t>
      </w:r>
      <w:r w:rsidRPr="00557F21">
        <w:rPr>
          <w:rFonts w:ascii="Calibri" w:hAnsi="Calibri" w:cs="Calibri"/>
          <w:sz w:val="24"/>
          <w:szCs w:val="24"/>
          <w:u w:val="single"/>
        </w:rPr>
        <w:t>ve formátu TIFF 48 bit</w:t>
      </w:r>
      <w:r w:rsidRPr="00557F21">
        <w:rPr>
          <w:rFonts w:ascii="Calibri" w:hAnsi="Calibri" w:cs="Calibri"/>
          <w:sz w:val="24"/>
          <w:szCs w:val="24"/>
        </w:rPr>
        <w:t xml:space="preserve"> (tj. 16 bit na jeden kanál RGB), barevný model RGB. Teprve v případě potřeby pro tisk je z těchto archivovaných souborů odvozena verze v barevném modelu CMYK.</w:t>
      </w:r>
    </w:p>
    <w:p w14:paraId="0D90DAFF" w14:textId="77777777" w:rsidR="00ED72C1" w:rsidRPr="00456916" w:rsidRDefault="00ED72C1" w:rsidP="00475012">
      <w:pPr>
        <w:pStyle w:val="Odstavecseseznamem"/>
        <w:pBdr>
          <w:top w:val="single" w:sz="24" w:space="1" w:color="FF0000"/>
          <w:left w:val="single" w:sz="24" w:space="4" w:color="FF0000"/>
          <w:bottom w:val="single" w:sz="24" w:space="1" w:color="FF0000"/>
          <w:right w:val="single" w:sz="24" w:space="4" w:color="FF0000"/>
        </w:pBdr>
        <w:spacing w:line="276" w:lineRule="auto"/>
        <w:ind w:left="709"/>
        <w:jc w:val="both"/>
        <w:rPr>
          <w:rFonts w:ascii="Calibri" w:hAnsi="Calibri" w:cs="Calibri"/>
          <w:sz w:val="24"/>
          <w:szCs w:val="24"/>
        </w:rPr>
      </w:pPr>
      <w:bookmarkStart w:id="5" w:name="_Hlk163422870"/>
      <w:r w:rsidRPr="00456916">
        <w:rPr>
          <w:rFonts w:ascii="Calibri" w:hAnsi="Calibri" w:cs="Calibri"/>
          <w:b/>
          <w:bCs/>
          <w:sz w:val="24"/>
          <w:szCs w:val="24"/>
          <w:u w:val="single"/>
        </w:rPr>
        <w:t>Před úpravou a konverzí do jiných formátů</w:t>
      </w:r>
      <w:r w:rsidRPr="00456916">
        <w:rPr>
          <w:rFonts w:ascii="Calibri" w:hAnsi="Calibri" w:cs="Calibri"/>
          <w:sz w:val="24"/>
          <w:szCs w:val="24"/>
        </w:rPr>
        <w:t xml:space="preserve"> je RAW </w:t>
      </w:r>
      <w:r w:rsidR="00456916" w:rsidRPr="00456916">
        <w:rPr>
          <w:rFonts w:ascii="Calibri" w:hAnsi="Calibri" w:cs="Calibri"/>
          <w:sz w:val="24"/>
          <w:szCs w:val="24"/>
        </w:rPr>
        <w:t>ihned uložen na datové úložiště M</w:t>
      </w:r>
      <w:r w:rsidR="00456916">
        <w:rPr>
          <w:rFonts w:ascii="Calibri" w:hAnsi="Calibri" w:cs="Calibri"/>
          <w:sz w:val="24"/>
          <w:szCs w:val="24"/>
        </w:rPr>
        <w:t xml:space="preserve">uzea </w:t>
      </w:r>
      <w:r w:rsidR="00456916" w:rsidRPr="00456916">
        <w:rPr>
          <w:rFonts w:ascii="Calibri" w:hAnsi="Calibri" w:cs="Calibri"/>
          <w:sz w:val="24"/>
          <w:szCs w:val="24"/>
        </w:rPr>
        <w:t>V</w:t>
      </w:r>
      <w:r w:rsidR="00456916">
        <w:rPr>
          <w:rFonts w:ascii="Calibri" w:hAnsi="Calibri" w:cs="Calibri"/>
          <w:sz w:val="24"/>
          <w:szCs w:val="24"/>
        </w:rPr>
        <w:t xml:space="preserve">ysočiny </w:t>
      </w:r>
      <w:r w:rsidR="00456916" w:rsidRPr="00456916">
        <w:rPr>
          <w:rFonts w:ascii="Calibri" w:hAnsi="Calibri" w:cs="Calibri"/>
          <w:sz w:val="24"/>
          <w:szCs w:val="24"/>
        </w:rPr>
        <w:t>T</w:t>
      </w:r>
      <w:r w:rsidR="00456916">
        <w:rPr>
          <w:rFonts w:ascii="Calibri" w:hAnsi="Calibri" w:cs="Calibri"/>
          <w:sz w:val="24"/>
          <w:szCs w:val="24"/>
        </w:rPr>
        <w:t>řebíč</w:t>
      </w:r>
      <w:r w:rsidR="00456916" w:rsidRPr="00456916">
        <w:rPr>
          <w:rFonts w:ascii="Calibri" w:hAnsi="Calibri" w:cs="Calibri"/>
          <w:sz w:val="24"/>
          <w:szCs w:val="24"/>
        </w:rPr>
        <w:t xml:space="preserve">. Teprve poté je </w:t>
      </w:r>
      <w:r w:rsidRPr="00456916">
        <w:rPr>
          <w:rFonts w:ascii="Calibri" w:hAnsi="Calibri" w:cs="Calibri"/>
          <w:sz w:val="24"/>
          <w:szCs w:val="24"/>
        </w:rPr>
        <w:t xml:space="preserve">možné tento formát dále upravovat (ořez a konverze do jiných formátů). </w:t>
      </w:r>
    </w:p>
    <w:p w14:paraId="092E24A8" w14:textId="77777777" w:rsidR="00ED72C1" w:rsidRDefault="00ED72C1" w:rsidP="00475012">
      <w:pPr>
        <w:pStyle w:val="Odstavecseseznamem"/>
        <w:spacing w:line="276" w:lineRule="auto"/>
        <w:ind w:left="1429"/>
        <w:jc w:val="both"/>
        <w:rPr>
          <w:rFonts w:ascii="Cambria" w:hAnsi="Cambria" w:cstheme="minorHAnsi"/>
          <w:b/>
        </w:rPr>
      </w:pPr>
    </w:p>
    <w:p w14:paraId="4A410777" w14:textId="77777777" w:rsidR="00ED72C1" w:rsidRPr="003D43B2" w:rsidRDefault="00ED72C1" w:rsidP="00475012">
      <w:pPr>
        <w:pStyle w:val="Odstavecseseznamem"/>
        <w:numPr>
          <w:ilvl w:val="0"/>
          <w:numId w:val="7"/>
        </w:numPr>
        <w:suppressAutoHyphens/>
        <w:spacing w:after="0" w:line="276" w:lineRule="auto"/>
        <w:contextualSpacing w:val="0"/>
        <w:jc w:val="both"/>
        <w:rPr>
          <w:rFonts w:ascii="Calibri" w:hAnsi="Calibri" w:cs="Calibri"/>
          <w:sz w:val="24"/>
          <w:szCs w:val="24"/>
        </w:rPr>
      </w:pPr>
      <w:r w:rsidRPr="003D43B2">
        <w:rPr>
          <w:rFonts w:ascii="Calibri" w:hAnsi="Calibri" w:cs="Calibri"/>
          <w:sz w:val="24"/>
          <w:szCs w:val="24"/>
        </w:rPr>
        <w:t xml:space="preserve">TIFF / tisková data </w:t>
      </w:r>
      <w:r w:rsidRPr="00E21D20">
        <w:rPr>
          <w:rFonts w:ascii="Calibri" w:hAnsi="Calibri" w:cs="Calibri"/>
          <w:sz w:val="24"/>
          <w:szCs w:val="24"/>
        </w:rPr>
        <w:t xml:space="preserve">– rozlišení </w:t>
      </w:r>
      <w:r w:rsidR="00456916" w:rsidRPr="00E21D20">
        <w:rPr>
          <w:rFonts w:ascii="Calibri" w:hAnsi="Calibri" w:cs="Calibri"/>
          <w:sz w:val="24"/>
          <w:szCs w:val="24"/>
        </w:rPr>
        <w:t>1200/</w:t>
      </w:r>
      <w:r w:rsidRPr="00E21D20">
        <w:rPr>
          <w:rFonts w:ascii="Calibri" w:hAnsi="Calibri" w:cs="Calibri"/>
          <w:sz w:val="24"/>
          <w:szCs w:val="24"/>
        </w:rPr>
        <w:t xml:space="preserve">600 </w:t>
      </w:r>
      <w:r w:rsidR="00456916" w:rsidRPr="00E21D20">
        <w:rPr>
          <w:rFonts w:ascii="Calibri" w:hAnsi="Calibri" w:cs="Calibri"/>
          <w:sz w:val="24"/>
          <w:szCs w:val="24"/>
        </w:rPr>
        <w:t>D</w:t>
      </w:r>
      <w:r w:rsidRPr="00E21D20">
        <w:rPr>
          <w:rFonts w:ascii="Calibri" w:hAnsi="Calibri" w:cs="Calibri"/>
          <w:sz w:val="24"/>
          <w:szCs w:val="24"/>
        </w:rPr>
        <w:t>PI – upravení</w:t>
      </w:r>
      <w:r w:rsidRPr="003D43B2">
        <w:rPr>
          <w:rFonts w:ascii="Calibri" w:hAnsi="Calibri" w:cs="Calibri"/>
          <w:sz w:val="24"/>
          <w:szCs w:val="24"/>
        </w:rPr>
        <w:t xml:space="preserve"> orientace, vyrovnání horizontu, ořez na originál s odpovídajícím okrajem kolem originálu</w:t>
      </w:r>
      <w:r w:rsidR="00456916" w:rsidRPr="003D43B2">
        <w:rPr>
          <w:rFonts w:ascii="Calibri" w:hAnsi="Calibri" w:cs="Calibri"/>
          <w:sz w:val="24"/>
          <w:szCs w:val="24"/>
        </w:rPr>
        <w:t>.</w:t>
      </w:r>
      <w:r w:rsidRPr="003D43B2">
        <w:rPr>
          <w:rFonts w:ascii="Calibri" w:hAnsi="Calibri" w:cs="Calibri"/>
          <w:sz w:val="24"/>
          <w:szCs w:val="24"/>
        </w:rPr>
        <w:t xml:space="preserve"> Okraj </w:t>
      </w:r>
      <w:r w:rsidR="00456916" w:rsidRPr="003D43B2">
        <w:rPr>
          <w:rFonts w:ascii="Calibri" w:hAnsi="Calibri" w:cs="Calibri"/>
          <w:sz w:val="24"/>
          <w:szCs w:val="24"/>
        </w:rPr>
        <w:t xml:space="preserve">tisku/písemnosti </w:t>
      </w:r>
      <w:r w:rsidRPr="003D43B2">
        <w:rPr>
          <w:rFonts w:ascii="Calibri" w:hAnsi="Calibri" w:cs="Calibri"/>
          <w:sz w:val="24"/>
          <w:szCs w:val="24"/>
        </w:rPr>
        <w:t xml:space="preserve">musí být v záběru, nesmí se ořezávat až na kraj, ponechává </w:t>
      </w:r>
      <w:r w:rsidRPr="003D43B2">
        <w:rPr>
          <w:rFonts w:ascii="Calibri" w:hAnsi="Calibri" w:cs="Calibri"/>
          <w:sz w:val="24"/>
          <w:szCs w:val="24"/>
        </w:rPr>
        <w:lastRenderedPageBreak/>
        <w:t>se přiměřený okraj, který musí být u všech digitalizátů a všech jeho stran stejný.</w:t>
      </w:r>
    </w:p>
    <w:bookmarkEnd w:id="5"/>
    <w:p w14:paraId="09ED2749" w14:textId="085CED3E" w:rsidR="00ED72C1" w:rsidRPr="003D43B2" w:rsidRDefault="00ED72C1" w:rsidP="00475012">
      <w:pPr>
        <w:pStyle w:val="Odstavecseseznamem"/>
        <w:numPr>
          <w:ilvl w:val="0"/>
          <w:numId w:val="7"/>
        </w:numPr>
        <w:suppressAutoHyphens/>
        <w:spacing w:after="0" w:line="276" w:lineRule="auto"/>
        <w:contextualSpacing w:val="0"/>
        <w:jc w:val="both"/>
        <w:rPr>
          <w:rFonts w:ascii="Calibri" w:hAnsi="Calibri" w:cs="Calibri"/>
          <w:sz w:val="24"/>
          <w:szCs w:val="24"/>
        </w:rPr>
      </w:pPr>
      <w:r w:rsidRPr="003D43B2">
        <w:rPr>
          <w:rFonts w:ascii="Calibri" w:hAnsi="Calibri" w:cs="Calibri"/>
          <w:sz w:val="24"/>
          <w:szCs w:val="24"/>
        </w:rPr>
        <w:t xml:space="preserve">JPEG2000 / data pro web-zoom – konverze </w:t>
      </w:r>
      <w:r w:rsidR="00E21D20">
        <w:rPr>
          <w:rFonts w:ascii="Calibri" w:hAnsi="Calibri" w:cs="Calibri"/>
          <w:sz w:val="24"/>
          <w:szCs w:val="24"/>
        </w:rPr>
        <w:t xml:space="preserve">a ořez </w:t>
      </w:r>
      <w:r w:rsidRPr="003D43B2">
        <w:rPr>
          <w:rFonts w:ascii="Calibri" w:hAnsi="Calibri" w:cs="Calibri"/>
          <w:sz w:val="24"/>
          <w:szCs w:val="24"/>
        </w:rPr>
        <w:t>(konkrétní kvalita formátu musí být schválena M</w:t>
      </w:r>
      <w:r w:rsidR="00456916" w:rsidRPr="003D43B2">
        <w:rPr>
          <w:rFonts w:ascii="Calibri" w:hAnsi="Calibri" w:cs="Calibri"/>
          <w:sz w:val="24"/>
          <w:szCs w:val="24"/>
        </w:rPr>
        <w:t>uzeem Vysočiny Tře</w:t>
      </w:r>
      <w:r w:rsidR="003D43B2">
        <w:rPr>
          <w:rFonts w:ascii="Calibri" w:hAnsi="Calibri" w:cs="Calibri"/>
          <w:sz w:val="24"/>
          <w:szCs w:val="24"/>
        </w:rPr>
        <w:t>b</w:t>
      </w:r>
      <w:r w:rsidR="00456916" w:rsidRPr="003D43B2">
        <w:rPr>
          <w:rFonts w:ascii="Calibri" w:hAnsi="Calibri" w:cs="Calibri"/>
          <w:sz w:val="24"/>
          <w:szCs w:val="24"/>
        </w:rPr>
        <w:t>íč</w:t>
      </w:r>
      <w:r w:rsidRPr="003D43B2">
        <w:rPr>
          <w:rFonts w:ascii="Calibri" w:hAnsi="Calibri" w:cs="Calibri"/>
          <w:sz w:val="24"/>
          <w:szCs w:val="24"/>
        </w:rPr>
        <w:t xml:space="preserve"> před spuštěním první hromadné konverze). Ořez </w:t>
      </w:r>
      <w:r w:rsidR="00E21D20">
        <w:rPr>
          <w:rFonts w:ascii="Calibri" w:hAnsi="Calibri" w:cs="Calibri"/>
          <w:sz w:val="24"/>
          <w:szCs w:val="24"/>
        </w:rPr>
        <w:t xml:space="preserve">k okraji </w:t>
      </w:r>
      <w:r w:rsidR="003D43B2">
        <w:rPr>
          <w:rFonts w:ascii="Calibri" w:hAnsi="Calibri" w:cs="Calibri"/>
          <w:sz w:val="24"/>
          <w:szCs w:val="24"/>
        </w:rPr>
        <w:t>digitalizovaného předmětu</w:t>
      </w:r>
      <w:r w:rsidRPr="003D43B2">
        <w:rPr>
          <w:rFonts w:ascii="Calibri" w:hAnsi="Calibri" w:cs="Calibri"/>
          <w:sz w:val="24"/>
          <w:szCs w:val="24"/>
        </w:rPr>
        <w:t xml:space="preserve"> </w:t>
      </w:r>
      <w:r w:rsidR="00E21D20">
        <w:rPr>
          <w:rFonts w:ascii="Calibri" w:hAnsi="Calibri" w:cs="Calibri"/>
          <w:sz w:val="24"/>
          <w:szCs w:val="24"/>
        </w:rPr>
        <w:t>je proveden tak</w:t>
      </w:r>
      <w:r w:rsidRPr="003D43B2">
        <w:rPr>
          <w:rFonts w:ascii="Calibri" w:hAnsi="Calibri" w:cs="Calibri"/>
          <w:sz w:val="24"/>
          <w:szCs w:val="24"/>
        </w:rPr>
        <w:t xml:space="preserve">, aby </w:t>
      </w:r>
      <w:r w:rsidR="003D43B2">
        <w:rPr>
          <w:rFonts w:ascii="Calibri" w:hAnsi="Calibri" w:cs="Calibri"/>
          <w:sz w:val="24"/>
          <w:szCs w:val="24"/>
        </w:rPr>
        <w:t xml:space="preserve">upravený </w:t>
      </w:r>
      <w:r w:rsidRPr="003D43B2">
        <w:rPr>
          <w:rFonts w:ascii="Calibri" w:hAnsi="Calibri" w:cs="Calibri"/>
          <w:sz w:val="24"/>
          <w:szCs w:val="24"/>
        </w:rPr>
        <w:t>digitální snímek obsahoval všechny obrazové informace jako snímek digitalizovaného předmětu.</w:t>
      </w:r>
    </w:p>
    <w:p w14:paraId="6FF1132F" w14:textId="75333177" w:rsidR="00ED72C1" w:rsidRPr="003D43B2" w:rsidRDefault="00ED72C1" w:rsidP="00475012">
      <w:pPr>
        <w:pStyle w:val="Odstavecseseznamem"/>
        <w:numPr>
          <w:ilvl w:val="0"/>
          <w:numId w:val="7"/>
        </w:numPr>
        <w:suppressAutoHyphens/>
        <w:spacing w:after="0" w:line="276" w:lineRule="auto"/>
        <w:contextualSpacing w:val="0"/>
        <w:jc w:val="both"/>
        <w:rPr>
          <w:rFonts w:ascii="Calibri" w:hAnsi="Calibri" w:cs="Calibri"/>
          <w:sz w:val="24"/>
          <w:szCs w:val="24"/>
        </w:rPr>
      </w:pPr>
      <w:r w:rsidRPr="003D43B2">
        <w:rPr>
          <w:rFonts w:ascii="Calibri" w:hAnsi="Calibri" w:cs="Calibri"/>
          <w:sz w:val="24"/>
          <w:szCs w:val="24"/>
          <w:u w:val="single"/>
        </w:rPr>
        <w:t xml:space="preserve">JPEG </w:t>
      </w:r>
      <w:r w:rsidRPr="003D43B2">
        <w:rPr>
          <w:rFonts w:ascii="Calibri" w:hAnsi="Calibri" w:cs="Calibri"/>
          <w:sz w:val="24"/>
          <w:szCs w:val="24"/>
        </w:rPr>
        <w:t xml:space="preserve">/ náhledové snímky pro web – konverze a ořez </w:t>
      </w:r>
      <w:r w:rsidRPr="00242563">
        <w:rPr>
          <w:rFonts w:ascii="Calibri" w:hAnsi="Calibri" w:cs="Calibri"/>
          <w:sz w:val="24"/>
          <w:szCs w:val="24"/>
        </w:rPr>
        <w:t xml:space="preserve">do rozlišení </w:t>
      </w:r>
      <w:r w:rsidR="00242563" w:rsidRPr="00242563">
        <w:rPr>
          <w:rFonts w:ascii="Calibri" w:hAnsi="Calibri" w:cs="Calibri"/>
          <w:sz w:val="24"/>
          <w:szCs w:val="24"/>
        </w:rPr>
        <w:t xml:space="preserve">cca </w:t>
      </w:r>
      <w:r w:rsidRPr="00242563">
        <w:rPr>
          <w:rFonts w:ascii="Calibri" w:hAnsi="Calibri" w:cs="Calibri"/>
          <w:sz w:val="24"/>
          <w:szCs w:val="24"/>
        </w:rPr>
        <w:t xml:space="preserve">800 pixelů pro delší stranu. Ořez </w:t>
      </w:r>
      <w:r w:rsidR="003D43B2" w:rsidRPr="00242563">
        <w:rPr>
          <w:rFonts w:ascii="Calibri" w:hAnsi="Calibri" w:cs="Calibri"/>
          <w:sz w:val="24"/>
          <w:szCs w:val="24"/>
        </w:rPr>
        <w:t>k okraji digitalizovaného předmětu</w:t>
      </w:r>
      <w:r w:rsidRPr="00242563">
        <w:rPr>
          <w:rFonts w:ascii="Calibri" w:hAnsi="Calibri" w:cs="Calibri"/>
          <w:sz w:val="24"/>
          <w:szCs w:val="24"/>
        </w:rPr>
        <w:t xml:space="preserve"> </w:t>
      </w:r>
      <w:r w:rsidR="00E21D20" w:rsidRPr="00242563">
        <w:rPr>
          <w:rFonts w:ascii="Calibri" w:hAnsi="Calibri" w:cs="Calibri"/>
          <w:sz w:val="24"/>
          <w:szCs w:val="24"/>
        </w:rPr>
        <w:t>je</w:t>
      </w:r>
      <w:r w:rsidR="00E21D20">
        <w:rPr>
          <w:rFonts w:ascii="Calibri" w:hAnsi="Calibri" w:cs="Calibri"/>
          <w:sz w:val="24"/>
          <w:szCs w:val="24"/>
        </w:rPr>
        <w:t xml:space="preserve"> proveden </w:t>
      </w:r>
      <w:r w:rsidRPr="003D43B2">
        <w:rPr>
          <w:rFonts w:ascii="Calibri" w:hAnsi="Calibri" w:cs="Calibri"/>
          <w:sz w:val="24"/>
          <w:szCs w:val="24"/>
        </w:rPr>
        <w:t xml:space="preserve">tak, aby </w:t>
      </w:r>
      <w:r w:rsidR="003D43B2">
        <w:rPr>
          <w:rFonts w:ascii="Calibri" w:hAnsi="Calibri" w:cs="Calibri"/>
          <w:sz w:val="24"/>
          <w:szCs w:val="24"/>
        </w:rPr>
        <w:t xml:space="preserve">upravený </w:t>
      </w:r>
      <w:r w:rsidRPr="003D43B2">
        <w:rPr>
          <w:rFonts w:ascii="Calibri" w:hAnsi="Calibri" w:cs="Calibri"/>
          <w:sz w:val="24"/>
          <w:szCs w:val="24"/>
        </w:rPr>
        <w:t>digitální snímek obsahoval všechny obrazové informace jako snímek digitalizovaného předmětu.</w:t>
      </w:r>
    </w:p>
    <w:p w14:paraId="0E79E8B0" w14:textId="77777777" w:rsidR="00ED72C1" w:rsidRPr="00E371E8" w:rsidRDefault="00ED72C1" w:rsidP="00475012">
      <w:pPr>
        <w:pStyle w:val="Odstavecseseznamem"/>
        <w:spacing w:line="276" w:lineRule="auto"/>
        <w:ind w:left="1429"/>
        <w:jc w:val="both"/>
        <w:rPr>
          <w:rFonts w:ascii="Cambria" w:hAnsi="Cambria" w:cstheme="minorHAnsi"/>
          <w:u w:val="single"/>
        </w:rPr>
      </w:pPr>
    </w:p>
    <w:p w14:paraId="75E07017" w14:textId="77777777" w:rsidR="00ED72C1" w:rsidRPr="003D43B2" w:rsidRDefault="00ED72C1" w:rsidP="00475012">
      <w:pPr>
        <w:pStyle w:val="Odstavecseseznamem"/>
        <w:pBdr>
          <w:top w:val="single" w:sz="24" w:space="1" w:color="FF0000"/>
          <w:left w:val="single" w:sz="24" w:space="4" w:color="FF0000"/>
          <w:bottom w:val="single" w:sz="24" w:space="1" w:color="FF0000"/>
          <w:right w:val="single" w:sz="24" w:space="4" w:color="FF0000"/>
        </w:pBdr>
        <w:spacing w:line="276" w:lineRule="auto"/>
        <w:jc w:val="both"/>
        <w:rPr>
          <w:rFonts w:ascii="Calibri" w:hAnsi="Calibri" w:cs="Calibri"/>
          <w:b/>
          <w:sz w:val="24"/>
          <w:szCs w:val="24"/>
        </w:rPr>
      </w:pPr>
      <w:bookmarkStart w:id="6" w:name="_Hlk163422926"/>
      <w:r w:rsidRPr="003D43B2">
        <w:rPr>
          <w:rFonts w:ascii="Calibri" w:hAnsi="Calibri" w:cs="Calibri"/>
          <w:b/>
          <w:sz w:val="24"/>
          <w:szCs w:val="24"/>
        </w:rPr>
        <w:t xml:space="preserve">V případě nejasností při realizaci ořezu je pracovník dodavatele povinen konzultovat situaci s odpovědným pracovníkem </w:t>
      </w:r>
      <w:r w:rsidR="003D43B2">
        <w:rPr>
          <w:rFonts w:ascii="Calibri" w:hAnsi="Calibri" w:cs="Calibri"/>
          <w:b/>
          <w:sz w:val="24"/>
          <w:szCs w:val="24"/>
        </w:rPr>
        <w:t>Muzea Vysočiny Třebíč</w:t>
      </w:r>
      <w:r w:rsidRPr="003D43B2">
        <w:rPr>
          <w:rFonts w:ascii="Calibri" w:hAnsi="Calibri" w:cs="Calibri"/>
          <w:b/>
          <w:sz w:val="24"/>
          <w:szCs w:val="24"/>
        </w:rPr>
        <w:t>.</w:t>
      </w:r>
    </w:p>
    <w:bookmarkEnd w:id="6"/>
    <w:p w14:paraId="3079BF13" w14:textId="77777777" w:rsidR="003D43B2" w:rsidRPr="00E371E8" w:rsidRDefault="003D43B2" w:rsidP="00475012">
      <w:pPr>
        <w:pStyle w:val="Odstavecseseznamem"/>
        <w:spacing w:line="276" w:lineRule="auto"/>
        <w:jc w:val="both"/>
        <w:rPr>
          <w:rFonts w:ascii="Cambria" w:hAnsi="Cambria" w:cstheme="minorHAnsi"/>
        </w:rPr>
      </w:pPr>
    </w:p>
    <w:p w14:paraId="49A40C60" w14:textId="77777777" w:rsidR="00ED72C1" w:rsidRPr="003D43B2" w:rsidRDefault="00ED72C1" w:rsidP="00475012">
      <w:pPr>
        <w:pStyle w:val="Odstavecseseznamem"/>
        <w:numPr>
          <w:ilvl w:val="0"/>
          <w:numId w:val="11"/>
        </w:numPr>
        <w:suppressAutoHyphens/>
        <w:spacing w:after="0" w:line="276" w:lineRule="auto"/>
        <w:contextualSpacing w:val="0"/>
        <w:jc w:val="both"/>
        <w:rPr>
          <w:rFonts w:ascii="Calibri" w:hAnsi="Calibri" w:cs="Calibri"/>
          <w:sz w:val="24"/>
          <w:szCs w:val="24"/>
          <w:u w:val="single"/>
        </w:rPr>
      </w:pPr>
      <w:r w:rsidRPr="003D43B2">
        <w:rPr>
          <w:rFonts w:ascii="Calibri" w:hAnsi="Calibri" w:cs="Calibri"/>
          <w:sz w:val="24"/>
          <w:szCs w:val="24"/>
          <w:u w:val="single"/>
        </w:rPr>
        <w:t xml:space="preserve">Předání digitalizátů </w:t>
      </w:r>
    </w:p>
    <w:p w14:paraId="7177909E" w14:textId="77777777" w:rsidR="002800E5" w:rsidRPr="003D43B2" w:rsidRDefault="002800E5" w:rsidP="00475012">
      <w:pPr>
        <w:pStyle w:val="Odstavecseseznamem"/>
        <w:spacing w:line="276" w:lineRule="auto"/>
        <w:jc w:val="both"/>
        <w:rPr>
          <w:rFonts w:ascii="Calibri" w:hAnsi="Calibri" w:cs="Calibri"/>
          <w:sz w:val="24"/>
          <w:szCs w:val="24"/>
        </w:rPr>
      </w:pPr>
      <w:r w:rsidRPr="003D43B2">
        <w:rPr>
          <w:rFonts w:ascii="Calibri" w:hAnsi="Calibri" w:cs="Calibri"/>
          <w:b/>
          <w:bCs/>
          <w:sz w:val="24"/>
          <w:szCs w:val="24"/>
          <w:u w:val="single"/>
        </w:rPr>
        <w:t>Průběžné předávání</w:t>
      </w:r>
      <w:r w:rsidRPr="003D43B2">
        <w:rPr>
          <w:rFonts w:ascii="Calibri" w:hAnsi="Calibri" w:cs="Calibri"/>
          <w:sz w:val="24"/>
          <w:szCs w:val="24"/>
        </w:rPr>
        <w:t xml:space="preserve"> výstupů digitalizace </w:t>
      </w:r>
      <w:r w:rsidRPr="003D43B2">
        <w:rPr>
          <w:rFonts w:ascii="Calibri" w:hAnsi="Calibri" w:cs="Calibri"/>
          <w:b/>
          <w:bCs/>
          <w:sz w:val="24"/>
          <w:szCs w:val="24"/>
        </w:rPr>
        <w:t>ve formátu RAW</w:t>
      </w:r>
      <w:r w:rsidRPr="003D43B2">
        <w:rPr>
          <w:rFonts w:ascii="Calibri" w:hAnsi="Calibri" w:cs="Calibri"/>
          <w:sz w:val="24"/>
          <w:szCs w:val="24"/>
        </w:rPr>
        <w:t xml:space="preserve"> bude probíhat po dílčích částech. Tyto </w:t>
      </w:r>
      <w:proofErr w:type="spellStart"/>
      <w:r w:rsidRPr="003D43B2">
        <w:rPr>
          <w:rFonts w:ascii="Calibri" w:hAnsi="Calibri" w:cs="Calibri"/>
          <w:sz w:val="24"/>
          <w:szCs w:val="24"/>
        </w:rPr>
        <w:t>digitalizáty</w:t>
      </w:r>
      <w:proofErr w:type="spellEnd"/>
      <w:r w:rsidRPr="003D43B2">
        <w:rPr>
          <w:rFonts w:ascii="Calibri" w:hAnsi="Calibri" w:cs="Calibri"/>
          <w:sz w:val="24"/>
          <w:szCs w:val="24"/>
        </w:rPr>
        <w:t xml:space="preserve"> budou ukládány </w:t>
      </w:r>
      <w:r>
        <w:rPr>
          <w:rFonts w:ascii="Calibri" w:hAnsi="Calibri" w:cs="Calibri"/>
          <w:sz w:val="24"/>
          <w:szCs w:val="24"/>
        </w:rPr>
        <w:t xml:space="preserve">do ukládacích jednotek </w:t>
      </w:r>
      <w:r w:rsidRPr="003D43B2">
        <w:rPr>
          <w:rFonts w:ascii="Calibri" w:hAnsi="Calibri" w:cs="Calibri"/>
          <w:sz w:val="24"/>
          <w:szCs w:val="24"/>
        </w:rPr>
        <w:t xml:space="preserve">na </w:t>
      </w:r>
      <w:r>
        <w:rPr>
          <w:rFonts w:ascii="Calibri" w:hAnsi="Calibri" w:cs="Calibri"/>
          <w:sz w:val="24"/>
          <w:szCs w:val="24"/>
        </w:rPr>
        <w:t xml:space="preserve">datovém úložišti Muzea Vysočiny Třebíč, </w:t>
      </w:r>
      <w:r w:rsidRPr="003D43B2">
        <w:rPr>
          <w:rFonts w:ascii="Calibri" w:hAnsi="Calibri" w:cs="Calibri"/>
          <w:sz w:val="24"/>
          <w:szCs w:val="24"/>
        </w:rPr>
        <w:t>kter</w:t>
      </w:r>
      <w:r>
        <w:rPr>
          <w:rFonts w:ascii="Calibri" w:hAnsi="Calibri" w:cs="Calibri"/>
          <w:sz w:val="24"/>
          <w:szCs w:val="24"/>
        </w:rPr>
        <w:t>é</w:t>
      </w:r>
      <w:r w:rsidRPr="003D43B2">
        <w:rPr>
          <w:rFonts w:ascii="Calibri" w:hAnsi="Calibri" w:cs="Calibri"/>
          <w:sz w:val="24"/>
          <w:szCs w:val="24"/>
        </w:rPr>
        <w:t xml:space="preserve"> předem </w:t>
      </w:r>
      <w:r>
        <w:rPr>
          <w:rFonts w:ascii="Calibri" w:hAnsi="Calibri" w:cs="Calibri"/>
          <w:sz w:val="24"/>
          <w:szCs w:val="24"/>
        </w:rPr>
        <w:t xml:space="preserve">pro tyto účely připraví </w:t>
      </w:r>
      <w:r w:rsidRPr="003D43B2">
        <w:rPr>
          <w:rFonts w:ascii="Calibri" w:hAnsi="Calibri" w:cs="Calibri"/>
          <w:sz w:val="24"/>
          <w:szCs w:val="24"/>
        </w:rPr>
        <w:t xml:space="preserve">objednatel. </w:t>
      </w:r>
    </w:p>
    <w:p w14:paraId="12F3EFBE" w14:textId="77777777" w:rsidR="002800E5" w:rsidRPr="003D43B2" w:rsidRDefault="002800E5" w:rsidP="00475012">
      <w:pPr>
        <w:pStyle w:val="Odstavecseseznamem"/>
        <w:spacing w:line="276" w:lineRule="auto"/>
        <w:jc w:val="both"/>
        <w:rPr>
          <w:rFonts w:ascii="Calibri" w:hAnsi="Calibri" w:cs="Calibri"/>
          <w:sz w:val="24"/>
          <w:szCs w:val="24"/>
        </w:rPr>
      </w:pPr>
    </w:p>
    <w:p w14:paraId="334106B2" w14:textId="77777777" w:rsidR="002800E5" w:rsidRPr="002800E5" w:rsidRDefault="002800E5" w:rsidP="00475012">
      <w:pPr>
        <w:pStyle w:val="Odstavecseseznamem"/>
        <w:spacing w:line="276" w:lineRule="auto"/>
        <w:jc w:val="both"/>
        <w:rPr>
          <w:rFonts w:ascii="Calibri" w:hAnsi="Calibri" w:cs="Calibri"/>
          <w:sz w:val="24"/>
          <w:szCs w:val="24"/>
        </w:rPr>
      </w:pPr>
      <w:r w:rsidRPr="002800E5">
        <w:rPr>
          <w:rFonts w:ascii="Calibri" w:hAnsi="Calibri" w:cs="Calibri"/>
          <w:b/>
          <w:bCs/>
          <w:sz w:val="24"/>
          <w:szCs w:val="24"/>
          <w:u w:val="single"/>
        </w:rPr>
        <w:t xml:space="preserve">Finální předání </w:t>
      </w:r>
      <w:r w:rsidRPr="002800E5">
        <w:rPr>
          <w:rFonts w:ascii="Calibri" w:hAnsi="Calibri" w:cs="Calibri"/>
          <w:sz w:val="24"/>
          <w:szCs w:val="24"/>
        </w:rPr>
        <w:t xml:space="preserve">veškerých výstupů obrazové digitalizace ve formátu RAW, TIFF, JPEG2000 a JPEG bude provedeno do ukládacích jednotek na datovém úložišti Muzea Vysočiny Třebíč, které předem pro tyto účely připraví objednatel. Výstupy budou předány tak, že pro každý formát vznikne samostatná složka obsahující pouze daný typ formátu v požadovaných parametrech (viz Formáty a postprodukce). Tzn. V jedné složce budou snímky v kvalitě RAW, v druhé samostatné složce budou snímky v kvalitě TIFF, v další samostatné složce snímky ořezané v kvalitě JPEG2000, v další samostatné složce snímky ořezané v kvalitě JPEG. Žádné další podsložky nebudou tolerovány. </w:t>
      </w:r>
    </w:p>
    <w:p w14:paraId="6E4057B0" w14:textId="77777777" w:rsidR="00ED72C1" w:rsidRPr="00E371E8" w:rsidRDefault="00ED72C1" w:rsidP="00475012">
      <w:pPr>
        <w:pStyle w:val="Odstavecseseznamem"/>
        <w:spacing w:line="276" w:lineRule="auto"/>
        <w:jc w:val="both"/>
        <w:rPr>
          <w:rFonts w:ascii="Cambria" w:hAnsi="Cambria" w:cstheme="minorHAnsi"/>
        </w:rPr>
      </w:pPr>
    </w:p>
    <w:p w14:paraId="3570F299" w14:textId="77777777" w:rsidR="00ED72C1" w:rsidRPr="00555888" w:rsidRDefault="00ED72C1" w:rsidP="00475012">
      <w:pPr>
        <w:pStyle w:val="Odstavecseseznamem"/>
        <w:numPr>
          <w:ilvl w:val="0"/>
          <w:numId w:val="11"/>
        </w:numPr>
        <w:suppressAutoHyphens/>
        <w:spacing w:after="0" w:line="276" w:lineRule="auto"/>
        <w:contextualSpacing w:val="0"/>
        <w:jc w:val="both"/>
        <w:rPr>
          <w:rFonts w:ascii="Calibri" w:hAnsi="Calibri" w:cs="Calibri"/>
          <w:sz w:val="24"/>
          <w:szCs w:val="24"/>
          <w:u w:val="single"/>
        </w:rPr>
      </w:pPr>
      <w:r w:rsidRPr="00555888">
        <w:rPr>
          <w:rFonts w:ascii="Calibri" w:hAnsi="Calibri" w:cs="Calibri"/>
          <w:sz w:val="24"/>
          <w:szCs w:val="24"/>
          <w:u w:val="single"/>
        </w:rPr>
        <w:t xml:space="preserve">Vrácení digitalizovaných předmětů </w:t>
      </w:r>
    </w:p>
    <w:p w14:paraId="4917B491" w14:textId="77777777" w:rsidR="00ED72C1" w:rsidRPr="00555888" w:rsidRDefault="00ED72C1" w:rsidP="00475012">
      <w:pPr>
        <w:pStyle w:val="Odstavecseseznamem"/>
        <w:jc w:val="both"/>
        <w:rPr>
          <w:rFonts w:ascii="Calibri" w:hAnsi="Calibri" w:cs="Calibri"/>
          <w:sz w:val="24"/>
          <w:szCs w:val="24"/>
        </w:rPr>
      </w:pPr>
      <w:bookmarkStart w:id="7" w:name="_Hlk167278274"/>
      <w:bookmarkStart w:id="8" w:name="_Hlk164803536"/>
      <w:bookmarkStart w:id="9" w:name="_Hlk163422990"/>
      <w:r w:rsidRPr="00555888">
        <w:rPr>
          <w:rFonts w:ascii="Calibri" w:hAnsi="Calibri" w:cs="Calibri"/>
          <w:sz w:val="24"/>
          <w:szCs w:val="24"/>
        </w:rPr>
        <w:t>Všechny digitalizované předměty musí být vraceny průběžně a v nezměněném stavu</w:t>
      </w:r>
      <w:bookmarkEnd w:id="7"/>
      <w:r w:rsidRPr="00555888">
        <w:rPr>
          <w:rFonts w:ascii="Calibri" w:hAnsi="Calibri" w:cs="Calibri"/>
          <w:sz w:val="24"/>
          <w:szCs w:val="24"/>
        </w:rPr>
        <w:t xml:space="preserve">, uloženy do </w:t>
      </w:r>
      <w:r w:rsidR="00555888">
        <w:rPr>
          <w:rFonts w:ascii="Calibri" w:hAnsi="Calibri" w:cs="Calibri"/>
          <w:sz w:val="24"/>
          <w:szCs w:val="24"/>
        </w:rPr>
        <w:t xml:space="preserve">ochranných </w:t>
      </w:r>
      <w:r w:rsidRPr="00555888">
        <w:rPr>
          <w:rFonts w:ascii="Calibri" w:hAnsi="Calibri" w:cs="Calibri"/>
          <w:sz w:val="24"/>
          <w:szCs w:val="24"/>
        </w:rPr>
        <w:t>obalů a v</w:t>
      </w:r>
      <w:r w:rsidR="00555888">
        <w:rPr>
          <w:rFonts w:ascii="Calibri" w:hAnsi="Calibri" w:cs="Calibri"/>
          <w:sz w:val="24"/>
          <w:szCs w:val="24"/>
        </w:rPr>
        <w:t xml:space="preserve"> původním </w:t>
      </w:r>
      <w:r w:rsidRPr="00555888">
        <w:rPr>
          <w:rFonts w:ascii="Calibri" w:hAnsi="Calibri" w:cs="Calibri"/>
          <w:sz w:val="24"/>
          <w:szCs w:val="24"/>
        </w:rPr>
        <w:t xml:space="preserve">řazení, ve kterém byly předány k digitalizaci. </w:t>
      </w:r>
      <w:r w:rsidR="0046384B">
        <w:rPr>
          <w:rFonts w:ascii="Calibri" w:hAnsi="Calibri" w:cs="Calibri"/>
          <w:sz w:val="24"/>
          <w:szCs w:val="24"/>
        </w:rPr>
        <w:t xml:space="preserve">Po ukončení digitalizace převezme </w:t>
      </w:r>
      <w:r w:rsidR="00555888">
        <w:rPr>
          <w:rFonts w:ascii="Calibri" w:hAnsi="Calibri" w:cs="Calibri"/>
          <w:sz w:val="24"/>
          <w:szCs w:val="24"/>
        </w:rPr>
        <w:t>příslušný kurátor Muzea Vysočiny Třebíč</w:t>
      </w:r>
      <w:r w:rsidRPr="00555888">
        <w:rPr>
          <w:rFonts w:ascii="Calibri" w:hAnsi="Calibri" w:cs="Calibri"/>
          <w:sz w:val="24"/>
          <w:szCs w:val="24"/>
        </w:rPr>
        <w:t xml:space="preserve"> </w:t>
      </w:r>
      <w:bookmarkStart w:id="10" w:name="_Hlk167278294"/>
      <w:r w:rsidR="0046384B">
        <w:rPr>
          <w:rFonts w:ascii="Calibri" w:hAnsi="Calibri" w:cs="Calibri"/>
          <w:sz w:val="24"/>
          <w:szCs w:val="24"/>
        </w:rPr>
        <w:t xml:space="preserve">sbírkové předměty </w:t>
      </w:r>
      <w:r w:rsidRPr="00555888">
        <w:rPr>
          <w:rFonts w:ascii="Calibri" w:hAnsi="Calibri" w:cs="Calibri"/>
          <w:sz w:val="24"/>
          <w:szCs w:val="24"/>
        </w:rPr>
        <w:t>zpět od pracovníka dodavatele služby, provede položkovou kontrolu/příjem předmětů a vzájemně si oboustranně podepíšou protokol o vrácení.</w:t>
      </w:r>
    </w:p>
    <w:bookmarkEnd w:id="8"/>
    <w:bookmarkEnd w:id="9"/>
    <w:bookmarkEnd w:id="10"/>
    <w:p w14:paraId="2D77087A" w14:textId="77777777" w:rsidR="00EA2144" w:rsidRDefault="00EA2144" w:rsidP="00475012">
      <w:pPr>
        <w:jc w:val="both"/>
        <w:rPr>
          <w:rFonts w:ascii="Cambria" w:hAnsi="Cambria" w:cstheme="minorHAnsi"/>
        </w:rPr>
      </w:pPr>
      <w:r>
        <w:rPr>
          <w:rFonts w:ascii="Cambria" w:hAnsi="Cambria" w:cstheme="minorHAnsi"/>
        </w:rPr>
        <w:br w:type="page"/>
      </w:r>
    </w:p>
    <w:p w14:paraId="4A8CF614" w14:textId="77777777" w:rsidR="00EA2144" w:rsidRDefault="00160F77" w:rsidP="00475012">
      <w:pPr>
        <w:suppressAutoHyphens/>
        <w:spacing w:before="1" w:after="0" w:line="276" w:lineRule="auto"/>
        <w:jc w:val="both"/>
        <w:rPr>
          <w:rFonts w:ascii="Calibri" w:hAnsi="Calibri" w:cs="Calibri"/>
          <w:b/>
          <w:bCs/>
          <w:sz w:val="24"/>
          <w:szCs w:val="24"/>
        </w:rPr>
      </w:pPr>
      <w:r>
        <w:rPr>
          <w:rFonts w:ascii="Calibri" w:hAnsi="Calibri" w:cs="Calibri"/>
          <w:b/>
          <w:bCs/>
          <w:sz w:val="24"/>
          <w:szCs w:val="24"/>
        </w:rPr>
        <w:lastRenderedPageBreak/>
        <w:t xml:space="preserve">OBECNÉ </w:t>
      </w:r>
      <w:r w:rsidR="00ED72C1" w:rsidRPr="00160F77">
        <w:rPr>
          <w:rFonts w:ascii="Calibri" w:hAnsi="Calibri" w:cs="Calibri"/>
          <w:b/>
          <w:bCs/>
          <w:sz w:val="24"/>
          <w:szCs w:val="24"/>
        </w:rPr>
        <w:t>POŽADAVKY NA PERSONÁLNÍ OBSAZENÍ</w:t>
      </w:r>
      <w:r w:rsidR="00EA2144">
        <w:rPr>
          <w:rFonts w:ascii="Calibri" w:hAnsi="Calibri" w:cs="Calibri"/>
          <w:b/>
          <w:bCs/>
          <w:sz w:val="24"/>
          <w:szCs w:val="24"/>
        </w:rPr>
        <w:t xml:space="preserve"> DIGITALIZACE </w:t>
      </w:r>
      <w:r w:rsidR="00EA2144" w:rsidRPr="00C67603">
        <w:rPr>
          <w:rFonts w:ascii="Calibri" w:hAnsi="Calibri" w:cs="Calibri"/>
          <w:b/>
          <w:bCs/>
          <w:sz w:val="24"/>
          <w:szCs w:val="24"/>
        </w:rPr>
        <w:t>PODSBÍRK</w:t>
      </w:r>
      <w:r w:rsidR="00EA2144">
        <w:rPr>
          <w:rFonts w:ascii="Calibri" w:hAnsi="Calibri" w:cs="Calibri"/>
          <w:b/>
          <w:bCs/>
          <w:sz w:val="24"/>
          <w:szCs w:val="24"/>
        </w:rPr>
        <w:t>Y</w:t>
      </w:r>
      <w:r w:rsidR="00EA2144" w:rsidRPr="00C67603">
        <w:rPr>
          <w:rFonts w:ascii="Calibri" w:hAnsi="Calibri" w:cs="Calibri"/>
          <w:b/>
          <w:bCs/>
          <w:sz w:val="24"/>
          <w:szCs w:val="24"/>
        </w:rPr>
        <w:t xml:space="preserve"> FOTOGRAFIE, FILMY, VIDEOZÁZNAMY A JINÁ MÉDIA A PODSBÍRKY PÍSEMNOSTI A TISKY</w:t>
      </w:r>
    </w:p>
    <w:p w14:paraId="1CC93B3A" w14:textId="77777777" w:rsidR="00ED72C1" w:rsidRPr="00160F77" w:rsidRDefault="00EA2144" w:rsidP="00475012">
      <w:pPr>
        <w:suppressAutoHyphens/>
        <w:spacing w:before="1" w:after="0" w:line="276" w:lineRule="auto"/>
        <w:jc w:val="both"/>
        <w:rPr>
          <w:rFonts w:ascii="Calibri" w:hAnsi="Calibri" w:cs="Calibri"/>
          <w:b/>
          <w:bCs/>
          <w:sz w:val="24"/>
          <w:szCs w:val="24"/>
        </w:rPr>
      </w:pPr>
      <w:r>
        <w:rPr>
          <w:rFonts w:ascii="Calibri" w:hAnsi="Calibri" w:cs="Calibri"/>
          <w:b/>
          <w:bCs/>
          <w:sz w:val="24"/>
          <w:szCs w:val="24"/>
        </w:rPr>
        <w:t xml:space="preserve"> </w:t>
      </w:r>
    </w:p>
    <w:p w14:paraId="6EF1F15D" w14:textId="0FD5F3AF" w:rsidR="00ED72C1" w:rsidRPr="00160F77" w:rsidRDefault="00ED72C1" w:rsidP="00475012">
      <w:pPr>
        <w:spacing w:before="1" w:after="0" w:line="276" w:lineRule="auto"/>
        <w:ind w:left="360"/>
        <w:jc w:val="both"/>
        <w:rPr>
          <w:rFonts w:ascii="Calibri" w:hAnsi="Calibri" w:cs="Calibri"/>
          <w:bCs/>
          <w:sz w:val="24"/>
          <w:szCs w:val="24"/>
        </w:rPr>
      </w:pPr>
      <w:r w:rsidRPr="00160F77">
        <w:rPr>
          <w:rFonts w:ascii="Calibri" w:hAnsi="Calibri" w:cs="Calibri"/>
          <w:bCs/>
          <w:sz w:val="24"/>
          <w:szCs w:val="24"/>
          <w:u w:val="single"/>
        </w:rPr>
        <w:t>Dodavatel předloží jednorázově a před vlastním zahájením digitalizačních prací kompletní seznam pracovníků, kteří budou během realizace projektu digitalizaci provádět</w:t>
      </w:r>
      <w:r w:rsidRPr="00160F77">
        <w:rPr>
          <w:rFonts w:ascii="Calibri" w:hAnsi="Calibri" w:cs="Calibri"/>
          <w:bCs/>
          <w:sz w:val="24"/>
          <w:szCs w:val="24"/>
        </w:rPr>
        <w:t xml:space="preserve">. </w:t>
      </w:r>
      <w:r w:rsidR="00160F77">
        <w:rPr>
          <w:rFonts w:ascii="Calibri" w:hAnsi="Calibri" w:cs="Calibri"/>
          <w:bCs/>
          <w:sz w:val="24"/>
          <w:szCs w:val="24"/>
        </w:rPr>
        <w:t xml:space="preserve">Tito </w:t>
      </w:r>
      <w:r w:rsidR="00884AB6">
        <w:rPr>
          <w:rFonts w:ascii="Calibri" w:hAnsi="Calibri" w:cs="Calibri"/>
          <w:bCs/>
          <w:sz w:val="24"/>
          <w:szCs w:val="24"/>
        </w:rPr>
        <w:t>pracovníci</w:t>
      </w:r>
      <w:r w:rsidR="00160F77">
        <w:rPr>
          <w:rFonts w:ascii="Calibri" w:hAnsi="Calibri" w:cs="Calibri"/>
          <w:bCs/>
          <w:sz w:val="24"/>
          <w:szCs w:val="24"/>
        </w:rPr>
        <w:t xml:space="preserve"> podléhají bezprostřednímu vedení interního </w:t>
      </w:r>
      <w:r w:rsidR="00884AB6">
        <w:rPr>
          <w:rFonts w:ascii="Calibri" w:hAnsi="Calibri" w:cs="Calibri"/>
          <w:bCs/>
          <w:sz w:val="24"/>
          <w:szCs w:val="24"/>
        </w:rPr>
        <w:t xml:space="preserve">zaměstnance (pracovníka </w:t>
      </w:r>
      <w:r w:rsidR="00160F77">
        <w:rPr>
          <w:rFonts w:ascii="Calibri" w:hAnsi="Calibri" w:cs="Calibri"/>
          <w:bCs/>
          <w:sz w:val="24"/>
          <w:szCs w:val="24"/>
        </w:rPr>
        <w:t>digitalizačního pracoviště</w:t>
      </w:r>
      <w:r w:rsidR="00884AB6">
        <w:rPr>
          <w:rFonts w:ascii="Calibri" w:hAnsi="Calibri" w:cs="Calibri"/>
          <w:bCs/>
          <w:sz w:val="24"/>
          <w:szCs w:val="24"/>
        </w:rPr>
        <w:t>)</w:t>
      </w:r>
      <w:r w:rsidR="00160F77">
        <w:rPr>
          <w:rFonts w:ascii="Calibri" w:hAnsi="Calibri" w:cs="Calibri"/>
          <w:bCs/>
          <w:sz w:val="24"/>
          <w:szCs w:val="24"/>
        </w:rPr>
        <w:t xml:space="preserve"> Muzea Vysočiny Třebíč</w:t>
      </w:r>
      <w:r w:rsidR="00884AB6">
        <w:rPr>
          <w:rFonts w:ascii="Calibri" w:hAnsi="Calibri" w:cs="Calibri"/>
          <w:bCs/>
          <w:sz w:val="24"/>
          <w:szCs w:val="24"/>
        </w:rPr>
        <w:t>, který na místě b</w:t>
      </w:r>
      <w:r w:rsidRPr="00160F77">
        <w:rPr>
          <w:rFonts w:ascii="Calibri" w:hAnsi="Calibri" w:cs="Calibri"/>
          <w:bCs/>
          <w:sz w:val="24"/>
          <w:szCs w:val="24"/>
        </w:rPr>
        <w:t xml:space="preserve">ude řídit a kontrolovat </w:t>
      </w:r>
      <w:r w:rsidR="00884AB6">
        <w:rPr>
          <w:rFonts w:ascii="Calibri" w:hAnsi="Calibri" w:cs="Calibri"/>
          <w:bCs/>
          <w:sz w:val="24"/>
          <w:szCs w:val="24"/>
        </w:rPr>
        <w:t xml:space="preserve">externí </w:t>
      </w:r>
      <w:r w:rsidR="00160F77">
        <w:rPr>
          <w:rFonts w:ascii="Calibri" w:hAnsi="Calibri" w:cs="Calibri"/>
          <w:bCs/>
          <w:sz w:val="24"/>
          <w:szCs w:val="24"/>
        </w:rPr>
        <w:t>členy</w:t>
      </w:r>
      <w:r w:rsidRPr="00160F77">
        <w:rPr>
          <w:rFonts w:ascii="Calibri" w:hAnsi="Calibri" w:cs="Calibri"/>
          <w:bCs/>
          <w:sz w:val="24"/>
          <w:szCs w:val="24"/>
        </w:rPr>
        <w:t xml:space="preserve"> realizačního týmu</w:t>
      </w:r>
      <w:r w:rsidR="00884AB6">
        <w:rPr>
          <w:rFonts w:ascii="Calibri" w:hAnsi="Calibri" w:cs="Calibri"/>
          <w:bCs/>
          <w:sz w:val="24"/>
          <w:szCs w:val="24"/>
        </w:rPr>
        <w:t xml:space="preserve">. Pracovníci provádějící externí službu digitalizace jsou </w:t>
      </w:r>
      <w:r w:rsidRPr="00160F77">
        <w:rPr>
          <w:rFonts w:ascii="Calibri" w:hAnsi="Calibri" w:cs="Calibri"/>
          <w:bCs/>
          <w:sz w:val="24"/>
          <w:szCs w:val="24"/>
        </w:rPr>
        <w:t>zodpovědn</w:t>
      </w:r>
      <w:r w:rsidR="00884AB6">
        <w:rPr>
          <w:rFonts w:ascii="Calibri" w:hAnsi="Calibri" w:cs="Calibri"/>
          <w:bCs/>
          <w:sz w:val="24"/>
          <w:szCs w:val="24"/>
        </w:rPr>
        <w:t>í</w:t>
      </w:r>
      <w:r w:rsidRPr="00160F77">
        <w:rPr>
          <w:rFonts w:ascii="Calibri" w:hAnsi="Calibri" w:cs="Calibri"/>
          <w:bCs/>
          <w:sz w:val="24"/>
          <w:szCs w:val="24"/>
        </w:rPr>
        <w:t xml:space="preserve"> za </w:t>
      </w:r>
      <w:r w:rsidR="00884AB6">
        <w:rPr>
          <w:rFonts w:ascii="Calibri" w:hAnsi="Calibri" w:cs="Calibri"/>
          <w:bCs/>
          <w:sz w:val="24"/>
          <w:szCs w:val="24"/>
        </w:rPr>
        <w:t>své pracovní</w:t>
      </w:r>
      <w:r w:rsidRPr="00160F77">
        <w:rPr>
          <w:rFonts w:ascii="Calibri" w:hAnsi="Calibri" w:cs="Calibri"/>
          <w:bCs/>
          <w:sz w:val="24"/>
          <w:szCs w:val="24"/>
        </w:rPr>
        <w:t xml:space="preserve"> výstupy a za bezproblémový </w:t>
      </w:r>
      <w:r w:rsidR="00884AB6">
        <w:rPr>
          <w:rFonts w:ascii="Calibri" w:hAnsi="Calibri" w:cs="Calibri"/>
          <w:bCs/>
          <w:sz w:val="24"/>
          <w:szCs w:val="24"/>
        </w:rPr>
        <w:t xml:space="preserve">proces digitalizace </w:t>
      </w:r>
      <w:r w:rsidRPr="00160F77">
        <w:rPr>
          <w:rFonts w:ascii="Calibri" w:hAnsi="Calibri" w:cs="Calibri"/>
          <w:bCs/>
          <w:sz w:val="24"/>
          <w:szCs w:val="24"/>
        </w:rPr>
        <w:t>v místě plnění</w:t>
      </w:r>
      <w:r w:rsidR="00884AB6">
        <w:rPr>
          <w:rFonts w:ascii="Calibri" w:hAnsi="Calibri" w:cs="Calibri"/>
          <w:bCs/>
          <w:sz w:val="24"/>
          <w:szCs w:val="24"/>
        </w:rPr>
        <w:t>, v případě upozornění b</w:t>
      </w:r>
      <w:r w:rsidRPr="00160F77">
        <w:rPr>
          <w:rFonts w:ascii="Calibri" w:hAnsi="Calibri" w:cs="Calibri"/>
          <w:bCs/>
          <w:sz w:val="24"/>
          <w:szCs w:val="24"/>
        </w:rPr>
        <w:t>ezodkladně reag</w:t>
      </w:r>
      <w:r w:rsidR="00884AB6">
        <w:rPr>
          <w:rFonts w:ascii="Calibri" w:hAnsi="Calibri" w:cs="Calibri"/>
          <w:bCs/>
          <w:sz w:val="24"/>
          <w:szCs w:val="24"/>
        </w:rPr>
        <w:t xml:space="preserve">ují </w:t>
      </w:r>
      <w:r w:rsidRPr="00160F77">
        <w:rPr>
          <w:rFonts w:ascii="Calibri" w:hAnsi="Calibri" w:cs="Calibri"/>
          <w:bCs/>
          <w:sz w:val="24"/>
          <w:szCs w:val="24"/>
        </w:rPr>
        <w:t>na požadavky zadavatele.</w:t>
      </w:r>
    </w:p>
    <w:p w14:paraId="52C5800F" w14:textId="77777777" w:rsidR="00160F77" w:rsidRDefault="00160F77" w:rsidP="00475012">
      <w:pPr>
        <w:spacing w:before="1" w:after="0" w:line="276" w:lineRule="auto"/>
        <w:ind w:left="360"/>
        <w:jc w:val="both"/>
        <w:rPr>
          <w:rFonts w:ascii="Calibri" w:hAnsi="Calibri" w:cs="Calibri"/>
          <w:bCs/>
          <w:sz w:val="24"/>
          <w:szCs w:val="24"/>
          <w:u w:val="single"/>
        </w:rPr>
      </w:pPr>
    </w:p>
    <w:p w14:paraId="7DCEA247" w14:textId="77777777" w:rsidR="00ED72C1" w:rsidRPr="00475012" w:rsidRDefault="00ED72C1" w:rsidP="00475012">
      <w:pPr>
        <w:spacing w:before="1" w:after="0" w:line="276" w:lineRule="auto"/>
        <w:ind w:left="360"/>
        <w:jc w:val="both"/>
        <w:rPr>
          <w:rFonts w:ascii="Calibri" w:hAnsi="Calibri" w:cs="Calibri"/>
          <w:bCs/>
          <w:color w:val="FF0000"/>
          <w:sz w:val="24"/>
          <w:szCs w:val="24"/>
          <w:u w:val="single"/>
        </w:rPr>
      </w:pPr>
      <w:r w:rsidRPr="00475012">
        <w:rPr>
          <w:rFonts w:ascii="Calibri" w:hAnsi="Calibri" w:cs="Calibri"/>
          <w:bCs/>
          <w:color w:val="FF0000"/>
          <w:sz w:val="24"/>
          <w:szCs w:val="24"/>
          <w:u w:val="single"/>
        </w:rPr>
        <w:t>Kvalifikační předpoklady pracovníků digitalizace:</w:t>
      </w:r>
    </w:p>
    <w:p w14:paraId="7B346E08" w14:textId="77777777" w:rsidR="00ED72C1" w:rsidRPr="00475012" w:rsidRDefault="00ED72C1" w:rsidP="00475012">
      <w:pPr>
        <w:pStyle w:val="Odstavecseseznamem"/>
        <w:numPr>
          <w:ilvl w:val="1"/>
          <w:numId w:val="6"/>
        </w:numPr>
        <w:suppressAutoHyphens/>
        <w:spacing w:after="0" w:line="276" w:lineRule="auto"/>
        <w:contextualSpacing w:val="0"/>
        <w:jc w:val="both"/>
        <w:rPr>
          <w:rFonts w:ascii="Calibri" w:hAnsi="Calibri" w:cs="Calibri"/>
          <w:color w:val="FF0000"/>
          <w:sz w:val="24"/>
          <w:szCs w:val="24"/>
        </w:rPr>
      </w:pPr>
      <w:r w:rsidRPr="00475012">
        <w:rPr>
          <w:rFonts w:ascii="Calibri" w:hAnsi="Calibri" w:cs="Calibri"/>
          <w:color w:val="FF0000"/>
          <w:sz w:val="24"/>
          <w:szCs w:val="24"/>
        </w:rPr>
        <w:t>minimálně ukončené SŠ vzdělání (preferované obory blízké kulturnímu sektoru);</w:t>
      </w:r>
    </w:p>
    <w:p w14:paraId="256E2D02" w14:textId="77777777" w:rsidR="00ED72C1" w:rsidRPr="00475012" w:rsidRDefault="00ED72C1" w:rsidP="00475012">
      <w:pPr>
        <w:pStyle w:val="Odstavecseseznamem"/>
        <w:numPr>
          <w:ilvl w:val="1"/>
          <w:numId w:val="6"/>
        </w:numPr>
        <w:suppressAutoHyphens/>
        <w:spacing w:after="0" w:line="276" w:lineRule="auto"/>
        <w:contextualSpacing w:val="0"/>
        <w:jc w:val="both"/>
        <w:rPr>
          <w:rFonts w:ascii="Calibri" w:hAnsi="Calibri" w:cs="Calibri"/>
          <w:color w:val="FF0000"/>
          <w:sz w:val="24"/>
          <w:szCs w:val="24"/>
        </w:rPr>
      </w:pPr>
      <w:r w:rsidRPr="00475012">
        <w:rPr>
          <w:rFonts w:ascii="Calibri" w:hAnsi="Calibri" w:cs="Calibri"/>
          <w:color w:val="FF0000"/>
          <w:sz w:val="24"/>
          <w:szCs w:val="24"/>
        </w:rPr>
        <w:t>orientace v problematice zpracování, ukládání a správy digitálních dat, základní práce v grafických programech;</w:t>
      </w:r>
    </w:p>
    <w:p w14:paraId="0EC16232" w14:textId="77777777" w:rsidR="00ED72C1" w:rsidRPr="00475012" w:rsidRDefault="00ED72C1" w:rsidP="00475012">
      <w:pPr>
        <w:pStyle w:val="Odstavecseseznamem"/>
        <w:numPr>
          <w:ilvl w:val="1"/>
          <w:numId w:val="6"/>
        </w:numPr>
        <w:suppressAutoHyphens/>
        <w:spacing w:after="0" w:line="276" w:lineRule="auto"/>
        <w:contextualSpacing w:val="0"/>
        <w:jc w:val="both"/>
        <w:rPr>
          <w:rStyle w:val="textexposedshow"/>
          <w:rFonts w:ascii="Calibri" w:hAnsi="Calibri" w:cs="Calibri"/>
          <w:color w:val="FF0000"/>
          <w:sz w:val="24"/>
          <w:szCs w:val="24"/>
        </w:rPr>
      </w:pPr>
      <w:r w:rsidRPr="00475012">
        <w:rPr>
          <w:rStyle w:val="textexposedshow"/>
          <w:rFonts w:ascii="Calibri" w:hAnsi="Calibri" w:cs="Calibri"/>
          <w:color w:val="FF0000"/>
          <w:sz w:val="24"/>
          <w:szCs w:val="24"/>
        </w:rPr>
        <w:t>schopnost samostatné práce, pečlivost a systematičnost;</w:t>
      </w:r>
    </w:p>
    <w:p w14:paraId="2BE0E20B" w14:textId="77777777" w:rsidR="00ED72C1" w:rsidRPr="00475012" w:rsidRDefault="00ED72C1" w:rsidP="00475012">
      <w:pPr>
        <w:pStyle w:val="Odstavecseseznamem"/>
        <w:numPr>
          <w:ilvl w:val="1"/>
          <w:numId w:val="6"/>
        </w:numPr>
        <w:suppressAutoHyphens/>
        <w:spacing w:after="0" w:line="276" w:lineRule="auto"/>
        <w:contextualSpacing w:val="0"/>
        <w:jc w:val="both"/>
        <w:rPr>
          <w:rFonts w:ascii="Calibri" w:hAnsi="Calibri" w:cs="Calibri"/>
          <w:color w:val="FF0000"/>
          <w:sz w:val="24"/>
          <w:szCs w:val="24"/>
        </w:rPr>
      </w:pPr>
      <w:r w:rsidRPr="00475012">
        <w:rPr>
          <w:rFonts w:ascii="Calibri" w:hAnsi="Calibri" w:cs="Calibri"/>
          <w:color w:val="FF0000"/>
          <w:sz w:val="24"/>
          <w:szCs w:val="24"/>
        </w:rPr>
        <w:t>trestní bezúhonnost.</w:t>
      </w:r>
    </w:p>
    <w:p w14:paraId="138775DF" w14:textId="77777777" w:rsidR="00ED72C1" w:rsidRPr="00475012" w:rsidRDefault="00ED72C1" w:rsidP="00475012">
      <w:pPr>
        <w:pStyle w:val="Odstavecseseznamem"/>
        <w:spacing w:before="1" w:line="276" w:lineRule="auto"/>
        <w:jc w:val="both"/>
        <w:rPr>
          <w:rFonts w:ascii="Calibri" w:hAnsi="Calibri" w:cs="Calibri"/>
          <w:color w:val="FF0000"/>
          <w:sz w:val="24"/>
          <w:szCs w:val="24"/>
        </w:rPr>
      </w:pPr>
    </w:p>
    <w:p w14:paraId="4EC19C1D" w14:textId="77777777" w:rsidR="00ED72C1" w:rsidRPr="00475012" w:rsidRDefault="00ED72C1" w:rsidP="00475012">
      <w:pPr>
        <w:spacing w:line="276" w:lineRule="auto"/>
        <w:jc w:val="both"/>
        <w:rPr>
          <w:rFonts w:ascii="Calibri" w:hAnsi="Calibri" w:cs="Calibri"/>
          <w:color w:val="FF0000"/>
          <w:sz w:val="24"/>
          <w:szCs w:val="24"/>
        </w:rPr>
      </w:pPr>
      <w:r w:rsidRPr="00475012">
        <w:rPr>
          <w:rFonts w:ascii="Calibri" w:hAnsi="Calibri" w:cs="Calibri"/>
          <w:color w:val="FF0000"/>
          <w:sz w:val="24"/>
          <w:szCs w:val="24"/>
        </w:rPr>
        <w:t xml:space="preserve">Já (my), níže podepsaný (í) </w:t>
      </w:r>
      <w:bookmarkStart w:id="11" w:name="__Fieldmark__4312_1042160877"/>
      <w:r w:rsidR="002032DC" w:rsidRPr="00475012">
        <w:rPr>
          <w:rFonts w:ascii="Calibri" w:hAnsi="Calibri" w:cs="Calibri"/>
          <w:color w:val="FF0000"/>
          <w:sz w:val="24"/>
          <w:szCs w:val="24"/>
          <w:highlight w:val="yellow"/>
        </w:rPr>
        <w:fldChar w:fldCharType="begin">
          <w:ffData>
            <w:name w:val=""/>
            <w:enabled/>
            <w:calcOnExit w:val="0"/>
            <w:textInput/>
          </w:ffData>
        </w:fldChar>
      </w:r>
      <w:r w:rsidRPr="00475012">
        <w:rPr>
          <w:rFonts w:ascii="Calibri" w:hAnsi="Calibri" w:cs="Calibri"/>
          <w:color w:val="FF0000"/>
          <w:sz w:val="24"/>
          <w:szCs w:val="24"/>
          <w:highlight w:val="yellow"/>
        </w:rPr>
        <w:instrText xml:space="preserve"> FORMTEXT </w:instrText>
      </w:r>
      <w:r w:rsidR="002032DC" w:rsidRPr="00475012">
        <w:rPr>
          <w:rFonts w:ascii="Calibri" w:hAnsi="Calibri" w:cs="Calibri"/>
          <w:color w:val="FF0000"/>
          <w:sz w:val="24"/>
          <w:szCs w:val="24"/>
          <w:highlight w:val="yellow"/>
        </w:rPr>
      </w:r>
      <w:r w:rsidR="002032DC" w:rsidRPr="00475012">
        <w:rPr>
          <w:rFonts w:ascii="Calibri" w:hAnsi="Calibri" w:cs="Calibri"/>
          <w:color w:val="FF0000"/>
          <w:sz w:val="24"/>
          <w:szCs w:val="24"/>
          <w:highlight w:val="yellow"/>
        </w:rPr>
        <w:fldChar w:fldCharType="separate"/>
      </w:r>
      <w:r w:rsidRPr="00475012">
        <w:rPr>
          <w:rFonts w:ascii="Calibri" w:hAnsi="Calibri" w:cs="Calibri"/>
          <w:color w:val="FF0000"/>
          <w:sz w:val="24"/>
          <w:szCs w:val="24"/>
          <w:highlight w:val="yellow"/>
        </w:rPr>
        <w:t>     </w:t>
      </w:r>
      <w:r w:rsidR="002032DC" w:rsidRPr="00475012">
        <w:rPr>
          <w:rFonts w:ascii="Calibri" w:hAnsi="Calibri" w:cs="Calibri"/>
          <w:color w:val="FF0000"/>
          <w:sz w:val="24"/>
          <w:szCs w:val="24"/>
          <w:highlight w:val="yellow"/>
        </w:rPr>
        <w:fldChar w:fldCharType="end"/>
      </w:r>
      <w:bookmarkEnd w:id="11"/>
      <w:r w:rsidRPr="00475012">
        <w:rPr>
          <w:rFonts w:ascii="Calibri" w:hAnsi="Calibri" w:cs="Calibri"/>
          <w:color w:val="FF0000"/>
          <w:sz w:val="24"/>
          <w:szCs w:val="24"/>
        </w:rPr>
        <w:t xml:space="preserve"> čestně prohlašuji (</w:t>
      </w:r>
      <w:proofErr w:type="spellStart"/>
      <w:r w:rsidRPr="00475012">
        <w:rPr>
          <w:rFonts w:ascii="Calibri" w:hAnsi="Calibri" w:cs="Calibri"/>
          <w:color w:val="FF0000"/>
          <w:sz w:val="24"/>
          <w:szCs w:val="24"/>
        </w:rPr>
        <w:t>eme</w:t>
      </w:r>
      <w:proofErr w:type="spellEnd"/>
      <w:r w:rsidRPr="00475012">
        <w:rPr>
          <w:rFonts w:ascii="Calibri" w:hAnsi="Calibri" w:cs="Calibri"/>
          <w:color w:val="FF0000"/>
          <w:sz w:val="24"/>
          <w:szCs w:val="24"/>
        </w:rPr>
        <w:t xml:space="preserve">), že dodavatel </w:t>
      </w:r>
      <w:bookmarkStart w:id="12" w:name="__Fieldmark__4313_1042160877"/>
      <w:r w:rsidR="002032DC" w:rsidRPr="00475012">
        <w:rPr>
          <w:rFonts w:ascii="Calibri" w:hAnsi="Calibri" w:cs="Calibri"/>
          <w:color w:val="FF0000"/>
          <w:sz w:val="24"/>
          <w:szCs w:val="24"/>
          <w:highlight w:val="yellow"/>
        </w:rPr>
        <w:fldChar w:fldCharType="begin">
          <w:ffData>
            <w:name w:val=""/>
            <w:enabled/>
            <w:calcOnExit w:val="0"/>
            <w:textInput/>
          </w:ffData>
        </w:fldChar>
      </w:r>
      <w:r w:rsidRPr="00475012">
        <w:rPr>
          <w:rFonts w:ascii="Calibri" w:hAnsi="Calibri" w:cs="Calibri"/>
          <w:color w:val="FF0000"/>
          <w:sz w:val="24"/>
          <w:szCs w:val="24"/>
          <w:highlight w:val="yellow"/>
        </w:rPr>
        <w:instrText xml:space="preserve"> FORMTEXT </w:instrText>
      </w:r>
      <w:r w:rsidR="002032DC" w:rsidRPr="00475012">
        <w:rPr>
          <w:rFonts w:ascii="Calibri" w:hAnsi="Calibri" w:cs="Calibri"/>
          <w:color w:val="FF0000"/>
          <w:sz w:val="24"/>
          <w:szCs w:val="24"/>
          <w:highlight w:val="yellow"/>
        </w:rPr>
      </w:r>
      <w:r w:rsidR="002032DC" w:rsidRPr="00475012">
        <w:rPr>
          <w:rFonts w:ascii="Calibri" w:hAnsi="Calibri" w:cs="Calibri"/>
          <w:color w:val="FF0000"/>
          <w:sz w:val="24"/>
          <w:szCs w:val="24"/>
          <w:highlight w:val="yellow"/>
        </w:rPr>
        <w:fldChar w:fldCharType="separate"/>
      </w:r>
      <w:r w:rsidRPr="00475012">
        <w:rPr>
          <w:rFonts w:ascii="Calibri" w:hAnsi="Calibri" w:cs="Calibri"/>
          <w:color w:val="FF0000"/>
          <w:sz w:val="24"/>
          <w:szCs w:val="24"/>
          <w:highlight w:val="yellow"/>
        </w:rPr>
        <w:t>     </w:t>
      </w:r>
      <w:r w:rsidR="002032DC" w:rsidRPr="00475012">
        <w:rPr>
          <w:rFonts w:ascii="Calibri" w:hAnsi="Calibri" w:cs="Calibri"/>
          <w:color w:val="FF0000"/>
          <w:sz w:val="24"/>
          <w:szCs w:val="24"/>
          <w:highlight w:val="yellow"/>
        </w:rPr>
        <w:fldChar w:fldCharType="end"/>
      </w:r>
      <w:bookmarkEnd w:id="12"/>
      <w:r w:rsidRPr="00475012">
        <w:rPr>
          <w:rFonts w:ascii="Calibri" w:hAnsi="Calibri" w:cs="Calibri"/>
          <w:color w:val="FF0000"/>
          <w:sz w:val="24"/>
          <w:szCs w:val="24"/>
        </w:rPr>
        <w:t xml:space="preserve"> v případě jeho výběru zadavatelem v předmětné veřejné zakázce a uzavření smlouvy zrealizuje předmět veřejné zakázky přesně dle požadavků uvedených v této Technické specifikaci.</w:t>
      </w:r>
    </w:p>
    <w:p w14:paraId="748EF5E6" w14:textId="77777777" w:rsidR="00ED72C1" w:rsidRPr="00160F77" w:rsidRDefault="00ED72C1" w:rsidP="00475012">
      <w:pPr>
        <w:spacing w:line="276" w:lineRule="auto"/>
        <w:jc w:val="both"/>
        <w:rPr>
          <w:rFonts w:ascii="Calibri" w:hAnsi="Calibri" w:cs="Calibri"/>
          <w:sz w:val="24"/>
          <w:szCs w:val="24"/>
        </w:rPr>
      </w:pPr>
    </w:p>
    <w:p w14:paraId="2B7C71F1" w14:textId="77777777" w:rsidR="00ED72C1" w:rsidRPr="00160F77" w:rsidRDefault="00ED72C1" w:rsidP="00475012">
      <w:pPr>
        <w:spacing w:line="276" w:lineRule="auto"/>
        <w:jc w:val="both"/>
        <w:rPr>
          <w:rFonts w:ascii="Calibri" w:hAnsi="Calibri" w:cs="Calibri"/>
          <w:sz w:val="24"/>
          <w:szCs w:val="24"/>
        </w:rPr>
      </w:pPr>
      <w:r w:rsidRPr="00160F77">
        <w:rPr>
          <w:rFonts w:ascii="Calibri" w:hAnsi="Calibri" w:cs="Calibri"/>
          <w:sz w:val="24"/>
          <w:szCs w:val="24"/>
        </w:rPr>
        <w:t>V</w:t>
      </w:r>
      <w:bookmarkStart w:id="13" w:name="__Fieldmark__4314_1042160877"/>
      <w:r w:rsidR="002032DC" w:rsidRPr="00160F77">
        <w:rPr>
          <w:rFonts w:ascii="Calibri" w:hAnsi="Calibri" w:cs="Calibri"/>
          <w:sz w:val="24"/>
          <w:szCs w:val="24"/>
          <w:highlight w:val="yellow"/>
        </w:rPr>
        <w:fldChar w:fldCharType="begin">
          <w:ffData>
            <w:name w:val=""/>
            <w:enabled/>
            <w:calcOnExit w:val="0"/>
            <w:textInput/>
          </w:ffData>
        </w:fldChar>
      </w:r>
      <w:r w:rsidRPr="00160F77">
        <w:rPr>
          <w:rFonts w:ascii="Calibri" w:hAnsi="Calibri" w:cs="Calibri"/>
          <w:sz w:val="24"/>
          <w:szCs w:val="24"/>
          <w:highlight w:val="yellow"/>
        </w:rPr>
        <w:instrText xml:space="preserve"> FORMTEXT </w:instrText>
      </w:r>
      <w:r w:rsidR="002032DC" w:rsidRPr="00160F77">
        <w:rPr>
          <w:rFonts w:ascii="Calibri" w:hAnsi="Calibri" w:cs="Calibri"/>
          <w:sz w:val="24"/>
          <w:szCs w:val="24"/>
          <w:highlight w:val="yellow"/>
        </w:rPr>
      </w:r>
      <w:r w:rsidR="002032DC" w:rsidRPr="00160F77">
        <w:rPr>
          <w:rFonts w:ascii="Calibri" w:hAnsi="Calibri" w:cs="Calibri"/>
          <w:sz w:val="24"/>
          <w:szCs w:val="24"/>
          <w:highlight w:val="yellow"/>
        </w:rPr>
        <w:fldChar w:fldCharType="separate"/>
      </w:r>
      <w:r w:rsidRPr="00160F77">
        <w:rPr>
          <w:rFonts w:ascii="Calibri" w:hAnsi="Calibri" w:cs="Calibri"/>
          <w:sz w:val="24"/>
          <w:szCs w:val="24"/>
          <w:highlight w:val="yellow"/>
        </w:rPr>
        <w:t>     </w:t>
      </w:r>
      <w:r w:rsidR="002032DC" w:rsidRPr="00160F77">
        <w:rPr>
          <w:rFonts w:ascii="Calibri" w:hAnsi="Calibri" w:cs="Calibri"/>
          <w:sz w:val="24"/>
          <w:szCs w:val="24"/>
          <w:highlight w:val="yellow"/>
        </w:rPr>
        <w:fldChar w:fldCharType="end"/>
      </w:r>
      <w:bookmarkEnd w:id="13"/>
      <w:r w:rsidRPr="00160F77">
        <w:rPr>
          <w:rFonts w:ascii="Calibri" w:hAnsi="Calibri" w:cs="Calibri"/>
          <w:sz w:val="24"/>
          <w:szCs w:val="24"/>
        </w:rPr>
        <w:t xml:space="preserve">dne </w:t>
      </w:r>
      <w:bookmarkStart w:id="14" w:name="__Fieldmark__4315_1042160877"/>
      <w:r w:rsidR="002032DC" w:rsidRPr="00160F77">
        <w:rPr>
          <w:rFonts w:ascii="Calibri" w:hAnsi="Calibri" w:cs="Calibri"/>
          <w:sz w:val="24"/>
          <w:szCs w:val="24"/>
          <w:highlight w:val="yellow"/>
        </w:rPr>
        <w:fldChar w:fldCharType="begin">
          <w:ffData>
            <w:name w:val=""/>
            <w:enabled/>
            <w:calcOnExit w:val="0"/>
            <w:textInput/>
          </w:ffData>
        </w:fldChar>
      </w:r>
      <w:r w:rsidRPr="00160F77">
        <w:rPr>
          <w:rFonts w:ascii="Calibri" w:hAnsi="Calibri" w:cs="Calibri"/>
          <w:sz w:val="24"/>
          <w:szCs w:val="24"/>
          <w:highlight w:val="yellow"/>
        </w:rPr>
        <w:instrText xml:space="preserve"> FORMTEXT </w:instrText>
      </w:r>
      <w:r w:rsidR="002032DC" w:rsidRPr="00160F77">
        <w:rPr>
          <w:rFonts w:ascii="Calibri" w:hAnsi="Calibri" w:cs="Calibri"/>
          <w:sz w:val="24"/>
          <w:szCs w:val="24"/>
          <w:highlight w:val="yellow"/>
        </w:rPr>
      </w:r>
      <w:r w:rsidR="002032DC" w:rsidRPr="00160F77">
        <w:rPr>
          <w:rFonts w:ascii="Calibri" w:hAnsi="Calibri" w:cs="Calibri"/>
          <w:sz w:val="24"/>
          <w:szCs w:val="24"/>
          <w:highlight w:val="yellow"/>
        </w:rPr>
        <w:fldChar w:fldCharType="separate"/>
      </w:r>
      <w:r w:rsidRPr="00160F77">
        <w:rPr>
          <w:rFonts w:ascii="Calibri" w:hAnsi="Calibri" w:cs="Calibri"/>
          <w:sz w:val="24"/>
          <w:szCs w:val="24"/>
          <w:highlight w:val="yellow"/>
        </w:rPr>
        <w:t>     </w:t>
      </w:r>
      <w:r w:rsidR="002032DC" w:rsidRPr="00160F77">
        <w:rPr>
          <w:rFonts w:ascii="Calibri" w:hAnsi="Calibri" w:cs="Calibri"/>
          <w:sz w:val="24"/>
          <w:szCs w:val="24"/>
          <w:highlight w:val="yellow"/>
        </w:rPr>
        <w:fldChar w:fldCharType="end"/>
      </w:r>
      <w:bookmarkEnd w:id="14"/>
    </w:p>
    <w:p w14:paraId="602BE7EA" w14:textId="77777777" w:rsidR="00ED72C1" w:rsidRPr="00160F77" w:rsidRDefault="00ED72C1" w:rsidP="00475012">
      <w:pPr>
        <w:spacing w:line="276" w:lineRule="auto"/>
        <w:jc w:val="both"/>
        <w:rPr>
          <w:rFonts w:ascii="Calibri" w:hAnsi="Calibri" w:cs="Calibri"/>
          <w:sz w:val="24"/>
          <w:szCs w:val="24"/>
        </w:rPr>
      </w:pPr>
    </w:p>
    <w:p w14:paraId="0F6CF326" w14:textId="77777777" w:rsidR="00ED72C1" w:rsidRPr="00160F77" w:rsidRDefault="00ED72C1" w:rsidP="00475012">
      <w:pPr>
        <w:spacing w:line="276" w:lineRule="auto"/>
        <w:jc w:val="both"/>
        <w:rPr>
          <w:rFonts w:ascii="Calibri" w:hAnsi="Calibri" w:cs="Calibri"/>
          <w:sz w:val="24"/>
          <w:szCs w:val="24"/>
        </w:rPr>
      </w:pPr>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p>
    <w:p w14:paraId="61B8A4F0" w14:textId="77777777" w:rsidR="00ED72C1" w:rsidRPr="00160F77" w:rsidRDefault="00ED72C1" w:rsidP="00475012">
      <w:pPr>
        <w:tabs>
          <w:tab w:val="left" w:pos="284"/>
          <w:tab w:val="left" w:pos="426"/>
        </w:tabs>
        <w:spacing w:line="276" w:lineRule="auto"/>
        <w:jc w:val="both"/>
        <w:rPr>
          <w:rFonts w:ascii="Calibri" w:hAnsi="Calibri" w:cs="Calibri"/>
          <w:sz w:val="24"/>
          <w:szCs w:val="24"/>
        </w:rPr>
      </w:pPr>
      <w:r w:rsidRPr="00160F77">
        <w:rPr>
          <w:rFonts w:ascii="Calibri" w:eastAsia="Cambria" w:hAnsi="Calibri" w:cs="Calibri"/>
          <w:sz w:val="24"/>
          <w:szCs w:val="24"/>
        </w:rPr>
        <w:tab/>
      </w:r>
      <w:r w:rsidRPr="00160F77">
        <w:rPr>
          <w:rFonts w:ascii="Calibri" w:eastAsia="Cambria" w:hAnsi="Calibri" w:cs="Calibri"/>
          <w:sz w:val="24"/>
          <w:szCs w:val="24"/>
        </w:rPr>
        <w:tab/>
      </w:r>
      <w:r w:rsidRPr="00160F77">
        <w:rPr>
          <w:rFonts w:ascii="Calibri" w:eastAsia="Cambria" w:hAnsi="Calibri" w:cs="Calibri"/>
          <w:sz w:val="24"/>
          <w:szCs w:val="24"/>
        </w:rPr>
        <w:tab/>
      </w:r>
      <w:r w:rsidRPr="00160F77">
        <w:rPr>
          <w:rFonts w:ascii="Calibri" w:eastAsia="Cambria" w:hAnsi="Calibri" w:cs="Calibri"/>
          <w:sz w:val="24"/>
          <w:szCs w:val="24"/>
        </w:rPr>
        <w:tab/>
      </w:r>
      <w:r w:rsidRPr="00160F77">
        <w:rPr>
          <w:rFonts w:ascii="Calibri" w:eastAsia="Cambria" w:hAnsi="Calibri" w:cs="Calibri"/>
          <w:sz w:val="24"/>
          <w:szCs w:val="24"/>
        </w:rPr>
        <w:tab/>
      </w:r>
      <w:r w:rsidRPr="00160F77">
        <w:rPr>
          <w:rFonts w:ascii="Calibri" w:eastAsia="Cambria" w:hAnsi="Calibri" w:cs="Calibri"/>
          <w:sz w:val="24"/>
          <w:szCs w:val="24"/>
        </w:rPr>
        <w:tab/>
      </w:r>
      <w:r w:rsidRPr="00160F77">
        <w:rPr>
          <w:rFonts w:ascii="Calibri" w:eastAsia="Cambria" w:hAnsi="Calibri" w:cs="Calibri"/>
          <w:sz w:val="24"/>
          <w:szCs w:val="24"/>
        </w:rPr>
        <w:tab/>
      </w:r>
      <w:r w:rsidRPr="00160F77">
        <w:rPr>
          <w:rFonts w:ascii="Calibri" w:eastAsia="Cambria" w:hAnsi="Calibri" w:cs="Calibri"/>
          <w:sz w:val="24"/>
          <w:szCs w:val="24"/>
          <w:highlight w:val="yellow"/>
        </w:rPr>
        <w:t>…………</w:t>
      </w:r>
      <w:r w:rsidRPr="00160F77">
        <w:rPr>
          <w:rFonts w:ascii="Calibri" w:hAnsi="Calibri" w:cs="Calibri"/>
          <w:sz w:val="24"/>
          <w:szCs w:val="24"/>
          <w:highlight w:val="yellow"/>
        </w:rPr>
        <w:t>..………………………….</w:t>
      </w:r>
    </w:p>
    <w:p w14:paraId="039C6482" w14:textId="77777777" w:rsidR="00ED72C1" w:rsidRPr="00160F77" w:rsidRDefault="00ED72C1" w:rsidP="00475012">
      <w:pPr>
        <w:tabs>
          <w:tab w:val="left" w:pos="284"/>
          <w:tab w:val="left" w:pos="426"/>
        </w:tabs>
        <w:spacing w:line="276" w:lineRule="auto"/>
        <w:jc w:val="both"/>
        <w:rPr>
          <w:rFonts w:ascii="Calibri" w:hAnsi="Calibri" w:cs="Calibri"/>
          <w:sz w:val="24"/>
          <w:szCs w:val="24"/>
        </w:rPr>
      </w:pPr>
      <w:bookmarkStart w:id="15" w:name="__Fieldmark__4316_1042160877"/>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r w:rsidRPr="00160F77">
        <w:rPr>
          <w:rFonts w:ascii="Calibri" w:hAnsi="Calibri" w:cs="Calibri"/>
          <w:sz w:val="24"/>
          <w:szCs w:val="24"/>
        </w:rPr>
        <w:tab/>
      </w:r>
      <w:r w:rsidR="002032DC" w:rsidRPr="00160F77">
        <w:rPr>
          <w:rFonts w:ascii="Calibri" w:hAnsi="Calibri" w:cs="Calibri"/>
          <w:sz w:val="24"/>
          <w:szCs w:val="24"/>
          <w:highlight w:val="yellow"/>
        </w:rPr>
        <w:fldChar w:fldCharType="begin">
          <w:ffData>
            <w:name w:val=""/>
            <w:enabled/>
            <w:calcOnExit w:val="0"/>
            <w:textInput/>
          </w:ffData>
        </w:fldChar>
      </w:r>
      <w:r w:rsidRPr="00160F77">
        <w:rPr>
          <w:rFonts w:ascii="Calibri" w:hAnsi="Calibri" w:cs="Calibri"/>
          <w:sz w:val="24"/>
          <w:szCs w:val="24"/>
          <w:highlight w:val="yellow"/>
        </w:rPr>
        <w:instrText xml:space="preserve"> FORMTEXT </w:instrText>
      </w:r>
      <w:r w:rsidR="002032DC" w:rsidRPr="00160F77">
        <w:rPr>
          <w:rFonts w:ascii="Calibri" w:hAnsi="Calibri" w:cs="Calibri"/>
          <w:sz w:val="24"/>
          <w:szCs w:val="24"/>
          <w:highlight w:val="yellow"/>
        </w:rPr>
      </w:r>
      <w:r w:rsidR="002032DC" w:rsidRPr="00160F77">
        <w:rPr>
          <w:rFonts w:ascii="Calibri" w:hAnsi="Calibri" w:cs="Calibri"/>
          <w:sz w:val="24"/>
          <w:szCs w:val="24"/>
          <w:highlight w:val="yellow"/>
        </w:rPr>
        <w:fldChar w:fldCharType="separate"/>
      </w:r>
      <w:r w:rsidRPr="00160F77">
        <w:rPr>
          <w:rFonts w:ascii="Calibri" w:eastAsia="Cambria" w:hAnsi="Calibri" w:cs="Calibri"/>
          <w:sz w:val="24"/>
          <w:szCs w:val="24"/>
          <w:highlight w:val="yellow"/>
        </w:rPr>
        <w:t>    </w:t>
      </w:r>
      <w:r w:rsidRPr="00160F77">
        <w:rPr>
          <w:rFonts w:ascii="Calibri" w:hAnsi="Calibri" w:cs="Calibri"/>
          <w:sz w:val="24"/>
          <w:szCs w:val="24"/>
          <w:highlight w:val="yellow"/>
        </w:rPr>
        <w:t> </w:t>
      </w:r>
      <w:r w:rsidR="002032DC" w:rsidRPr="00160F77">
        <w:rPr>
          <w:rFonts w:ascii="Calibri" w:hAnsi="Calibri" w:cs="Calibri"/>
          <w:sz w:val="24"/>
          <w:szCs w:val="24"/>
          <w:highlight w:val="yellow"/>
        </w:rPr>
        <w:fldChar w:fldCharType="end"/>
      </w:r>
      <w:bookmarkEnd w:id="15"/>
      <w:r w:rsidRPr="00160F77">
        <w:rPr>
          <w:rFonts w:ascii="Calibri" w:hAnsi="Calibri" w:cs="Calibri"/>
          <w:i/>
          <w:sz w:val="24"/>
          <w:szCs w:val="24"/>
        </w:rPr>
        <w:tab/>
      </w:r>
      <w:r w:rsidRPr="00160F77">
        <w:rPr>
          <w:rFonts w:ascii="Calibri" w:hAnsi="Calibri" w:cs="Calibri"/>
          <w:i/>
          <w:sz w:val="24"/>
          <w:szCs w:val="24"/>
        </w:rPr>
        <w:tab/>
      </w:r>
      <w:r w:rsidRPr="00160F77">
        <w:rPr>
          <w:rFonts w:ascii="Calibri" w:hAnsi="Calibri" w:cs="Calibri"/>
          <w:i/>
          <w:sz w:val="24"/>
          <w:szCs w:val="24"/>
        </w:rPr>
        <w:tab/>
      </w:r>
    </w:p>
    <w:p w14:paraId="21C8701F" w14:textId="77777777" w:rsidR="00ED72C1" w:rsidRDefault="00ED72C1" w:rsidP="00475012">
      <w:pPr>
        <w:spacing w:line="276" w:lineRule="auto"/>
        <w:ind w:left="2127"/>
        <w:jc w:val="both"/>
        <w:rPr>
          <w:rFonts w:ascii="Calibri" w:hAnsi="Calibri" w:cs="Calibri"/>
          <w:sz w:val="24"/>
          <w:szCs w:val="24"/>
        </w:rPr>
      </w:pPr>
      <w:r w:rsidRPr="00160F77">
        <w:rPr>
          <w:rFonts w:ascii="Calibri" w:hAnsi="Calibri" w:cs="Calibri"/>
          <w:sz w:val="24"/>
          <w:szCs w:val="24"/>
        </w:rPr>
        <w:t>(Jméno, Příjmení, Podpis a pozice osoby oprávněné jednat za dodavatele)</w:t>
      </w:r>
    </w:p>
    <w:sectPr w:rsidR="00ED72C1" w:rsidSect="002032D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64D92" w14:textId="77777777" w:rsidR="00475012" w:rsidRDefault="00475012" w:rsidP="00475012">
      <w:pPr>
        <w:spacing w:after="0" w:line="240" w:lineRule="auto"/>
      </w:pPr>
      <w:r>
        <w:separator/>
      </w:r>
    </w:p>
  </w:endnote>
  <w:endnote w:type="continuationSeparator" w:id="0">
    <w:p w14:paraId="53B5B026" w14:textId="77777777" w:rsidR="00475012" w:rsidRDefault="00475012" w:rsidP="00475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neva">
    <w:charset w:val="00"/>
    <w:family w:val="swiss"/>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ptos Display">
    <w:altName w:val="Arial"/>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34055" w14:textId="77777777" w:rsidR="00475012" w:rsidRDefault="00475012" w:rsidP="00475012">
      <w:pPr>
        <w:spacing w:after="0" w:line="240" w:lineRule="auto"/>
      </w:pPr>
      <w:r>
        <w:separator/>
      </w:r>
    </w:p>
  </w:footnote>
  <w:footnote w:type="continuationSeparator" w:id="0">
    <w:p w14:paraId="62CF0FFE" w14:textId="77777777" w:rsidR="00475012" w:rsidRDefault="00475012" w:rsidP="004750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02493" w14:textId="77777777" w:rsidR="00475012" w:rsidRPr="002E53A8" w:rsidRDefault="00475012" w:rsidP="00475012">
    <w:pPr>
      <w:spacing w:after="0" w:line="240" w:lineRule="auto"/>
      <w:ind w:left="-851" w:firstLine="851"/>
      <w:contextualSpacing/>
      <w:rPr>
        <w:rFonts w:ascii="Arial" w:eastAsia="Times New Roman" w:hAnsi="Arial" w:cs="Arial"/>
        <w:b/>
        <w:kern w:val="0"/>
        <w:sz w:val="20"/>
        <w:szCs w:val="20"/>
        <w:lang w:eastAsia="cs-CZ"/>
      </w:rPr>
    </w:pPr>
    <w:r w:rsidRPr="002E53A8">
      <w:rPr>
        <w:rFonts w:ascii="Arial" w:eastAsia="Times New Roman" w:hAnsi="Arial" w:cs="Arial"/>
        <w:kern w:val="0"/>
        <w:sz w:val="20"/>
        <w:szCs w:val="20"/>
        <w:lang w:eastAsia="cs-CZ"/>
      </w:rPr>
      <w:t xml:space="preserve">Veřejná zakázka </w:t>
    </w:r>
    <w:r w:rsidRPr="002E53A8">
      <w:rPr>
        <w:rFonts w:ascii="Arial" w:eastAsia="Times New Roman" w:hAnsi="Arial" w:cs="Arial"/>
        <w:b/>
        <w:kern w:val="0"/>
        <w:sz w:val="20"/>
        <w:szCs w:val="20"/>
        <w:lang w:eastAsia="cs-CZ"/>
      </w:rPr>
      <w:t>Digitalizace sbírkového fondu Muzea Vysočiny Třebíč</w:t>
    </w:r>
  </w:p>
  <w:tbl>
    <w:tblPr>
      <w:tblStyle w:val="Mkatabulky3"/>
      <w:tblW w:w="402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305"/>
    </w:tblGrid>
    <w:tr w:rsidR="00475012" w:rsidRPr="002E53A8" w14:paraId="6E77097B" w14:textId="77777777" w:rsidTr="00FE15DE">
      <w:trPr>
        <w:trHeight w:val="214"/>
      </w:trPr>
      <w:tc>
        <w:tcPr>
          <w:tcW w:w="5000" w:type="pct"/>
          <w:vAlign w:val="center"/>
          <w:hideMark/>
        </w:tcPr>
        <w:p w14:paraId="1CF7EE20" w14:textId="43E2245B" w:rsidR="00475012" w:rsidRPr="002E53A8" w:rsidRDefault="00475012" w:rsidP="00475012">
          <w:pPr>
            <w:suppressAutoHyphens/>
            <w:contextualSpacing/>
            <w:rPr>
              <w:rFonts w:ascii="Arial" w:eastAsia="Times New Roman" w:hAnsi="Arial" w:cs="Arial"/>
              <w:b/>
              <w:sz w:val="20"/>
              <w:szCs w:val="18"/>
              <w:lang w:eastAsia="ar-SA"/>
            </w:rPr>
          </w:pPr>
          <w:r w:rsidRPr="00475012">
            <w:rPr>
              <w:rFonts w:ascii="Arial" w:eastAsia="Times New Roman" w:hAnsi="Arial" w:cs="Arial"/>
              <w:b/>
              <w:sz w:val="20"/>
              <w:lang w:eastAsia="cs-CZ"/>
            </w:rPr>
            <w:t>Část 1 - digitalizace skenování</w:t>
          </w:r>
        </w:p>
      </w:tc>
    </w:tr>
    <w:tr w:rsidR="00475012" w:rsidRPr="002E53A8" w14:paraId="6F65B2B2" w14:textId="77777777" w:rsidTr="00FE15DE">
      <w:trPr>
        <w:trHeight w:val="74"/>
      </w:trPr>
      <w:tc>
        <w:tcPr>
          <w:tcW w:w="5000" w:type="pct"/>
          <w:vAlign w:val="center"/>
        </w:tcPr>
        <w:p w14:paraId="67B394F0" w14:textId="77777777" w:rsidR="00475012" w:rsidRPr="002E53A8" w:rsidRDefault="00475012" w:rsidP="00475012">
          <w:pPr>
            <w:suppressAutoHyphens/>
            <w:contextualSpacing/>
            <w:rPr>
              <w:rFonts w:ascii="Arial" w:eastAsia="Times New Roman" w:hAnsi="Arial" w:cs="Arial"/>
              <w:b/>
              <w:sz w:val="20"/>
              <w:lang w:eastAsia="cs-CZ"/>
            </w:rPr>
          </w:pPr>
          <w:r w:rsidRPr="00DA6685">
            <w:rPr>
              <w:rFonts w:ascii="Arial" w:eastAsia="Times New Roman" w:hAnsi="Arial" w:cs="Arial"/>
              <w:bCs/>
              <w:sz w:val="20"/>
              <w:lang w:eastAsia="cs-CZ"/>
            </w:rPr>
            <w:t>Příloha č. 1 Výzvy k podání nabídek –</w:t>
          </w:r>
          <w:r w:rsidRPr="00DA6685">
            <w:rPr>
              <w:rFonts w:ascii="Arial" w:eastAsia="Times New Roman" w:hAnsi="Arial" w:cs="Arial"/>
              <w:b/>
              <w:sz w:val="20"/>
              <w:lang w:eastAsia="cs-CZ"/>
            </w:rPr>
            <w:t xml:space="preserve"> </w:t>
          </w:r>
          <w:r>
            <w:rPr>
              <w:rFonts w:ascii="Arial" w:eastAsia="Times New Roman" w:hAnsi="Arial" w:cs="Arial"/>
              <w:b/>
              <w:sz w:val="20"/>
              <w:lang w:eastAsia="cs-CZ"/>
            </w:rPr>
            <w:t>Technické podmínky</w:t>
          </w:r>
        </w:p>
      </w:tc>
    </w:tr>
  </w:tbl>
  <w:p w14:paraId="2415BDE6" w14:textId="77777777" w:rsidR="00475012" w:rsidRDefault="004750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66019"/>
    <w:multiLevelType w:val="hybridMultilevel"/>
    <w:tmpl w:val="8ED4D4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1B209B"/>
    <w:multiLevelType w:val="hybridMultilevel"/>
    <w:tmpl w:val="28B28E2A"/>
    <w:lvl w:ilvl="0" w:tplc="6EFC124A">
      <w:start w:val="15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2550A29"/>
    <w:multiLevelType w:val="hybridMultilevel"/>
    <w:tmpl w:val="8954E7BE"/>
    <w:lvl w:ilvl="0" w:tplc="5E52F5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6A4F2B"/>
    <w:multiLevelType w:val="hybridMultilevel"/>
    <w:tmpl w:val="8954E7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FA7D6E"/>
    <w:multiLevelType w:val="hybridMultilevel"/>
    <w:tmpl w:val="B30085C6"/>
    <w:lvl w:ilvl="0" w:tplc="76147AE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31E725F"/>
    <w:multiLevelType w:val="hybridMultilevel"/>
    <w:tmpl w:val="6BF893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1EF5230"/>
    <w:multiLevelType w:val="hybridMultilevel"/>
    <w:tmpl w:val="0F0EFE08"/>
    <w:lvl w:ilvl="0" w:tplc="27A43956">
      <w:start w:val="155"/>
      <w:numFmt w:val="bullet"/>
      <w:lvlText w:val="-"/>
      <w:lvlJc w:val="left"/>
      <w:pPr>
        <w:ind w:left="1068" w:hanging="360"/>
      </w:pPr>
      <w:rPr>
        <w:rFonts w:ascii="Calibri" w:eastAsia="Geneva"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65FE2126"/>
    <w:multiLevelType w:val="hybridMultilevel"/>
    <w:tmpl w:val="DBF2899E"/>
    <w:lvl w:ilvl="0" w:tplc="78F0184C">
      <w:numFmt w:val="bullet"/>
      <w:lvlText w:val="-"/>
      <w:lvlJc w:val="left"/>
      <w:pPr>
        <w:ind w:left="1429" w:hanging="360"/>
      </w:pPr>
      <w:rPr>
        <w:rFonts w:ascii="Times New Roman" w:eastAsia="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67D76EC8"/>
    <w:multiLevelType w:val="hybridMultilevel"/>
    <w:tmpl w:val="FC6C68C8"/>
    <w:lvl w:ilvl="0" w:tplc="3514A0E4">
      <w:start w:val="1"/>
      <w:numFmt w:val="lowerLetter"/>
      <w:lvlText w:val="%1."/>
      <w:lvlJc w:val="left"/>
      <w:pPr>
        <w:tabs>
          <w:tab w:val="num" w:pos="660"/>
        </w:tabs>
        <w:ind w:left="660" w:hanging="660"/>
      </w:pPr>
      <w:rPr>
        <w:rFonts w:ascii="Times New Roman" w:hAnsi="Times New Roman" w:hint="default"/>
        <w:b w:val="0"/>
        <w:sz w:val="24"/>
      </w:rPr>
    </w:lvl>
    <w:lvl w:ilvl="1" w:tplc="509C0A20">
      <w:start w:val="1"/>
      <w:numFmt w:val="bullet"/>
      <w:lvlText w:val="-"/>
      <w:lvlJc w:val="left"/>
      <w:pPr>
        <w:tabs>
          <w:tab w:val="num" w:pos="720"/>
        </w:tabs>
        <w:ind w:left="720" w:hanging="360"/>
      </w:pPr>
      <w:rPr>
        <w:rFonts w:ascii="Bookman Old Style" w:eastAsia="Geneva" w:hAnsi="Bookman Old Style" w:cs="Times New Roman" w:hint="default"/>
        <w:b w:val="0"/>
        <w:sz w:val="24"/>
      </w:rPr>
    </w:lvl>
    <w:lvl w:ilvl="2" w:tplc="04050001">
      <w:start w:val="1"/>
      <w:numFmt w:val="bullet"/>
      <w:lvlText w:val=""/>
      <w:lvlJc w:val="left"/>
      <w:pPr>
        <w:tabs>
          <w:tab w:val="num" w:pos="2688"/>
        </w:tabs>
        <w:ind w:left="2688" w:hanging="360"/>
      </w:pPr>
      <w:rPr>
        <w:rFonts w:ascii="Symbol" w:hAnsi="Symbol" w:hint="default"/>
        <w:b w:val="0"/>
        <w:sz w:val="24"/>
      </w:r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15:restartNumberingAfterBreak="0">
    <w:nsid w:val="71DC5CB2"/>
    <w:multiLevelType w:val="hybridMultilevel"/>
    <w:tmpl w:val="3C3882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90A3910"/>
    <w:multiLevelType w:val="hybridMultilevel"/>
    <w:tmpl w:val="B150EB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52002397">
    <w:abstractNumId w:val="10"/>
  </w:num>
  <w:num w:numId="2" w16cid:durableId="1855146949">
    <w:abstractNumId w:val="5"/>
  </w:num>
  <w:num w:numId="3" w16cid:durableId="453251398">
    <w:abstractNumId w:val="0"/>
  </w:num>
  <w:num w:numId="4" w16cid:durableId="927035711">
    <w:abstractNumId w:val="9"/>
  </w:num>
  <w:num w:numId="5" w16cid:durableId="924530777">
    <w:abstractNumId w:val="4"/>
  </w:num>
  <w:num w:numId="6" w16cid:durableId="1137187934">
    <w:abstractNumId w:val="8"/>
  </w:num>
  <w:num w:numId="7" w16cid:durableId="1055616099">
    <w:abstractNumId w:val="7"/>
  </w:num>
  <w:num w:numId="8" w16cid:durableId="854156321">
    <w:abstractNumId w:val="2"/>
  </w:num>
  <w:num w:numId="9" w16cid:durableId="1331834560">
    <w:abstractNumId w:val="6"/>
  </w:num>
  <w:num w:numId="10" w16cid:durableId="1435201996">
    <w:abstractNumId w:val="1"/>
  </w:num>
  <w:num w:numId="11" w16cid:durableId="17576265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948"/>
    <w:rsid w:val="00003A1B"/>
    <w:rsid w:val="00006089"/>
    <w:rsid w:val="00030948"/>
    <w:rsid w:val="0006258F"/>
    <w:rsid w:val="00065AD4"/>
    <w:rsid w:val="00065DC9"/>
    <w:rsid w:val="00093EC5"/>
    <w:rsid w:val="000B6DC2"/>
    <w:rsid w:val="000C70EB"/>
    <w:rsid w:val="000D2EE0"/>
    <w:rsid w:val="0012482B"/>
    <w:rsid w:val="00160F77"/>
    <w:rsid w:val="001A3F93"/>
    <w:rsid w:val="001C39A1"/>
    <w:rsid w:val="001F3270"/>
    <w:rsid w:val="002032DC"/>
    <w:rsid w:val="00210349"/>
    <w:rsid w:val="002167B0"/>
    <w:rsid w:val="00242563"/>
    <w:rsid w:val="0025264B"/>
    <w:rsid w:val="002800E5"/>
    <w:rsid w:val="00283224"/>
    <w:rsid w:val="00297304"/>
    <w:rsid w:val="002C1F25"/>
    <w:rsid w:val="002F6E0A"/>
    <w:rsid w:val="00372682"/>
    <w:rsid w:val="003A5D10"/>
    <w:rsid w:val="003D43B2"/>
    <w:rsid w:val="003E0662"/>
    <w:rsid w:val="004135A8"/>
    <w:rsid w:val="00434209"/>
    <w:rsid w:val="00456916"/>
    <w:rsid w:val="0046384B"/>
    <w:rsid w:val="00475012"/>
    <w:rsid w:val="0048038C"/>
    <w:rsid w:val="0049111C"/>
    <w:rsid w:val="0049346F"/>
    <w:rsid w:val="004A0AAD"/>
    <w:rsid w:val="004A3F01"/>
    <w:rsid w:val="004C530E"/>
    <w:rsid w:val="004F1BD7"/>
    <w:rsid w:val="00522AAE"/>
    <w:rsid w:val="00555888"/>
    <w:rsid w:val="00557F21"/>
    <w:rsid w:val="0058100B"/>
    <w:rsid w:val="005E5BCB"/>
    <w:rsid w:val="007061E6"/>
    <w:rsid w:val="007063F2"/>
    <w:rsid w:val="00710708"/>
    <w:rsid w:val="007D5DDA"/>
    <w:rsid w:val="007F39AE"/>
    <w:rsid w:val="00845B4A"/>
    <w:rsid w:val="00884AB6"/>
    <w:rsid w:val="0089284C"/>
    <w:rsid w:val="008C36D1"/>
    <w:rsid w:val="00932FAC"/>
    <w:rsid w:val="009356A6"/>
    <w:rsid w:val="009602DF"/>
    <w:rsid w:val="00984934"/>
    <w:rsid w:val="009B42CB"/>
    <w:rsid w:val="00A24DDC"/>
    <w:rsid w:val="00AC03CA"/>
    <w:rsid w:val="00AF58CB"/>
    <w:rsid w:val="00B4652F"/>
    <w:rsid w:val="00B61CAF"/>
    <w:rsid w:val="00BB3EF4"/>
    <w:rsid w:val="00C043F4"/>
    <w:rsid w:val="00C24892"/>
    <w:rsid w:val="00C36F6E"/>
    <w:rsid w:val="00C51E8A"/>
    <w:rsid w:val="00C67603"/>
    <w:rsid w:val="00C757AD"/>
    <w:rsid w:val="00D55B62"/>
    <w:rsid w:val="00D9422D"/>
    <w:rsid w:val="00DF477D"/>
    <w:rsid w:val="00E21D20"/>
    <w:rsid w:val="00E71ECE"/>
    <w:rsid w:val="00EA2144"/>
    <w:rsid w:val="00EB7A16"/>
    <w:rsid w:val="00ED72C1"/>
    <w:rsid w:val="00EF15A4"/>
    <w:rsid w:val="00F07A9E"/>
    <w:rsid w:val="00F4561E"/>
    <w:rsid w:val="00F67D6E"/>
    <w:rsid w:val="00FA2D5D"/>
    <w:rsid w:val="00FC1A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CCC25"/>
  <w15:docId w15:val="{90AC7ABB-FAC1-4783-8337-BD214D987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2AAE"/>
  </w:style>
  <w:style w:type="paragraph" w:styleId="Nadpis1">
    <w:name w:val="heading 1"/>
    <w:basedOn w:val="Normln"/>
    <w:next w:val="Normln"/>
    <w:link w:val="Nadpis1Char"/>
    <w:uiPriority w:val="9"/>
    <w:qFormat/>
    <w:rsid w:val="000309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0309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3094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3094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3094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3094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30948"/>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30948"/>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30948"/>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3094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03094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3094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3094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3094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3094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3094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3094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30948"/>
    <w:rPr>
      <w:rFonts w:eastAsiaTheme="majorEastAsia" w:cstheme="majorBidi"/>
      <w:color w:val="272727" w:themeColor="text1" w:themeTint="D8"/>
    </w:rPr>
  </w:style>
  <w:style w:type="paragraph" w:styleId="Nzev">
    <w:name w:val="Title"/>
    <w:basedOn w:val="Normln"/>
    <w:next w:val="Normln"/>
    <w:link w:val="NzevChar"/>
    <w:uiPriority w:val="10"/>
    <w:qFormat/>
    <w:rsid w:val="000309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3094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3094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3094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30948"/>
    <w:pPr>
      <w:spacing w:before="160"/>
      <w:jc w:val="center"/>
    </w:pPr>
    <w:rPr>
      <w:i/>
      <w:iCs/>
      <w:color w:val="404040" w:themeColor="text1" w:themeTint="BF"/>
    </w:rPr>
  </w:style>
  <w:style w:type="character" w:customStyle="1" w:styleId="CittChar">
    <w:name w:val="Citát Char"/>
    <w:basedOn w:val="Standardnpsmoodstavce"/>
    <w:link w:val="Citt"/>
    <w:uiPriority w:val="29"/>
    <w:rsid w:val="00030948"/>
    <w:rPr>
      <w:i/>
      <w:iCs/>
      <w:color w:val="404040" w:themeColor="text1" w:themeTint="BF"/>
    </w:rPr>
  </w:style>
  <w:style w:type="paragraph" w:styleId="Odstavecseseznamem">
    <w:name w:val="List Paragraph"/>
    <w:basedOn w:val="Normln"/>
    <w:uiPriority w:val="34"/>
    <w:qFormat/>
    <w:rsid w:val="00030948"/>
    <w:pPr>
      <w:ind w:left="720"/>
      <w:contextualSpacing/>
    </w:pPr>
  </w:style>
  <w:style w:type="character" w:styleId="Zdraznnintenzivn">
    <w:name w:val="Intense Emphasis"/>
    <w:basedOn w:val="Standardnpsmoodstavce"/>
    <w:uiPriority w:val="21"/>
    <w:qFormat/>
    <w:rsid w:val="00030948"/>
    <w:rPr>
      <w:i/>
      <w:iCs/>
      <w:color w:val="0F4761" w:themeColor="accent1" w:themeShade="BF"/>
    </w:rPr>
  </w:style>
  <w:style w:type="paragraph" w:styleId="Vrazncitt">
    <w:name w:val="Intense Quote"/>
    <w:basedOn w:val="Normln"/>
    <w:next w:val="Normln"/>
    <w:link w:val="VrazncittChar"/>
    <w:uiPriority w:val="30"/>
    <w:qFormat/>
    <w:rsid w:val="000309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30948"/>
    <w:rPr>
      <w:i/>
      <w:iCs/>
      <w:color w:val="0F4761" w:themeColor="accent1" w:themeShade="BF"/>
    </w:rPr>
  </w:style>
  <w:style w:type="character" w:styleId="Odkazintenzivn">
    <w:name w:val="Intense Reference"/>
    <w:basedOn w:val="Standardnpsmoodstavce"/>
    <w:uiPriority w:val="32"/>
    <w:qFormat/>
    <w:rsid w:val="00030948"/>
    <w:rPr>
      <w:b/>
      <w:bCs/>
      <w:smallCaps/>
      <w:color w:val="0F4761" w:themeColor="accent1" w:themeShade="BF"/>
      <w:spacing w:val="5"/>
    </w:rPr>
  </w:style>
  <w:style w:type="paragraph" w:styleId="Zkladntextodsazen">
    <w:name w:val="Body Text Indent"/>
    <w:basedOn w:val="Normln"/>
    <w:link w:val="ZkladntextodsazenChar"/>
    <w:rsid w:val="00ED72C1"/>
    <w:pPr>
      <w:spacing w:after="0" w:line="240" w:lineRule="auto"/>
      <w:ind w:left="360"/>
      <w:jc w:val="both"/>
    </w:pPr>
    <w:rPr>
      <w:rFonts w:ascii="Times New Roman" w:eastAsia="Geneva" w:hAnsi="Times New Roman" w:cs="Times New Roman"/>
      <w:kern w:val="0"/>
      <w:sz w:val="24"/>
      <w:szCs w:val="20"/>
      <w:lang w:eastAsia="cs-CZ"/>
    </w:rPr>
  </w:style>
  <w:style w:type="character" w:customStyle="1" w:styleId="ZkladntextodsazenChar">
    <w:name w:val="Základní text odsazený Char"/>
    <w:basedOn w:val="Standardnpsmoodstavce"/>
    <w:link w:val="Zkladntextodsazen"/>
    <w:rsid w:val="00ED72C1"/>
    <w:rPr>
      <w:rFonts w:ascii="Times New Roman" w:eastAsia="Geneva" w:hAnsi="Times New Roman" w:cs="Times New Roman"/>
      <w:kern w:val="0"/>
      <w:sz w:val="24"/>
      <w:szCs w:val="20"/>
      <w:lang w:eastAsia="cs-CZ"/>
    </w:rPr>
  </w:style>
  <w:style w:type="character" w:customStyle="1" w:styleId="textexposedshow">
    <w:name w:val="text_exposed_show"/>
    <w:basedOn w:val="Standardnpsmoodstavce"/>
    <w:rsid w:val="00ED72C1"/>
  </w:style>
  <w:style w:type="paragraph" w:styleId="Zhlav">
    <w:name w:val="header"/>
    <w:basedOn w:val="Normln"/>
    <w:link w:val="ZhlavChar"/>
    <w:uiPriority w:val="99"/>
    <w:unhideWhenUsed/>
    <w:rsid w:val="004750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75012"/>
  </w:style>
  <w:style w:type="paragraph" w:styleId="Zpat">
    <w:name w:val="footer"/>
    <w:basedOn w:val="Normln"/>
    <w:link w:val="ZpatChar"/>
    <w:uiPriority w:val="99"/>
    <w:unhideWhenUsed/>
    <w:rsid w:val="00475012"/>
    <w:pPr>
      <w:tabs>
        <w:tab w:val="center" w:pos="4536"/>
        <w:tab w:val="right" w:pos="9072"/>
      </w:tabs>
      <w:spacing w:after="0" w:line="240" w:lineRule="auto"/>
    </w:pPr>
  </w:style>
  <w:style w:type="character" w:customStyle="1" w:styleId="ZpatChar">
    <w:name w:val="Zápatí Char"/>
    <w:basedOn w:val="Standardnpsmoodstavce"/>
    <w:link w:val="Zpat"/>
    <w:uiPriority w:val="99"/>
    <w:rsid w:val="00475012"/>
  </w:style>
  <w:style w:type="table" w:customStyle="1" w:styleId="Mkatabulky3">
    <w:name w:val="Mřížka tabulky3"/>
    <w:basedOn w:val="Normlntabulka"/>
    <w:next w:val="Mkatabulky"/>
    <w:uiPriority w:val="39"/>
    <w:rsid w:val="00475012"/>
    <w:pPr>
      <w:spacing w:after="0" w:line="240" w:lineRule="auto"/>
    </w:pPr>
    <w:rPr>
      <w:rFonts w:eastAsia="Calibri"/>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4750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739022">
      <w:bodyDiv w:val="1"/>
      <w:marLeft w:val="0"/>
      <w:marRight w:val="0"/>
      <w:marTop w:val="0"/>
      <w:marBottom w:val="0"/>
      <w:divBdr>
        <w:top w:val="none" w:sz="0" w:space="0" w:color="auto"/>
        <w:left w:val="none" w:sz="0" w:space="0" w:color="auto"/>
        <w:bottom w:val="none" w:sz="0" w:space="0" w:color="auto"/>
        <w:right w:val="none" w:sz="0" w:space="0" w:color="auto"/>
      </w:divBdr>
    </w:div>
    <w:div w:id="167202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EDC30-C906-41C1-B89A-3072E75E9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3427</Words>
  <Characters>20226</Characters>
  <Application>Microsoft Office Word</Application>
  <DocSecurity>4</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Hladká Eva</dc:creator>
  <cp:keywords/>
  <dc:description/>
  <cp:lastModifiedBy>Melicharová Zuzana</cp:lastModifiedBy>
  <cp:revision>2</cp:revision>
  <dcterms:created xsi:type="dcterms:W3CDTF">2025-05-27T09:20:00Z</dcterms:created>
  <dcterms:modified xsi:type="dcterms:W3CDTF">2025-05-27T09:20:00Z</dcterms:modified>
</cp:coreProperties>
</file>