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  <w:bookmarkStart w:id="0" w:name="_GoBack"/>
      <w:bookmarkEnd w:id="0"/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63533F95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63B07">
        <w:rPr>
          <w:rFonts w:ascii="Arial" w:hAnsi="Arial" w:cs="Arial"/>
          <w:b/>
          <w:bCs/>
          <w:sz w:val="20"/>
          <w:szCs w:val="20"/>
        </w:rPr>
        <w:t>Realizace servisu zdravotnických prostředků výrobce LISCHKA GmbH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17B7311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6D101F">
      <w:rPr>
        <w:rFonts w:ascii="Arial" w:hAnsi="Arial" w:cs="Arial"/>
        <w:i/>
        <w:sz w:val="20"/>
        <w:szCs w:val="20"/>
      </w:rPr>
      <w:t>7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6D101F"/>
    <w:rsid w:val="00721B32"/>
    <w:rsid w:val="00767923"/>
    <w:rsid w:val="00784F1D"/>
    <w:rsid w:val="00796C02"/>
    <w:rsid w:val="007E1360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63B07"/>
    <w:rsid w:val="00AC1D6B"/>
    <w:rsid w:val="00B04742"/>
    <w:rsid w:val="00B2771A"/>
    <w:rsid w:val="00B30EF3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metadata/properties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60827F-CF16-4FBD-BD5A-0D1977B9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4</cp:revision>
  <dcterms:created xsi:type="dcterms:W3CDTF">2025-02-24T07:05:00Z</dcterms:created>
  <dcterms:modified xsi:type="dcterms:W3CDTF">2025-06-11T12:44:00Z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