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D764" w14:textId="77777777" w:rsidR="006D1B6A" w:rsidRDefault="006D1B6A" w:rsidP="00CD4951">
      <w:pPr>
        <w:rPr>
          <w:b/>
          <w:sz w:val="32"/>
          <w:szCs w:val="32"/>
          <w:u w:val="single"/>
        </w:rPr>
      </w:pPr>
    </w:p>
    <w:p w14:paraId="4B95D3FA" w14:textId="658C30DF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4F8EB9EE" w14:textId="77777777" w:rsidR="00ED265F" w:rsidRDefault="00ED265F" w:rsidP="00A054F9">
      <w:pPr>
        <w:jc w:val="center"/>
        <w:rPr>
          <w:b/>
          <w:sz w:val="32"/>
          <w:szCs w:val="32"/>
        </w:rPr>
      </w:pPr>
    </w:p>
    <w:p w14:paraId="642D8FDB" w14:textId="29D2CDEE" w:rsidR="002226E1" w:rsidRDefault="001D7003" w:rsidP="00752112">
      <w:pPr>
        <w:jc w:val="center"/>
      </w:pPr>
      <w:r>
        <w:rPr>
          <w:b/>
          <w:sz w:val="32"/>
          <w:szCs w:val="32"/>
        </w:rPr>
        <w:t xml:space="preserve">Software pro analýzu </w:t>
      </w:r>
      <w:proofErr w:type="spellStart"/>
      <w:r>
        <w:rPr>
          <w:b/>
          <w:sz w:val="32"/>
          <w:szCs w:val="32"/>
        </w:rPr>
        <w:t>CT</w:t>
      </w:r>
      <w:proofErr w:type="spellEnd"/>
      <w:r>
        <w:rPr>
          <w:b/>
          <w:sz w:val="32"/>
          <w:szCs w:val="32"/>
        </w:rPr>
        <w:t xml:space="preserve"> snímků</w:t>
      </w:r>
    </w:p>
    <w:p w14:paraId="0A3A5158" w14:textId="77777777" w:rsidR="00ED265F" w:rsidRDefault="00ED265F" w:rsidP="00187BC2">
      <w:pPr>
        <w:jc w:val="both"/>
        <w:rPr>
          <w:b/>
          <w:bCs/>
        </w:rPr>
      </w:pPr>
    </w:p>
    <w:p w14:paraId="4FFA13C2" w14:textId="77777777" w:rsidR="00462507" w:rsidRDefault="00462507" w:rsidP="00187BC2">
      <w:pPr>
        <w:jc w:val="both"/>
        <w:rPr>
          <w:b/>
          <w:bCs/>
        </w:rPr>
      </w:pPr>
    </w:p>
    <w:p w14:paraId="50863563" w14:textId="540BAD70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6D1B6A">
        <w:rPr>
          <w:b/>
          <w:bCs/>
        </w:rPr>
        <w:tab/>
      </w:r>
      <w:r w:rsidR="00670F3D">
        <w:rPr>
          <w:b/>
          <w:bCs/>
        </w:rPr>
        <w:t>2 </w:t>
      </w:r>
      <w:r w:rsidR="00A93910">
        <w:rPr>
          <w:b/>
          <w:bCs/>
        </w:rPr>
        <w:t>300</w:t>
      </w:r>
      <w:r w:rsidR="00670F3D">
        <w:rPr>
          <w:b/>
          <w:bCs/>
        </w:rPr>
        <w:t xml:space="preserve"> 000</w:t>
      </w:r>
      <w:r w:rsidR="00D81977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2C69DB5C" w14:textId="77777777" w:rsidR="003E324C" w:rsidRDefault="003E324C" w:rsidP="00187BC2">
      <w:pPr>
        <w:jc w:val="both"/>
        <w:rPr>
          <w:b/>
          <w:bCs/>
        </w:rPr>
      </w:pPr>
    </w:p>
    <w:p w14:paraId="53E74EA7" w14:textId="62E954DF" w:rsidR="00DC6F1E" w:rsidRDefault="003E324C" w:rsidP="00187BC2">
      <w:pPr>
        <w:jc w:val="both"/>
        <w:rPr>
          <w:b/>
          <w:bCs/>
        </w:rPr>
      </w:pPr>
      <w:r>
        <w:rPr>
          <w:b/>
          <w:bCs/>
        </w:rPr>
        <w:t>Medicínský účel předmětu plnění:</w:t>
      </w:r>
    </w:p>
    <w:p w14:paraId="71DF6CAC" w14:textId="2E1A0A33" w:rsidR="00CE4B70" w:rsidRDefault="00AA6F1F" w:rsidP="001D70C0">
      <w:pPr>
        <w:spacing w:before="120" w:after="120"/>
        <w:jc w:val="both"/>
      </w:pPr>
      <w:r>
        <w:t>Klinický s</w:t>
      </w:r>
      <w:r w:rsidRPr="00AA6F1F">
        <w:t xml:space="preserve">oftware </w:t>
      </w:r>
      <w:r w:rsidR="005A6F5C">
        <w:t xml:space="preserve">bude sloužit ke standardizaci diagnostických postupů napříč pracovišti, </w:t>
      </w:r>
      <w:r w:rsidR="005A6F5C" w:rsidRPr="00AA6F1F">
        <w:t>zvyšování kvality a konzistence radiologických popisů</w:t>
      </w:r>
      <w:r w:rsidR="005A6F5C">
        <w:t>.</w:t>
      </w:r>
      <w:r w:rsidR="005A6F5C" w:rsidRPr="00AA6F1F">
        <w:t xml:space="preserve"> </w:t>
      </w:r>
      <w:r w:rsidR="005A6F5C">
        <w:t>U</w:t>
      </w:r>
      <w:r w:rsidR="005A6F5C" w:rsidRPr="00AA6F1F">
        <w:t>možňuje propojení multidisciplinárních týmů v rámci iktové sítě</w:t>
      </w:r>
      <w:r w:rsidR="00BD4CFA">
        <w:t xml:space="preserve">, je určen k podpoře </w:t>
      </w:r>
      <w:r w:rsidR="00BD4CFA" w:rsidRPr="00AA6F1F">
        <w:t>klinického rozhodování při diagnostice a léčbě akutních cerebrovaskulárních onemocnění, zejména cévní mozkové příhody (CMP)</w:t>
      </w:r>
      <w:r w:rsidR="001D4815">
        <w:t xml:space="preserve">. </w:t>
      </w:r>
      <w:r w:rsidRPr="00AA6F1F">
        <w:t xml:space="preserve">Hlavním medicínským účelem softwaru je automatizovaná analýza </w:t>
      </w:r>
      <w:proofErr w:type="spellStart"/>
      <w:r w:rsidRPr="00AA6F1F">
        <w:t>neurozobrazovacích</w:t>
      </w:r>
      <w:proofErr w:type="spellEnd"/>
      <w:r w:rsidRPr="00AA6F1F">
        <w:t xml:space="preserve"> dat (zejména </w:t>
      </w:r>
      <w:proofErr w:type="spellStart"/>
      <w:r w:rsidRPr="00AA6F1F">
        <w:t>CT</w:t>
      </w:r>
      <w:proofErr w:type="spellEnd"/>
      <w:r w:rsidRPr="00AA6F1F">
        <w:t xml:space="preserve"> a </w:t>
      </w:r>
      <w:proofErr w:type="spellStart"/>
      <w:r w:rsidRPr="00AA6F1F">
        <w:t>MRI</w:t>
      </w:r>
      <w:proofErr w:type="spellEnd"/>
      <w:r w:rsidRPr="00AA6F1F">
        <w:t xml:space="preserve">), identifikace ischemických lézí, okluzí tepen a záchrana mozkové tkáně („penumbra“) s cílem zefektivnit a urychlit rozhodnutí o vhodnosti a načasování </w:t>
      </w:r>
      <w:proofErr w:type="spellStart"/>
      <w:r w:rsidRPr="00AA6F1F">
        <w:t>rekanalizační</w:t>
      </w:r>
      <w:proofErr w:type="spellEnd"/>
      <w:r w:rsidRPr="00AA6F1F">
        <w:t xml:space="preserve"> terapie (např. trombolýza, mechanická </w:t>
      </w:r>
      <w:proofErr w:type="spellStart"/>
      <w:r w:rsidRPr="00AA6F1F">
        <w:t>trombektomie</w:t>
      </w:r>
      <w:proofErr w:type="spellEnd"/>
      <w:r w:rsidRPr="00AA6F1F">
        <w:t>).</w:t>
      </w:r>
    </w:p>
    <w:p w14:paraId="50C25D08" w14:textId="77777777" w:rsidR="003E324C" w:rsidRDefault="003E324C" w:rsidP="001D70C0">
      <w:pPr>
        <w:spacing w:before="120" w:after="120"/>
        <w:jc w:val="both"/>
      </w:pPr>
    </w:p>
    <w:p w14:paraId="7AE43853" w14:textId="0C688BD4" w:rsidR="00B4336E" w:rsidRPr="003E324C" w:rsidRDefault="00143718" w:rsidP="003E324C">
      <w:pPr>
        <w:spacing w:before="120" w:after="120"/>
        <w:jc w:val="both"/>
      </w:pPr>
      <w:r w:rsidRPr="00143718">
        <w:t>Účastník zadávacího řízení je povinen dle pokynů zadávací dokumentace kompletně vyplnit níže uvedené tabulky se specifikací předmětu plnění a učinit je součástí svojí nabídky. Účastník pravdivě uvede do jednotlivých prázdných kolonek, zda jím nabízené zařízení splňuje či nesplňuje v plném rozsahu uvedený požadavek (A/N). U parametrů, které jsou charakterizovány konkrétní kvantifikovatelnou hodnotou, je povinen tuto hodnotu uvést. Zadavatel je oprávněn si veškeré informace ověřit a vyžádat si předložení dokladů, které splnění parametrů jednoznačně dokládají</w:t>
      </w:r>
      <w:r w:rsidR="00AD2E4B">
        <w:t>.</w:t>
      </w:r>
    </w:p>
    <w:p w14:paraId="2051D073" w14:textId="77777777" w:rsidR="00B4336E" w:rsidRDefault="00B4336E" w:rsidP="00B4336E">
      <w:pPr>
        <w:jc w:val="both"/>
        <w:rPr>
          <w:b/>
          <w:szCs w:val="32"/>
        </w:rPr>
      </w:pPr>
      <w:r w:rsidRPr="00EB5E73">
        <w:rPr>
          <w:b/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7A789046" w14:textId="0BE5F000" w:rsidR="00ED265F" w:rsidRDefault="009336EF" w:rsidP="00B566EF">
      <w:pPr>
        <w:spacing w:after="160" w:line="259" w:lineRule="auto"/>
        <w:jc w:val="both"/>
        <w:rPr>
          <w:b/>
        </w:rPr>
      </w:pPr>
      <w:r w:rsidRPr="009336EF">
        <w:rPr>
          <w:b/>
        </w:rPr>
        <w:t>Pokud je v technické specifikaci užit pojem „možnost“ nebo „</w:t>
      </w:r>
      <w:r w:rsidR="00A871D3">
        <w:rPr>
          <w:b/>
        </w:rPr>
        <w:t>schopnost</w:t>
      </w:r>
      <w:r w:rsidRPr="009336EF">
        <w:rPr>
          <w:b/>
        </w:rPr>
        <w:t xml:space="preserve">“ nebo „podporuje“ atp., rozumí se tím vlastnost, funkce či </w:t>
      </w:r>
      <w:r w:rsidR="00472FF1">
        <w:rPr>
          <w:b/>
        </w:rPr>
        <w:t xml:space="preserve">vybavení </w:t>
      </w:r>
      <w:r w:rsidRPr="009336EF">
        <w:rPr>
          <w:b/>
        </w:rPr>
        <w:t xml:space="preserve">předmětu plnění, nikoliv pouze jeho připravenost k využití této </w:t>
      </w:r>
      <w:r w:rsidR="000D72ED">
        <w:rPr>
          <w:b/>
        </w:rPr>
        <w:t>funkce</w:t>
      </w:r>
      <w:r w:rsidRPr="009336EF">
        <w:rPr>
          <w:b/>
        </w:rPr>
        <w:t xml:space="preserve"> (tzn., že zadavatel požaduje, aby mohl tyto „možnosti“ využívat bez dalších finančních investic do různých rozšíření, upgradů apod., nejsou-li tyto výslovně zmíněny).</w:t>
      </w:r>
    </w:p>
    <w:p w14:paraId="584AA65D" w14:textId="56CB7679" w:rsidR="00E00A5F" w:rsidRPr="0056191A" w:rsidRDefault="00654955" w:rsidP="0067415A">
      <w:pPr>
        <w:spacing w:before="120" w:after="240" w:line="259" w:lineRule="auto"/>
        <w:rPr>
          <w:bCs/>
        </w:rPr>
      </w:pPr>
      <w:r>
        <w:rPr>
          <w:b/>
          <w:szCs w:val="32"/>
        </w:rPr>
        <w:lastRenderedPageBreak/>
        <w:t>Specifikace předmětu plnění</w:t>
      </w:r>
    </w:p>
    <w:tbl>
      <w:tblPr>
        <w:tblpPr w:leftFromText="141" w:rightFromText="141" w:vertAnchor="text" w:horzAnchor="margin" w:tblpXSpec="center" w:tblpY="-41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977"/>
        <w:gridCol w:w="2156"/>
        <w:gridCol w:w="2097"/>
      </w:tblGrid>
      <w:tr w:rsidR="00E00A5F" w:rsidRPr="00FC6F0E" w14:paraId="527C85E6" w14:textId="77777777" w:rsidTr="003E324C">
        <w:trPr>
          <w:cantSplit/>
          <w:trHeight w:val="550"/>
          <w:tblHeader/>
        </w:trPr>
        <w:tc>
          <w:tcPr>
            <w:tcW w:w="4111" w:type="dxa"/>
            <w:shd w:val="clear" w:color="auto" w:fill="D9D9D9"/>
            <w:vAlign w:val="center"/>
          </w:tcPr>
          <w:p w14:paraId="61E09CF5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Předmět plnění</w:t>
            </w:r>
          </w:p>
        </w:tc>
        <w:tc>
          <w:tcPr>
            <w:tcW w:w="977" w:type="dxa"/>
            <w:shd w:val="clear" w:color="auto" w:fill="D9D9D9"/>
            <w:vAlign w:val="center"/>
          </w:tcPr>
          <w:p w14:paraId="00F24829" w14:textId="7C3076FD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licencí</w:t>
            </w:r>
          </w:p>
        </w:tc>
        <w:tc>
          <w:tcPr>
            <w:tcW w:w="2156" w:type="dxa"/>
            <w:shd w:val="clear" w:color="auto" w:fill="D9D9D9"/>
            <w:vAlign w:val="center"/>
          </w:tcPr>
          <w:p w14:paraId="69C7089C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097" w:type="dxa"/>
            <w:shd w:val="clear" w:color="auto" w:fill="D9D9D9"/>
            <w:vAlign w:val="center"/>
          </w:tcPr>
          <w:p w14:paraId="13A23FF6" w14:textId="26B01A97" w:rsidR="00E00A5F" w:rsidRPr="00FC6F0E" w:rsidRDefault="00A93910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Vydavatel</w:t>
            </w:r>
          </w:p>
        </w:tc>
      </w:tr>
      <w:tr w:rsidR="00E00A5F" w:rsidRPr="00FC6F0E" w14:paraId="5CBDB04B" w14:textId="77777777" w:rsidTr="003E324C">
        <w:trPr>
          <w:cantSplit/>
          <w:trHeight w:val="850"/>
          <w:tblHeader/>
        </w:trPr>
        <w:tc>
          <w:tcPr>
            <w:tcW w:w="4111" w:type="dxa"/>
            <w:shd w:val="clear" w:color="auto" w:fill="B4C6E7" w:themeFill="accent1" w:themeFillTint="66"/>
            <w:vAlign w:val="center"/>
          </w:tcPr>
          <w:p w14:paraId="0E29B7FA" w14:textId="277AE369" w:rsidR="00E00A5F" w:rsidRPr="00152852" w:rsidRDefault="00E00A5F" w:rsidP="00E00A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Softwarová licence pro analýzu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709B9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snímků</w:t>
            </w:r>
          </w:p>
        </w:tc>
        <w:tc>
          <w:tcPr>
            <w:tcW w:w="977" w:type="dxa"/>
            <w:vAlign w:val="center"/>
          </w:tcPr>
          <w:p w14:paraId="7183A91D" w14:textId="77777777" w:rsidR="00E00A5F" w:rsidRPr="00152852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2156" w:type="dxa"/>
            <w:vAlign w:val="center"/>
          </w:tcPr>
          <w:p w14:paraId="62FBBFAF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6EF58A0B" w14:textId="77777777" w:rsidR="00E00A5F" w:rsidRPr="00FC6F0E" w:rsidRDefault="00E00A5F" w:rsidP="00E00A5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6AD1EE9" w14:textId="77777777" w:rsidR="001A3A98" w:rsidRDefault="001A3A98" w:rsidP="00EB5E73">
      <w:pPr>
        <w:jc w:val="both"/>
        <w:rPr>
          <w:b/>
          <w:szCs w:val="32"/>
        </w:rPr>
      </w:pPr>
    </w:p>
    <w:p w14:paraId="4B1A3ECD" w14:textId="6E588CD3" w:rsidR="001A3A98" w:rsidRPr="001C17E8" w:rsidRDefault="00654955" w:rsidP="00EB5E73">
      <w:pPr>
        <w:jc w:val="both"/>
        <w:rPr>
          <w:b/>
          <w:szCs w:val="32"/>
        </w:rPr>
      </w:pPr>
      <w:r w:rsidRPr="00EB5E73">
        <w:rPr>
          <w:b/>
          <w:szCs w:val="32"/>
        </w:rPr>
        <w:t xml:space="preserve">Uvedené požadavky jsou </w:t>
      </w:r>
      <w:r>
        <w:rPr>
          <w:b/>
          <w:szCs w:val="32"/>
        </w:rPr>
        <w:t>minimální (</w:t>
      </w:r>
      <w:proofErr w:type="spellStart"/>
      <w:r w:rsidRPr="00EB5E73">
        <w:rPr>
          <w:b/>
          <w:szCs w:val="32"/>
        </w:rPr>
        <w:t>nepodkročitelné</w:t>
      </w:r>
      <w:proofErr w:type="spellEnd"/>
      <w:r>
        <w:rPr>
          <w:b/>
          <w:szCs w:val="32"/>
        </w:rPr>
        <w:t>)</w:t>
      </w:r>
      <w:r w:rsidRPr="00EB5E73">
        <w:rPr>
          <w:b/>
          <w:szCs w:val="32"/>
        </w:rPr>
        <w:t>, tzn., že jejich nesplnění bude posouzeno jako nesplnění technických požadavků na předmět plnění daných zadávací dokumentací a povede k vyloučení účastníka ze zadávacího řízení.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662"/>
        <w:gridCol w:w="1984"/>
      </w:tblGrid>
      <w:tr w:rsidR="00187BC2" w:rsidRPr="00264AFC" w14:paraId="2321D9F8" w14:textId="77777777" w:rsidTr="000F1DB3">
        <w:trPr>
          <w:cantSplit/>
          <w:tblHeader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4B3D51C" w14:textId="27A49246" w:rsidR="00187BC2" w:rsidRPr="00264AFC" w:rsidRDefault="009804DE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Obecné požadavky</w:t>
            </w:r>
          </w:p>
        </w:tc>
      </w:tr>
      <w:tr w:rsidR="00187BC2" w:rsidRPr="00264AFC" w14:paraId="603DFA0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0C4B8D80" w:rsidR="00187BC2" w:rsidRPr="00264AFC" w:rsidRDefault="0093650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C67DB6D" w:rsidR="00187BC2" w:rsidRPr="00264AFC" w:rsidRDefault="00326114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Specializovaný </w:t>
            </w:r>
            <w:r w:rsidR="00D33D5A">
              <w:rPr>
                <w:rFonts w:asciiTheme="minorHAnsi" w:hAnsiTheme="minorHAnsi" w:cstheme="minorHAnsi"/>
              </w:rPr>
              <w:t>softwarový nástroj</w:t>
            </w:r>
            <w:r>
              <w:rPr>
                <w:rFonts w:asciiTheme="minorHAnsi" w:hAnsiTheme="minorHAnsi" w:cstheme="minorHAnsi"/>
              </w:rPr>
              <w:t xml:space="preserve"> pro </w:t>
            </w:r>
            <w:r w:rsidR="000135F9">
              <w:rPr>
                <w:rFonts w:asciiTheme="minorHAnsi" w:hAnsiTheme="minorHAnsi" w:cstheme="minorHAnsi"/>
              </w:rPr>
              <w:t xml:space="preserve">automatické vyhodnocení snímků </w:t>
            </w:r>
            <w:proofErr w:type="spellStart"/>
            <w:r w:rsidR="000135F9">
              <w:rPr>
                <w:rFonts w:asciiTheme="minorHAnsi" w:hAnsiTheme="minorHAnsi" w:cstheme="minorHAnsi"/>
              </w:rPr>
              <w:t>CT</w:t>
            </w:r>
            <w:proofErr w:type="spellEnd"/>
            <w:r w:rsidR="000135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135F9">
              <w:rPr>
                <w:rFonts w:asciiTheme="minorHAnsi" w:hAnsiTheme="minorHAnsi" w:cstheme="minorHAnsi"/>
              </w:rPr>
              <w:t>CT</w:t>
            </w:r>
            <w:proofErr w:type="spellEnd"/>
            <w:r w:rsidR="000135F9">
              <w:rPr>
                <w:rFonts w:asciiTheme="minorHAnsi" w:hAnsiTheme="minorHAnsi" w:cstheme="minorHAnsi"/>
              </w:rPr>
              <w:t xml:space="preserve"> angiografie a zejména </w:t>
            </w:r>
            <w:proofErr w:type="spellStart"/>
            <w:r w:rsidR="000135F9">
              <w:rPr>
                <w:rFonts w:asciiTheme="minorHAnsi" w:hAnsiTheme="minorHAnsi" w:cstheme="minorHAnsi"/>
              </w:rPr>
              <w:t>CT</w:t>
            </w:r>
            <w:proofErr w:type="spellEnd"/>
            <w:r w:rsidR="000135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135F9">
              <w:rPr>
                <w:rFonts w:asciiTheme="minorHAnsi" w:hAnsiTheme="minorHAnsi" w:cstheme="minorHAnsi"/>
              </w:rPr>
              <w:t>perfuze</w:t>
            </w:r>
            <w:proofErr w:type="spellEnd"/>
            <w:r w:rsidR="000135F9">
              <w:rPr>
                <w:rFonts w:asciiTheme="minorHAnsi" w:hAnsiTheme="minorHAnsi" w:cstheme="minorHAnsi"/>
              </w:rPr>
              <w:t xml:space="preserve"> </w:t>
            </w:r>
            <w:r w:rsidR="00D63785">
              <w:rPr>
                <w:rFonts w:asciiTheme="minorHAnsi" w:hAnsiTheme="minorHAnsi" w:cstheme="minorHAnsi"/>
              </w:rPr>
              <w:t>u pacientů s CMP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246D6" w:rsidRPr="00264AFC" w14:paraId="754AC01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84547" w14:textId="498010A3" w:rsidR="009246D6" w:rsidRPr="00264AFC" w:rsidRDefault="0093650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67335" w14:textId="53F9C7D6" w:rsidR="009246D6" w:rsidRDefault="00D63785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Licenční období – 60 měsíců</w:t>
            </w:r>
            <w:r w:rsidR="0002111B">
              <w:rPr>
                <w:rFonts w:asciiTheme="minorHAnsi" w:hAnsiTheme="minorHAnsi" w:cstheme="minorHAnsi"/>
              </w:rPr>
              <w:t xml:space="preserve"> od data dodání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9DDC" w14:textId="77777777" w:rsidR="009246D6" w:rsidRPr="00264AFC" w:rsidRDefault="009246D6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510B0C57" w:rsidR="008C6AF9" w:rsidRPr="00264AFC" w:rsidRDefault="0093650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4AAF1E42" w:rsidR="008C6AF9" w:rsidRPr="00264AFC" w:rsidRDefault="00ED0AD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Instalace </w:t>
            </w:r>
            <w:r w:rsidR="00C40A0A">
              <w:rPr>
                <w:rFonts w:asciiTheme="minorHAnsi" w:hAnsiTheme="minorHAnsi" w:cstheme="minorHAnsi"/>
              </w:rPr>
              <w:t xml:space="preserve">licence </w:t>
            </w:r>
            <w:r>
              <w:rPr>
                <w:rFonts w:asciiTheme="minorHAnsi" w:hAnsiTheme="minorHAnsi" w:cstheme="minorHAnsi"/>
              </w:rPr>
              <w:t>na virtuální server</w:t>
            </w:r>
            <w:r w:rsidR="009E5225">
              <w:rPr>
                <w:rFonts w:asciiTheme="minorHAnsi" w:hAnsiTheme="minorHAnsi" w:cstheme="minorHAnsi"/>
              </w:rPr>
              <w:t xml:space="preserve"> </w:t>
            </w:r>
            <w:r w:rsidR="00DD7505">
              <w:rPr>
                <w:rFonts w:asciiTheme="minorHAnsi" w:hAnsiTheme="minorHAnsi" w:cstheme="minorHAnsi"/>
              </w:rPr>
              <w:t>(</w:t>
            </w:r>
            <w:r w:rsidR="00524169">
              <w:rPr>
                <w:rFonts w:asciiTheme="minorHAnsi" w:hAnsiTheme="minorHAnsi" w:cstheme="minorHAnsi"/>
              </w:rPr>
              <w:t xml:space="preserve">virtuální </w:t>
            </w:r>
            <w:proofErr w:type="spellStart"/>
            <w:r w:rsidR="00524169">
              <w:rPr>
                <w:rFonts w:asciiTheme="minorHAnsi" w:hAnsiTheme="minorHAnsi" w:cstheme="minorHAnsi"/>
              </w:rPr>
              <w:t>appliance</w:t>
            </w:r>
            <w:proofErr w:type="spellEnd"/>
            <w:r w:rsidR="00524169">
              <w:rPr>
                <w:rFonts w:asciiTheme="minorHAnsi" w:hAnsiTheme="minorHAnsi" w:cstheme="minorHAnsi"/>
              </w:rPr>
              <w:t xml:space="preserve"> pro </w:t>
            </w:r>
            <w:proofErr w:type="spellStart"/>
            <w:r w:rsidR="00524169">
              <w:rPr>
                <w:rFonts w:asciiTheme="minorHAnsi" w:hAnsiTheme="minorHAnsi" w:cstheme="minorHAnsi"/>
              </w:rPr>
              <w:t>VMware</w:t>
            </w:r>
            <w:proofErr w:type="spellEnd"/>
            <w:r w:rsidR="00524169">
              <w:rPr>
                <w:rFonts w:asciiTheme="minorHAnsi" w:hAnsiTheme="minorHAnsi" w:cstheme="minorHAnsi"/>
              </w:rPr>
              <w:t xml:space="preserve"> platformu)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685BAFA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0AB2" w14:textId="046FA5C1" w:rsidR="00B709B9" w:rsidRDefault="00ED7209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1BD8" w14:textId="4979FB8A" w:rsidR="00B709B9" w:rsidRDefault="00B709B9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9631F">
              <w:rPr>
                <w:rFonts w:asciiTheme="minorHAnsi" w:hAnsiTheme="minorHAnsi" w:cstheme="minorHAnsi"/>
              </w:rPr>
              <w:t xml:space="preserve">Schopnost rychlé analýzy </w:t>
            </w:r>
            <w:proofErr w:type="spellStart"/>
            <w:r w:rsidRPr="0059631F">
              <w:rPr>
                <w:rFonts w:asciiTheme="minorHAnsi" w:hAnsiTheme="minorHAnsi" w:cstheme="minorHAnsi"/>
              </w:rPr>
              <w:t>CT</w:t>
            </w:r>
            <w:proofErr w:type="spellEnd"/>
            <w:r w:rsidRPr="0059631F">
              <w:rPr>
                <w:rFonts w:asciiTheme="minorHAnsi" w:hAnsiTheme="minorHAnsi" w:cstheme="minorHAnsi"/>
              </w:rPr>
              <w:t xml:space="preserve"> dat s minimální dobou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9631F">
              <w:rPr>
                <w:rFonts w:asciiTheme="minorHAnsi" w:hAnsiTheme="minorHAnsi" w:cstheme="minorHAnsi"/>
              </w:rPr>
              <w:t>zpracování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E46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37BF95E3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4A3695AF" w:rsidR="00B709B9" w:rsidRPr="00264AFC" w:rsidRDefault="00ED7209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578E7340" w:rsidR="00B709B9" w:rsidRPr="00264AFC" w:rsidRDefault="00B709B9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9631F">
              <w:rPr>
                <w:rFonts w:asciiTheme="minorHAnsi" w:hAnsiTheme="minorHAnsi" w:cstheme="minorHAnsi"/>
              </w:rPr>
              <w:t>Schopnost efektivního zpracování velkých objemů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9631F">
              <w:rPr>
                <w:rFonts w:asciiTheme="minorHAnsi" w:hAnsiTheme="minorHAnsi" w:cstheme="minorHAnsi"/>
              </w:rPr>
              <w:t>dat bez omezení výkonu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17D44F3B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70518" w14:textId="2B1939BC" w:rsidR="00B709B9" w:rsidRPr="00264AFC" w:rsidRDefault="00ED7209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366F" w14:textId="53CBC5DD" w:rsidR="00EC56B0" w:rsidRPr="00EC56B0" w:rsidRDefault="00EC56B0" w:rsidP="00EC56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C56B0">
              <w:rPr>
                <w:rFonts w:asciiTheme="minorHAnsi" w:hAnsiTheme="minorHAnsi" w:cstheme="minorHAnsi"/>
              </w:rPr>
              <w:t xml:space="preserve">Možnost </w:t>
            </w:r>
            <w:r>
              <w:rPr>
                <w:rFonts w:asciiTheme="minorHAnsi" w:hAnsiTheme="minorHAnsi" w:cstheme="minorHAnsi"/>
              </w:rPr>
              <w:t xml:space="preserve">nastavení a </w:t>
            </w:r>
            <w:r w:rsidRPr="00EC56B0">
              <w:rPr>
                <w:rFonts w:asciiTheme="minorHAnsi" w:hAnsiTheme="minorHAnsi" w:cstheme="minorHAnsi"/>
              </w:rPr>
              <w:t>přizpůsobení uživatelského rozhraní dle</w:t>
            </w:r>
          </w:p>
          <w:p w14:paraId="665B4222" w14:textId="51A72B52" w:rsidR="00B709B9" w:rsidRDefault="00EC56B0" w:rsidP="00EC56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C56B0">
              <w:rPr>
                <w:rFonts w:asciiTheme="minorHAnsi" w:hAnsiTheme="minorHAnsi" w:cstheme="minorHAnsi"/>
              </w:rPr>
              <w:t>individuálních potřeb uživatele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F914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0168E75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49F63" w14:textId="01C8AF00" w:rsidR="00B709B9" w:rsidRDefault="00ED7209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34673" w14:textId="0B8BC9E3" w:rsidR="00B709B9" w:rsidRPr="0059631F" w:rsidRDefault="00264FBA" w:rsidP="00264F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FBA">
              <w:rPr>
                <w:rFonts w:asciiTheme="minorHAnsi" w:hAnsiTheme="minorHAnsi" w:cstheme="minorHAnsi"/>
              </w:rPr>
              <w:t>K výsledkům hodnocení bude možný přístup přes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FBA">
              <w:rPr>
                <w:rFonts w:asciiTheme="minorHAnsi" w:hAnsiTheme="minorHAnsi" w:cstheme="minorHAnsi"/>
              </w:rPr>
              <w:t>webové rozhraní (</w:t>
            </w:r>
            <w:proofErr w:type="spellStart"/>
            <w:r w:rsidRPr="00264FBA">
              <w:rPr>
                <w:rFonts w:asciiTheme="minorHAnsi" w:hAnsiTheme="minorHAnsi" w:cstheme="minorHAnsi"/>
              </w:rPr>
              <w:t>WebUI</w:t>
            </w:r>
            <w:proofErr w:type="spellEnd"/>
            <w:r w:rsidRPr="00264FBA">
              <w:rPr>
                <w:rFonts w:asciiTheme="minorHAnsi" w:hAnsiTheme="minorHAnsi" w:cstheme="minorHAnsi"/>
              </w:rPr>
              <w:t>) v rámci nemocniční sítě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6712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709B9" w:rsidRPr="00264AFC" w14:paraId="4A67FB54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E94E" w14:textId="0AEE5457" w:rsidR="00B709B9" w:rsidRDefault="00ED7209" w:rsidP="00B709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A3132" w14:textId="43912EBD" w:rsidR="00B709B9" w:rsidRPr="0059631F" w:rsidRDefault="00264FBA" w:rsidP="00B70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86FB9">
              <w:rPr>
                <w:rFonts w:asciiTheme="minorHAnsi" w:hAnsiTheme="minorHAnsi" w:cstheme="minorHAnsi"/>
              </w:rPr>
              <w:t xml:space="preserve">Software umožňuje </w:t>
            </w:r>
            <w:proofErr w:type="spellStart"/>
            <w:r w:rsidRPr="00B86FB9">
              <w:rPr>
                <w:rFonts w:asciiTheme="minorHAnsi" w:hAnsiTheme="minorHAnsi" w:cstheme="minorHAnsi"/>
              </w:rPr>
              <w:t>pseudonymizované</w:t>
            </w:r>
            <w:proofErr w:type="spellEnd"/>
            <w:r w:rsidRPr="00B86FB9">
              <w:rPr>
                <w:rFonts w:asciiTheme="minorHAnsi" w:hAnsiTheme="minorHAnsi" w:cstheme="minorHAnsi"/>
              </w:rPr>
              <w:t xml:space="preserve"> výsledky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86FB9">
              <w:rPr>
                <w:rFonts w:asciiTheme="minorHAnsi" w:hAnsiTheme="minorHAnsi" w:cstheme="minorHAnsi"/>
              </w:rPr>
              <w:t>dostupné mimo síť nemocnice prostřednictvím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6FB9">
              <w:rPr>
                <w:rFonts w:asciiTheme="minorHAnsi" w:hAnsiTheme="minorHAnsi" w:cstheme="minorHAnsi"/>
              </w:rPr>
              <w:t>WebUI</w:t>
            </w:r>
            <w:proofErr w:type="spellEnd"/>
            <w:r w:rsidRPr="00B86FB9">
              <w:rPr>
                <w:rFonts w:asciiTheme="minorHAnsi" w:hAnsiTheme="minorHAnsi" w:cstheme="minorHAnsi"/>
              </w:rPr>
              <w:t>, případně pomocí mobilní aplikace pro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86FB9">
              <w:rPr>
                <w:rFonts w:asciiTheme="minorHAnsi" w:hAnsiTheme="minorHAnsi" w:cstheme="minorHAnsi"/>
              </w:rPr>
              <w:t xml:space="preserve">systémy Android a </w:t>
            </w:r>
            <w:r>
              <w:rPr>
                <w:rFonts w:asciiTheme="minorHAnsi" w:hAnsiTheme="minorHAnsi" w:cstheme="minorHAnsi"/>
              </w:rPr>
              <w:t>iP</w:t>
            </w:r>
            <w:r w:rsidRPr="00B86FB9">
              <w:rPr>
                <w:rFonts w:asciiTheme="minorHAnsi" w:hAnsiTheme="minorHAnsi" w:cstheme="minorHAnsi"/>
              </w:rPr>
              <w:t>hone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3F86" w14:textId="77777777" w:rsidR="00B709B9" w:rsidRPr="00264AFC" w:rsidRDefault="00B709B9" w:rsidP="00B709B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171E3" w:rsidRPr="00264AFC" w14:paraId="5623037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9D031" w14:textId="74265011" w:rsidR="000171E3" w:rsidRDefault="00ED7209" w:rsidP="000171E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0E62" w14:textId="77777777" w:rsidR="000171E3" w:rsidRPr="001015F0" w:rsidRDefault="000171E3" w:rsidP="000171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015F0">
              <w:rPr>
                <w:rFonts w:asciiTheme="minorHAnsi" w:hAnsiTheme="minorHAnsi" w:cstheme="minorHAnsi"/>
              </w:rPr>
              <w:t>Dostupnost API pro snadnou integraci s</w:t>
            </w:r>
            <w:r>
              <w:rPr>
                <w:rFonts w:asciiTheme="minorHAnsi" w:hAnsiTheme="minorHAnsi" w:cstheme="minorHAnsi"/>
              </w:rPr>
              <w:t> </w:t>
            </w:r>
            <w:r w:rsidRPr="001015F0">
              <w:rPr>
                <w:rFonts w:asciiTheme="minorHAnsi" w:hAnsiTheme="minorHAnsi" w:cstheme="minorHAnsi"/>
              </w:rPr>
              <w:t>dalšími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5F0">
              <w:rPr>
                <w:rFonts w:asciiTheme="minorHAnsi" w:hAnsiTheme="minorHAnsi" w:cstheme="minorHAnsi"/>
              </w:rPr>
              <w:t>systémy a nástroji používanými v</w:t>
            </w:r>
            <w:r>
              <w:rPr>
                <w:rFonts w:asciiTheme="minorHAnsi" w:hAnsiTheme="minorHAnsi" w:cstheme="minorHAnsi"/>
              </w:rPr>
              <w:t> </w:t>
            </w:r>
            <w:r w:rsidRPr="001015F0">
              <w:rPr>
                <w:rFonts w:asciiTheme="minorHAnsi" w:hAnsiTheme="minorHAnsi" w:cstheme="minorHAnsi"/>
              </w:rPr>
              <w:t>rámci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5F0">
              <w:rPr>
                <w:rFonts w:asciiTheme="minorHAnsi" w:hAnsiTheme="minorHAnsi" w:cstheme="minorHAnsi"/>
              </w:rPr>
              <w:t>zdravotnického zařízení, primárně v současnosti</w:t>
            </w:r>
          </w:p>
          <w:p w14:paraId="5524D6EB" w14:textId="4FC57E8C" w:rsidR="000171E3" w:rsidRPr="0059631F" w:rsidRDefault="000171E3" w:rsidP="000171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015F0">
              <w:rPr>
                <w:rFonts w:asciiTheme="minorHAnsi" w:hAnsiTheme="minorHAnsi" w:cstheme="minorHAnsi"/>
              </w:rPr>
              <w:t xml:space="preserve">používanými </w:t>
            </w:r>
            <w:proofErr w:type="spellStart"/>
            <w:r w:rsidRPr="001015F0">
              <w:rPr>
                <w:rFonts w:asciiTheme="minorHAnsi" w:hAnsiTheme="minorHAnsi" w:cstheme="minorHAnsi"/>
              </w:rPr>
              <w:t>CT</w:t>
            </w:r>
            <w:proofErr w:type="spellEnd"/>
            <w:r w:rsidRPr="001015F0">
              <w:rPr>
                <w:rFonts w:asciiTheme="minorHAnsi" w:hAnsiTheme="minorHAnsi" w:cstheme="minorHAnsi"/>
              </w:rPr>
              <w:t xml:space="preserve"> modalitami od výrobců Siemens a</w:t>
            </w:r>
            <w:r>
              <w:rPr>
                <w:rFonts w:asciiTheme="minorHAnsi" w:hAnsiTheme="minorHAnsi" w:cstheme="minorHAnsi"/>
              </w:rPr>
              <w:t xml:space="preserve"> Canon (2 </w:t>
            </w:r>
            <w:proofErr w:type="spellStart"/>
            <w:r>
              <w:rPr>
                <w:rFonts w:asciiTheme="minorHAnsi" w:hAnsiTheme="minorHAnsi" w:cstheme="minorHAnsi"/>
              </w:rPr>
              <w:t>CT</w:t>
            </w:r>
            <w:proofErr w:type="spellEnd"/>
            <w:r>
              <w:rPr>
                <w:rFonts w:asciiTheme="minorHAnsi" w:hAnsiTheme="minorHAnsi" w:cstheme="minorHAnsi"/>
              </w:rPr>
              <w:t xml:space="preserve"> přístroje)</w:t>
            </w:r>
            <w:r w:rsidRPr="001015F0">
              <w:rPr>
                <w:rFonts w:asciiTheme="minorHAnsi" w:hAnsiTheme="minorHAnsi" w:cstheme="minorHAnsi"/>
              </w:rPr>
              <w:t xml:space="preserve"> v</w:t>
            </w:r>
            <w:r>
              <w:rPr>
                <w:rFonts w:asciiTheme="minorHAnsi" w:hAnsiTheme="minorHAnsi" w:cstheme="minorHAnsi"/>
              </w:rPr>
              <w:t> </w:t>
            </w:r>
            <w:r w:rsidRPr="001015F0">
              <w:rPr>
                <w:rFonts w:asciiTheme="minorHAnsi" w:hAnsiTheme="minorHAnsi" w:cstheme="minorHAnsi"/>
              </w:rPr>
              <w:t>rámci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5F0">
              <w:rPr>
                <w:rFonts w:asciiTheme="minorHAnsi" w:hAnsiTheme="minorHAnsi" w:cstheme="minorHAnsi"/>
              </w:rPr>
              <w:t>jednoho řešení s</w:t>
            </w:r>
            <w:r>
              <w:rPr>
                <w:rFonts w:asciiTheme="minorHAnsi" w:hAnsiTheme="minorHAnsi" w:cstheme="minorHAnsi"/>
              </w:rPr>
              <w:t> </w:t>
            </w:r>
            <w:r w:rsidRPr="001015F0">
              <w:rPr>
                <w:rFonts w:asciiTheme="minorHAnsi" w:hAnsiTheme="minorHAnsi" w:cstheme="minorHAnsi"/>
              </w:rPr>
              <w:t>konzistentním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5F0">
              <w:rPr>
                <w:rFonts w:asciiTheme="minorHAnsi" w:hAnsiTheme="minorHAnsi" w:cstheme="minorHAnsi"/>
              </w:rPr>
              <w:t>výstupem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DD9A" w14:textId="77777777" w:rsidR="000171E3" w:rsidRPr="00264AFC" w:rsidRDefault="000171E3" w:rsidP="000171E3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46B1C510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25D06" w14:textId="6809FDDA" w:rsidR="00884FA4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71A3" w14:textId="4D4B9D94" w:rsidR="00884FA4" w:rsidRPr="001015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1723A">
              <w:rPr>
                <w:rFonts w:asciiTheme="minorHAnsi" w:hAnsiTheme="minorHAnsi" w:cstheme="minorHAnsi"/>
              </w:rPr>
              <w:t>Zajištění interoperability s různými zobrazovacími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1723A">
              <w:rPr>
                <w:rFonts w:asciiTheme="minorHAnsi" w:hAnsiTheme="minorHAnsi" w:cstheme="minorHAnsi"/>
              </w:rPr>
              <w:t>zařízeními a systémy pro zpracování a ukládání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1723A">
              <w:rPr>
                <w:rFonts w:asciiTheme="minorHAnsi" w:hAnsiTheme="minorHAnsi" w:cstheme="minorHAnsi"/>
              </w:rPr>
              <w:t xml:space="preserve">lékařských obrazových dat pomocí rozhraní </w:t>
            </w:r>
            <w:proofErr w:type="spellStart"/>
            <w:r w:rsidRPr="00A1723A">
              <w:rPr>
                <w:rFonts w:asciiTheme="minorHAnsi" w:hAnsiTheme="minorHAnsi" w:cstheme="minorHAnsi"/>
              </w:rPr>
              <w:t>DICOM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7ED6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34DAAE8" w14:textId="77777777" w:rsidTr="00E207FA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209B" w14:textId="1390ABEC" w:rsidR="00884FA4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C5D5" w14:textId="4A4A0596" w:rsidR="00884FA4" w:rsidRPr="001015F0" w:rsidRDefault="00D66D7C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Účastník musí </w:t>
            </w:r>
            <w:r w:rsidR="007E31BD">
              <w:rPr>
                <w:rFonts w:asciiTheme="minorHAnsi" w:hAnsiTheme="minorHAnsi" w:cstheme="minorHAnsi"/>
              </w:rPr>
              <w:t>svoji nabídku zpracovat v souladu s</w:t>
            </w:r>
            <w:r>
              <w:rPr>
                <w:rFonts w:asciiTheme="minorHAnsi" w:hAnsiTheme="minorHAnsi" w:cstheme="minorHAnsi"/>
              </w:rPr>
              <w:t xml:space="preserve"> aktuálním </w:t>
            </w:r>
            <w:r w:rsidR="007E31BD">
              <w:rPr>
                <w:rFonts w:asciiTheme="minorHAnsi" w:hAnsiTheme="minorHAnsi" w:cstheme="minorHAnsi"/>
              </w:rPr>
              <w:t xml:space="preserve">zněním </w:t>
            </w:r>
            <w:r>
              <w:rPr>
                <w:rFonts w:asciiTheme="minorHAnsi" w:hAnsiTheme="minorHAnsi" w:cstheme="minorHAnsi"/>
              </w:rPr>
              <w:t xml:space="preserve">dokumentu: </w:t>
            </w:r>
            <w:hyperlink r:id="rId11" w:history="1"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6D77EE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A48F5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DBE30FD" w14:textId="77777777" w:rsidTr="00E207FA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CF6E" w14:textId="5D95DCE9" w:rsidR="00884FA4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94F0" w14:textId="382E50D0" w:rsidR="00884FA4" w:rsidRPr="00CF11E5" w:rsidRDefault="007E31BD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Theme="minorHAnsi" w:hAnsiTheme="minorHAnsi" w:cstheme="minorHAnsi"/>
              </w:rPr>
              <w:t>Účastník musí svoji nabídku zpracovat v souladu s aktuálním zněním dokumentu:</w:t>
            </w:r>
            <w:r w:rsidR="00CF11E5" w:rsidRPr="00CF11E5">
              <w:t xml:space="preserve"> </w:t>
            </w:r>
            <w:hyperlink r:id="rId12" w:history="1">
              <w:r w:rsidR="00CF11E5" w:rsidRPr="00CF11E5">
                <w:rPr>
                  <w:rStyle w:val="Hypertextovodkaz"/>
                  <w:rFonts w:asciiTheme="minorHAnsi" w:hAnsiTheme="minorHAnsi" w:cstheme="minorHAnsi"/>
                </w:rPr>
                <w:t>Kyberbezpečnost – Nemocnice Jihlava, příspěvková organizace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09D45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5B960DF" w14:textId="77777777" w:rsidTr="00E207FA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2727" w14:textId="54A196FA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FFA01" w14:textId="7133470C" w:rsidR="00884FA4" w:rsidRPr="0059631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E6231">
              <w:rPr>
                <w:rFonts w:asciiTheme="minorHAnsi" w:hAnsiTheme="minorHAnsi" w:cstheme="minorHAnsi"/>
              </w:rPr>
              <w:t>Zadavatel požaduje</w:t>
            </w:r>
            <w:r>
              <w:rPr>
                <w:rFonts w:asciiTheme="minorHAnsi" w:hAnsiTheme="minorHAnsi" w:cstheme="minorHAnsi"/>
              </w:rPr>
              <w:t xml:space="preserve"> bezproblémovou</w:t>
            </w:r>
            <w:r w:rsidRPr="00AE6231">
              <w:rPr>
                <w:rFonts w:asciiTheme="minorHAnsi" w:hAnsiTheme="minorHAnsi" w:cstheme="minorHAnsi"/>
              </w:rPr>
              <w:t xml:space="preserve"> integraci do stávajícího </w:t>
            </w:r>
            <w:proofErr w:type="spellStart"/>
            <w:r w:rsidRPr="00AE6231">
              <w:rPr>
                <w:rFonts w:asciiTheme="minorHAnsi" w:hAnsiTheme="minorHAnsi" w:cstheme="minorHAnsi"/>
              </w:rPr>
              <w:t>PACS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E6231">
              <w:rPr>
                <w:rFonts w:asciiTheme="minorHAnsi" w:hAnsiTheme="minorHAnsi" w:cstheme="minorHAnsi"/>
              </w:rPr>
              <w:t>řešení Zadavatele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D57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41D1357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ABE00" w14:textId="1E14ED9E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7DA98" w14:textId="30848A33" w:rsidR="00884FA4" w:rsidRPr="00B86FB9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E6231">
              <w:rPr>
                <w:rFonts w:asciiTheme="minorHAnsi" w:hAnsiTheme="minorHAnsi" w:cstheme="minorHAnsi"/>
              </w:rPr>
              <w:t xml:space="preserve">Dodavatel předá </w:t>
            </w:r>
            <w:proofErr w:type="spellStart"/>
            <w:r w:rsidRPr="00AE6231">
              <w:rPr>
                <w:rFonts w:asciiTheme="minorHAnsi" w:hAnsiTheme="minorHAnsi" w:cstheme="minorHAnsi"/>
              </w:rPr>
              <w:t>DICOM</w:t>
            </w:r>
            <w:proofErr w:type="spellEnd"/>
            <w:r w:rsidRPr="00AE62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6231">
              <w:rPr>
                <w:rFonts w:asciiTheme="minorHAnsi" w:hAnsiTheme="minorHAnsi" w:cstheme="minorHAnsi"/>
              </w:rPr>
              <w:t>Conformance</w:t>
            </w:r>
            <w:proofErr w:type="spellEnd"/>
            <w:r w:rsidRPr="00AE623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6231">
              <w:rPr>
                <w:rFonts w:asciiTheme="minorHAnsi" w:hAnsiTheme="minorHAnsi" w:cstheme="minorHAnsi"/>
              </w:rPr>
              <w:t>Statement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E6231">
              <w:rPr>
                <w:rFonts w:asciiTheme="minorHAnsi" w:hAnsiTheme="minorHAnsi" w:cstheme="minorHAnsi"/>
              </w:rPr>
              <w:t>dodávaného systému ve verzi odpovídající sw verzi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6231">
              <w:rPr>
                <w:rFonts w:asciiTheme="minorHAnsi" w:hAnsiTheme="minorHAnsi" w:cstheme="minorHAnsi"/>
              </w:rPr>
              <w:t>instalovaného 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9D5D4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CE6CCE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2D899" w14:textId="46BDE1FD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C57DA" w14:textId="471850DA" w:rsidR="00884FA4" w:rsidRPr="00AE6231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63E4D">
              <w:rPr>
                <w:rFonts w:asciiTheme="minorHAnsi" w:hAnsiTheme="minorHAnsi" w:cstheme="minorHAnsi"/>
              </w:rPr>
              <w:t xml:space="preserve">Podpora pro </w:t>
            </w:r>
            <w:proofErr w:type="spellStart"/>
            <w:r w:rsidRPr="00763E4D">
              <w:rPr>
                <w:rFonts w:asciiTheme="minorHAnsi" w:hAnsiTheme="minorHAnsi" w:cstheme="minorHAnsi"/>
              </w:rPr>
              <w:t>DICOM</w:t>
            </w:r>
            <w:proofErr w:type="spellEnd"/>
            <w:r w:rsidRPr="00763E4D">
              <w:rPr>
                <w:rFonts w:asciiTheme="minorHAnsi" w:hAnsiTheme="minorHAnsi" w:cstheme="minorHAnsi"/>
              </w:rPr>
              <w:t xml:space="preserve"> standardy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3E4D">
              <w:rPr>
                <w:rFonts w:asciiTheme="minorHAnsi" w:hAnsiTheme="minorHAnsi" w:cstheme="minorHAnsi"/>
              </w:rPr>
              <w:t>pro zajištění kompatibility se širokou škálou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3E4D">
              <w:rPr>
                <w:rFonts w:asciiTheme="minorHAnsi" w:hAnsiTheme="minorHAnsi" w:cstheme="minorHAnsi"/>
              </w:rPr>
              <w:t>zobrazovacích zařízení a systémů</w:t>
            </w:r>
            <w:r>
              <w:rPr>
                <w:rFonts w:asciiTheme="minorHAnsi" w:hAnsiTheme="minorHAnsi" w:cstheme="minorHAnsi"/>
              </w:rPr>
              <w:t>, v</w:t>
            </w:r>
            <w:r w:rsidRPr="00763E4D">
              <w:rPr>
                <w:rFonts w:asciiTheme="minorHAnsi" w:hAnsiTheme="minorHAnsi" w:cstheme="minorHAnsi"/>
              </w:rPr>
              <w:t>ýsledky budou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63E4D">
              <w:rPr>
                <w:rFonts w:asciiTheme="minorHAnsi" w:hAnsiTheme="minorHAnsi" w:cstheme="minorHAnsi"/>
              </w:rPr>
              <w:t>zařazeny pod existující studii pacienta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2F9D2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1BD27117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4EBF4BF9" w14:textId="1F3D91BC" w:rsidR="00884FA4" w:rsidRPr="004267F8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267F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Funkční požadavky</w:t>
            </w:r>
          </w:p>
        </w:tc>
      </w:tr>
      <w:tr w:rsidR="00884FA4" w:rsidRPr="00264AFC" w14:paraId="688843A4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18AC" w14:textId="01824620" w:rsidR="00884FA4" w:rsidRPr="00DC581D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C581D">
              <w:rPr>
                <w:rFonts w:asciiTheme="minorHAnsi" w:hAnsiTheme="minorHAnsi" w:cstheme="minorHAnsi"/>
                <w:b/>
                <w:bCs/>
              </w:rPr>
              <w:t xml:space="preserve">Automatický analýza </w:t>
            </w:r>
            <w:proofErr w:type="spellStart"/>
            <w:r w:rsidRPr="00DC581D">
              <w:rPr>
                <w:rFonts w:asciiTheme="minorHAnsi" w:hAnsiTheme="minorHAnsi" w:cstheme="minorHAnsi"/>
                <w:b/>
                <w:bCs/>
              </w:rPr>
              <w:t>CT</w:t>
            </w:r>
            <w:proofErr w:type="spellEnd"/>
            <w:r w:rsidRPr="00DC581D">
              <w:rPr>
                <w:rFonts w:asciiTheme="minorHAnsi" w:hAnsiTheme="minorHAnsi" w:cstheme="minorHAnsi"/>
                <w:b/>
                <w:bCs/>
              </w:rPr>
              <w:t xml:space="preserve"> snímků</w:t>
            </w:r>
          </w:p>
        </w:tc>
      </w:tr>
      <w:tr w:rsidR="00884FA4" w:rsidRPr="00264AFC" w14:paraId="2880EA8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36084804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6DF6F413" w:rsidR="00884FA4" w:rsidRPr="00264AFC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C581D">
              <w:rPr>
                <w:rFonts w:asciiTheme="minorHAnsi" w:hAnsiTheme="minorHAnsi" w:cstheme="minorHAnsi"/>
              </w:rPr>
              <w:t>Schopnost automatické detekce ischemických a hemoragických změn mozku v reálném čase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EFDE68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BF79" w14:textId="2C23470C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974FA" w14:textId="433E0CDF" w:rsidR="00884FA4" w:rsidRPr="00DC581D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C581D">
              <w:rPr>
                <w:rFonts w:asciiTheme="minorHAnsi" w:hAnsiTheme="minorHAnsi" w:cstheme="minorHAnsi"/>
              </w:rPr>
              <w:t xml:space="preserve">Pokročilá analýza </w:t>
            </w:r>
            <w:proofErr w:type="spellStart"/>
            <w:r w:rsidRPr="00DC581D">
              <w:rPr>
                <w:rFonts w:asciiTheme="minorHAnsi" w:hAnsiTheme="minorHAnsi" w:cstheme="minorHAnsi"/>
              </w:rPr>
              <w:t>perfúzních</w:t>
            </w:r>
            <w:proofErr w:type="spellEnd"/>
            <w:r w:rsidRPr="00DC581D">
              <w:rPr>
                <w:rFonts w:asciiTheme="minorHAnsi" w:hAnsiTheme="minorHAnsi" w:cstheme="minorHAnsi"/>
              </w:rPr>
              <w:t xml:space="preserve"> dat pro identifikaci oblastí mozku s omezeným průtokem krve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96394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EFCD9A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93B7" w14:textId="43433B96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DA2C2" w14:textId="352580B4" w:rsidR="00884FA4" w:rsidRPr="00DC581D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DC581D">
              <w:rPr>
                <w:rFonts w:asciiTheme="minorHAnsi" w:hAnsiTheme="minorHAnsi" w:cstheme="minorHAnsi"/>
              </w:rPr>
              <w:t xml:space="preserve">Automatické hodnocení Alberta </w:t>
            </w:r>
            <w:proofErr w:type="spellStart"/>
            <w:r w:rsidRPr="00DC581D">
              <w:rPr>
                <w:rFonts w:asciiTheme="minorHAnsi" w:hAnsiTheme="minorHAnsi" w:cstheme="minorHAnsi"/>
              </w:rPr>
              <w:t>Stroke</w:t>
            </w:r>
            <w:proofErr w:type="spellEnd"/>
            <w:r w:rsidRPr="00DC581D">
              <w:rPr>
                <w:rFonts w:asciiTheme="minorHAnsi" w:hAnsiTheme="minorHAnsi" w:cstheme="minorHAnsi"/>
              </w:rPr>
              <w:t xml:space="preserve"> Program Early </w:t>
            </w:r>
            <w:proofErr w:type="spellStart"/>
            <w:r w:rsidRPr="00DC581D">
              <w:rPr>
                <w:rFonts w:asciiTheme="minorHAnsi" w:hAnsiTheme="minorHAnsi" w:cstheme="minorHAnsi"/>
              </w:rPr>
              <w:t>CT</w:t>
            </w:r>
            <w:proofErr w:type="spellEnd"/>
            <w:r w:rsidRPr="00DC58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C581D">
              <w:rPr>
                <w:rFonts w:asciiTheme="minorHAnsi" w:hAnsiTheme="minorHAnsi" w:cstheme="minorHAnsi"/>
              </w:rPr>
              <w:t>Score</w:t>
            </w:r>
            <w:proofErr w:type="spellEnd"/>
            <w:r w:rsidRPr="00DC581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C581D">
              <w:rPr>
                <w:rFonts w:asciiTheme="minorHAnsi" w:hAnsiTheme="minorHAnsi" w:cstheme="minorHAnsi"/>
              </w:rPr>
              <w:t>ASPECTS</w:t>
            </w:r>
            <w:proofErr w:type="spellEnd"/>
            <w:r w:rsidRPr="00DC581D">
              <w:rPr>
                <w:rFonts w:asciiTheme="minorHAnsi" w:hAnsiTheme="minorHAnsi" w:cstheme="minorHAnsi"/>
              </w:rPr>
              <w:t>) pro ischemické mrtvice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A6B1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02DD1C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D2AA9" w14:textId="2BBCB131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88B6" w14:textId="33C523D5" w:rsidR="00884FA4" w:rsidRPr="00B73E98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E7D10">
              <w:rPr>
                <w:rFonts w:asciiTheme="minorHAnsi" w:hAnsiTheme="minorHAnsi" w:cstheme="minorHAnsi"/>
              </w:rPr>
              <w:t>Detekce a vizualizace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E7D10">
              <w:rPr>
                <w:rFonts w:asciiTheme="minorHAnsi" w:hAnsiTheme="minorHAnsi" w:cstheme="minorHAnsi"/>
              </w:rPr>
              <w:t>okluzí velkých cév (</w:t>
            </w:r>
            <w:proofErr w:type="spellStart"/>
            <w:r w:rsidRPr="00FE7D10">
              <w:rPr>
                <w:rFonts w:asciiTheme="minorHAnsi" w:hAnsiTheme="minorHAnsi" w:cstheme="minorHAnsi"/>
              </w:rPr>
              <w:t>LVO</w:t>
            </w:r>
            <w:proofErr w:type="spellEnd"/>
            <w:r w:rsidRPr="00FE7D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B767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F3CF3CE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9BDB" w14:textId="2DDB446B" w:rsidR="00884FA4" w:rsidRPr="00153B85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53B85">
              <w:rPr>
                <w:rFonts w:asciiTheme="minorHAnsi" w:hAnsiTheme="minorHAnsi" w:cstheme="minorHAnsi"/>
                <w:b/>
                <w:bCs/>
              </w:rPr>
              <w:t xml:space="preserve">Požadované funkce v </w:t>
            </w:r>
            <w:proofErr w:type="spellStart"/>
            <w:r w:rsidRPr="00153B85">
              <w:rPr>
                <w:rFonts w:asciiTheme="minorHAnsi" w:hAnsiTheme="minorHAnsi" w:cstheme="minorHAnsi"/>
                <w:b/>
                <w:bCs/>
              </w:rPr>
              <w:t>ASPECTS</w:t>
            </w:r>
            <w:proofErr w:type="spellEnd"/>
          </w:p>
        </w:tc>
      </w:tr>
      <w:tr w:rsidR="00884FA4" w:rsidRPr="00264AFC" w14:paraId="405D7ACA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0C86" w14:textId="239B4203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7754" w14:textId="00A11F9D" w:rsidR="00884FA4" w:rsidRPr="00F43B14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B14">
              <w:rPr>
                <w:rFonts w:asciiTheme="minorHAnsi" w:hAnsiTheme="minorHAnsi" w:cstheme="minorHAnsi"/>
              </w:rPr>
              <w:t xml:space="preserve">Zobrazení rozsahu akutních a neakutních </w:t>
            </w:r>
            <w:proofErr w:type="spellStart"/>
            <w:r w:rsidRPr="00F43B14">
              <w:rPr>
                <w:rFonts w:asciiTheme="minorHAnsi" w:hAnsiTheme="minorHAnsi" w:cstheme="minorHAnsi"/>
              </w:rPr>
              <w:t>hypodensit</w:t>
            </w:r>
            <w:proofErr w:type="spellEnd"/>
            <w:r w:rsidRPr="00F43B14">
              <w:rPr>
                <w:rFonts w:asciiTheme="minorHAnsi" w:hAnsiTheme="minorHAnsi" w:cstheme="minorHAnsi"/>
              </w:rPr>
              <w:t xml:space="preserve"> pomocí "</w:t>
            </w:r>
            <w:proofErr w:type="spellStart"/>
            <w:r w:rsidRPr="00F43B14">
              <w:rPr>
                <w:rFonts w:asciiTheme="minorHAnsi" w:hAnsiTheme="minorHAnsi" w:cstheme="minorHAnsi"/>
              </w:rPr>
              <w:t>heat</w:t>
            </w:r>
            <w:proofErr w:type="spellEnd"/>
            <w:r w:rsidRPr="00F43B1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43B14">
              <w:rPr>
                <w:rFonts w:asciiTheme="minorHAnsi" w:hAnsiTheme="minorHAnsi" w:cstheme="minorHAnsi"/>
              </w:rPr>
              <w:t>maps</w:t>
            </w:r>
            <w:proofErr w:type="spellEnd"/>
            <w:r w:rsidRPr="00F43B14">
              <w:rPr>
                <w:rFonts w:asciiTheme="minorHAnsi" w:hAnsiTheme="minorHAnsi" w:cstheme="minorHAnsi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394B9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300AB0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8253C" w14:textId="3A52BC9E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6482" w14:textId="343F38AA" w:rsidR="00884FA4" w:rsidRPr="00F43B14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B14">
              <w:rPr>
                <w:rFonts w:asciiTheme="minorHAnsi" w:hAnsiTheme="minorHAnsi" w:cstheme="minorHAnsi"/>
              </w:rPr>
              <w:t xml:space="preserve">Objemová kvantifikace akutní a neakutní </w:t>
            </w:r>
            <w:proofErr w:type="spellStart"/>
            <w:r w:rsidRPr="00F43B14">
              <w:rPr>
                <w:rFonts w:asciiTheme="minorHAnsi" w:hAnsiTheme="minorHAnsi" w:cstheme="minorHAnsi"/>
              </w:rPr>
              <w:t>hypodensity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1B6DB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612850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18B2" w14:textId="0822218F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64DE" w14:textId="21649A9D" w:rsidR="00884FA4" w:rsidRPr="00076D5B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76D5B">
              <w:rPr>
                <w:rFonts w:asciiTheme="minorHAnsi" w:hAnsiTheme="minorHAnsi" w:cstheme="minorHAnsi"/>
              </w:rPr>
              <w:t xml:space="preserve">Detekce a objemová kvantifikace </w:t>
            </w:r>
            <w:proofErr w:type="spellStart"/>
            <w:r w:rsidRPr="00076D5B">
              <w:rPr>
                <w:rFonts w:asciiTheme="minorHAnsi" w:hAnsiTheme="minorHAnsi" w:cstheme="minorHAnsi"/>
              </w:rPr>
              <w:t>hyperdensity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6A64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1AF35CD7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00EE3" w14:textId="39BAA27B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F68D" w14:textId="6D733988" w:rsidR="00884FA4" w:rsidRPr="00076D5B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076D5B">
              <w:rPr>
                <w:rFonts w:asciiTheme="minorHAnsi" w:hAnsiTheme="minorHAnsi" w:cstheme="minorHAnsi"/>
              </w:rPr>
              <w:t xml:space="preserve">Automatická detekce </w:t>
            </w:r>
            <w:proofErr w:type="spellStart"/>
            <w:r w:rsidRPr="00076D5B">
              <w:rPr>
                <w:rFonts w:asciiTheme="minorHAnsi" w:hAnsiTheme="minorHAnsi" w:cstheme="minorHAnsi"/>
              </w:rPr>
              <w:t>hyperdenzní</w:t>
            </w:r>
            <w:proofErr w:type="spellEnd"/>
            <w:r w:rsidRPr="00076D5B">
              <w:rPr>
                <w:rFonts w:asciiTheme="minorHAnsi" w:hAnsiTheme="minorHAnsi" w:cstheme="minorHAnsi"/>
              </w:rPr>
              <w:t xml:space="preserve"> cévy a měření její délky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A6220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CBBDDC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5D52" w14:textId="130C9A7A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15EA" w14:textId="02BA63DC" w:rsidR="00884FA4" w:rsidRPr="00076D5B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A606A">
              <w:rPr>
                <w:rFonts w:asciiTheme="minorHAnsi" w:hAnsiTheme="minorHAnsi" w:cstheme="minorHAnsi"/>
              </w:rPr>
              <w:t>Automatická detekce kalcifikací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A870D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086D6D6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1D6B5" w14:textId="3B394F42" w:rsidR="00884FA4" w:rsidRPr="008B2D7F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B2D7F">
              <w:rPr>
                <w:rFonts w:asciiTheme="minorHAnsi" w:hAnsiTheme="minorHAnsi" w:cstheme="minorHAnsi"/>
                <w:b/>
                <w:bCs/>
              </w:rPr>
              <w:t xml:space="preserve">Požadované funkce v oblasti </w:t>
            </w:r>
            <w:proofErr w:type="spellStart"/>
            <w:r w:rsidRPr="008B2D7F">
              <w:rPr>
                <w:rFonts w:asciiTheme="minorHAnsi" w:hAnsiTheme="minorHAnsi" w:cstheme="minorHAnsi"/>
                <w:b/>
                <w:bCs/>
              </w:rPr>
              <w:t>CTA</w:t>
            </w:r>
            <w:proofErr w:type="spellEnd"/>
          </w:p>
        </w:tc>
      </w:tr>
      <w:tr w:rsidR="00884FA4" w:rsidRPr="00264AFC" w14:paraId="28BF2CB9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97079" w14:textId="13D187F6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C8FED" w14:textId="67CBABD2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>Automatická detekce okluze velké cévy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32E4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0A9730A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BE76" w14:textId="5293E9EE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78F9C" w14:textId="43BE0C35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 xml:space="preserve">Výpočet tzv. kolaterálního skóre na škále </w:t>
            </w:r>
            <w:proofErr w:type="spellStart"/>
            <w:r w:rsidRPr="008B2D7F">
              <w:rPr>
                <w:rFonts w:asciiTheme="minorHAnsi" w:hAnsiTheme="minorHAnsi" w:cstheme="minorHAnsi"/>
              </w:rPr>
              <w:t>CTA</w:t>
            </w:r>
            <w:proofErr w:type="spellEnd"/>
            <w:r w:rsidRPr="008B2D7F">
              <w:rPr>
                <w:rFonts w:asciiTheme="minorHAnsi" w:hAnsiTheme="minorHAnsi" w:cstheme="minorHAnsi"/>
              </w:rPr>
              <w:t>-CS a tzv. „</w:t>
            </w:r>
            <w:proofErr w:type="spellStart"/>
            <w:r w:rsidRPr="008B2D7F">
              <w:rPr>
                <w:rFonts w:asciiTheme="minorHAnsi" w:hAnsiTheme="minorHAnsi" w:cstheme="minorHAnsi"/>
              </w:rPr>
              <w:t>vessel</w:t>
            </w:r>
            <w:proofErr w:type="spellEnd"/>
            <w:r w:rsidRPr="008B2D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2D7F">
              <w:rPr>
                <w:rFonts w:asciiTheme="minorHAnsi" w:hAnsiTheme="minorHAnsi" w:cstheme="minorHAnsi"/>
              </w:rPr>
              <w:t>density</w:t>
            </w:r>
            <w:proofErr w:type="spellEnd"/>
            <w:r w:rsidRPr="008B2D7F">
              <w:rPr>
                <w:rFonts w:asciiTheme="minorHAnsi" w:hAnsiTheme="minorHAnsi" w:cstheme="minorHAnsi"/>
              </w:rPr>
              <w:t xml:space="preserve"> ratio“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05E0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65E338B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E9B75" w14:textId="11996813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8B34" w14:textId="2692C921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 xml:space="preserve">Barevná </w:t>
            </w:r>
            <w:proofErr w:type="spellStart"/>
            <w:r w:rsidRPr="008B2D7F">
              <w:rPr>
                <w:rFonts w:asciiTheme="minorHAnsi" w:hAnsiTheme="minorHAnsi" w:cstheme="minorHAnsi"/>
              </w:rPr>
              <w:t>vizualizaze</w:t>
            </w:r>
            <w:proofErr w:type="spellEnd"/>
            <w:r w:rsidRPr="008B2D7F">
              <w:rPr>
                <w:rFonts w:asciiTheme="minorHAnsi" w:hAnsiTheme="minorHAnsi" w:cstheme="minorHAnsi"/>
              </w:rPr>
              <w:t xml:space="preserve"> velkých cév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F3078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AE3F9C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6C38F" w14:textId="6D16B8A1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17BE" w14:textId="70DA0BBB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 xml:space="preserve">Zobrazení pomocí axiálních, koronálních a sagitálních </w:t>
            </w:r>
            <w:proofErr w:type="spellStart"/>
            <w:r w:rsidRPr="008B2D7F">
              <w:rPr>
                <w:rFonts w:asciiTheme="minorHAnsi" w:hAnsiTheme="minorHAnsi" w:cstheme="minorHAnsi"/>
              </w:rPr>
              <w:t>MIP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0C937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13738F6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EDEB" w14:textId="2A6C6597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093F" w14:textId="593A79E9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>Automatická detekce akviziční fáze a její grafické zobrazení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6431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37A7D5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96689" w14:textId="69C51500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F5FE0" w14:textId="194A23D7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B2D7F">
              <w:rPr>
                <w:rFonts w:asciiTheme="minorHAnsi" w:hAnsiTheme="minorHAnsi" w:cstheme="minorHAnsi"/>
              </w:rPr>
              <w:t xml:space="preserve">Podpora jednofázového a </w:t>
            </w:r>
            <w:proofErr w:type="spellStart"/>
            <w:r w:rsidRPr="008B2D7F">
              <w:rPr>
                <w:rFonts w:asciiTheme="minorHAnsi" w:hAnsiTheme="minorHAnsi" w:cstheme="minorHAnsi"/>
              </w:rPr>
              <w:t>multifázového</w:t>
            </w:r>
            <w:proofErr w:type="spellEnd"/>
            <w:r w:rsidRPr="008B2D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2D7F">
              <w:rPr>
                <w:rFonts w:asciiTheme="minorHAnsi" w:hAnsiTheme="minorHAnsi" w:cstheme="minorHAnsi"/>
              </w:rPr>
              <w:t>CTA</w:t>
            </w:r>
            <w:proofErr w:type="spellEnd"/>
            <w:r w:rsidRPr="008B2D7F">
              <w:rPr>
                <w:rFonts w:asciiTheme="minorHAnsi" w:hAnsiTheme="minorHAnsi" w:cstheme="minorHAnsi"/>
              </w:rPr>
              <w:t xml:space="preserve"> zobrazování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E081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CEFEC21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228E9" w14:textId="1203D0F9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3541" w14:textId="50DBBEA1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6442D">
              <w:rPr>
                <w:rFonts w:asciiTheme="minorHAnsi" w:hAnsiTheme="minorHAnsi" w:cstheme="minorHAnsi"/>
              </w:rPr>
              <w:t xml:space="preserve">Možnost vyhodnocení </w:t>
            </w:r>
            <w:proofErr w:type="spellStart"/>
            <w:r w:rsidRPr="0076442D">
              <w:rPr>
                <w:rFonts w:asciiTheme="minorHAnsi" w:hAnsiTheme="minorHAnsi" w:cstheme="minorHAnsi"/>
              </w:rPr>
              <w:t>CTA</w:t>
            </w:r>
            <w:proofErr w:type="spellEnd"/>
            <w:r w:rsidRPr="0076442D">
              <w:rPr>
                <w:rFonts w:asciiTheme="minorHAnsi" w:hAnsiTheme="minorHAnsi" w:cstheme="minorHAnsi"/>
              </w:rPr>
              <w:t xml:space="preserve"> z full-brain </w:t>
            </w:r>
            <w:proofErr w:type="spellStart"/>
            <w:r w:rsidRPr="0076442D">
              <w:rPr>
                <w:rFonts w:asciiTheme="minorHAnsi" w:hAnsiTheme="minorHAnsi" w:cstheme="minorHAnsi"/>
              </w:rPr>
              <w:t>CTP</w:t>
            </w:r>
            <w:proofErr w:type="spellEnd"/>
            <w:r w:rsidRPr="0076442D">
              <w:rPr>
                <w:rFonts w:asciiTheme="minorHAnsi" w:hAnsiTheme="minorHAnsi" w:cstheme="minorHAnsi"/>
              </w:rPr>
              <w:t xml:space="preserve"> snímků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FEAC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4348B04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95BD3" w14:textId="5D994DD0" w:rsidR="00884FA4" w:rsidRPr="00E66CF0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66CF0">
              <w:rPr>
                <w:rFonts w:asciiTheme="minorHAnsi" w:hAnsiTheme="minorHAnsi" w:cstheme="minorHAnsi"/>
                <w:b/>
                <w:bCs/>
              </w:rPr>
              <w:t xml:space="preserve">Požadované funkce v oblasti </w:t>
            </w:r>
            <w:proofErr w:type="spellStart"/>
            <w:r w:rsidRPr="00E66CF0">
              <w:rPr>
                <w:rFonts w:asciiTheme="minorHAnsi" w:hAnsiTheme="minorHAnsi" w:cstheme="minorHAnsi"/>
                <w:b/>
                <w:bCs/>
              </w:rPr>
              <w:t>CTP</w:t>
            </w:r>
            <w:proofErr w:type="spellEnd"/>
          </w:p>
        </w:tc>
      </w:tr>
      <w:tr w:rsidR="00884FA4" w:rsidRPr="00264AFC" w14:paraId="11CA5482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F13BB" w14:textId="10D74CEB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BFCE" w14:textId="43F7613E" w:rsidR="00884FA4" w:rsidRPr="00E66C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66CF0">
              <w:rPr>
                <w:rFonts w:asciiTheme="minorHAnsi" w:hAnsiTheme="minorHAnsi" w:cstheme="minorHAnsi"/>
              </w:rPr>
              <w:t xml:space="preserve">Automatické vyhodnocení </w:t>
            </w:r>
            <w:proofErr w:type="spellStart"/>
            <w:r w:rsidRPr="00E66CF0">
              <w:rPr>
                <w:rFonts w:asciiTheme="minorHAnsi" w:hAnsiTheme="minorHAnsi" w:cstheme="minorHAnsi"/>
              </w:rPr>
              <w:t>CTP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CF0">
              <w:rPr>
                <w:rFonts w:asciiTheme="minorHAnsi" w:hAnsiTheme="minorHAnsi" w:cstheme="minorHAnsi"/>
              </w:rPr>
              <w:t>multiparametrických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CF0">
              <w:rPr>
                <w:rFonts w:asciiTheme="minorHAnsi" w:hAnsiTheme="minorHAnsi" w:cstheme="minorHAnsi"/>
              </w:rPr>
              <w:t>perfuzních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map </w:t>
            </w:r>
            <w:proofErr w:type="spellStart"/>
            <w:r w:rsidRPr="00E66CF0">
              <w:rPr>
                <w:rFonts w:asciiTheme="minorHAnsi" w:hAnsiTheme="minorHAnsi" w:cstheme="minorHAnsi"/>
              </w:rPr>
              <w:t>rCBF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6CF0">
              <w:rPr>
                <w:rFonts w:asciiTheme="minorHAnsi" w:hAnsiTheme="minorHAnsi" w:cstheme="minorHAnsi"/>
              </w:rPr>
              <w:t>rCBV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6CF0">
              <w:rPr>
                <w:rFonts w:asciiTheme="minorHAnsi" w:hAnsiTheme="minorHAnsi" w:cstheme="minorHAnsi"/>
              </w:rPr>
              <w:t>TTP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6CF0">
              <w:rPr>
                <w:rFonts w:asciiTheme="minorHAnsi" w:hAnsiTheme="minorHAnsi" w:cstheme="minorHAnsi"/>
              </w:rPr>
              <w:t>TMAX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6CF0">
              <w:rPr>
                <w:rFonts w:asciiTheme="minorHAnsi" w:hAnsiTheme="minorHAnsi" w:cstheme="minorHAnsi"/>
              </w:rPr>
              <w:t>MTT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F17A1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F3DD71F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9003" w14:textId="79E51414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872F7" w14:textId="62B20697" w:rsidR="00884FA4" w:rsidRPr="00E66C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66CF0">
              <w:rPr>
                <w:rFonts w:asciiTheme="minorHAnsi" w:hAnsiTheme="minorHAnsi" w:cstheme="minorHAnsi"/>
              </w:rPr>
              <w:t>Výpočet objemu ischemického jádra a objemové neshody (</w:t>
            </w:r>
            <w:proofErr w:type="spellStart"/>
            <w:r w:rsidRPr="00E66CF0">
              <w:rPr>
                <w:rFonts w:asciiTheme="minorHAnsi" w:hAnsiTheme="minorHAnsi" w:cstheme="minorHAnsi"/>
              </w:rPr>
              <w:t>core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CF0">
              <w:rPr>
                <w:rFonts w:asciiTheme="minorHAnsi" w:hAnsiTheme="minorHAnsi" w:cstheme="minorHAnsi"/>
              </w:rPr>
              <w:t>volume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6CF0">
              <w:rPr>
                <w:rFonts w:asciiTheme="minorHAnsi" w:hAnsiTheme="minorHAnsi" w:cstheme="minorHAnsi"/>
              </w:rPr>
              <w:t>mismatch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CF0">
              <w:rPr>
                <w:rFonts w:asciiTheme="minorHAnsi" w:hAnsiTheme="minorHAnsi" w:cstheme="minorHAnsi"/>
              </w:rPr>
              <w:t>volume</w:t>
            </w:r>
            <w:proofErr w:type="spellEnd"/>
            <w:r w:rsidRPr="00E66CF0">
              <w:rPr>
                <w:rFonts w:asciiTheme="minorHAnsi" w:hAnsiTheme="minorHAnsi" w:cstheme="minorHAnsi"/>
              </w:rPr>
              <w:t>) na základě plně konfigurovatelných prahových hodnot (</w:t>
            </w:r>
            <w:proofErr w:type="spellStart"/>
            <w:r w:rsidRPr="00E66CF0">
              <w:rPr>
                <w:rFonts w:asciiTheme="minorHAnsi" w:hAnsiTheme="minorHAnsi" w:cstheme="minorHAnsi"/>
              </w:rPr>
              <w:t>threshold</w:t>
            </w:r>
            <w:proofErr w:type="spellEnd"/>
            <w:r w:rsidRPr="00E66C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708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442FB4C6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850FF" w14:textId="0CA62F98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2067" w14:textId="371B75ED" w:rsidR="00884FA4" w:rsidRPr="00E66C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E66CF0">
              <w:rPr>
                <w:rFonts w:asciiTheme="minorHAnsi" w:hAnsiTheme="minorHAnsi" w:cstheme="minorHAnsi"/>
              </w:rPr>
              <w:t>Multi-threshold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6CF0">
              <w:rPr>
                <w:rFonts w:asciiTheme="minorHAnsi" w:hAnsiTheme="minorHAnsi" w:cstheme="minorHAnsi"/>
              </w:rPr>
              <w:t>TMAX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66CF0">
              <w:rPr>
                <w:rFonts w:asciiTheme="minorHAnsi" w:hAnsiTheme="minorHAnsi" w:cstheme="minorHAnsi"/>
              </w:rPr>
              <w:t>rBF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FDA1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2D836BF5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F412" w14:textId="6B2F5904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10E9" w14:textId="2EE26887" w:rsidR="00884FA4" w:rsidRPr="00E66C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66CF0">
              <w:rPr>
                <w:rFonts w:asciiTheme="minorHAnsi" w:hAnsiTheme="minorHAnsi" w:cstheme="minorHAnsi"/>
              </w:rPr>
              <w:t xml:space="preserve">Oboustranná kvantifikace </w:t>
            </w:r>
            <w:proofErr w:type="spellStart"/>
            <w:r w:rsidRPr="00E66CF0">
              <w:rPr>
                <w:rFonts w:asciiTheme="minorHAnsi" w:hAnsiTheme="minorHAnsi" w:cstheme="minorHAnsi"/>
              </w:rPr>
              <w:t>TMAX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66CF0">
              <w:rPr>
                <w:rFonts w:asciiTheme="minorHAnsi" w:hAnsiTheme="minorHAnsi" w:cstheme="minorHAnsi"/>
              </w:rPr>
              <w:t>rCBF</w:t>
            </w:r>
            <w:proofErr w:type="spellEnd"/>
            <w:r w:rsidRPr="00E66CF0">
              <w:rPr>
                <w:rFonts w:asciiTheme="minorHAnsi" w:hAnsiTheme="minorHAnsi" w:cstheme="minorHAnsi"/>
              </w:rPr>
              <w:t xml:space="preserve"> objemů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D813A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137CB06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38C5" w14:textId="7424FD70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C91CB" w14:textId="488E02C8" w:rsidR="00884FA4" w:rsidRPr="00E66CF0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E66CF0">
              <w:rPr>
                <w:rFonts w:asciiTheme="minorHAnsi" w:hAnsiTheme="minorHAnsi" w:cstheme="minorHAnsi"/>
              </w:rPr>
              <w:t xml:space="preserve">Výpočet relativního </w:t>
            </w:r>
            <w:proofErr w:type="spellStart"/>
            <w:r w:rsidRPr="00E66CF0">
              <w:rPr>
                <w:rFonts w:asciiTheme="minorHAnsi" w:hAnsiTheme="minorHAnsi" w:cstheme="minorHAnsi"/>
              </w:rPr>
              <w:t>mismatch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1E35F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4782F1AD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D287C" w14:textId="22847529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37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E979" w14:textId="6DAB558A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55368C">
              <w:rPr>
                <w:rFonts w:asciiTheme="minorHAnsi" w:hAnsiTheme="minorHAnsi" w:cstheme="minorHAnsi"/>
              </w:rPr>
              <w:t xml:space="preserve">Výpočet </w:t>
            </w:r>
            <w:proofErr w:type="spellStart"/>
            <w:r w:rsidRPr="0055368C">
              <w:rPr>
                <w:rFonts w:asciiTheme="minorHAnsi" w:hAnsiTheme="minorHAnsi" w:cstheme="minorHAnsi"/>
              </w:rPr>
              <w:t>HRI</w:t>
            </w:r>
            <w:proofErr w:type="spellEnd"/>
            <w:r w:rsidRPr="0055368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5368C">
              <w:rPr>
                <w:rFonts w:asciiTheme="minorHAnsi" w:hAnsiTheme="minorHAnsi" w:cstheme="minorHAnsi"/>
              </w:rPr>
              <w:t>CBV</w:t>
            </w:r>
            <w:proofErr w:type="spellEnd"/>
            <w:r w:rsidRPr="0055368C">
              <w:rPr>
                <w:rFonts w:asciiTheme="minorHAnsi" w:hAnsiTheme="minorHAnsi" w:cstheme="minorHAnsi"/>
              </w:rPr>
              <w:t xml:space="preserve"> index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7AB49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6928526C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2BA0D" w14:textId="30803A3A" w:rsidR="00884FA4" w:rsidRPr="00BB7016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B70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Podpora klinických doporučení</w:t>
            </w:r>
          </w:p>
        </w:tc>
      </w:tr>
      <w:tr w:rsidR="00884FA4" w:rsidRPr="00264AFC" w14:paraId="5A23416C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4C17" w14:textId="71A2C6C9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38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4F921" w14:textId="0227B25F" w:rsidR="00884FA4" w:rsidRPr="008B2D7F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01F12">
              <w:rPr>
                <w:rFonts w:asciiTheme="minorHAnsi" w:hAnsiTheme="minorHAnsi" w:cstheme="minorHAnsi"/>
              </w:rPr>
              <w:t>Podpora a možnost konfigurace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F12">
              <w:rPr>
                <w:rFonts w:asciiTheme="minorHAnsi" w:hAnsiTheme="minorHAnsi" w:cstheme="minorHAnsi"/>
              </w:rPr>
              <w:t>podle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F12">
              <w:rPr>
                <w:rFonts w:asciiTheme="minorHAnsi" w:hAnsiTheme="minorHAnsi" w:cstheme="minorHAnsi"/>
              </w:rPr>
              <w:t>specifikovaných klinických studií a doporučení,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F12">
              <w:rPr>
                <w:rFonts w:asciiTheme="minorHAnsi" w:hAnsiTheme="minorHAnsi" w:cstheme="minorHAnsi"/>
              </w:rPr>
              <w:t xml:space="preserve">jako jsou </w:t>
            </w:r>
            <w:proofErr w:type="spellStart"/>
            <w:r w:rsidRPr="00101F12">
              <w:rPr>
                <w:rFonts w:asciiTheme="minorHAnsi" w:hAnsiTheme="minorHAnsi" w:cstheme="minorHAnsi"/>
              </w:rPr>
              <w:t>DAWN</w:t>
            </w:r>
            <w:proofErr w:type="spellEnd"/>
            <w:r w:rsidRPr="00101F1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01F12">
              <w:rPr>
                <w:rFonts w:asciiTheme="minorHAnsi" w:hAnsiTheme="minorHAnsi" w:cstheme="minorHAnsi"/>
              </w:rPr>
              <w:t>DEFUSE</w:t>
            </w:r>
            <w:proofErr w:type="spellEnd"/>
            <w:r w:rsidRPr="00101F12">
              <w:rPr>
                <w:rFonts w:asciiTheme="minorHAnsi" w:hAnsiTheme="minorHAnsi" w:cstheme="minorHAnsi"/>
              </w:rPr>
              <w:t xml:space="preserve">-3, </w:t>
            </w:r>
            <w:proofErr w:type="spellStart"/>
            <w:r w:rsidRPr="00101F12">
              <w:rPr>
                <w:rFonts w:asciiTheme="minorHAnsi" w:hAnsiTheme="minorHAnsi" w:cstheme="minorHAnsi"/>
              </w:rPr>
              <w:t>EXTEND</w:t>
            </w:r>
            <w:proofErr w:type="spellEnd"/>
            <w:r w:rsidRPr="00101F1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01F12">
              <w:rPr>
                <w:rFonts w:asciiTheme="minorHAnsi" w:hAnsiTheme="minorHAnsi" w:cstheme="minorHAnsi"/>
              </w:rPr>
              <w:t>ESCAPE</w:t>
            </w:r>
            <w:proofErr w:type="spellEnd"/>
            <w:r w:rsidRPr="00101F12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01F12">
              <w:rPr>
                <w:rFonts w:asciiTheme="minorHAnsi" w:hAnsiTheme="minorHAnsi" w:cstheme="minorHAnsi"/>
              </w:rPr>
              <w:t xml:space="preserve">ESO </w:t>
            </w:r>
            <w:proofErr w:type="spellStart"/>
            <w:r w:rsidRPr="00101F12">
              <w:rPr>
                <w:rFonts w:asciiTheme="minorHAnsi" w:hAnsiTheme="minorHAnsi" w:cstheme="minorHAnsi"/>
              </w:rPr>
              <w:t>Guideline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3A9C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431EA3D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0C9E3" w14:textId="7E4F8125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39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E3E7" w14:textId="682C04C4" w:rsidR="00884FA4" w:rsidRPr="00101F12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Automatické sdílení výsledků do nadřazeného iktového centra v reálném čase, pro zrychlení komunikace u pacienta referovanému k </w:t>
            </w:r>
            <w:proofErr w:type="spellStart"/>
            <w:r>
              <w:rPr>
                <w:rFonts w:asciiTheme="minorHAnsi" w:hAnsiTheme="minorHAnsi" w:cstheme="minorHAnsi"/>
              </w:rPr>
              <w:t>rekanalizační</w:t>
            </w:r>
            <w:proofErr w:type="spellEnd"/>
            <w:r>
              <w:rPr>
                <w:rFonts w:asciiTheme="minorHAnsi" w:hAnsiTheme="minorHAnsi" w:cstheme="minorHAnsi"/>
              </w:rPr>
              <w:t xml:space="preserve"> léčbě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F7F9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D5ADE10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B6A3B9" w14:textId="4DD18369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B3F49B" w14:textId="582B4058" w:rsidR="00884FA4" w:rsidRPr="00B73E98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B32BC6">
              <w:rPr>
                <w:rFonts w:asciiTheme="minorHAnsi" w:hAnsiTheme="minorHAnsi" w:cstheme="minorHAnsi"/>
              </w:rPr>
              <w:t>ožnost nadefinování vlastních klinických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2BC6">
              <w:rPr>
                <w:rFonts w:asciiTheme="minorHAnsi" w:hAnsiTheme="minorHAnsi" w:cstheme="minorHAnsi"/>
              </w:rPr>
              <w:t>radiologických kritérií za účelem inkluze pacientů do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2BC6">
              <w:rPr>
                <w:rFonts w:asciiTheme="minorHAnsi" w:hAnsiTheme="minorHAnsi" w:cstheme="minorHAnsi"/>
              </w:rPr>
              <w:t>vlastních klinických studií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BBB6A5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3787F630" w14:textId="77777777" w:rsidTr="000F1DB3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ACEB87B" w14:textId="0AA038F5" w:rsidR="00884FA4" w:rsidRPr="007D612E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612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Ostatní požadavky</w:t>
            </w:r>
          </w:p>
        </w:tc>
      </w:tr>
      <w:tr w:rsidR="00884FA4" w:rsidRPr="00264AFC" w14:paraId="4064FF98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624D7" w14:textId="38EC1A12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41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19CF" w14:textId="26F516F0" w:rsidR="00884FA4" w:rsidRPr="00B73E98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B73E98">
              <w:rPr>
                <w:rFonts w:asciiTheme="minorHAnsi" w:hAnsiTheme="minorHAnsi" w:cstheme="minorHAnsi"/>
              </w:rPr>
              <w:t>Neomezený přístup k hot‐fixům, patchům a novým verzím uvolněným výrobcem po dobu platnosti podpory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ADB8A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6513E7EE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23BCF0B1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42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120DD367" w:rsidR="00884FA4" w:rsidRPr="00264AFC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3A39D0">
              <w:rPr>
                <w:rFonts w:asciiTheme="minorHAnsi" w:hAnsiTheme="minorHAnsi" w:cstheme="minorHAnsi"/>
              </w:rPr>
              <w:t>Přístup do portálu pro správu licencí a sledování využití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72D5336F" w14:textId="77777777" w:rsidTr="000F1DB3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67F2C2C1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43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6CB09B05" w:rsidR="00884FA4" w:rsidRPr="00264AFC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A80356">
              <w:rPr>
                <w:rFonts w:asciiTheme="minorHAnsi" w:hAnsiTheme="minorHAnsi" w:cstheme="minorHAnsi"/>
              </w:rPr>
              <w:t>Nástroje pro automatické zálohování konfigurací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4FA4" w:rsidRPr="00264AFC" w14:paraId="5DAA547E" w14:textId="77777777" w:rsidTr="00F81841">
        <w:trPr>
          <w:cantSplit/>
          <w:trHeight w:val="340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8ACDFD" w14:textId="4638CE38" w:rsidR="00884FA4" w:rsidRPr="00264AFC" w:rsidRDefault="00ED7209" w:rsidP="00884FA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0D5374" w14:textId="642C7295" w:rsidR="00884FA4" w:rsidRPr="00243C8D" w:rsidRDefault="00884FA4" w:rsidP="00884F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Plné zaškolení uživatelů/obsluhy </w:t>
            </w:r>
            <w:r w:rsidR="00E03FE4">
              <w:rPr>
                <w:rFonts w:asciiTheme="minorHAnsi" w:hAnsiTheme="minorHAnsi" w:cstheme="minorHAnsi"/>
              </w:rPr>
              <w:t>softwaru</w:t>
            </w:r>
            <w:r>
              <w:rPr>
                <w:rFonts w:asciiTheme="minorHAnsi" w:hAnsiTheme="minorHAnsi" w:cstheme="minorHAnsi"/>
              </w:rPr>
              <w:t xml:space="preserve"> v místě plnění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475C3C" w14:textId="77777777" w:rsidR="00884FA4" w:rsidRPr="00264AFC" w:rsidRDefault="00884FA4" w:rsidP="00884FA4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CC780B8" w14:textId="38BCAC4C" w:rsidR="001A3A98" w:rsidRDefault="001A3A98">
      <w:pPr>
        <w:spacing w:after="160" w:line="259" w:lineRule="auto"/>
        <w:rPr>
          <w:b/>
        </w:rPr>
      </w:pPr>
    </w:p>
    <w:sectPr w:rsidR="001A3A98" w:rsidSect="0067415A">
      <w:headerReference w:type="default" r:id="rId13"/>
      <w:footerReference w:type="default" r:id="rId14"/>
      <w:headerReference w:type="first" r:id="rId15"/>
      <w:pgSz w:w="11906" w:h="16838"/>
      <w:pgMar w:top="2256" w:right="1417" w:bottom="709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BE2A" w14:textId="77777777" w:rsidR="00910D8E" w:rsidRDefault="00910D8E" w:rsidP="007F7581">
      <w:pPr>
        <w:spacing w:after="0" w:line="240" w:lineRule="auto"/>
      </w:pPr>
      <w:r>
        <w:separator/>
      </w:r>
    </w:p>
  </w:endnote>
  <w:endnote w:type="continuationSeparator" w:id="0">
    <w:p w14:paraId="2CB62020" w14:textId="77777777" w:rsidR="00910D8E" w:rsidRDefault="00910D8E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58B69C45" w:rsidR="000917FA" w:rsidRPr="008A6721" w:rsidRDefault="000917FA" w:rsidP="001E72A4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434F" w14:textId="77777777" w:rsidR="00910D8E" w:rsidRDefault="00910D8E" w:rsidP="007F7581">
      <w:pPr>
        <w:spacing w:after="0" w:line="240" w:lineRule="auto"/>
      </w:pPr>
      <w:r>
        <w:separator/>
      </w:r>
    </w:p>
  </w:footnote>
  <w:footnote w:type="continuationSeparator" w:id="0">
    <w:p w14:paraId="35487FD4" w14:textId="77777777" w:rsidR="00910D8E" w:rsidRDefault="00910D8E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C58C" w14:textId="059267C9" w:rsidR="009F6E6B" w:rsidRDefault="009F6E6B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3C85CE24">
              <wp:simplePos x="0" y="0"/>
              <wp:positionH relativeFrom="margin">
                <wp:align>center</wp:align>
              </wp:positionH>
              <wp:positionV relativeFrom="paragraph">
                <wp:posOffset>-218440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5730D2" id="Skupina 1" o:spid="_x0000_s1026" style="position:absolute;margin-left:0;margin-top:-17.2pt;width:467.15pt;height:63.6pt;z-index:251670528;mso-position-horizontal:center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DAqc1nfAAAABw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52C108E9" w14:textId="29B65793" w:rsidR="009F6E6B" w:rsidRDefault="009F6E6B">
    <w:pPr>
      <w:pStyle w:val="Zhlav"/>
    </w:pPr>
  </w:p>
  <w:p w14:paraId="0A10FFCE" w14:textId="77777777" w:rsidR="009F6E6B" w:rsidRDefault="009F6E6B">
    <w:pPr>
      <w:pStyle w:val="Zhlav"/>
    </w:pPr>
  </w:p>
  <w:p w14:paraId="261D10C5" w14:textId="77777777" w:rsidR="009F6E6B" w:rsidRDefault="009F6E6B">
    <w:pPr>
      <w:pStyle w:val="Zhlav"/>
    </w:pPr>
  </w:p>
  <w:p w14:paraId="514985A3" w14:textId="02558BA8" w:rsidR="007F7581" w:rsidRPr="009F6E6B" w:rsidRDefault="009F6E6B" w:rsidP="009F6E6B">
    <w:pPr>
      <w:pStyle w:val="Zhlav"/>
      <w:jc w:val="right"/>
      <w:rPr>
        <w:b/>
        <w:bCs/>
        <w:sz w:val="20"/>
        <w:szCs w:val="20"/>
      </w:rPr>
    </w:pPr>
    <w:r w:rsidRPr="009F6E6B">
      <w:rPr>
        <w:b/>
        <w:bCs/>
        <w:sz w:val="20"/>
        <w:szCs w:val="20"/>
      </w:rPr>
      <w:t>Příloha č. 3 zadávací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36B8"/>
    <w:multiLevelType w:val="hybridMultilevel"/>
    <w:tmpl w:val="F1B07586"/>
    <w:lvl w:ilvl="0" w:tplc="0405000B">
      <w:start w:val="1"/>
      <w:numFmt w:val="bullet"/>
      <w:lvlText w:val=""/>
      <w:lvlJc w:val="left"/>
      <w:pPr>
        <w:ind w:left="1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1202"/>
    <w:multiLevelType w:val="hybridMultilevel"/>
    <w:tmpl w:val="3A066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2534E"/>
    <w:multiLevelType w:val="hybridMultilevel"/>
    <w:tmpl w:val="2C840E08"/>
    <w:lvl w:ilvl="0" w:tplc="040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32FAA"/>
    <w:multiLevelType w:val="hybridMultilevel"/>
    <w:tmpl w:val="9D2E9F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906E4E"/>
    <w:multiLevelType w:val="hybridMultilevel"/>
    <w:tmpl w:val="F064D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004C7"/>
    <w:multiLevelType w:val="hybridMultilevel"/>
    <w:tmpl w:val="DD1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E373A"/>
    <w:multiLevelType w:val="hybridMultilevel"/>
    <w:tmpl w:val="EB281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A4FDF"/>
    <w:multiLevelType w:val="hybridMultilevel"/>
    <w:tmpl w:val="E764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40B1"/>
    <w:multiLevelType w:val="hybridMultilevel"/>
    <w:tmpl w:val="22D4A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6"/>
  </w:num>
  <w:num w:numId="2" w16cid:durableId="843014561">
    <w:abstractNumId w:val="31"/>
  </w:num>
  <w:num w:numId="3" w16cid:durableId="420684174">
    <w:abstractNumId w:val="5"/>
  </w:num>
  <w:num w:numId="4" w16cid:durableId="143015002">
    <w:abstractNumId w:val="8"/>
  </w:num>
  <w:num w:numId="5" w16cid:durableId="232086708">
    <w:abstractNumId w:val="7"/>
  </w:num>
  <w:num w:numId="6" w16cid:durableId="842204911">
    <w:abstractNumId w:val="4"/>
  </w:num>
  <w:num w:numId="7" w16cid:durableId="555556336">
    <w:abstractNumId w:val="17"/>
  </w:num>
  <w:num w:numId="8" w16cid:durableId="108400504">
    <w:abstractNumId w:val="14"/>
  </w:num>
  <w:num w:numId="9" w16cid:durableId="307250753">
    <w:abstractNumId w:val="2"/>
  </w:num>
  <w:num w:numId="10" w16cid:durableId="378436072">
    <w:abstractNumId w:val="3"/>
  </w:num>
  <w:num w:numId="11" w16cid:durableId="240333147">
    <w:abstractNumId w:val="20"/>
  </w:num>
  <w:num w:numId="12" w16cid:durableId="702902261">
    <w:abstractNumId w:val="34"/>
  </w:num>
  <w:num w:numId="13" w16cid:durableId="721442625">
    <w:abstractNumId w:val="18"/>
  </w:num>
  <w:num w:numId="14" w16cid:durableId="765662174">
    <w:abstractNumId w:val="29"/>
  </w:num>
  <w:num w:numId="15" w16cid:durableId="1488085181">
    <w:abstractNumId w:val="40"/>
  </w:num>
  <w:num w:numId="16" w16cid:durableId="1232348543">
    <w:abstractNumId w:val="23"/>
  </w:num>
  <w:num w:numId="17" w16cid:durableId="892039265">
    <w:abstractNumId w:val="0"/>
  </w:num>
  <w:num w:numId="18" w16cid:durableId="1017463174">
    <w:abstractNumId w:val="42"/>
  </w:num>
  <w:num w:numId="19" w16cid:durableId="1034429871">
    <w:abstractNumId w:val="32"/>
  </w:num>
  <w:num w:numId="20" w16cid:durableId="505676795">
    <w:abstractNumId w:val="33"/>
  </w:num>
  <w:num w:numId="21" w16cid:durableId="433406527">
    <w:abstractNumId w:val="16"/>
  </w:num>
  <w:num w:numId="22" w16cid:durableId="1874877250">
    <w:abstractNumId w:val="28"/>
  </w:num>
  <w:num w:numId="23" w16cid:durableId="397898416">
    <w:abstractNumId w:val="11"/>
  </w:num>
  <w:num w:numId="24" w16cid:durableId="1872841337">
    <w:abstractNumId w:val="22"/>
  </w:num>
  <w:num w:numId="25" w16cid:durableId="1228880725">
    <w:abstractNumId w:val="35"/>
  </w:num>
  <w:num w:numId="26" w16cid:durableId="320616972">
    <w:abstractNumId w:val="9"/>
  </w:num>
  <w:num w:numId="27" w16cid:durableId="1281646850">
    <w:abstractNumId w:val="38"/>
  </w:num>
  <w:num w:numId="28" w16cid:durableId="328292960">
    <w:abstractNumId w:val="39"/>
  </w:num>
  <w:num w:numId="29" w16cid:durableId="1836528147">
    <w:abstractNumId w:val="24"/>
  </w:num>
  <w:num w:numId="30" w16cid:durableId="72238963">
    <w:abstractNumId w:val="25"/>
  </w:num>
  <w:num w:numId="31" w16cid:durableId="1549344527">
    <w:abstractNumId w:val="21"/>
  </w:num>
  <w:num w:numId="32" w16cid:durableId="1344015144">
    <w:abstractNumId w:val="19"/>
  </w:num>
  <w:num w:numId="33" w16cid:durableId="1495336933">
    <w:abstractNumId w:val="15"/>
  </w:num>
  <w:num w:numId="34" w16cid:durableId="1305695500">
    <w:abstractNumId w:val="43"/>
  </w:num>
  <w:num w:numId="35" w16cid:durableId="119498936">
    <w:abstractNumId w:val="12"/>
  </w:num>
  <w:num w:numId="36" w16cid:durableId="1006176748">
    <w:abstractNumId w:val="37"/>
  </w:num>
  <w:num w:numId="37" w16cid:durableId="2023237280">
    <w:abstractNumId w:val="41"/>
  </w:num>
  <w:num w:numId="38" w16cid:durableId="765617437">
    <w:abstractNumId w:val="26"/>
  </w:num>
  <w:num w:numId="39" w16cid:durableId="539980380">
    <w:abstractNumId w:val="1"/>
  </w:num>
  <w:num w:numId="40" w16cid:durableId="1246572380">
    <w:abstractNumId w:val="13"/>
  </w:num>
  <w:num w:numId="41" w16cid:durableId="181473941">
    <w:abstractNumId w:val="10"/>
  </w:num>
  <w:num w:numId="42" w16cid:durableId="4095483">
    <w:abstractNumId w:val="30"/>
  </w:num>
  <w:num w:numId="43" w16cid:durableId="859129905">
    <w:abstractNumId w:val="27"/>
  </w:num>
  <w:num w:numId="44" w16cid:durableId="10100654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0AF8"/>
    <w:rsid w:val="000032B3"/>
    <w:rsid w:val="000034C5"/>
    <w:rsid w:val="000041A5"/>
    <w:rsid w:val="00004AB2"/>
    <w:rsid w:val="00005EDB"/>
    <w:rsid w:val="00006808"/>
    <w:rsid w:val="000079B1"/>
    <w:rsid w:val="000116CC"/>
    <w:rsid w:val="00011B91"/>
    <w:rsid w:val="00011E6A"/>
    <w:rsid w:val="00012F56"/>
    <w:rsid w:val="000135F9"/>
    <w:rsid w:val="000154A8"/>
    <w:rsid w:val="000171E3"/>
    <w:rsid w:val="00020CA8"/>
    <w:rsid w:val="0002111B"/>
    <w:rsid w:val="00022D2B"/>
    <w:rsid w:val="0002437E"/>
    <w:rsid w:val="00024C8F"/>
    <w:rsid w:val="00025815"/>
    <w:rsid w:val="00025A7B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58D"/>
    <w:rsid w:val="00052DDF"/>
    <w:rsid w:val="00053317"/>
    <w:rsid w:val="00054014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DB1"/>
    <w:rsid w:val="00071B5B"/>
    <w:rsid w:val="00073014"/>
    <w:rsid w:val="000732BC"/>
    <w:rsid w:val="000739EB"/>
    <w:rsid w:val="00074080"/>
    <w:rsid w:val="00074288"/>
    <w:rsid w:val="0007582F"/>
    <w:rsid w:val="00075D1E"/>
    <w:rsid w:val="00076D5B"/>
    <w:rsid w:val="00077E22"/>
    <w:rsid w:val="00083451"/>
    <w:rsid w:val="000844ED"/>
    <w:rsid w:val="00086D1C"/>
    <w:rsid w:val="00090E61"/>
    <w:rsid w:val="000917FA"/>
    <w:rsid w:val="000966F0"/>
    <w:rsid w:val="00097A76"/>
    <w:rsid w:val="000A0119"/>
    <w:rsid w:val="000A1CC6"/>
    <w:rsid w:val="000A3AC5"/>
    <w:rsid w:val="000A4F28"/>
    <w:rsid w:val="000A5DC5"/>
    <w:rsid w:val="000B0DEA"/>
    <w:rsid w:val="000B28FB"/>
    <w:rsid w:val="000B318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60F"/>
    <w:rsid w:val="000D0D23"/>
    <w:rsid w:val="000D1336"/>
    <w:rsid w:val="000D14D5"/>
    <w:rsid w:val="000D334B"/>
    <w:rsid w:val="000D4D1F"/>
    <w:rsid w:val="000D72ED"/>
    <w:rsid w:val="000E2A0F"/>
    <w:rsid w:val="000E54E9"/>
    <w:rsid w:val="000E73E3"/>
    <w:rsid w:val="000F1887"/>
    <w:rsid w:val="000F1DB3"/>
    <w:rsid w:val="000F2265"/>
    <w:rsid w:val="000F42E0"/>
    <w:rsid w:val="000F72A4"/>
    <w:rsid w:val="000F7894"/>
    <w:rsid w:val="001015F0"/>
    <w:rsid w:val="0010190C"/>
    <w:rsid w:val="00101F12"/>
    <w:rsid w:val="0010478C"/>
    <w:rsid w:val="00105B89"/>
    <w:rsid w:val="00106CA6"/>
    <w:rsid w:val="001079AA"/>
    <w:rsid w:val="0011216F"/>
    <w:rsid w:val="0011402F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3657A"/>
    <w:rsid w:val="00140728"/>
    <w:rsid w:val="001409FE"/>
    <w:rsid w:val="001413A4"/>
    <w:rsid w:val="001436A4"/>
    <w:rsid w:val="00143718"/>
    <w:rsid w:val="0014404D"/>
    <w:rsid w:val="00147666"/>
    <w:rsid w:val="00152852"/>
    <w:rsid w:val="00153B85"/>
    <w:rsid w:val="001540BB"/>
    <w:rsid w:val="001551D1"/>
    <w:rsid w:val="00156AB0"/>
    <w:rsid w:val="00157C00"/>
    <w:rsid w:val="00161694"/>
    <w:rsid w:val="001626BD"/>
    <w:rsid w:val="0016423A"/>
    <w:rsid w:val="00167683"/>
    <w:rsid w:val="001678E1"/>
    <w:rsid w:val="00172EE1"/>
    <w:rsid w:val="0017356E"/>
    <w:rsid w:val="00175262"/>
    <w:rsid w:val="001758B8"/>
    <w:rsid w:val="001764BB"/>
    <w:rsid w:val="0017685D"/>
    <w:rsid w:val="00181D7C"/>
    <w:rsid w:val="00185231"/>
    <w:rsid w:val="00187157"/>
    <w:rsid w:val="0018739C"/>
    <w:rsid w:val="001877C4"/>
    <w:rsid w:val="00187BC2"/>
    <w:rsid w:val="00187BC7"/>
    <w:rsid w:val="00191D33"/>
    <w:rsid w:val="0019209D"/>
    <w:rsid w:val="00192B7D"/>
    <w:rsid w:val="00192DBF"/>
    <w:rsid w:val="0019518A"/>
    <w:rsid w:val="0019525D"/>
    <w:rsid w:val="00196A75"/>
    <w:rsid w:val="00196C12"/>
    <w:rsid w:val="00196C39"/>
    <w:rsid w:val="00197277"/>
    <w:rsid w:val="00197FC7"/>
    <w:rsid w:val="001A0A13"/>
    <w:rsid w:val="001A2747"/>
    <w:rsid w:val="001A3A98"/>
    <w:rsid w:val="001A60F0"/>
    <w:rsid w:val="001B0394"/>
    <w:rsid w:val="001B0C0F"/>
    <w:rsid w:val="001B19DA"/>
    <w:rsid w:val="001B50A6"/>
    <w:rsid w:val="001C0F8F"/>
    <w:rsid w:val="001C4FB9"/>
    <w:rsid w:val="001C745D"/>
    <w:rsid w:val="001D18AA"/>
    <w:rsid w:val="001D4815"/>
    <w:rsid w:val="001D7003"/>
    <w:rsid w:val="001D702A"/>
    <w:rsid w:val="001D70C0"/>
    <w:rsid w:val="001E066D"/>
    <w:rsid w:val="001E2649"/>
    <w:rsid w:val="001E3836"/>
    <w:rsid w:val="001E4BBE"/>
    <w:rsid w:val="001E4DBC"/>
    <w:rsid w:val="001E72A4"/>
    <w:rsid w:val="001E758D"/>
    <w:rsid w:val="001F1819"/>
    <w:rsid w:val="001F1B54"/>
    <w:rsid w:val="001F22A7"/>
    <w:rsid w:val="001F2745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38FF"/>
    <w:rsid w:val="00203B67"/>
    <w:rsid w:val="002073C2"/>
    <w:rsid w:val="002109A1"/>
    <w:rsid w:val="0021377C"/>
    <w:rsid w:val="00222402"/>
    <w:rsid w:val="002226E1"/>
    <w:rsid w:val="00223FFB"/>
    <w:rsid w:val="00225414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60BD4"/>
    <w:rsid w:val="002641D3"/>
    <w:rsid w:val="00264AFC"/>
    <w:rsid w:val="00264FBA"/>
    <w:rsid w:val="002668B4"/>
    <w:rsid w:val="00267ADE"/>
    <w:rsid w:val="00273B2A"/>
    <w:rsid w:val="00274E2B"/>
    <w:rsid w:val="00275258"/>
    <w:rsid w:val="00277455"/>
    <w:rsid w:val="00282030"/>
    <w:rsid w:val="00282FC0"/>
    <w:rsid w:val="0028423C"/>
    <w:rsid w:val="0028466E"/>
    <w:rsid w:val="00284F2F"/>
    <w:rsid w:val="002876D7"/>
    <w:rsid w:val="00287C1D"/>
    <w:rsid w:val="002A0A5D"/>
    <w:rsid w:val="002A140F"/>
    <w:rsid w:val="002A15B5"/>
    <w:rsid w:val="002A3B1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0412"/>
    <w:rsid w:val="002E21F0"/>
    <w:rsid w:val="002E24AB"/>
    <w:rsid w:val="002E5A4D"/>
    <w:rsid w:val="002F2343"/>
    <w:rsid w:val="002F3D55"/>
    <w:rsid w:val="00300F80"/>
    <w:rsid w:val="00301D1E"/>
    <w:rsid w:val="003063D1"/>
    <w:rsid w:val="00310A33"/>
    <w:rsid w:val="00311818"/>
    <w:rsid w:val="00317004"/>
    <w:rsid w:val="003217AC"/>
    <w:rsid w:val="00325284"/>
    <w:rsid w:val="00325C32"/>
    <w:rsid w:val="00326114"/>
    <w:rsid w:val="00326419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46923"/>
    <w:rsid w:val="00350651"/>
    <w:rsid w:val="00351461"/>
    <w:rsid w:val="003515CE"/>
    <w:rsid w:val="00351FB2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52E6"/>
    <w:rsid w:val="00366329"/>
    <w:rsid w:val="00370814"/>
    <w:rsid w:val="00371184"/>
    <w:rsid w:val="0037139A"/>
    <w:rsid w:val="00371D40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2D0C"/>
    <w:rsid w:val="003A39D0"/>
    <w:rsid w:val="003A3FF0"/>
    <w:rsid w:val="003A4102"/>
    <w:rsid w:val="003A4E20"/>
    <w:rsid w:val="003A5DF9"/>
    <w:rsid w:val="003A6C95"/>
    <w:rsid w:val="003A7A7F"/>
    <w:rsid w:val="003B3419"/>
    <w:rsid w:val="003B3E81"/>
    <w:rsid w:val="003B6BC2"/>
    <w:rsid w:val="003B6F52"/>
    <w:rsid w:val="003C0D2E"/>
    <w:rsid w:val="003C4FD6"/>
    <w:rsid w:val="003C6017"/>
    <w:rsid w:val="003C72A3"/>
    <w:rsid w:val="003C78A8"/>
    <w:rsid w:val="003C790D"/>
    <w:rsid w:val="003C79E6"/>
    <w:rsid w:val="003D01FC"/>
    <w:rsid w:val="003D30B0"/>
    <w:rsid w:val="003D40FB"/>
    <w:rsid w:val="003D4FE2"/>
    <w:rsid w:val="003D6949"/>
    <w:rsid w:val="003D7975"/>
    <w:rsid w:val="003E1815"/>
    <w:rsid w:val="003E324C"/>
    <w:rsid w:val="003E63E5"/>
    <w:rsid w:val="003E69E1"/>
    <w:rsid w:val="003E750C"/>
    <w:rsid w:val="003E7EAD"/>
    <w:rsid w:val="003F0A04"/>
    <w:rsid w:val="003F4BFF"/>
    <w:rsid w:val="003F4E84"/>
    <w:rsid w:val="003F6654"/>
    <w:rsid w:val="003F67A0"/>
    <w:rsid w:val="004012BD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5E9B"/>
    <w:rsid w:val="004267A4"/>
    <w:rsid w:val="004267F8"/>
    <w:rsid w:val="00426CF1"/>
    <w:rsid w:val="0042722A"/>
    <w:rsid w:val="00432B5A"/>
    <w:rsid w:val="00434C04"/>
    <w:rsid w:val="004373BF"/>
    <w:rsid w:val="00447D19"/>
    <w:rsid w:val="00447F0B"/>
    <w:rsid w:val="00451262"/>
    <w:rsid w:val="00453975"/>
    <w:rsid w:val="00453BAF"/>
    <w:rsid w:val="0045548F"/>
    <w:rsid w:val="00462507"/>
    <w:rsid w:val="00463A8F"/>
    <w:rsid w:val="00464C9C"/>
    <w:rsid w:val="0046629C"/>
    <w:rsid w:val="00470FB3"/>
    <w:rsid w:val="00472FF1"/>
    <w:rsid w:val="00473E31"/>
    <w:rsid w:val="00476135"/>
    <w:rsid w:val="004763A7"/>
    <w:rsid w:val="004815E3"/>
    <w:rsid w:val="00491ACF"/>
    <w:rsid w:val="00491F9B"/>
    <w:rsid w:val="004928F9"/>
    <w:rsid w:val="004929F2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268A"/>
    <w:rsid w:val="004F3D85"/>
    <w:rsid w:val="004F5B17"/>
    <w:rsid w:val="004F755F"/>
    <w:rsid w:val="00503B99"/>
    <w:rsid w:val="00506E34"/>
    <w:rsid w:val="00506F44"/>
    <w:rsid w:val="00511B9B"/>
    <w:rsid w:val="005129C6"/>
    <w:rsid w:val="00513769"/>
    <w:rsid w:val="005138B7"/>
    <w:rsid w:val="00513A0E"/>
    <w:rsid w:val="00515011"/>
    <w:rsid w:val="00515167"/>
    <w:rsid w:val="005155B3"/>
    <w:rsid w:val="00516FD7"/>
    <w:rsid w:val="00517EAC"/>
    <w:rsid w:val="005208DC"/>
    <w:rsid w:val="00522956"/>
    <w:rsid w:val="00524169"/>
    <w:rsid w:val="0052576B"/>
    <w:rsid w:val="005257B1"/>
    <w:rsid w:val="005278B0"/>
    <w:rsid w:val="005319E8"/>
    <w:rsid w:val="00537AE6"/>
    <w:rsid w:val="00537E97"/>
    <w:rsid w:val="00540273"/>
    <w:rsid w:val="00541DF8"/>
    <w:rsid w:val="005462BC"/>
    <w:rsid w:val="0054784E"/>
    <w:rsid w:val="00547A5A"/>
    <w:rsid w:val="00550965"/>
    <w:rsid w:val="00550BC5"/>
    <w:rsid w:val="005528A9"/>
    <w:rsid w:val="0055368C"/>
    <w:rsid w:val="005559C5"/>
    <w:rsid w:val="00557418"/>
    <w:rsid w:val="005577F9"/>
    <w:rsid w:val="0056191A"/>
    <w:rsid w:val="00562D28"/>
    <w:rsid w:val="00564B58"/>
    <w:rsid w:val="00564F52"/>
    <w:rsid w:val="00572D59"/>
    <w:rsid w:val="00577E59"/>
    <w:rsid w:val="005803DF"/>
    <w:rsid w:val="00580C8B"/>
    <w:rsid w:val="0058133C"/>
    <w:rsid w:val="00581AEB"/>
    <w:rsid w:val="00582568"/>
    <w:rsid w:val="00591CDF"/>
    <w:rsid w:val="005948C3"/>
    <w:rsid w:val="00595249"/>
    <w:rsid w:val="00595991"/>
    <w:rsid w:val="00595EE4"/>
    <w:rsid w:val="0059631F"/>
    <w:rsid w:val="00597666"/>
    <w:rsid w:val="005A0028"/>
    <w:rsid w:val="005A09D6"/>
    <w:rsid w:val="005A0AB4"/>
    <w:rsid w:val="005A0F25"/>
    <w:rsid w:val="005A2020"/>
    <w:rsid w:val="005A6B89"/>
    <w:rsid w:val="005A6F5C"/>
    <w:rsid w:val="005A7FE9"/>
    <w:rsid w:val="005B2EA9"/>
    <w:rsid w:val="005B34B2"/>
    <w:rsid w:val="005B3F70"/>
    <w:rsid w:val="005B58C4"/>
    <w:rsid w:val="005B592F"/>
    <w:rsid w:val="005B6D61"/>
    <w:rsid w:val="005B7D36"/>
    <w:rsid w:val="005C031F"/>
    <w:rsid w:val="005C09DF"/>
    <w:rsid w:val="005C0FA8"/>
    <w:rsid w:val="005C18D2"/>
    <w:rsid w:val="005C37EA"/>
    <w:rsid w:val="005C69F4"/>
    <w:rsid w:val="005C70A9"/>
    <w:rsid w:val="005C764A"/>
    <w:rsid w:val="005C798F"/>
    <w:rsid w:val="005C7C84"/>
    <w:rsid w:val="005D2261"/>
    <w:rsid w:val="005D62F0"/>
    <w:rsid w:val="005D735A"/>
    <w:rsid w:val="005E1065"/>
    <w:rsid w:val="005E2D29"/>
    <w:rsid w:val="005E4C2C"/>
    <w:rsid w:val="005E6125"/>
    <w:rsid w:val="005E6301"/>
    <w:rsid w:val="005E70E1"/>
    <w:rsid w:val="005E77CA"/>
    <w:rsid w:val="005F20FC"/>
    <w:rsid w:val="005F24B7"/>
    <w:rsid w:val="005F2DD0"/>
    <w:rsid w:val="005F48AE"/>
    <w:rsid w:val="005F6709"/>
    <w:rsid w:val="005F6D58"/>
    <w:rsid w:val="005F6EDF"/>
    <w:rsid w:val="00600AEF"/>
    <w:rsid w:val="00602421"/>
    <w:rsid w:val="00604F33"/>
    <w:rsid w:val="00607EBC"/>
    <w:rsid w:val="00611FCA"/>
    <w:rsid w:val="00612E08"/>
    <w:rsid w:val="006131FE"/>
    <w:rsid w:val="006171F7"/>
    <w:rsid w:val="0061791A"/>
    <w:rsid w:val="0061799E"/>
    <w:rsid w:val="006207DA"/>
    <w:rsid w:val="0062137C"/>
    <w:rsid w:val="00623A4D"/>
    <w:rsid w:val="006244DE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36C00"/>
    <w:rsid w:val="00647361"/>
    <w:rsid w:val="006515AB"/>
    <w:rsid w:val="00654955"/>
    <w:rsid w:val="00654BD6"/>
    <w:rsid w:val="00655F62"/>
    <w:rsid w:val="00657222"/>
    <w:rsid w:val="00657E87"/>
    <w:rsid w:val="00660743"/>
    <w:rsid w:val="00660C79"/>
    <w:rsid w:val="00663BE7"/>
    <w:rsid w:val="00666246"/>
    <w:rsid w:val="00670A4F"/>
    <w:rsid w:val="00670F3D"/>
    <w:rsid w:val="00672192"/>
    <w:rsid w:val="0067285E"/>
    <w:rsid w:val="0067415A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A7B5B"/>
    <w:rsid w:val="006B1C96"/>
    <w:rsid w:val="006B396A"/>
    <w:rsid w:val="006B5372"/>
    <w:rsid w:val="006B764A"/>
    <w:rsid w:val="006C098C"/>
    <w:rsid w:val="006C15D0"/>
    <w:rsid w:val="006C305F"/>
    <w:rsid w:val="006C39DC"/>
    <w:rsid w:val="006C74B1"/>
    <w:rsid w:val="006D01CB"/>
    <w:rsid w:val="006D1B6A"/>
    <w:rsid w:val="006D22EC"/>
    <w:rsid w:val="006D3097"/>
    <w:rsid w:val="006D3AAD"/>
    <w:rsid w:val="006D4CEC"/>
    <w:rsid w:val="006D7776"/>
    <w:rsid w:val="006D7919"/>
    <w:rsid w:val="006E0539"/>
    <w:rsid w:val="006E0FA8"/>
    <w:rsid w:val="006E2D7D"/>
    <w:rsid w:val="006E7A44"/>
    <w:rsid w:val="006F549B"/>
    <w:rsid w:val="006F61A0"/>
    <w:rsid w:val="0070298B"/>
    <w:rsid w:val="0070488A"/>
    <w:rsid w:val="00704E95"/>
    <w:rsid w:val="00705717"/>
    <w:rsid w:val="0070577D"/>
    <w:rsid w:val="00707054"/>
    <w:rsid w:val="00707B00"/>
    <w:rsid w:val="00710ABB"/>
    <w:rsid w:val="007136BE"/>
    <w:rsid w:val="0071431B"/>
    <w:rsid w:val="00716023"/>
    <w:rsid w:val="00717575"/>
    <w:rsid w:val="00717F81"/>
    <w:rsid w:val="007218B8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112"/>
    <w:rsid w:val="00752676"/>
    <w:rsid w:val="00755501"/>
    <w:rsid w:val="00757BD6"/>
    <w:rsid w:val="00760FDF"/>
    <w:rsid w:val="00761DA0"/>
    <w:rsid w:val="00763E4D"/>
    <w:rsid w:val="0076442D"/>
    <w:rsid w:val="0076527D"/>
    <w:rsid w:val="007668D8"/>
    <w:rsid w:val="00771681"/>
    <w:rsid w:val="00772F70"/>
    <w:rsid w:val="007737D1"/>
    <w:rsid w:val="00773EB1"/>
    <w:rsid w:val="00774369"/>
    <w:rsid w:val="007769B8"/>
    <w:rsid w:val="00776EED"/>
    <w:rsid w:val="00777EB8"/>
    <w:rsid w:val="00780151"/>
    <w:rsid w:val="00781DDD"/>
    <w:rsid w:val="007837D5"/>
    <w:rsid w:val="0078468A"/>
    <w:rsid w:val="0078605D"/>
    <w:rsid w:val="00792673"/>
    <w:rsid w:val="00794299"/>
    <w:rsid w:val="00794620"/>
    <w:rsid w:val="007A0570"/>
    <w:rsid w:val="007A091B"/>
    <w:rsid w:val="007A143E"/>
    <w:rsid w:val="007A1668"/>
    <w:rsid w:val="007A229A"/>
    <w:rsid w:val="007B4BCB"/>
    <w:rsid w:val="007B6189"/>
    <w:rsid w:val="007B7A63"/>
    <w:rsid w:val="007C15AF"/>
    <w:rsid w:val="007C2C20"/>
    <w:rsid w:val="007C4788"/>
    <w:rsid w:val="007C4F6D"/>
    <w:rsid w:val="007C50BF"/>
    <w:rsid w:val="007D074D"/>
    <w:rsid w:val="007D426E"/>
    <w:rsid w:val="007D5C4F"/>
    <w:rsid w:val="007D612E"/>
    <w:rsid w:val="007E0D39"/>
    <w:rsid w:val="007E0FDF"/>
    <w:rsid w:val="007E31BD"/>
    <w:rsid w:val="007E357D"/>
    <w:rsid w:val="007F28AF"/>
    <w:rsid w:val="007F3A63"/>
    <w:rsid w:val="007F3C44"/>
    <w:rsid w:val="007F4929"/>
    <w:rsid w:val="007F7581"/>
    <w:rsid w:val="008008B4"/>
    <w:rsid w:val="00800CCA"/>
    <w:rsid w:val="00801AC8"/>
    <w:rsid w:val="00802855"/>
    <w:rsid w:val="00803028"/>
    <w:rsid w:val="00807EC8"/>
    <w:rsid w:val="008104C9"/>
    <w:rsid w:val="00811C47"/>
    <w:rsid w:val="00811DE8"/>
    <w:rsid w:val="008121E2"/>
    <w:rsid w:val="0081365B"/>
    <w:rsid w:val="00813AA7"/>
    <w:rsid w:val="00813CFB"/>
    <w:rsid w:val="008143F7"/>
    <w:rsid w:val="0082029B"/>
    <w:rsid w:val="00822AD4"/>
    <w:rsid w:val="008233B1"/>
    <w:rsid w:val="00827BA3"/>
    <w:rsid w:val="00831870"/>
    <w:rsid w:val="008324B2"/>
    <w:rsid w:val="00833962"/>
    <w:rsid w:val="00833D2A"/>
    <w:rsid w:val="00840E7B"/>
    <w:rsid w:val="00841226"/>
    <w:rsid w:val="008420EA"/>
    <w:rsid w:val="008465ED"/>
    <w:rsid w:val="00846B80"/>
    <w:rsid w:val="00847007"/>
    <w:rsid w:val="008473B9"/>
    <w:rsid w:val="00853E8D"/>
    <w:rsid w:val="008578EE"/>
    <w:rsid w:val="00857FD2"/>
    <w:rsid w:val="008604D5"/>
    <w:rsid w:val="008610BC"/>
    <w:rsid w:val="00865AC7"/>
    <w:rsid w:val="00865B46"/>
    <w:rsid w:val="00867F77"/>
    <w:rsid w:val="008700E2"/>
    <w:rsid w:val="00870D3E"/>
    <w:rsid w:val="00871418"/>
    <w:rsid w:val="00871A87"/>
    <w:rsid w:val="008731FA"/>
    <w:rsid w:val="00874EC2"/>
    <w:rsid w:val="00875005"/>
    <w:rsid w:val="00882F24"/>
    <w:rsid w:val="0088376E"/>
    <w:rsid w:val="008844EF"/>
    <w:rsid w:val="00884FA4"/>
    <w:rsid w:val="00892CB6"/>
    <w:rsid w:val="00893A32"/>
    <w:rsid w:val="0089433A"/>
    <w:rsid w:val="0089531B"/>
    <w:rsid w:val="008A1F10"/>
    <w:rsid w:val="008A209D"/>
    <w:rsid w:val="008A4C7C"/>
    <w:rsid w:val="008A606A"/>
    <w:rsid w:val="008A6721"/>
    <w:rsid w:val="008A7D26"/>
    <w:rsid w:val="008A7E71"/>
    <w:rsid w:val="008B2D7F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01B"/>
    <w:rsid w:val="008D6127"/>
    <w:rsid w:val="008D6322"/>
    <w:rsid w:val="008D65BE"/>
    <w:rsid w:val="008D6D11"/>
    <w:rsid w:val="008D7DBB"/>
    <w:rsid w:val="008E2E81"/>
    <w:rsid w:val="008E2FD5"/>
    <w:rsid w:val="008E3CF6"/>
    <w:rsid w:val="008F0C35"/>
    <w:rsid w:val="008F158C"/>
    <w:rsid w:val="008F2014"/>
    <w:rsid w:val="008F7FAD"/>
    <w:rsid w:val="0090007E"/>
    <w:rsid w:val="0090083D"/>
    <w:rsid w:val="00901E40"/>
    <w:rsid w:val="00905946"/>
    <w:rsid w:val="00905CEF"/>
    <w:rsid w:val="00907ED3"/>
    <w:rsid w:val="009108F8"/>
    <w:rsid w:val="00910D8E"/>
    <w:rsid w:val="00911A50"/>
    <w:rsid w:val="00912B85"/>
    <w:rsid w:val="009140DA"/>
    <w:rsid w:val="00914838"/>
    <w:rsid w:val="00914F4D"/>
    <w:rsid w:val="00916FC6"/>
    <w:rsid w:val="0091712C"/>
    <w:rsid w:val="00921192"/>
    <w:rsid w:val="0092386F"/>
    <w:rsid w:val="00924066"/>
    <w:rsid w:val="00924534"/>
    <w:rsid w:val="009246D6"/>
    <w:rsid w:val="009250B5"/>
    <w:rsid w:val="00925B3E"/>
    <w:rsid w:val="00930AD4"/>
    <w:rsid w:val="009336EF"/>
    <w:rsid w:val="00933EDD"/>
    <w:rsid w:val="009352F2"/>
    <w:rsid w:val="00936500"/>
    <w:rsid w:val="009412A6"/>
    <w:rsid w:val="00941F88"/>
    <w:rsid w:val="00942829"/>
    <w:rsid w:val="00943330"/>
    <w:rsid w:val="009514E1"/>
    <w:rsid w:val="00952308"/>
    <w:rsid w:val="009534DF"/>
    <w:rsid w:val="0095551B"/>
    <w:rsid w:val="0095661A"/>
    <w:rsid w:val="00962A24"/>
    <w:rsid w:val="00963044"/>
    <w:rsid w:val="009634DC"/>
    <w:rsid w:val="00964C85"/>
    <w:rsid w:val="00965986"/>
    <w:rsid w:val="009669FA"/>
    <w:rsid w:val="00971268"/>
    <w:rsid w:val="009737A7"/>
    <w:rsid w:val="00973C62"/>
    <w:rsid w:val="009751A5"/>
    <w:rsid w:val="00976E13"/>
    <w:rsid w:val="00976F31"/>
    <w:rsid w:val="009804DE"/>
    <w:rsid w:val="00980D38"/>
    <w:rsid w:val="00981D74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A4B3B"/>
    <w:rsid w:val="009A72F8"/>
    <w:rsid w:val="009B6610"/>
    <w:rsid w:val="009B6624"/>
    <w:rsid w:val="009B6A34"/>
    <w:rsid w:val="009B6B97"/>
    <w:rsid w:val="009C2DEC"/>
    <w:rsid w:val="009C2FA0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5225"/>
    <w:rsid w:val="009E622D"/>
    <w:rsid w:val="009E67A4"/>
    <w:rsid w:val="009E7896"/>
    <w:rsid w:val="009F429A"/>
    <w:rsid w:val="009F57BF"/>
    <w:rsid w:val="009F60BA"/>
    <w:rsid w:val="009F698A"/>
    <w:rsid w:val="009F6E6B"/>
    <w:rsid w:val="00A00031"/>
    <w:rsid w:val="00A00E1C"/>
    <w:rsid w:val="00A02ADA"/>
    <w:rsid w:val="00A02F0A"/>
    <w:rsid w:val="00A054F9"/>
    <w:rsid w:val="00A0591C"/>
    <w:rsid w:val="00A066DA"/>
    <w:rsid w:val="00A07509"/>
    <w:rsid w:val="00A07677"/>
    <w:rsid w:val="00A07C4A"/>
    <w:rsid w:val="00A07CFB"/>
    <w:rsid w:val="00A10860"/>
    <w:rsid w:val="00A10CE5"/>
    <w:rsid w:val="00A11F63"/>
    <w:rsid w:val="00A1723A"/>
    <w:rsid w:val="00A1748A"/>
    <w:rsid w:val="00A2254D"/>
    <w:rsid w:val="00A227D2"/>
    <w:rsid w:val="00A2371C"/>
    <w:rsid w:val="00A23784"/>
    <w:rsid w:val="00A24D64"/>
    <w:rsid w:val="00A34565"/>
    <w:rsid w:val="00A364F8"/>
    <w:rsid w:val="00A36987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6054"/>
    <w:rsid w:val="00A61E3C"/>
    <w:rsid w:val="00A70370"/>
    <w:rsid w:val="00A76AD6"/>
    <w:rsid w:val="00A80356"/>
    <w:rsid w:val="00A817B6"/>
    <w:rsid w:val="00A871D3"/>
    <w:rsid w:val="00A927B1"/>
    <w:rsid w:val="00A93910"/>
    <w:rsid w:val="00A96EF2"/>
    <w:rsid w:val="00AA1510"/>
    <w:rsid w:val="00AA30C8"/>
    <w:rsid w:val="00AA361F"/>
    <w:rsid w:val="00AA3BC7"/>
    <w:rsid w:val="00AA6F1F"/>
    <w:rsid w:val="00AA7013"/>
    <w:rsid w:val="00AB2FEB"/>
    <w:rsid w:val="00AB366D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6013"/>
    <w:rsid w:val="00AC72D3"/>
    <w:rsid w:val="00AD0A02"/>
    <w:rsid w:val="00AD1E2C"/>
    <w:rsid w:val="00AD2E4B"/>
    <w:rsid w:val="00AD3A34"/>
    <w:rsid w:val="00AD3FA1"/>
    <w:rsid w:val="00AD6B22"/>
    <w:rsid w:val="00AE1D51"/>
    <w:rsid w:val="00AE2B26"/>
    <w:rsid w:val="00AE6231"/>
    <w:rsid w:val="00AF01E2"/>
    <w:rsid w:val="00AF3055"/>
    <w:rsid w:val="00AF4BB7"/>
    <w:rsid w:val="00AF67A5"/>
    <w:rsid w:val="00AF7315"/>
    <w:rsid w:val="00B002DA"/>
    <w:rsid w:val="00B05D59"/>
    <w:rsid w:val="00B06876"/>
    <w:rsid w:val="00B11254"/>
    <w:rsid w:val="00B12D0B"/>
    <w:rsid w:val="00B13578"/>
    <w:rsid w:val="00B1461D"/>
    <w:rsid w:val="00B14E58"/>
    <w:rsid w:val="00B15AFC"/>
    <w:rsid w:val="00B1628B"/>
    <w:rsid w:val="00B166DB"/>
    <w:rsid w:val="00B1689B"/>
    <w:rsid w:val="00B22ACE"/>
    <w:rsid w:val="00B2422C"/>
    <w:rsid w:val="00B255AF"/>
    <w:rsid w:val="00B2689D"/>
    <w:rsid w:val="00B300EC"/>
    <w:rsid w:val="00B31258"/>
    <w:rsid w:val="00B32BC6"/>
    <w:rsid w:val="00B336BF"/>
    <w:rsid w:val="00B41E93"/>
    <w:rsid w:val="00B42E38"/>
    <w:rsid w:val="00B43113"/>
    <w:rsid w:val="00B4336E"/>
    <w:rsid w:val="00B43808"/>
    <w:rsid w:val="00B4383F"/>
    <w:rsid w:val="00B4401E"/>
    <w:rsid w:val="00B4714F"/>
    <w:rsid w:val="00B50343"/>
    <w:rsid w:val="00B52995"/>
    <w:rsid w:val="00B53621"/>
    <w:rsid w:val="00B555E0"/>
    <w:rsid w:val="00B55B89"/>
    <w:rsid w:val="00B566EF"/>
    <w:rsid w:val="00B5691D"/>
    <w:rsid w:val="00B6415C"/>
    <w:rsid w:val="00B65E91"/>
    <w:rsid w:val="00B663EA"/>
    <w:rsid w:val="00B709B9"/>
    <w:rsid w:val="00B72A54"/>
    <w:rsid w:val="00B72CCC"/>
    <w:rsid w:val="00B73E98"/>
    <w:rsid w:val="00B81DCD"/>
    <w:rsid w:val="00B8450C"/>
    <w:rsid w:val="00B84DD1"/>
    <w:rsid w:val="00B86F56"/>
    <w:rsid w:val="00B86FB9"/>
    <w:rsid w:val="00B87078"/>
    <w:rsid w:val="00BA0990"/>
    <w:rsid w:val="00BA456C"/>
    <w:rsid w:val="00BA4D9D"/>
    <w:rsid w:val="00BA4FBE"/>
    <w:rsid w:val="00BA6D7F"/>
    <w:rsid w:val="00BB0138"/>
    <w:rsid w:val="00BB10F7"/>
    <w:rsid w:val="00BB3256"/>
    <w:rsid w:val="00BB4990"/>
    <w:rsid w:val="00BB5CD7"/>
    <w:rsid w:val="00BB5E2A"/>
    <w:rsid w:val="00BB60AE"/>
    <w:rsid w:val="00BB7016"/>
    <w:rsid w:val="00BC14BF"/>
    <w:rsid w:val="00BD2718"/>
    <w:rsid w:val="00BD2875"/>
    <w:rsid w:val="00BD4019"/>
    <w:rsid w:val="00BD43F7"/>
    <w:rsid w:val="00BD4CFA"/>
    <w:rsid w:val="00BD7821"/>
    <w:rsid w:val="00BE1572"/>
    <w:rsid w:val="00BE30B7"/>
    <w:rsid w:val="00BE3C89"/>
    <w:rsid w:val="00BE4C48"/>
    <w:rsid w:val="00BE5916"/>
    <w:rsid w:val="00BE6EE8"/>
    <w:rsid w:val="00BF03A8"/>
    <w:rsid w:val="00BF289B"/>
    <w:rsid w:val="00BF39FE"/>
    <w:rsid w:val="00BF3B43"/>
    <w:rsid w:val="00C00F50"/>
    <w:rsid w:val="00C042C2"/>
    <w:rsid w:val="00C05847"/>
    <w:rsid w:val="00C12207"/>
    <w:rsid w:val="00C144D7"/>
    <w:rsid w:val="00C16D81"/>
    <w:rsid w:val="00C17E01"/>
    <w:rsid w:val="00C2070F"/>
    <w:rsid w:val="00C214C3"/>
    <w:rsid w:val="00C23533"/>
    <w:rsid w:val="00C2498C"/>
    <w:rsid w:val="00C256D5"/>
    <w:rsid w:val="00C302BB"/>
    <w:rsid w:val="00C3265F"/>
    <w:rsid w:val="00C35736"/>
    <w:rsid w:val="00C40A0A"/>
    <w:rsid w:val="00C40EF9"/>
    <w:rsid w:val="00C414D5"/>
    <w:rsid w:val="00C41FA6"/>
    <w:rsid w:val="00C4396D"/>
    <w:rsid w:val="00C4401A"/>
    <w:rsid w:val="00C44B7E"/>
    <w:rsid w:val="00C476E6"/>
    <w:rsid w:val="00C506F5"/>
    <w:rsid w:val="00C5100E"/>
    <w:rsid w:val="00C51869"/>
    <w:rsid w:val="00C5363B"/>
    <w:rsid w:val="00C54362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1BE6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8FF"/>
    <w:rsid w:val="00CC0CE6"/>
    <w:rsid w:val="00CC2156"/>
    <w:rsid w:val="00CC3811"/>
    <w:rsid w:val="00CC41C6"/>
    <w:rsid w:val="00CC6FF0"/>
    <w:rsid w:val="00CD2BC8"/>
    <w:rsid w:val="00CD4951"/>
    <w:rsid w:val="00CD5B3D"/>
    <w:rsid w:val="00CD5BC9"/>
    <w:rsid w:val="00CE105C"/>
    <w:rsid w:val="00CE1631"/>
    <w:rsid w:val="00CE320B"/>
    <w:rsid w:val="00CE4B70"/>
    <w:rsid w:val="00CE60B9"/>
    <w:rsid w:val="00CE6D47"/>
    <w:rsid w:val="00CE7092"/>
    <w:rsid w:val="00CF11E5"/>
    <w:rsid w:val="00CF24BF"/>
    <w:rsid w:val="00CF2C32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127AC"/>
    <w:rsid w:val="00D13C7E"/>
    <w:rsid w:val="00D15A9A"/>
    <w:rsid w:val="00D21CD8"/>
    <w:rsid w:val="00D22EE7"/>
    <w:rsid w:val="00D230B8"/>
    <w:rsid w:val="00D2310D"/>
    <w:rsid w:val="00D249C3"/>
    <w:rsid w:val="00D2638C"/>
    <w:rsid w:val="00D26D47"/>
    <w:rsid w:val="00D30C47"/>
    <w:rsid w:val="00D33155"/>
    <w:rsid w:val="00D33D5A"/>
    <w:rsid w:val="00D3419A"/>
    <w:rsid w:val="00D36520"/>
    <w:rsid w:val="00D377C2"/>
    <w:rsid w:val="00D40518"/>
    <w:rsid w:val="00D4059E"/>
    <w:rsid w:val="00D42459"/>
    <w:rsid w:val="00D42F1C"/>
    <w:rsid w:val="00D477D9"/>
    <w:rsid w:val="00D506EC"/>
    <w:rsid w:val="00D51CEF"/>
    <w:rsid w:val="00D52E97"/>
    <w:rsid w:val="00D53159"/>
    <w:rsid w:val="00D53E34"/>
    <w:rsid w:val="00D5499B"/>
    <w:rsid w:val="00D557FD"/>
    <w:rsid w:val="00D55E74"/>
    <w:rsid w:val="00D602E9"/>
    <w:rsid w:val="00D608E3"/>
    <w:rsid w:val="00D60932"/>
    <w:rsid w:val="00D63785"/>
    <w:rsid w:val="00D64B4F"/>
    <w:rsid w:val="00D65299"/>
    <w:rsid w:val="00D66C4B"/>
    <w:rsid w:val="00D66D7C"/>
    <w:rsid w:val="00D71E1A"/>
    <w:rsid w:val="00D72A96"/>
    <w:rsid w:val="00D73718"/>
    <w:rsid w:val="00D743B5"/>
    <w:rsid w:val="00D74409"/>
    <w:rsid w:val="00D74B1F"/>
    <w:rsid w:val="00D75A75"/>
    <w:rsid w:val="00D76F57"/>
    <w:rsid w:val="00D80A82"/>
    <w:rsid w:val="00D80CCE"/>
    <w:rsid w:val="00D81344"/>
    <w:rsid w:val="00D81743"/>
    <w:rsid w:val="00D81977"/>
    <w:rsid w:val="00D81CF0"/>
    <w:rsid w:val="00D82B3E"/>
    <w:rsid w:val="00D834E2"/>
    <w:rsid w:val="00D83CD5"/>
    <w:rsid w:val="00D86A01"/>
    <w:rsid w:val="00D9480B"/>
    <w:rsid w:val="00D94999"/>
    <w:rsid w:val="00D96BF1"/>
    <w:rsid w:val="00D96C4E"/>
    <w:rsid w:val="00D96E23"/>
    <w:rsid w:val="00D96EF2"/>
    <w:rsid w:val="00D97B9E"/>
    <w:rsid w:val="00DA03C0"/>
    <w:rsid w:val="00DA07E0"/>
    <w:rsid w:val="00DA0CB6"/>
    <w:rsid w:val="00DA4554"/>
    <w:rsid w:val="00DA5DD9"/>
    <w:rsid w:val="00DA7236"/>
    <w:rsid w:val="00DB07BD"/>
    <w:rsid w:val="00DB2342"/>
    <w:rsid w:val="00DB43C5"/>
    <w:rsid w:val="00DC581D"/>
    <w:rsid w:val="00DC6F1E"/>
    <w:rsid w:val="00DD0C46"/>
    <w:rsid w:val="00DD41F8"/>
    <w:rsid w:val="00DD7217"/>
    <w:rsid w:val="00DD7505"/>
    <w:rsid w:val="00DE0630"/>
    <w:rsid w:val="00DE3AE1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E00A5F"/>
    <w:rsid w:val="00E014FE"/>
    <w:rsid w:val="00E03C98"/>
    <w:rsid w:val="00E03FE4"/>
    <w:rsid w:val="00E0492D"/>
    <w:rsid w:val="00E04A81"/>
    <w:rsid w:val="00E051E8"/>
    <w:rsid w:val="00E068E4"/>
    <w:rsid w:val="00E105D4"/>
    <w:rsid w:val="00E116C8"/>
    <w:rsid w:val="00E127F8"/>
    <w:rsid w:val="00E12F7E"/>
    <w:rsid w:val="00E138EE"/>
    <w:rsid w:val="00E14297"/>
    <w:rsid w:val="00E14AB0"/>
    <w:rsid w:val="00E16CD6"/>
    <w:rsid w:val="00E1728F"/>
    <w:rsid w:val="00E17526"/>
    <w:rsid w:val="00E201BF"/>
    <w:rsid w:val="00E207FA"/>
    <w:rsid w:val="00E22470"/>
    <w:rsid w:val="00E242DF"/>
    <w:rsid w:val="00E277AB"/>
    <w:rsid w:val="00E32358"/>
    <w:rsid w:val="00E3279B"/>
    <w:rsid w:val="00E328F0"/>
    <w:rsid w:val="00E32D98"/>
    <w:rsid w:val="00E344FF"/>
    <w:rsid w:val="00E411B4"/>
    <w:rsid w:val="00E43964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66CF0"/>
    <w:rsid w:val="00E717D8"/>
    <w:rsid w:val="00E736EE"/>
    <w:rsid w:val="00E76632"/>
    <w:rsid w:val="00E7693E"/>
    <w:rsid w:val="00E819EA"/>
    <w:rsid w:val="00E83885"/>
    <w:rsid w:val="00E848F0"/>
    <w:rsid w:val="00E85E2C"/>
    <w:rsid w:val="00E86560"/>
    <w:rsid w:val="00E87E75"/>
    <w:rsid w:val="00E908E2"/>
    <w:rsid w:val="00E90A6E"/>
    <w:rsid w:val="00E947DA"/>
    <w:rsid w:val="00EA163C"/>
    <w:rsid w:val="00EA26A9"/>
    <w:rsid w:val="00EA2F02"/>
    <w:rsid w:val="00EA5C9B"/>
    <w:rsid w:val="00EA6FB8"/>
    <w:rsid w:val="00EB136A"/>
    <w:rsid w:val="00EB1CE7"/>
    <w:rsid w:val="00EB3C6D"/>
    <w:rsid w:val="00EB5E73"/>
    <w:rsid w:val="00EB6ED4"/>
    <w:rsid w:val="00EC0B7A"/>
    <w:rsid w:val="00EC1732"/>
    <w:rsid w:val="00EC35E8"/>
    <w:rsid w:val="00EC3B48"/>
    <w:rsid w:val="00EC4B3E"/>
    <w:rsid w:val="00EC5437"/>
    <w:rsid w:val="00EC56B0"/>
    <w:rsid w:val="00EC5E96"/>
    <w:rsid w:val="00EC693D"/>
    <w:rsid w:val="00EC6A17"/>
    <w:rsid w:val="00ED036D"/>
    <w:rsid w:val="00ED0ADA"/>
    <w:rsid w:val="00ED265F"/>
    <w:rsid w:val="00ED3AA2"/>
    <w:rsid w:val="00ED4316"/>
    <w:rsid w:val="00ED6D92"/>
    <w:rsid w:val="00ED7209"/>
    <w:rsid w:val="00ED7324"/>
    <w:rsid w:val="00EE5553"/>
    <w:rsid w:val="00EE590D"/>
    <w:rsid w:val="00EF65DF"/>
    <w:rsid w:val="00EF68BD"/>
    <w:rsid w:val="00F01705"/>
    <w:rsid w:val="00F112E1"/>
    <w:rsid w:val="00F11B91"/>
    <w:rsid w:val="00F15555"/>
    <w:rsid w:val="00F21ACC"/>
    <w:rsid w:val="00F25C49"/>
    <w:rsid w:val="00F31935"/>
    <w:rsid w:val="00F344C7"/>
    <w:rsid w:val="00F34DA0"/>
    <w:rsid w:val="00F37E34"/>
    <w:rsid w:val="00F41C36"/>
    <w:rsid w:val="00F43B14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5DA2"/>
    <w:rsid w:val="00F76CED"/>
    <w:rsid w:val="00F77C0E"/>
    <w:rsid w:val="00F801A6"/>
    <w:rsid w:val="00F8028A"/>
    <w:rsid w:val="00F80EF5"/>
    <w:rsid w:val="00F81841"/>
    <w:rsid w:val="00F95348"/>
    <w:rsid w:val="00F9613C"/>
    <w:rsid w:val="00F96634"/>
    <w:rsid w:val="00F9732A"/>
    <w:rsid w:val="00F97FF0"/>
    <w:rsid w:val="00FA3F8F"/>
    <w:rsid w:val="00FA4529"/>
    <w:rsid w:val="00FA4B05"/>
    <w:rsid w:val="00FA4BFD"/>
    <w:rsid w:val="00FA6A7F"/>
    <w:rsid w:val="00FB058F"/>
    <w:rsid w:val="00FB0B34"/>
    <w:rsid w:val="00FB55B9"/>
    <w:rsid w:val="00FC011E"/>
    <w:rsid w:val="00FC0D47"/>
    <w:rsid w:val="00FC68BB"/>
    <w:rsid w:val="00FC7A96"/>
    <w:rsid w:val="00FD3DC8"/>
    <w:rsid w:val="00FD4014"/>
    <w:rsid w:val="00FD4041"/>
    <w:rsid w:val="00FD57E5"/>
    <w:rsid w:val="00FD5B85"/>
    <w:rsid w:val="00FD6992"/>
    <w:rsid w:val="00FE1CAF"/>
    <w:rsid w:val="00FE483A"/>
    <w:rsid w:val="00FE7D10"/>
    <w:rsid w:val="00FF371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C81B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mji.cz/o-nemocnici/kyberbezpec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4</Pages>
  <Words>1014</Words>
  <Characters>5984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1226</cp:revision>
  <dcterms:created xsi:type="dcterms:W3CDTF">2024-06-26T07:39:00Z</dcterms:created>
  <dcterms:modified xsi:type="dcterms:W3CDTF">2025-07-25T07:19:00Z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