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2FCFF" w14:textId="3912D9E4" w:rsidR="004E0AE8" w:rsidRPr="0060455F" w:rsidRDefault="00045F25" w:rsidP="00FF742D">
      <w:pPr>
        <w:pStyle w:val="Nadpis2"/>
        <w:rPr>
          <w:b/>
          <w:bCs/>
          <w:color w:val="auto"/>
          <w:sz w:val="28"/>
          <w:szCs w:val="28"/>
        </w:rPr>
      </w:pPr>
      <w:r w:rsidRPr="0060455F">
        <w:rPr>
          <w:b/>
          <w:bCs/>
          <w:color w:val="auto"/>
          <w:sz w:val="28"/>
          <w:szCs w:val="28"/>
        </w:rPr>
        <w:t xml:space="preserve">Muzeum </w:t>
      </w:r>
      <w:proofErr w:type="spellStart"/>
      <w:r w:rsidRPr="0060455F">
        <w:rPr>
          <w:b/>
          <w:bCs/>
          <w:color w:val="auto"/>
          <w:sz w:val="28"/>
          <w:szCs w:val="28"/>
        </w:rPr>
        <w:t>Jemnicka</w:t>
      </w:r>
      <w:proofErr w:type="spellEnd"/>
      <w:r w:rsidRPr="0060455F">
        <w:rPr>
          <w:b/>
          <w:bCs/>
          <w:color w:val="auto"/>
          <w:sz w:val="28"/>
          <w:szCs w:val="28"/>
        </w:rPr>
        <w:t>, pobočka Muzea Vysočiny Třebíč</w:t>
      </w:r>
    </w:p>
    <w:p w14:paraId="7D201839" w14:textId="182BF137" w:rsidR="00045F25" w:rsidRPr="0060455F" w:rsidRDefault="00045F25" w:rsidP="00FF742D">
      <w:pPr>
        <w:pStyle w:val="Nadpis2"/>
        <w:rPr>
          <w:b/>
          <w:bCs/>
          <w:color w:val="auto"/>
          <w:sz w:val="28"/>
          <w:szCs w:val="28"/>
        </w:rPr>
      </w:pPr>
      <w:r w:rsidRPr="0060455F">
        <w:rPr>
          <w:b/>
          <w:bCs/>
          <w:color w:val="auto"/>
          <w:sz w:val="28"/>
          <w:szCs w:val="28"/>
        </w:rPr>
        <w:t xml:space="preserve">Projektová dokumentace nových expozic a </w:t>
      </w:r>
      <w:r w:rsidR="009B46F1">
        <w:rPr>
          <w:b/>
          <w:bCs/>
          <w:color w:val="auto"/>
          <w:sz w:val="28"/>
          <w:szCs w:val="28"/>
        </w:rPr>
        <w:t>návštěvnických</w:t>
      </w:r>
      <w:r w:rsidRPr="0060455F">
        <w:rPr>
          <w:b/>
          <w:bCs/>
          <w:color w:val="auto"/>
          <w:sz w:val="28"/>
          <w:szCs w:val="28"/>
        </w:rPr>
        <w:t xml:space="preserve"> prostor</w:t>
      </w:r>
    </w:p>
    <w:p w14:paraId="7B13A5B4" w14:textId="3F1C18A7" w:rsidR="00045F25" w:rsidRDefault="00045F25" w:rsidP="00FF742D">
      <w:pPr>
        <w:pStyle w:val="Nadpis2"/>
        <w:rPr>
          <w:b/>
          <w:bCs/>
          <w:color w:val="auto"/>
          <w:sz w:val="28"/>
          <w:szCs w:val="28"/>
        </w:rPr>
      </w:pPr>
      <w:r w:rsidRPr="0060455F">
        <w:rPr>
          <w:b/>
          <w:bCs/>
          <w:color w:val="auto"/>
          <w:sz w:val="28"/>
          <w:szCs w:val="28"/>
        </w:rPr>
        <w:t>Nám. Svobody 75, Jemnice</w:t>
      </w:r>
    </w:p>
    <w:p w14:paraId="52E80659" w14:textId="77777777" w:rsidR="0060455F" w:rsidRPr="0060455F" w:rsidRDefault="0060455F" w:rsidP="0060455F">
      <w:pPr>
        <w:pBdr>
          <w:bottom w:val="single" w:sz="4" w:space="1" w:color="auto"/>
        </w:pBdr>
      </w:pPr>
    </w:p>
    <w:p w14:paraId="18C14F7B" w14:textId="3B8F619E" w:rsidR="00045F25" w:rsidRDefault="00045F25"/>
    <w:p w14:paraId="5A9E0BCA" w14:textId="2C545DBA" w:rsidR="00045F25" w:rsidRPr="0060455F" w:rsidRDefault="00045F25" w:rsidP="00FF742D">
      <w:pPr>
        <w:pStyle w:val="Nadpis3"/>
        <w:rPr>
          <w:b/>
          <w:bCs/>
          <w:color w:val="auto"/>
          <w:sz w:val="26"/>
          <w:szCs w:val="26"/>
        </w:rPr>
      </w:pPr>
      <w:r w:rsidRPr="0060455F">
        <w:rPr>
          <w:b/>
          <w:bCs/>
          <w:color w:val="auto"/>
          <w:sz w:val="26"/>
          <w:szCs w:val="26"/>
        </w:rPr>
        <w:t xml:space="preserve">Seznam příloh </w:t>
      </w:r>
    </w:p>
    <w:p w14:paraId="4CFED4E3" w14:textId="77777777" w:rsidR="00045F25" w:rsidRDefault="00045F25"/>
    <w:p w14:paraId="3169AA7E" w14:textId="626A79B1" w:rsidR="00045F25" w:rsidRPr="00FF742D" w:rsidRDefault="00045F25">
      <w:pPr>
        <w:rPr>
          <w:b/>
          <w:bCs/>
          <w:sz w:val="24"/>
          <w:szCs w:val="24"/>
        </w:rPr>
      </w:pPr>
      <w:r w:rsidRPr="00FF742D">
        <w:rPr>
          <w:b/>
          <w:bCs/>
          <w:sz w:val="24"/>
          <w:szCs w:val="24"/>
        </w:rPr>
        <w:t>Úvod</w:t>
      </w:r>
    </w:p>
    <w:p w14:paraId="7CAA286A" w14:textId="48CD0680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001 Seznam příloh</w:t>
      </w:r>
    </w:p>
    <w:p w14:paraId="5C86A17E" w14:textId="1217AFB8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 xml:space="preserve">002 základní charakteristika </w:t>
      </w:r>
    </w:p>
    <w:p w14:paraId="133A51A4" w14:textId="77777777" w:rsidR="00045F25" w:rsidRPr="00FF742D" w:rsidRDefault="00045F25">
      <w:pPr>
        <w:rPr>
          <w:sz w:val="24"/>
          <w:szCs w:val="24"/>
        </w:rPr>
      </w:pPr>
    </w:p>
    <w:p w14:paraId="1749DCC9" w14:textId="098C2C37" w:rsidR="00045F25" w:rsidRPr="00FF742D" w:rsidRDefault="00045F25">
      <w:pPr>
        <w:rPr>
          <w:b/>
          <w:bCs/>
          <w:sz w:val="24"/>
          <w:szCs w:val="24"/>
        </w:rPr>
      </w:pPr>
      <w:r w:rsidRPr="00FF742D">
        <w:rPr>
          <w:b/>
          <w:bCs/>
          <w:sz w:val="24"/>
          <w:szCs w:val="24"/>
        </w:rPr>
        <w:t>Vybavení</w:t>
      </w:r>
      <w:r w:rsidR="00CA1447" w:rsidRPr="00FF742D">
        <w:rPr>
          <w:b/>
          <w:bCs/>
          <w:sz w:val="24"/>
          <w:szCs w:val="24"/>
        </w:rPr>
        <w:t xml:space="preserve"> expozic</w:t>
      </w:r>
    </w:p>
    <w:p w14:paraId="69BCEA79" w14:textId="60993901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003</w:t>
      </w:r>
      <w:r w:rsidR="007B5B67" w:rsidRPr="00FF742D">
        <w:rPr>
          <w:sz w:val="24"/>
          <w:szCs w:val="24"/>
        </w:rPr>
        <w:t xml:space="preserve"> Půdorysy a vizualizace nových expozic</w:t>
      </w:r>
    </w:p>
    <w:p w14:paraId="624DEC7B" w14:textId="19FA7947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004</w:t>
      </w:r>
      <w:r w:rsidR="007B5B67" w:rsidRPr="00FF742D">
        <w:rPr>
          <w:sz w:val="24"/>
          <w:szCs w:val="24"/>
        </w:rPr>
        <w:t xml:space="preserve"> Vizualizace dílčích segmentů expozice</w:t>
      </w:r>
    </w:p>
    <w:p w14:paraId="27112B95" w14:textId="270E54E0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005</w:t>
      </w:r>
      <w:r w:rsidR="007B5B67" w:rsidRPr="00FF742D">
        <w:rPr>
          <w:sz w:val="24"/>
          <w:szCs w:val="24"/>
        </w:rPr>
        <w:t xml:space="preserve"> Náhledy jednotlivých prvků </w:t>
      </w:r>
    </w:p>
    <w:p w14:paraId="6D385837" w14:textId="259872FB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006</w:t>
      </w:r>
      <w:r w:rsidR="007B5B67" w:rsidRPr="00FF742D">
        <w:rPr>
          <w:sz w:val="24"/>
          <w:szCs w:val="24"/>
        </w:rPr>
        <w:t xml:space="preserve"> Půdorysná lokace vitrín, jejich charakter a nákresy</w:t>
      </w:r>
    </w:p>
    <w:p w14:paraId="18BF72DF" w14:textId="71291ED3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007</w:t>
      </w:r>
      <w:r w:rsidR="007B5B67" w:rsidRPr="00FF742D">
        <w:rPr>
          <w:sz w:val="24"/>
          <w:szCs w:val="24"/>
        </w:rPr>
        <w:t xml:space="preserve"> popis jednotlivých prvků a vitrín</w:t>
      </w:r>
    </w:p>
    <w:p w14:paraId="164FCC60" w14:textId="77777777" w:rsidR="00045F25" w:rsidRPr="00FF742D" w:rsidRDefault="00045F25">
      <w:pPr>
        <w:rPr>
          <w:sz w:val="24"/>
          <w:szCs w:val="24"/>
        </w:rPr>
      </w:pPr>
    </w:p>
    <w:p w14:paraId="1E3E786D" w14:textId="1FDE4045" w:rsidR="00045F25" w:rsidRPr="00FF742D" w:rsidRDefault="00045F25">
      <w:pPr>
        <w:rPr>
          <w:b/>
          <w:bCs/>
          <w:sz w:val="24"/>
          <w:szCs w:val="24"/>
        </w:rPr>
      </w:pPr>
      <w:r w:rsidRPr="00FF742D">
        <w:rPr>
          <w:b/>
          <w:bCs/>
          <w:sz w:val="24"/>
          <w:szCs w:val="24"/>
        </w:rPr>
        <w:t>Osvětlení</w:t>
      </w:r>
    </w:p>
    <w:p w14:paraId="321685E1" w14:textId="3E980751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008</w:t>
      </w:r>
      <w:r w:rsidR="007B5B67" w:rsidRPr="00FF742D">
        <w:rPr>
          <w:sz w:val="24"/>
          <w:szCs w:val="24"/>
        </w:rPr>
        <w:t xml:space="preserve"> Půdorys 1. NP</w:t>
      </w:r>
    </w:p>
    <w:p w14:paraId="25CBF134" w14:textId="343AE250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009</w:t>
      </w:r>
      <w:r w:rsidR="007B5B67" w:rsidRPr="00FF742D">
        <w:rPr>
          <w:sz w:val="24"/>
          <w:szCs w:val="24"/>
        </w:rPr>
        <w:t xml:space="preserve"> Půdorys 2. NP</w:t>
      </w:r>
    </w:p>
    <w:p w14:paraId="58E5B7E6" w14:textId="474072F1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010</w:t>
      </w:r>
      <w:r w:rsidR="007B5B67" w:rsidRPr="00FF742D">
        <w:rPr>
          <w:sz w:val="24"/>
          <w:szCs w:val="24"/>
        </w:rPr>
        <w:t xml:space="preserve"> Půdorys suterén</w:t>
      </w:r>
    </w:p>
    <w:p w14:paraId="3DD90A90" w14:textId="4E2031DE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011</w:t>
      </w:r>
      <w:r w:rsidR="007B5B67" w:rsidRPr="00FF742D">
        <w:rPr>
          <w:sz w:val="24"/>
          <w:szCs w:val="24"/>
        </w:rPr>
        <w:t xml:space="preserve"> Půdorys krov</w:t>
      </w:r>
    </w:p>
    <w:p w14:paraId="619FE5C2" w14:textId="4C03021B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012</w:t>
      </w:r>
      <w:r w:rsidR="007B5B67" w:rsidRPr="00FF742D">
        <w:rPr>
          <w:sz w:val="24"/>
          <w:szCs w:val="24"/>
        </w:rPr>
        <w:t xml:space="preserve"> Půdorys exteriér (hospodářské objekty a dvory) </w:t>
      </w:r>
    </w:p>
    <w:p w14:paraId="08ADFAB5" w14:textId="0C17D47B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013</w:t>
      </w:r>
      <w:r w:rsidR="007B5B67" w:rsidRPr="00FF742D">
        <w:rPr>
          <w:sz w:val="24"/>
          <w:szCs w:val="24"/>
        </w:rPr>
        <w:t xml:space="preserve"> </w:t>
      </w:r>
      <w:r w:rsidR="00CA1447" w:rsidRPr="00FF742D">
        <w:rPr>
          <w:sz w:val="24"/>
          <w:szCs w:val="24"/>
        </w:rPr>
        <w:t xml:space="preserve">Seznam </w:t>
      </w:r>
      <w:r w:rsidR="007B5B67" w:rsidRPr="00FF742D">
        <w:rPr>
          <w:sz w:val="24"/>
          <w:szCs w:val="24"/>
        </w:rPr>
        <w:t>světelných zařízení</w:t>
      </w:r>
    </w:p>
    <w:p w14:paraId="5959F3AA" w14:textId="77777777" w:rsidR="00045F25" w:rsidRPr="00FF742D" w:rsidRDefault="00045F25">
      <w:pPr>
        <w:rPr>
          <w:sz w:val="24"/>
          <w:szCs w:val="24"/>
        </w:rPr>
      </w:pPr>
    </w:p>
    <w:p w14:paraId="099BC0E4" w14:textId="04ADE4BD" w:rsidR="00045F25" w:rsidRPr="00FF742D" w:rsidRDefault="00045F25">
      <w:pPr>
        <w:rPr>
          <w:b/>
          <w:bCs/>
          <w:sz w:val="24"/>
          <w:szCs w:val="24"/>
        </w:rPr>
      </w:pPr>
      <w:r w:rsidRPr="00FF742D">
        <w:rPr>
          <w:b/>
          <w:bCs/>
          <w:sz w:val="24"/>
          <w:szCs w:val="24"/>
        </w:rPr>
        <w:t>Audiovizuální technika</w:t>
      </w:r>
    </w:p>
    <w:p w14:paraId="30FEB78A" w14:textId="30F5A616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014</w:t>
      </w:r>
      <w:r w:rsidR="00CA1447" w:rsidRPr="00FF742D">
        <w:rPr>
          <w:sz w:val="24"/>
          <w:szCs w:val="24"/>
        </w:rPr>
        <w:t xml:space="preserve"> Půdorys s lokací prvků AV techniky</w:t>
      </w:r>
    </w:p>
    <w:p w14:paraId="2C44953D" w14:textId="3B41B44E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015</w:t>
      </w:r>
      <w:r w:rsidR="00CA1447" w:rsidRPr="00FF742D">
        <w:rPr>
          <w:sz w:val="24"/>
          <w:szCs w:val="24"/>
        </w:rPr>
        <w:t xml:space="preserve"> Popis prvků AV techniky a charakter jejich obsahu</w:t>
      </w:r>
    </w:p>
    <w:p w14:paraId="379CDAB3" w14:textId="77777777" w:rsidR="00045F25" w:rsidRPr="00FF742D" w:rsidRDefault="00045F25">
      <w:pPr>
        <w:rPr>
          <w:sz w:val="24"/>
          <w:szCs w:val="24"/>
        </w:rPr>
      </w:pPr>
    </w:p>
    <w:p w14:paraId="7A46F029" w14:textId="37354E74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Elektronické zabezpečení a kamerový systém</w:t>
      </w:r>
    </w:p>
    <w:p w14:paraId="6CB3C256" w14:textId="7AD95A4B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016</w:t>
      </w:r>
      <w:r w:rsidR="00CA1447" w:rsidRPr="00FF742D">
        <w:rPr>
          <w:sz w:val="24"/>
          <w:szCs w:val="24"/>
        </w:rPr>
        <w:t xml:space="preserve"> Technická zpráva zabezpečovacího a poplachového systému (PZTS)</w:t>
      </w:r>
    </w:p>
    <w:p w14:paraId="299CFFCF" w14:textId="57E0663B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017</w:t>
      </w:r>
      <w:r w:rsidR="00CA1447" w:rsidRPr="00FF742D">
        <w:rPr>
          <w:sz w:val="24"/>
          <w:szCs w:val="24"/>
        </w:rPr>
        <w:t xml:space="preserve"> Technická zpráva kamerového systému (CCTV)</w:t>
      </w:r>
    </w:p>
    <w:p w14:paraId="1CAE0B39" w14:textId="0594E0D9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018</w:t>
      </w:r>
      <w:r w:rsidR="00CA1447" w:rsidRPr="00FF742D">
        <w:rPr>
          <w:sz w:val="24"/>
          <w:szCs w:val="24"/>
        </w:rPr>
        <w:t xml:space="preserve"> Půdorys 1. NP s prvky PZTS</w:t>
      </w:r>
    </w:p>
    <w:p w14:paraId="54BF7A1E" w14:textId="53EDA999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019</w:t>
      </w:r>
      <w:r w:rsidR="00CA1447" w:rsidRPr="00FF742D">
        <w:rPr>
          <w:sz w:val="24"/>
          <w:szCs w:val="24"/>
        </w:rPr>
        <w:t xml:space="preserve"> Půdorys 2. NP s prvky PZTS</w:t>
      </w:r>
    </w:p>
    <w:p w14:paraId="0966757D" w14:textId="3990B41B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020</w:t>
      </w:r>
      <w:r w:rsidR="00CA1447" w:rsidRPr="00FF742D">
        <w:rPr>
          <w:sz w:val="24"/>
          <w:szCs w:val="24"/>
        </w:rPr>
        <w:t xml:space="preserve"> Blokové schéma PZTS</w:t>
      </w:r>
    </w:p>
    <w:p w14:paraId="0A87A96A" w14:textId="4C5B30E9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021</w:t>
      </w:r>
      <w:r w:rsidR="00CA1447" w:rsidRPr="00FF742D">
        <w:rPr>
          <w:sz w:val="24"/>
          <w:szCs w:val="24"/>
        </w:rPr>
        <w:t xml:space="preserve"> Půdorys 1. NP s prvky CCTV</w:t>
      </w:r>
    </w:p>
    <w:p w14:paraId="050DC61A" w14:textId="4EFCE42C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022</w:t>
      </w:r>
      <w:r w:rsidR="00CA1447" w:rsidRPr="00FF742D">
        <w:rPr>
          <w:sz w:val="24"/>
          <w:szCs w:val="24"/>
        </w:rPr>
        <w:t xml:space="preserve"> Půdorys 2. NP s prvky CCTV</w:t>
      </w:r>
    </w:p>
    <w:p w14:paraId="6ED94195" w14:textId="036C7E52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023</w:t>
      </w:r>
      <w:r w:rsidR="00CA1447" w:rsidRPr="00FF742D">
        <w:rPr>
          <w:sz w:val="24"/>
          <w:szCs w:val="24"/>
        </w:rPr>
        <w:t xml:space="preserve"> Blokové schéma přípravy předmětové ochrany </w:t>
      </w:r>
    </w:p>
    <w:p w14:paraId="0AAA9CAE" w14:textId="77777777" w:rsidR="00045F25" w:rsidRPr="00FF742D" w:rsidRDefault="00045F25">
      <w:pPr>
        <w:rPr>
          <w:sz w:val="24"/>
          <w:szCs w:val="24"/>
        </w:rPr>
      </w:pPr>
    </w:p>
    <w:p w14:paraId="712F2DB6" w14:textId="1B6AFFD4" w:rsidR="00045F25" w:rsidRPr="00FF742D" w:rsidRDefault="00045F25">
      <w:pPr>
        <w:rPr>
          <w:b/>
          <w:bCs/>
          <w:sz w:val="24"/>
          <w:szCs w:val="24"/>
        </w:rPr>
      </w:pPr>
      <w:r w:rsidRPr="00FF742D">
        <w:rPr>
          <w:b/>
          <w:bCs/>
          <w:sz w:val="24"/>
          <w:szCs w:val="24"/>
        </w:rPr>
        <w:t>Provádění plnění</w:t>
      </w:r>
    </w:p>
    <w:p w14:paraId="5A45837B" w14:textId="79B03EEB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024</w:t>
      </w:r>
      <w:r w:rsidR="00CA1447" w:rsidRPr="00FF742D">
        <w:rPr>
          <w:sz w:val="24"/>
          <w:szCs w:val="24"/>
        </w:rPr>
        <w:t xml:space="preserve"> Proces provádění díla </w:t>
      </w:r>
    </w:p>
    <w:p w14:paraId="6F9AC50D" w14:textId="77777777" w:rsidR="00045F25" w:rsidRPr="00FF742D" w:rsidRDefault="00045F25">
      <w:pPr>
        <w:rPr>
          <w:sz w:val="24"/>
          <w:szCs w:val="24"/>
        </w:rPr>
      </w:pPr>
    </w:p>
    <w:p w14:paraId="0366908B" w14:textId="72DA9C32" w:rsidR="00045F25" w:rsidRPr="00FF742D" w:rsidRDefault="00045F25">
      <w:pPr>
        <w:rPr>
          <w:b/>
          <w:bCs/>
          <w:sz w:val="24"/>
          <w:szCs w:val="24"/>
        </w:rPr>
      </w:pPr>
      <w:r w:rsidRPr="00FF742D">
        <w:rPr>
          <w:b/>
          <w:bCs/>
          <w:sz w:val="24"/>
          <w:szCs w:val="24"/>
        </w:rPr>
        <w:t>Soupisy dodávek a prací</w:t>
      </w:r>
    </w:p>
    <w:p w14:paraId="72F74B22" w14:textId="25CE9CDB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025</w:t>
      </w:r>
      <w:r w:rsidR="00CA1447" w:rsidRPr="00FF742D">
        <w:rPr>
          <w:sz w:val="24"/>
          <w:szCs w:val="24"/>
        </w:rPr>
        <w:t xml:space="preserve"> Vybavení expozic – soupis dodávek a prací </w:t>
      </w:r>
    </w:p>
    <w:p w14:paraId="2C12F054" w14:textId="77EAF27B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026</w:t>
      </w:r>
      <w:r w:rsidR="00CA1447" w:rsidRPr="00FF742D">
        <w:rPr>
          <w:sz w:val="24"/>
          <w:szCs w:val="24"/>
        </w:rPr>
        <w:t xml:space="preserve"> Osvětlení – soupis dodávek a prací</w:t>
      </w:r>
    </w:p>
    <w:p w14:paraId="43DC88F7" w14:textId="2E6098B2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027</w:t>
      </w:r>
      <w:r w:rsidR="00CA1447" w:rsidRPr="00FF742D">
        <w:rPr>
          <w:sz w:val="24"/>
          <w:szCs w:val="24"/>
        </w:rPr>
        <w:t xml:space="preserve"> Audiovizuální technika – soupis dodávek a prací</w:t>
      </w:r>
    </w:p>
    <w:p w14:paraId="4CC5B0BD" w14:textId="31B60167" w:rsidR="00045F25" w:rsidRPr="00FF742D" w:rsidRDefault="00045F25">
      <w:pPr>
        <w:rPr>
          <w:sz w:val="24"/>
          <w:szCs w:val="24"/>
        </w:rPr>
      </w:pPr>
      <w:r w:rsidRPr="00FF742D">
        <w:rPr>
          <w:sz w:val="24"/>
          <w:szCs w:val="24"/>
        </w:rPr>
        <w:t>028</w:t>
      </w:r>
      <w:r w:rsidR="00CA1447" w:rsidRPr="00FF742D">
        <w:rPr>
          <w:sz w:val="24"/>
          <w:szCs w:val="24"/>
        </w:rPr>
        <w:t xml:space="preserve"> Elektronické zabezpečení a kamerový systém – soupis dodávek a prací</w:t>
      </w:r>
    </w:p>
    <w:p w14:paraId="68A79156" w14:textId="77777777" w:rsidR="00045F25" w:rsidRDefault="00045F25"/>
    <w:p w14:paraId="6DDA49C2" w14:textId="77777777" w:rsidR="00045F25" w:rsidRDefault="00045F25"/>
    <w:sectPr w:rsidR="00045F2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CC283" w14:textId="77777777" w:rsidR="00104212" w:rsidRDefault="00104212" w:rsidP="00045F25">
      <w:pPr>
        <w:spacing w:after="0" w:line="240" w:lineRule="auto"/>
      </w:pPr>
      <w:r>
        <w:separator/>
      </w:r>
    </w:p>
  </w:endnote>
  <w:endnote w:type="continuationSeparator" w:id="0">
    <w:p w14:paraId="30C7C5C9" w14:textId="77777777" w:rsidR="00104212" w:rsidRDefault="00104212" w:rsidP="00045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5700524"/>
      <w:docPartObj>
        <w:docPartGallery w:val="Page Numbers (Bottom of Page)"/>
        <w:docPartUnique/>
      </w:docPartObj>
    </w:sdtPr>
    <w:sdtContent>
      <w:p w14:paraId="1203E807" w14:textId="558D1AF0" w:rsidR="00045F25" w:rsidRDefault="00045F2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4BF8CD41" w14:textId="77777777" w:rsidR="00045F25" w:rsidRDefault="00045F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222E5" w14:textId="77777777" w:rsidR="00104212" w:rsidRDefault="00104212" w:rsidP="00045F25">
      <w:pPr>
        <w:spacing w:after="0" w:line="240" w:lineRule="auto"/>
      </w:pPr>
      <w:r>
        <w:separator/>
      </w:r>
    </w:p>
  </w:footnote>
  <w:footnote w:type="continuationSeparator" w:id="0">
    <w:p w14:paraId="1D9C5AF6" w14:textId="77777777" w:rsidR="00104212" w:rsidRDefault="00104212" w:rsidP="00045F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94F"/>
    <w:rsid w:val="00045F25"/>
    <w:rsid w:val="00104212"/>
    <w:rsid w:val="00195296"/>
    <w:rsid w:val="004C2907"/>
    <w:rsid w:val="004E0AE8"/>
    <w:rsid w:val="0060455F"/>
    <w:rsid w:val="0060691B"/>
    <w:rsid w:val="006D5C48"/>
    <w:rsid w:val="007B5B67"/>
    <w:rsid w:val="009B46F1"/>
    <w:rsid w:val="00A82584"/>
    <w:rsid w:val="00B0194F"/>
    <w:rsid w:val="00BB0C91"/>
    <w:rsid w:val="00CA1447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EA01D"/>
  <w15:chartTrackingRefBased/>
  <w15:docId w15:val="{8489A1AD-4CAF-4D0C-B2DA-E7AD90B0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019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9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019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19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19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019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019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019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019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019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B019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019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0194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0194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0194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0194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0194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0194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019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019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019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019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019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0194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0194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0194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019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0194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0194F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45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5F25"/>
  </w:style>
  <w:style w:type="paragraph" w:styleId="Zpat">
    <w:name w:val="footer"/>
    <w:basedOn w:val="Normln"/>
    <w:link w:val="ZpatChar"/>
    <w:uiPriority w:val="99"/>
    <w:unhideWhenUsed/>
    <w:rsid w:val="00045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5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Beránek</dc:creator>
  <cp:keywords/>
  <dc:description/>
  <cp:lastModifiedBy>Petr Beránek</cp:lastModifiedBy>
  <cp:revision>4</cp:revision>
  <dcterms:created xsi:type="dcterms:W3CDTF">2025-06-02T07:35:00Z</dcterms:created>
  <dcterms:modified xsi:type="dcterms:W3CDTF">2025-06-02T11:54:00Z</dcterms:modified>
</cp:coreProperties>
</file>