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5AD29416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38D4BC48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F129E7">
        <w:rPr>
          <w:rFonts w:cs="Arial"/>
          <w:b w:val="0"/>
          <w:szCs w:val="28"/>
        </w:rPr>
        <w:t>V</w:t>
      </w:r>
      <w:r w:rsidR="00733887">
        <w:rPr>
          <w:rFonts w:cs="Arial"/>
          <w:b w:val="0"/>
          <w:szCs w:val="28"/>
        </w:rPr>
        <w:t>I</w:t>
      </w:r>
      <w:r w:rsidR="004D3988">
        <w:rPr>
          <w:rFonts w:cs="Arial"/>
          <w:b w:val="0"/>
          <w:szCs w:val="28"/>
        </w:rPr>
        <w:t>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796C8577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311E7C">
        <w:rPr>
          <w:rFonts w:cs="Arial"/>
          <w:bCs/>
        </w:rPr>
        <w:t>(</w:t>
      </w:r>
      <w:r w:rsidR="00E03B59" w:rsidRPr="009D1364">
        <w:rPr>
          <w:rFonts w:cs="Arial"/>
          <w:b/>
          <w:bCs/>
        </w:rPr>
        <w:t>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F129E7">
        <w:rPr>
          <w:rFonts w:cs="Arial"/>
          <w:b/>
          <w:szCs w:val="22"/>
        </w:rPr>
        <w:t>30</w:t>
      </w:r>
      <w:r w:rsidR="00E03B59" w:rsidRPr="00C10D42">
        <w:rPr>
          <w:rFonts w:cs="Arial"/>
          <w:b/>
          <w:szCs w:val="22"/>
        </w:rPr>
        <w:t xml:space="preserve"> mil. Kč</w:t>
      </w:r>
      <w:bookmarkStart w:id="0" w:name="_GoBack"/>
      <w:bookmarkEnd w:id="0"/>
      <w:r w:rsidR="00E03B59" w:rsidRPr="00C10D42">
        <w:rPr>
          <w:rFonts w:cs="Arial"/>
          <w:b/>
          <w:szCs w:val="22"/>
        </w:rPr>
        <w:t xml:space="preserve">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37E1ABD9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C1436A">
        <w:rPr>
          <w:rFonts w:cs="Arial"/>
          <w:b/>
          <w:bCs/>
          <w:i/>
          <w:color w:val="FF0000"/>
          <w:szCs w:val="18"/>
          <w:u w:val="single"/>
        </w:rPr>
        <w:t>nebudou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 xml:space="preserve"> započítán</w:t>
      </w:r>
      <w:r w:rsidR="00C1436A">
        <w:rPr>
          <w:rFonts w:cs="Arial"/>
          <w:b/>
          <w:bCs/>
          <w:i/>
          <w:color w:val="FF0000"/>
          <w:szCs w:val="18"/>
          <w:u w:val="single"/>
        </w:rPr>
        <w:t>y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/</w:t>
      </w:r>
      <w:r w:rsidR="00C1436A">
        <w:rPr>
          <w:rFonts w:cs="Arial"/>
          <w:b/>
          <w:bCs/>
          <w:i/>
          <w:color w:val="FF0000"/>
          <w:szCs w:val="18"/>
          <w:u w:val="single"/>
        </w:rPr>
        <w:t xml:space="preserve">zde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C1436A" w:rsidRPr="00C1436A">
        <w:rPr>
          <w:rFonts w:cs="Arial"/>
          <w:bCs/>
          <w:sz w:val="18"/>
          <w:szCs w:val="18"/>
          <w:u w:val="single"/>
        </w:rPr>
        <w:t>ty</w:t>
      </w:r>
      <w:r w:rsidR="009E2B35" w:rsidRPr="00C1436A">
        <w:rPr>
          <w:rFonts w:cs="Arial"/>
          <w:bCs/>
          <w:sz w:val="18"/>
          <w:szCs w:val="18"/>
          <w:u w:val="single"/>
        </w:rPr>
        <w:t xml:space="preserve"> </w:t>
      </w:r>
      <w:r w:rsidR="00C1436A">
        <w:rPr>
          <w:rFonts w:cs="Arial"/>
          <w:bCs/>
          <w:sz w:val="18"/>
          <w:szCs w:val="18"/>
          <w:u w:val="single"/>
        </w:rPr>
        <w:t>pozemní stavby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C1436A">
        <w:rPr>
          <w:rFonts w:cs="Arial"/>
          <w:b/>
          <w:bCs/>
          <w:color w:val="FF0000"/>
          <w:sz w:val="18"/>
          <w:szCs w:val="18"/>
          <w:u w:val="single"/>
        </w:rPr>
        <w:t>uvedené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 xml:space="preserve">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759AC921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</w:t>
            </w:r>
            <w:r w:rsidR="00733887">
              <w:rPr>
                <w:rFonts w:cs="Arial"/>
                <w:b/>
                <w:szCs w:val="22"/>
              </w:rPr>
              <w:t xml:space="preserve">č. </w:t>
            </w:r>
            <w:r w:rsidR="00F47D23">
              <w:rPr>
                <w:rFonts w:cs="Arial"/>
                <w:b/>
                <w:szCs w:val="22"/>
              </w:rPr>
              <w:t>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D406A3">
              <w:rPr>
                <w:rFonts w:cs="Arial"/>
                <w:b/>
                <w:szCs w:val="22"/>
              </w:rPr>
              <w:t>30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1762E" w14:textId="77777777" w:rsidR="005F7977" w:rsidRDefault="005F7977">
      <w:r>
        <w:separator/>
      </w:r>
    </w:p>
  </w:endnote>
  <w:endnote w:type="continuationSeparator" w:id="0">
    <w:p w14:paraId="0BFEDA2C" w14:textId="77777777" w:rsidR="005F7977" w:rsidRDefault="005F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E9EBF" w14:textId="77777777" w:rsidR="005F7977" w:rsidRDefault="005F7977">
      <w:r>
        <w:separator/>
      </w:r>
    </w:p>
  </w:footnote>
  <w:footnote w:type="continuationSeparator" w:id="0">
    <w:p w14:paraId="40A2CE2A" w14:textId="77777777" w:rsidR="005F7977" w:rsidRDefault="005F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20732323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1E7C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3988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4DCE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5F7977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3887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47C25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4513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436A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A6793-9742-4EEA-84BC-D40D2BE3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1663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49</cp:revision>
  <cp:lastPrinted>2022-06-07T10:06:00Z</cp:lastPrinted>
  <dcterms:created xsi:type="dcterms:W3CDTF">2024-01-16T09:51:00Z</dcterms:created>
  <dcterms:modified xsi:type="dcterms:W3CDTF">2025-09-30T08:12:00Z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