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8680" w14:textId="6A177A1D" w:rsidR="001959EE" w:rsidRPr="00370F4A" w:rsidRDefault="00F77134" w:rsidP="00370F4A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000000"/>
          <w:sz w:val="28"/>
          <w:szCs w:val="22"/>
          <w:u w:val="single"/>
        </w:rPr>
      </w:pPr>
      <w:r w:rsidRPr="00370F4A">
        <w:rPr>
          <w:rFonts w:asciiTheme="minorHAnsi" w:hAnsiTheme="minorHAnsi" w:cstheme="minorHAnsi"/>
          <w:b/>
          <w:color w:val="000000"/>
          <w:sz w:val="28"/>
          <w:szCs w:val="22"/>
          <w:u w:val="single"/>
        </w:rPr>
        <w:t>Specifikace předmětu plnění</w:t>
      </w:r>
    </w:p>
    <w:p w14:paraId="2EF57412" w14:textId="42A10143" w:rsidR="00370F4A" w:rsidRDefault="00370F4A" w:rsidP="00370F4A">
      <w:pPr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Předmětem plnění je dodávka </w:t>
      </w:r>
      <w:r w:rsidR="000D7F46">
        <w:rPr>
          <w:rFonts w:ascii="Arial" w:hAnsi="Arial" w:cs="Arial"/>
          <w:color w:val="000000"/>
          <w:sz w:val="22"/>
          <w:szCs w:val="22"/>
        </w:rPr>
        <w:t xml:space="preserve">1 ks </w:t>
      </w:r>
      <w:r>
        <w:rPr>
          <w:rFonts w:ascii="Arial" w:hAnsi="Arial" w:cs="Arial"/>
          <w:color w:val="000000"/>
          <w:sz w:val="22"/>
          <w:szCs w:val="22"/>
        </w:rPr>
        <w:t>traktoru</w:t>
      </w:r>
      <w:r w:rsidRPr="00370F4A">
        <w:rPr>
          <w:rFonts w:ascii="Arial" w:hAnsi="Arial" w:cs="Arial"/>
          <w:color w:val="000000"/>
          <w:sz w:val="22"/>
          <w:szCs w:val="22"/>
        </w:rPr>
        <w:t xml:space="preserve"> (nového),</w:t>
      </w:r>
      <w:r>
        <w:rPr>
          <w:rFonts w:ascii="Arial" w:hAnsi="Arial" w:cs="Arial"/>
          <w:color w:val="000000"/>
          <w:sz w:val="22"/>
          <w:szCs w:val="22"/>
        </w:rPr>
        <w:t xml:space="preserve"> předmětem plnění není traktor</w:t>
      </w:r>
      <w:r w:rsidRPr="00370F4A">
        <w:rPr>
          <w:rFonts w:ascii="Arial" w:hAnsi="Arial" w:cs="Arial"/>
          <w:color w:val="000000"/>
          <w:sz w:val="22"/>
          <w:szCs w:val="22"/>
        </w:rPr>
        <w:t xml:space="preserve"> již po</w:t>
      </w:r>
      <w:r>
        <w:rPr>
          <w:rFonts w:ascii="Arial" w:hAnsi="Arial" w:cs="Arial"/>
          <w:color w:val="000000"/>
          <w:sz w:val="22"/>
          <w:szCs w:val="22"/>
        </w:rPr>
        <w:t>užívaný ani předváděcí traktor</w:t>
      </w:r>
      <w:r w:rsidRPr="00370F4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FF922CA" w14:textId="77777777" w:rsidR="00370F4A" w:rsidRPr="00370F4A" w:rsidRDefault="00370F4A" w:rsidP="00370F4A">
      <w:pPr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741790BC" w14:textId="19729E8C" w:rsidR="00370F4A" w:rsidRPr="00370F4A" w:rsidRDefault="00370F4A" w:rsidP="00370F4A">
      <w:pPr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370F4A">
        <w:rPr>
          <w:rFonts w:ascii="Arial" w:hAnsi="Arial" w:cs="Arial"/>
          <w:color w:val="000000"/>
          <w:sz w:val="22"/>
          <w:szCs w:val="22"/>
        </w:rPr>
        <w:t>Nabízené vozidlo:</w:t>
      </w:r>
    </w:p>
    <w:p w14:paraId="32C8AD6C" w14:textId="77777777" w:rsidR="00A27F9E" w:rsidRPr="00130075" w:rsidRDefault="00A27F9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2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804"/>
        <w:gridCol w:w="2410"/>
      </w:tblGrid>
      <w:tr w:rsidR="00DC0D08" w:rsidRPr="009A2AD5" w14:paraId="25AD8DAF" w14:textId="77777777" w:rsidTr="00767880">
        <w:trPr>
          <w:trHeight w:val="409"/>
        </w:trPr>
        <w:tc>
          <w:tcPr>
            <w:tcW w:w="9922" w:type="dxa"/>
            <w:gridSpan w:val="3"/>
            <w:shd w:val="clear" w:color="auto" w:fill="CCCCCC"/>
          </w:tcPr>
          <w:p w14:paraId="4DE3E22D" w14:textId="77777777" w:rsidR="00CC770A" w:rsidRDefault="00CC770A" w:rsidP="006F67A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36A2F15F" w14:textId="77777777" w:rsidR="00DC0D08" w:rsidRDefault="00DC0D08" w:rsidP="006F67A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F67AF">
              <w:rPr>
                <w:rFonts w:ascii="Arial" w:hAnsi="Arial" w:cs="Arial"/>
                <w:b/>
                <w:bCs/>
              </w:rPr>
              <w:t>Traktor</w:t>
            </w:r>
          </w:p>
          <w:p w14:paraId="612A0FD0" w14:textId="4DC5C1A7" w:rsidR="00CC770A" w:rsidRPr="006F67AF" w:rsidRDefault="00CC770A" w:rsidP="006F67A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C0D08" w:rsidRPr="009A2AD5" w14:paraId="790B3B42" w14:textId="77777777" w:rsidTr="00CC770A">
        <w:trPr>
          <w:trHeight w:val="1114"/>
        </w:trPr>
        <w:tc>
          <w:tcPr>
            <w:tcW w:w="7512" w:type="dxa"/>
            <w:gridSpan w:val="2"/>
            <w:shd w:val="clear" w:color="auto" w:fill="A6A6A6"/>
          </w:tcPr>
          <w:p w14:paraId="7B4971BF" w14:textId="77777777" w:rsidR="00DC0D08" w:rsidRDefault="00DC0D08" w:rsidP="00DC0D08">
            <w:pPr>
              <w:ind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3E77B6" w14:textId="77777777" w:rsidR="00DC0D08" w:rsidRDefault="00DC0D08" w:rsidP="00DC0D08">
            <w:pPr>
              <w:ind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72484E" w14:textId="2D7DC6C0" w:rsidR="00DC0D08" w:rsidRPr="009A2AD5" w:rsidRDefault="00DC0D08" w:rsidP="00DC0D08">
            <w:pPr>
              <w:ind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AD5">
              <w:rPr>
                <w:rFonts w:ascii="Arial" w:hAnsi="Arial" w:cs="Arial"/>
                <w:b/>
                <w:bCs/>
                <w:sz w:val="22"/>
                <w:szCs w:val="22"/>
              </w:rPr>
              <w:t>Požadované technické parametry</w:t>
            </w:r>
          </w:p>
        </w:tc>
        <w:tc>
          <w:tcPr>
            <w:tcW w:w="2410" w:type="dxa"/>
            <w:shd w:val="clear" w:color="auto" w:fill="A6A6A6"/>
            <w:vAlign w:val="center"/>
          </w:tcPr>
          <w:p w14:paraId="7F0D18BA" w14:textId="77777777" w:rsidR="00DC0D08" w:rsidRDefault="00DC0D08" w:rsidP="009664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A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Hodnota/způsob splnění </w:t>
            </w:r>
            <w:r w:rsidRPr="009A2AD5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požadavku dodavatelem</w:t>
            </w:r>
          </w:p>
          <w:p w14:paraId="014CC416" w14:textId="0E82F887" w:rsidR="00DC0D08" w:rsidRPr="009A2AD5" w:rsidRDefault="00DC0D08" w:rsidP="0096642D">
            <w:pPr>
              <w:jc w:val="center"/>
              <w:rPr>
                <w:rFonts w:ascii="Arial" w:hAnsi="Arial" w:cs="Arial"/>
              </w:rPr>
            </w:pPr>
          </w:p>
        </w:tc>
      </w:tr>
      <w:tr w:rsidR="00DC0D08" w:rsidRPr="009A2AD5" w14:paraId="522F0732" w14:textId="77777777" w:rsidTr="00DC0D08">
        <w:trPr>
          <w:trHeight w:val="354"/>
        </w:trPr>
        <w:tc>
          <w:tcPr>
            <w:tcW w:w="708" w:type="dxa"/>
            <w:shd w:val="clear" w:color="auto" w:fill="FFFFFF"/>
          </w:tcPr>
          <w:p w14:paraId="65DFBC2D" w14:textId="77777777" w:rsidR="00DC0D08" w:rsidRPr="00DC0D08" w:rsidRDefault="00DC0D08" w:rsidP="00DC0D08">
            <w:pPr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7E5C8AA1" w14:textId="2F658D05" w:rsidR="00DC0D08" w:rsidRPr="00DC0D08" w:rsidRDefault="00DC0D08" w:rsidP="00DC0D08">
            <w:pPr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0D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Pokyny pro dodavatele: </w:t>
            </w:r>
          </w:p>
          <w:p w14:paraId="0E21345D" w14:textId="5D2BB02E" w:rsidR="00DC0D08" w:rsidRPr="009A2AD5" w:rsidRDefault="00DC0D08" w:rsidP="00787078">
            <w:pPr>
              <w:ind w:left="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0D08">
              <w:rPr>
                <w:rFonts w:ascii="Arial" w:hAnsi="Arial" w:cs="Arial"/>
                <w:bCs/>
                <w:sz w:val="20"/>
                <w:szCs w:val="20"/>
              </w:rPr>
              <w:t xml:space="preserve">Dodavatel u každého požadavku zadavatele v této sekci uvede, jakou hodnotou nabízený </w:t>
            </w:r>
            <w:r w:rsidR="00787078">
              <w:rPr>
                <w:rFonts w:ascii="Arial" w:hAnsi="Arial" w:cs="Arial"/>
                <w:bCs/>
                <w:sz w:val="20"/>
                <w:szCs w:val="20"/>
              </w:rPr>
              <w:t>traktor</w:t>
            </w:r>
            <w:r w:rsidRPr="00DC0D08">
              <w:rPr>
                <w:rFonts w:ascii="Arial" w:hAnsi="Arial" w:cs="Arial"/>
                <w:bCs/>
                <w:sz w:val="20"/>
                <w:szCs w:val="20"/>
              </w:rPr>
              <w:t xml:space="preserve"> požadavek splňuje, popř. zda ho splňuje (není-li možné konkrétní hodnotu vyjádřit) s případným doplněním názvu položky výbavy či balíčku výbavy, ve kterém je položka obsažena.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AE299B2" w14:textId="178FC780" w:rsidR="00DC0D08" w:rsidRPr="009A2AD5" w:rsidRDefault="00DC0D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D08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(Způsob splnění požadavku dodavatelem)</w:t>
            </w:r>
          </w:p>
        </w:tc>
      </w:tr>
      <w:tr w:rsidR="00DC0D08" w:rsidRPr="009A2AD5" w14:paraId="033FA522" w14:textId="77777777" w:rsidTr="00DC0D08">
        <w:trPr>
          <w:trHeight w:val="354"/>
        </w:trPr>
        <w:tc>
          <w:tcPr>
            <w:tcW w:w="708" w:type="dxa"/>
            <w:shd w:val="clear" w:color="auto" w:fill="FFFFFF"/>
          </w:tcPr>
          <w:p w14:paraId="49EAE395" w14:textId="03A00C14" w:rsidR="00DC0D08" w:rsidRPr="00370F4A" w:rsidRDefault="00DC0D08" w:rsidP="00973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95AB05A" w14:textId="5342EF80" w:rsidR="00DC0D08" w:rsidRPr="009A2AD5" w:rsidRDefault="00DC0D08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370F4A">
              <w:rPr>
                <w:rFonts w:ascii="Arial" w:hAnsi="Arial" w:cs="Arial"/>
                <w:sz w:val="22"/>
                <w:szCs w:val="22"/>
              </w:rPr>
              <w:t>Tovární značka / výrobce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72C22CB" w14:textId="77777777" w:rsidR="00DC0D08" w:rsidRPr="00DC0D08" w:rsidRDefault="00DC0D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C0D08" w:rsidRPr="009A2AD5" w14:paraId="781FA651" w14:textId="77777777" w:rsidTr="00DC0D08">
        <w:trPr>
          <w:trHeight w:val="354"/>
        </w:trPr>
        <w:tc>
          <w:tcPr>
            <w:tcW w:w="708" w:type="dxa"/>
            <w:shd w:val="clear" w:color="auto" w:fill="FFFFFF"/>
          </w:tcPr>
          <w:p w14:paraId="7E547F27" w14:textId="781AB371" w:rsidR="00DC0D08" w:rsidRPr="009A2AD5" w:rsidRDefault="00DC0D08" w:rsidP="00973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7133F894" w14:textId="53299C0D" w:rsidR="00DC0D08" w:rsidRPr="009A2AD5" w:rsidRDefault="00DC0D08" w:rsidP="00D41099">
            <w:pPr>
              <w:rPr>
                <w:rFonts w:ascii="Arial" w:hAnsi="Arial" w:cs="Arial"/>
              </w:rPr>
            </w:pPr>
            <w:r w:rsidRPr="009A2AD5">
              <w:rPr>
                <w:rFonts w:ascii="Arial" w:hAnsi="Arial" w:cs="Arial"/>
                <w:sz w:val="22"/>
                <w:szCs w:val="22"/>
              </w:rPr>
              <w:t xml:space="preserve">Obchodní název, typ a označení, </w:t>
            </w:r>
            <w:r w:rsidRPr="009A2AD5">
              <w:rPr>
                <w:rFonts w:ascii="Arial" w:hAnsi="Arial" w:cs="Arial"/>
                <w:sz w:val="22"/>
                <w:szCs w:val="22"/>
              </w:rPr>
              <w:br/>
              <w:t>min. objem motoru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1D449C9" w14:textId="77777777" w:rsidR="00DC0D08" w:rsidRPr="00DC0D08" w:rsidRDefault="00DC0D08" w:rsidP="00CF1FCE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C0D08" w:rsidRPr="009A2AD5" w14:paraId="3589015C" w14:textId="77777777" w:rsidTr="007626B5">
        <w:trPr>
          <w:trHeight w:val="263"/>
        </w:trPr>
        <w:tc>
          <w:tcPr>
            <w:tcW w:w="9922" w:type="dxa"/>
            <w:gridSpan w:val="3"/>
            <w:shd w:val="clear" w:color="auto" w:fill="D9D9D9"/>
          </w:tcPr>
          <w:p w14:paraId="228DD09E" w14:textId="0A9EF29B" w:rsidR="00DC0D08" w:rsidRPr="009A2AD5" w:rsidRDefault="00DC0D08" w:rsidP="00CF1F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AD5">
              <w:rPr>
                <w:rFonts w:ascii="Arial" w:hAnsi="Arial" w:cs="Arial"/>
                <w:b/>
                <w:sz w:val="22"/>
                <w:szCs w:val="22"/>
              </w:rPr>
              <w:t>Motor</w:t>
            </w:r>
          </w:p>
        </w:tc>
      </w:tr>
      <w:tr w:rsidR="00DC0D08" w:rsidRPr="009A2AD5" w14:paraId="3C3DDC96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3DA38884" w14:textId="469EE763" w:rsidR="00DC0D08" w:rsidRDefault="00DC0D08" w:rsidP="00CF7B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405F698" w14:textId="110DE62B" w:rsidR="00DC0D08" w:rsidRPr="009A2AD5" w:rsidRDefault="00DC0D08" w:rsidP="006C26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Jmenovitý výkon</w:t>
            </w:r>
            <w:r w:rsidRPr="006C26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C263C" w:rsidRPr="006C263C">
              <w:rPr>
                <w:rFonts w:ascii="Arial" w:hAnsi="Arial" w:cs="Arial"/>
                <w:bCs/>
                <w:sz w:val="22"/>
                <w:szCs w:val="22"/>
              </w:rPr>
              <w:t xml:space="preserve">bez navýšení </w:t>
            </w:r>
            <w:r w:rsidRPr="00D41099"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B31E5">
              <w:rPr>
                <w:rFonts w:ascii="Arial" w:hAnsi="Arial" w:cs="Arial"/>
                <w:bCs/>
                <w:sz w:val="22"/>
                <w:szCs w:val="22"/>
              </w:rPr>
              <w:t>35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41099">
              <w:rPr>
                <w:rFonts w:ascii="Arial" w:hAnsi="Arial" w:cs="Arial"/>
                <w:bCs/>
                <w:sz w:val="22"/>
                <w:szCs w:val="22"/>
              </w:rPr>
              <w:t>kW</w:t>
            </w:r>
            <w:r w:rsidR="006C263C">
              <w:rPr>
                <w:rFonts w:ascii="Arial" w:hAnsi="Arial" w:cs="Arial"/>
                <w:bCs/>
                <w:sz w:val="22"/>
                <w:szCs w:val="22"/>
              </w:rPr>
              <w:t>, max</w:t>
            </w:r>
            <w:r w:rsidR="00097BA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6C263C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="00DB31E5">
              <w:rPr>
                <w:rFonts w:ascii="Arial" w:hAnsi="Arial" w:cs="Arial"/>
                <w:bCs/>
                <w:sz w:val="22"/>
                <w:szCs w:val="22"/>
              </w:rPr>
              <w:t>40</w:t>
            </w:r>
            <w:r w:rsidR="006C263C">
              <w:rPr>
                <w:rFonts w:ascii="Arial" w:hAnsi="Arial" w:cs="Arial"/>
                <w:bCs/>
                <w:sz w:val="22"/>
                <w:szCs w:val="22"/>
              </w:rPr>
              <w:t xml:space="preserve"> kW</w:t>
            </w:r>
            <w:r w:rsidR="00E315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3D20CB2" w14:textId="77777777" w:rsidR="00DC0D08" w:rsidRPr="009A2AD5" w:rsidRDefault="00DC0D08" w:rsidP="00CF1FCE">
            <w:pPr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C0D08" w:rsidRPr="009A2AD5" w14:paraId="38296A81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570C9581" w14:textId="7056DE68" w:rsidR="00DC0D08" w:rsidRDefault="00237621" w:rsidP="00CF7B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DC0D0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DD4FC4C" w14:textId="37E9E558" w:rsidR="00DC0D08" w:rsidRDefault="00DC0D08" w:rsidP="00CF7B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 válců 6</w:t>
            </w:r>
            <w:r w:rsidR="008429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EDFBB84" w14:textId="2DB1A904" w:rsidR="00DC0D08" w:rsidRPr="009A2AD5" w:rsidRDefault="00DC0D08" w:rsidP="002D7E16">
            <w:pPr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3B9A7E33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0B9CB1E9" w14:textId="29E42ED8" w:rsidR="00DC0D08" w:rsidRDefault="00237621" w:rsidP="00CF7B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DC0D0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F2EDFF5" w14:textId="5D43C946" w:rsidR="00DC0D08" w:rsidRDefault="00DC0D08" w:rsidP="006C26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Zdvihový objem </w:t>
            </w:r>
            <w:r w:rsidRPr="00554547"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6,</w:t>
            </w:r>
            <w:r w:rsidR="00E315FB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554547">
              <w:rPr>
                <w:rFonts w:ascii="Arial" w:hAnsi="Arial" w:cs="Arial"/>
                <w:bCs/>
                <w:sz w:val="22"/>
                <w:szCs w:val="22"/>
              </w:rPr>
              <w:t xml:space="preserve"> l</w:t>
            </w:r>
            <w:r w:rsidR="00E315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4527D38" w14:textId="77777777" w:rsidR="00DC0D08" w:rsidRPr="009A2AD5" w:rsidRDefault="00DC0D08" w:rsidP="002D7E16">
            <w:pPr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C0D08" w:rsidRPr="009A2AD5" w14:paraId="64E31A5D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46A27FDA" w14:textId="5D41BAE1" w:rsidR="00DC0D08" w:rsidRPr="002D7E16" w:rsidRDefault="00237621" w:rsidP="002D7E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DC0D0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9D638E8" w14:textId="653A1191" w:rsidR="00DC0D08" w:rsidRDefault="00DC0D08" w:rsidP="006C263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7E16">
              <w:rPr>
                <w:rFonts w:ascii="Arial" w:hAnsi="Arial" w:cs="Arial"/>
                <w:bCs/>
                <w:sz w:val="22"/>
                <w:szCs w:val="22"/>
              </w:rPr>
              <w:t xml:space="preserve">Otáčky zadního vývodového </w:t>
            </w:r>
            <w:r w:rsidRPr="00662ADF">
              <w:rPr>
                <w:rFonts w:ascii="Arial" w:hAnsi="Arial" w:cs="Arial"/>
                <w:bCs/>
                <w:sz w:val="22"/>
                <w:szCs w:val="22"/>
              </w:rPr>
              <w:t>hřídele 540</w:t>
            </w:r>
            <w:r w:rsidR="006C263C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662AD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C263C">
              <w:rPr>
                <w:rFonts w:ascii="Arial" w:hAnsi="Arial" w:cs="Arial"/>
                <w:bCs/>
                <w:sz w:val="22"/>
                <w:szCs w:val="22"/>
              </w:rPr>
              <w:t>1000</w:t>
            </w:r>
            <w:r w:rsidRPr="00662ADF">
              <w:rPr>
                <w:rFonts w:ascii="Arial" w:hAnsi="Arial" w:cs="Arial"/>
                <w:bCs/>
                <w:sz w:val="22"/>
                <w:szCs w:val="22"/>
              </w:rPr>
              <w:t xml:space="preserve"> a 1000</w:t>
            </w:r>
            <w:r w:rsidR="006C263C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662ADF">
              <w:rPr>
                <w:rFonts w:ascii="Arial" w:hAnsi="Arial" w:cs="Arial"/>
                <w:bCs/>
                <w:sz w:val="22"/>
                <w:szCs w:val="22"/>
              </w:rPr>
              <w:t xml:space="preserve"> ot</w:t>
            </w:r>
            <w:r w:rsidR="00DB31E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662ADF">
              <w:rPr>
                <w:rFonts w:ascii="Arial" w:hAnsi="Arial" w:cs="Arial"/>
                <w:bCs/>
                <w:sz w:val="22"/>
                <w:szCs w:val="22"/>
              </w:rPr>
              <w:t>/min</w:t>
            </w:r>
            <w:r w:rsidR="009739C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A51F2F9" w14:textId="77777777" w:rsidR="00DC0D08" w:rsidRPr="009A2AD5" w:rsidRDefault="00DC0D08" w:rsidP="002D7E16">
            <w:pPr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C0D08" w:rsidRPr="009A2AD5" w14:paraId="4F3A97AB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6D993441" w14:textId="6A02109E" w:rsidR="00DC0D08" w:rsidRDefault="00237621" w:rsidP="002D7E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DC0D0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8F6D8A5" w14:textId="5FE9AF9D" w:rsidR="00DC0D08" w:rsidRPr="002D7E16" w:rsidRDefault="00AC24A6" w:rsidP="00AC24A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AC24A6">
              <w:rPr>
                <w:rFonts w:ascii="Arial" w:hAnsi="Arial" w:cs="Arial"/>
                <w:bCs/>
                <w:sz w:val="22"/>
                <w:szCs w:val="22"/>
              </w:rPr>
              <w:t>everzní vrtule chladiče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0E2288E" w14:textId="629C193B" w:rsidR="00DC0D08" w:rsidRPr="009A2AD5" w:rsidRDefault="00DC0D08" w:rsidP="002D7E16">
            <w:pPr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783845CD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4308D044" w14:textId="1B22C235" w:rsidR="00DC0D08" w:rsidRDefault="00237621" w:rsidP="002D7E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DC0D0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AAD9B8B" w14:textId="258F31AC" w:rsidR="00DC0D08" w:rsidRPr="00AC24A6" w:rsidRDefault="00DC0D08" w:rsidP="002D7E1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C24A6">
              <w:rPr>
                <w:rFonts w:ascii="Arial" w:hAnsi="Arial" w:cs="Arial"/>
                <w:bCs/>
                <w:sz w:val="22"/>
                <w:szCs w:val="22"/>
              </w:rPr>
              <w:t>Interval vým</w:t>
            </w:r>
            <w:r w:rsidR="00CB3A3C">
              <w:rPr>
                <w:rFonts w:ascii="Arial" w:hAnsi="Arial" w:cs="Arial"/>
                <w:bCs/>
                <w:sz w:val="22"/>
                <w:szCs w:val="22"/>
              </w:rPr>
              <w:t>ěny motorového oleje min</w:t>
            </w:r>
            <w:r w:rsidR="0053715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B3A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739CD" w:rsidRPr="00AC24A6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CB3A3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9739CD" w:rsidRPr="00AC24A6">
              <w:rPr>
                <w:rFonts w:ascii="Arial" w:hAnsi="Arial" w:cs="Arial"/>
                <w:bCs/>
                <w:sz w:val="22"/>
                <w:szCs w:val="22"/>
              </w:rPr>
              <w:t>0 M</w:t>
            </w:r>
            <w:r w:rsidR="0084297C">
              <w:rPr>
                <w:rFonts w:ascii="Arial" w:hAnsi="Arial" w:cs="Arial"/>
                <w:bCs/>
                <w:sz w:val="22"/>
                <w:szCs w:val="22"/>
              </w:rPr>
              <w:t>th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134F8C4" w14:textId="77777777" w:rsidR="00DC0D08" w:rsidRPr="009A2AD5" w:rsidRDefault="00DC0D08" w:rsidP="002D7E16">
            <w:pPr>
              <w:ind w:left="3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C0D08" w:rsidRPr="009A2AD5" w14:paraId="715DCDAA" w14:textId="77777777" w:rsidTr="00550AA9">
        <w:trPr>
          <w:trHeight w:val="340"/>
        </w:trPr>
        <w:tc>
          <w:tcPr>
            <w:tcW w:w="9922" w:type="dxa"/>
            <w:gridSpan w:val="3"/>
            <w:shd w:val="clear" w:color="auto" w:fill="D9D9D9"/>
          </w:tcPr>
          <w:p w14:paraId="77D63FE3" w14:textId="442A8F14" w:rsidR="00DC0D08" w:rsidRPr="009A2AD5" w:rsidRDefault="00DC0D08" w:rsidP="002D7E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AD5">
              <w:rPr>
                <w:rFonts w:ascii="Arial" w:hAnsi="Arial" w:cs="Arial"/>
                <w:b/>
                <w:sz w:val="22"/>
                <w:szCs w:val="22"/>
              </w:rPr>
              <w:t xml:space="preserve">Převodovka </w:t>
            </w:r>
          </w:p>
        </w:tc>
      </w:tr>
      <w:tr w:rsidR="00DC0D08" w:rsidRPr="009A2AD5" w14:paraId="67838373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5FB3E94A" w14:textId="6C027A49" w:rsidR="00DC0D08" w:rsidRDefault="00237621" w:rsidP="00431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6A7E9AB" w14:textId="2B776927" w:rsidR="00DC0D08" w:rsidRPr="009A2AD5" w:rsidRDefault="00843B61" w:rsidP="006C26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Plynulá bezstupňová</w:t>
            </w:r>
            <w:r w:rsidR="006C263C">
              <w:rPr>
                <w:rFonts w:ascii="Arial" w:hAnsi="Arial" w:cs="Arial"/>
                <w:sz w:val="22"/>
                <w:szCs w:val="22"/>
              </w:rPr>
              <w:t xml:space="preserve"> ov</w:t>
            </w:r>
            <w:r w:rsidR="00E315FB">
              <w:rPr>
                <w:rFonts w:ascii="Arial" w:hAnsi="Arial" w:cs="Arial"/>
                <w:sz w:val="22"/>
                <w:szCs w:val="22"/>
              </w:rPr>
              <w:t>ládaná multifunkčním joystickem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2BC2926" w14:textId="3D56306D" w:rsidR="00DC0D08" w:rsidRPr="000D7F46" w:rsidRDefault="00DC0D08" w:rsidP="002D7E16">
            <w:pPr>
              <w:ind w:left="3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3F59E1A4" w14:textId="77777777" w:rsidTr="00D34089">
        <w:trPr>
          <w:trHeight w:val="340"/>
        </w:trPr>
        <w:tc>
          <w:tcPr>
            <w:tcW w:w="9922" w:type="dxa"/>
            <w:gridSpan w:val="3"/>
            <w:shd w:val="clear" w:color="auto" w:fill="D9D9D9"/>
          </w:tcPr>
          <w:p w14:paraId="42407F21" w14:textId="5EA3A214" w:rsidR="00DC0D08" w:rsidRPr="009A2AD5" w:rsidRDefault="00DC0D08" w:rsidP="002D7E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AD5">
              <w:rPr>
                <w:rFonts w:ascii="Arial" w:hAnsi="Arial" w:cs="Arial"/>
                <w:b/>
                <w:sz w:val="22"/>
                <w:szCs w:val="22"/>
              </w:rPr>
              <w:t>Kola</w:t>
            </w:r>
          </w:p>
        </w:tc>
      </w:tr>
      <w:tr w:rsidR="00843B61" w:rsidRPr="009A2AD5" w14:paraId="55FC6C50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A9B3F6E" w14:textId="1BFCDE4E" w:rsidR="00843B61" w:rsidRDefault="00CB3A3C" w:rsidP="002D7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0DD19A1" w14:textId="2642FF1C" w:rsidR="00843B61" w:rsidRPr="00C30D9B" w:rsidRDefault="00843B61" w:rsidP="00843B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Rozvor min. 265</w:t>
            </w:r>
            <w:r w:rsidRPr="00843B61">
              <w:rPr>
                <w:rFonts w:ascii="Arial" w:hAnsi="Arial" w:cs="Arial"/>
                <w:sz w:val="22"/>
                <w:szCs w:val="22"/>
              </w:rPr>
              <w:t>0 – max. 2</w:t>
            </w:r>
            <w:r w:rsidR="00DB31E5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843B61">
              <w:rPr>
                <w:rFonts w:ascii="Arial" w:hAnsi="Arial" w:cs="Arial"/>
                <w:sz w:val="22"/>
                <w:szCs w:val="22"/>
              </w:rPr>
              <w:t>0mm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D2D17F2" w14:textId="77777777" w:rsidR="00843B61" w:rsidRPr="00431C76" w:rsidRDefault="00843B61" w:rsidP="002D7E16">
            <w:pPr>
              <w:ind w:left="34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DC0D08" w:rsidRPr="009A2AD5" w14:paraId="3A4A9865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BF060B8" w14:textId="3A63F917" w:rsidR="00DC0D08" w:rsidRPr="00C30D9B" w:rsidRDefault="00384B05" w:rsidP="002376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B3A3C">
              <w:rPr>
                <w:rFonts w:ascii="Arial" w:hAnsi="Arial" w:cs="Arial"/>
                <w:sz w:val="22"/>
                <w:szCs w:val="22"/>
              </w:rPr>
              <w:t>1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532EB32" w14:textId="33E6BB0E" w:rsidR="00DC0D08" w:rsidRPr="00431C76" w:rsidRDefault="00DC0D08" w:rsidP="002D7E1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30D9B">
              <w:rPr>
                <w:rFonts w:ascii="Arial" w:hAnsi="Arial" w:cs="Arial"/>
                <w:sz w:val="22"/>
                <w:szCs w:val="22"/>
              </w:rPr>
              <w:t xml:space="preserve">Pneumatiky zadní </w:t>
            </w:r>
            <w:r w:rsidR="00537153">
              <w:rPr>
                <w:rFonts w:ascii="Arial" w:hAnsi="Arial" w:cs="Arial"/>
                <w:sz w:val="22"/>
                <w:szCs w:val="22"/>
              </w:rPr>
              <w:t>650/65 R42, index: nosnosti 170, rychlostní D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D75C670" w14:textId="3D550485" w:rsidR="00DC0D08" w:rsidRPr="00431C76" w:rsidRDefault="00097BAA" w:rsidP="002D7E16">
            <w:pPr>
              <w:ind w:left="34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437AB3" w:rsidRPr="009A2AD5" w14:paraId="3A851021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0EDA3D3" w14:textId="63950A53" w:rsidR="00437AB3" w:rsidRDefault="00CB3A3C" w:rsidP="002D7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7B28995" w14:textId="2D819674" w:rsidR="00437AB3" w:rsidRPr="00C30D9B" w:rsidRDefault="00437AB3" w:rsidP="00437A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37AB3">
              <w:rPr>
                <w:rFonts w:ascii="Arial" w:hAnsi="Arial" w:cs="Arial"/>
                <w:sz w:val="22"/>
                <w:szCs w:val="22"/>
              </w:rPr>
              <w:t>neumatiky přední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7153">
              <w:rPr>
                <w:rFonts w:ascii="Arial" w:hAnsi="Arial" w:cs="Arial"/>
                <w:sz w:val="22"/>
                <w:szCs w:val="22"/>
              </w:rPr>
              <w:t>540/65 R30, index: nosnosti 155, rychlostní D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754C7E2" w14:textId="184DDEE7" w:rsidR="00437AB3" w:rsidRPr="00431C76" w:rsidRDefault="00097BAA" w:rsidP="002D7E16">
            <w:pPr>
              <w:ind w:left="34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F01B22" w:rsidRPr="009A2AD5" w14:paraId="11336776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470C7D57" w14:textId="78F24515" w:rsidR="00F01B22" w:rsidRDefault="00CB3A3C" w:rsidP="002D7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531463A" w14:textId="76AFC401" w:rsidR="00F01B22" w:rsidRDefault="00F01B22" w:rsidP="00F01B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F01B22">
              <w:rPr>
                <w:rFonts w:ascii="Arial" w:hAnsi="Arial" w:cs="Arial"/>
                <w:sz w:val="22"/>
                <w:szCs w:val="22"/>
              </w:rPr>
              <w:t>ávaží do zadních kol</w:t>
            </w:r>
            <w:r>
              <w:rPr>
                <w:rFonts w:ascii="Arial" w:hAnsi="Arial" w:cs="Arial"/>
                <w:sz w:val="22"/>
                <w:szCs w:val="22"/>
              </w:rPr>
              <w:t xml:space="preserve"> min. 550 </w:t>
            </w:r>
            <w:r w:rsidR="0084297C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E5FEDD3" w14:textId="77777777" w:rsidR="00F01B22" w:rsidRPr="00431C76" w:rsidRDefault="00F01B22" w:rsidP="002D7E16">
            <w:pPr>
              <w:ind w:left="34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D672E7" w:rsidRPr="009A2AD5" w14:paraId="38EDC2C5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03474841" w14:textId="737FE5A0" w:rsidR="00D672E7" w:rsidRDefault="00CB3A3C" w:rsidP="002D7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0ABA4DA" w14:textId="6B243112" w:rsidR="00D672E7" w:rsidRDefault="00D672E7" w:rsidP="00D672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D672E7">
              <w:rPr>
                <w:rFonts w:ascii="Arial" w:hAnsi="Arial" w:cs="Arial"/>
                <w:sz w:val="22"/>
                <w:szCs w:val="22"/>
              </w:rPr>
              <w:t>řední blatníky otočné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3E024BA" w14:textId="25EFA6AD" w:rsidR="00D672E7" w:rsidRPr="00431C76" w:rsidRDefault="00D672E7" w:rsidP="002D7E16">
            <w:pPr>
              <w:ind w:left="34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B31E5" w:rsidRPr="009A2AD5" w14:paraId="696C7C0F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33BB8CC4" w14:textId="648B4898" w:rsidR="00DB31E5" w:rsidRDefault="00DB31E5" w:rsidP="002D7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D13FD5E" w14:textId="68A5E532" w:rsidR="00DB31E5" w:rsidRDefault="00DB31E5" w:rsidP="00D672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Rozšíření zadních blatníků na celkovou šířku 250 cm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2EBC189" w14:textId="0C7A6B03" w:rsidR="00DB31E5" w:rsidRPr="000D7F46" w:rsidRDefault="00DB31E5" w:rsidP="002D7E16">
            <w:pPr>
              <w:ind w:left="34"/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47C77EDF" w14:textId="77777777" w:rsidTr="000731AA">
        <w:trPr>
          <w:trHeight w:val="340"/>
        </w:trPr>
        <w:tc>
          <w:tcPr>
            <w:tcW w:w="9922" w:type="dxa"/>
            <w:gridSpan w:val="3"/>
            <w:shd w:val="clear" w:color="auto" w:fill="D9D9D9"/>
          </w:tcPr>
          <w:p w14:paraId="62F0B7C9" w14:textId="6FBB2D0F" w:rsidR="00DC0D08" w:rsidRPr="009A2AD5" w:rsidRDefault="00DC0D08" w:rsidP="002D7E16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Přední náprava</w:t>
            </w:r>
          </w:p>
        </w:tc>
      </w:tr>
      <w:tr w:rsidR="00DC0D08" w:rsidRPr="009A2AD5" w14:paraId="42BC6CB4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512F3D86" w14:textId="43B6D914" w:rsidR="00DC0D08" w:rsidRDefault="00384B05" w:rsidP="002376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B31E5">
              <w:rPr>
                <w:rFonts w:ascii="Arial" w:hAnsi="Arial" w:cs="Arial"/>
                <w:sz w:val="22"/>
                <w:szCs w:val="22"/>
              </w:rPr>
              <w:t>6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B5B1D95" w14:textId="4FDF95B9" w:rsidR="00DC0D08" w:rsidRPr="009A2AD5" w:rsidRDefault="00F01B22" w:rsidP="00AC24A6">
            <w:pPr>
              <w:rPr>
                <w:rFonts w:ascii="Arial" w:hAnsi="Arial" w:cs="Arial"/>
                <w:sz w:val="22"/>
                <w:szCs w:val="22"/>
              </w:rPr>
            </w:pPr>
            <w:r w:rsidRPr="00F01B22">
              <w:rPr>
                <w:rFonts w:ascii="Arial" w:hAnsi="Arial" w:cs="Arial"/>
                <w:sz w:val="22"/>
                <w:szCs w:val="22"/>
              </w:rPr>
              <w:t>Hydropneumaticky</w:t>
            </w:r>
            <w:r>
              <w:rPr>
                <w:rFonts w:ascii="Arial" w:hAnsi="Arial" w:cs="Arial"/>
                <w:sz w:val="22"/>
                <w:szCs w:val="22"/>
              </w:rPr>
              <w:t xml:space="preserve"> odpružená </w:t>
            </w:r>
            <w:r w:rsidR="00DC0D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18ABE8A" w14:textId="54537506" w:rsidR="00DC0D08" w:rsidRPr="009A2AD5" w:rsidRDefault="00DC0D08" w:rsidP="002D7E16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4777E97B" w14:textId="77777777" w:rsidTr="00B26263">
        <w:trPr>
          <w:trHeight w:val="340"/>
        </w:trPr>
        <w:tc>
          <w:tcPr>
            <w:tcW w:w="9922" w:type="dxa"/>
            <w:gridSpan w:val="3"/>
            <w:shd w:val="clear" w:color="auto" w:fill="D9D9D9"/>
          </w:tcPr>
          <w:p w14:paraId="05667A8B" w14:textId="2D6E445C" w:rsidR="00DC0D08" w:rsidRPr="009A2AD5" w:rsidRDefault="00DC0D08" w:rsidP="002D7E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Hydraulika</w:t>
            </w:r>
          </w:p>
        </w:tc>
      </w:tr>
      <w:tr w:rsidR="00DC0D08" w:rsidRPr="009A2AD5" w14:paraId="5CBEDF6F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6A15DCF" w14:textId="5B71C099" w:rsidR="00DC0D08" w:rsidRDefault="00384B0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B31E5">
              <w:rPr>
                <w:rFonts w:ascii="Arial" w:hAnsi="Arial" w:cs="Arial"/>
                <w:sz w:val="22"/>
                <w:szCs w:val="22"/>
              </w:rPr>
              <w:t>7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E44FC5B" w14:textId="34A41AB5" w:rsidR="00DC0D08" w:rsidRPr="00AC24A6" w:rsidRDefault="00DC0D08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C24A6">
              <w:rPr>
                <w:rFonts w:ascii="Arial" w:hAnsi="Arial" w:cs="Arial"/>
                <w:sz w:val="22"/>
                <w:szCs w:val="22"/>
              </w:rPr>
              <w:t>Axiální pístové čerpadlo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79225BF" w14:textId="77777777" w:rsidR="00DC0D08" w:rsidRPr="009A2AD5" w:rsidRDefault="00DC0D08" w:rsidP="002D7E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37C60189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42CD2356" w14:textId="4F7677BB" w:rsidR="00DC0D08" w:rsidRDefault="00384B0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B31E5">
              <w:rPr>
                <w:rFonts w:ascii="Arial" w:hAnsi="Arial" w:cs="Arial"/>
                <w:sz w:val="22"/>
                <w:szCs w:val="22"/>
              </w:rPr>
              <w:t>8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18E975E" w14:textId="43E44313" w:rsidR="00DC0D08" w:rsidRDefault="00DC0D08" w:rsidP="00431C7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Výkon čerpadla</w:t>
            </w:r>
            <w:r>
              <w:t xml:space="preserve"> </w:t>
            </w:r>
            <w:r w:rsidRPr="00554547">
              <w:rPr>
                <w:rFonts w:ascii="Arial" w:hAnsi="Arial" w:cs="Arial"/>
                <w:sz w:val="22"/>
                <w:szCs w:val="22"/>
              </w:rPr>
              <w:t>min</w:t>
            </w:r>
            <w:r w:rsidR="00097BAA">
              <w:rPr>
                <w:rFonts w:ascii="Arial" w:hAnsi="Arial" w:cs="Arial"/>
                <w:sz w:val="22"/>
                <w:szCs w:val="22"/>
              </w:rPr>
              <w:t>.</w:t>
            </w:r>
            <w:r w:rsidRPr="00554547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5454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47">
              <w:rPr>
                <w:rFonts w:ascii="Arial" w:hAnsi="Arial" w:cs="Arial"/>
                <w:sz w:val="22"/>
                <w:szCs w:val="22"/>
              </w:rPr>
              <w:t>l/min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651B628" w14:textId="77777777" w:rsidR="00DC0D08" w:rsidRPr="009A2AD5" w:rsidRDefault="00DC0D08" w:rsidP="002D7E1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C0D08" w:rsidRPr="009A2AD5" w14:paraId="4FCE0BA1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47CC81E5" w14:textId="2E4F2058" w:rsidR="00DC0D08" w:rsidRDefault="00384B0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B31E5">
              <w:rPr>
                <w:rFonts w:ascii="Arial" w:hAnsi="Arial" w:cs="Arial"/>
                <w:sz w:val="22"/>
                <w:szCs w:val="22"/>
              </w:rPr>
              <w:t>9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360AC2A" w14:textId="05910F7A" w:rsidR="00DC0D08" w:rsidRDefault="00DC0D08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Čelní hydraulika</w:t>
            </w:r>
            <w:r w:rsidR="000C038E">
              <w:rPr>
                <w:rFonts w:ascii="Arial" w:hAnsi="Arial" w:cs="Arial"/>
                <w:sz w:val="22"/>
                <w:szCs w:val="22"/>
              </w:rPr>
              <w:t xml:space="preserve"> min.1x + volná zpátečka, elektricky ovládaná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EB98FCA" w14:textId="51BB3C66" w:rsidR="00DC0D08" w:rsidRPr="009A2AD5" w:rsidRDefault="00097BAA" w:rsidP="002D7E1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5852513B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80FEDAC" w14:textId="1A80FD59" w:rsidR="00DC0D08" w:rsidRDefault="00DB31E5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2A46498" w14:textId="2276F45E" w:rsidR="00DC0D08" w:rsidRDefault="00DC0D08" w:rsidP="000C038E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="000C038E">
              <w:rPr>
                <w:rFonts w:ascii="Arial" w:hAnsi="Arial" w:cs="Arial"/>
                <w:sz w:val="22"/>
                <w:szCs w:val="22"/>
              </w:rPr>
              <w:t>4</w:t>
            </w:r>
            <w:r w:rsidRPr="00A92A94">
              <w:rPr>
                <w:rFonts w:ascii="Arial" w:hAnsi="Arial" w:cs="Arial"/>
                <w:sz w:val="22"/>
                <w:szCs w:val="22"/>
              </w:rPr>
              <w:t xml:space="preserve"> elektricky ovládané zadní vnější okruhy hydrauliky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24A6">
              <w:rPr>
                <w:rFonts w:ascii="Arial" w:hAnsi="Arial" w:cs="Arial"/>
                <w:sz w:val="22"/>
                <w:szCs w:val="22"/>
              </w:rPr>
              <w:t>s nastavitelným průtokem a časováním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7B3D07E" w14:textId="17CB31D7" w:rsidR="00DC0D08" w:rsidRPr="009A2AD5" w:rsidRDefault="00DC0D08" w:rsidP="002D7E1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C0D08" w:rsidRPr="009A2AD5" w14:paraId="37ECEFFC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296A8438" w14:textId="1EC19878" w:rsidR="00DC0D08" w:rsidRDefault="00384B0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="00DB31E5">
              <w:rPr>
                <w:rFonts w:ascii="Arial" w:hAnsi="Arial" w:cs="Arial"/>
                <w:sz w:val="22"/>
                <w:szCs w:val="22"/>
              </w:rPr>
              <w:t>1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1F56441" w14:textId="1DF237E4" w:rsidR="00DC0D08" w:rsidRDefault="00261785" w:rsidP="0016639C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261785">
              <w:rPr>
                <w:rFonts w:ascii="Arial" w:hAnsi="Arial" w:cs="Arial"/>
                <w:sz w:val="22"/>
                <w:szCs w:val="22"/>
              </w:rPr>
              <w:t xml:space="preserve">1 zadní okruh </w:t>
            </w:r>
            <w:r>
              <w:rPr>
                <w:rFonts w:ascii="Arial" w:hAnsi="Arial" w:cs="Arial"/>
                <w:sz w:val="22"/>
                <w:szCs w:val="22"/>
              </w:rPr>
              <w:t xml:space="preserve">hydrauliky </w:t>
            </w:r>
            <w:r w:rsidRPr="00261785">
              <w:rPr>
                <w:rFonts w:ascii="Arial" w:hAnsi="Arial" w:cs="Arial"/>
                <w:sz w:val="22"/>
                <w:szCs w:val="22"/>
              </w:rPr>
              <w:t>ovládaný ze zadního blatníku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E13C802" w14:textId="6943C9BD" w:rsidR="00DC0D08" w:rsidRPr="000D7F46" w:rsidRDefault="00261785" w:rsidP="002D7E16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261785" w:rsidRPr="009A2AD5" w14:paraId="0E6CC492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64EFFBB6" w14:textId="7E700ED2" w:rsidR="00261785" w:rsidRDefault="00CB3A3C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B31E5">
              <w:rPr>
                <w:rFonts w:ascii="Arial" w:hAnsi="Arial" w:cs="Arial"/>
                <w:sz w:val="22"/>
                <w:szCs w:val="22"/>
              </w:rPr>
              <w:t>2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5986F9F" w14:textId="4ED2B765" w:rsidR="00261785" w:rsidRPr="00AC24A6" w:rsidRDefault="00261785" w:rsidP="00AC24A6">
            <w:pPr>
              <w:pStyle w:val="Bezmezer1"/>
              <w:widowControl w:val="0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C24A6">
              <w:rPr>
                <w:rFonts w:ascii="Arial" w:hAnsi="Arial" w:cs="Arial"/>
                <w:sz w:val="22"/>
                <w:szCs w:val="22"/>
              </w:rPr>
              <w:t>říprava pro PowerBeyond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3FF264B" w14:textId="43CDFD29" w:rsidR="00261785" w:rsidRPr="000D7F46" w:rsidRDefault="0016639C" w:rsidP="002D7E16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B31E5" w:rsidRPr="009A2AD5" w14:paraId="2E35BF56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203BFE71" w14:textId="40CDB880" w:rsidR="00DB31E5" w:rsidRDefault="00DB31E5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89CFC15" w14:textId="15A5F0C1" w:rsidR="00DB31E5" w:rsidRDefault="00DB31E5" w:rsidP="00AC24A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Automatický stabilizátor zadních ramen na levé i pravé straně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7F92F5" w14:textId="1A11E52C" w:rsidR="00DB31E5" w:rsidRPr="000D7F46" w:rsidRDefault="00DB31E5" w:rsidP="002D7E16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7D723601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3B51BB0D" w14:textId="41727978" w:rsidR="00DC0D08" w:rsidRDefault="00384B0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B31E5">
              <w:rPr>
                <w:rFonts w:ascii="Arial" w:hAnsi="Arial" w:cs="Arial"/>
                <w:sz w:val="22"/>
                <w:szCs w:val="22"/>
              </w:rPr>
              <w:t>4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FB969F0" w14:textId="177AEA98" w:rsidR="00DC0D08" w:rsidRDefault="00016D89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016D89">
              <w:rPr>
                <w:rFonts w:ascii="Arial" w:hAnsi="Arial" w:cs="Arial"/>
                <w:sz w:val="22"/>
                <w:szCs w:val="22"/>
              </w:rPr>
              <w:t>elní tříbodový závěs s plnou integrací do ovládání traktoru</w:t>
            </w:r>
            <w:r w:rsidR="00DC0D08">
              <w:rPr>
                <w:rFonts w:ascii="Arial" w:hAnsi="Arial" w:cs="Arial"/>
                <w:sz w:val="22"/>
                <w:szCs w:val="22"/>
              </w:rPr>
              <w:t xml:space="preserve"> a vývodový hřídel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721F99F" w14:textId="1B230269" w:rsidR="00DC0D08" w:rsidRPr="000D7F46" w:rsidRDefault="00DC0D08" w:rsidP="002D7E16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016D89" w:rsidRPr="009A2AD5" w14:paraId="61DD0CF1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32911781" w14:textId="332DF824" w:rsidR="00016D89" w:rsidRDefault="00CB3A3C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B31E5">
              <w:rPr>
                <w:rFonts w:ascii="Arial" w:hAnsi="Arial" w:cs="Arial"/>
                <w:sz w:val="22"/>
                <w:szCs w:val="22"/>
              </w:rPr>
              <w:t>5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33F7553" w14:textId="6B632622" w:rsidR="00016D89" w:rsidRDefault="00016D89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Nosnost čelního tříbodového závěsu min. 3,5 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484B33D" w14:textId="04D28386" w:rsidR="00016D89" w:rsidRPr="009A2AD5" w:rsidRDefault="00016D89" w:rsidP="002D7E1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C0D08" w:rsidRPr="009A2AD5" w14:paraId="6B4EE4B6" w14:textId="77777777" w:rsidTr="00352F6A">
        <w:trPr>
          <w:trHeight w:val="340"/>
        </w:trPr>
        <w:tc>
          <w:tcPr>
            <w:tcW w:w="9922" w:type="dxa"/>
            <w:gridSpan w:val="3"/>
            <w:shd w:val="clear" w:color="auto" w:fill="D9D9D9"/>
          </w:tcPr>
          <w:p w14:paraId="0473D8C0" w14:textId="4981B604" w:rsidR="00DC0D08" w:rsidRPr="009A2AD5" w:rsidRDefault="00DC0D08" w:rsidP="002D7E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AD5">
              <w:rPr>
                <w:rFonts w:ascii="Arial" w:hAnsi="Arial" w:cs="Arial"/>
                <w:b/>
                <w:sz w:val="22"/>
                <w:szCs w:val="22"/>
              </w:rPr>
              <w:t>Kabina</w:t>
            </w:r>
          </w:p>
        </w:tc>
      </w:tr>
      <w:tr w:rsidR="00DC0D08" w:rsidRPr="009A2AD5" w14:paraId="4E6F8051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03DF3669" w14:textId="4974323D" w:rsidR="00DC0D08" w:rsidRDefault="00384B0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B31E5">
              <w:rPr>
                <w:rFonts w:ascii="Arial" w:hAnsi="Arial" w:cs="Arial"/>
                <w:sz w:val="22"/>
                <w:szCs w:val="22"/>
              </w:rPr>
              <w:t>6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B3EB1C0" w14:textId="60FD1142" w:rsidR="00DC0D08" w:rsidRPr="009A2AD5" w:rsidRDefault="00DB31E5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Pěti (5ti)</w:t>
            </w:r>
            <w:r w:rsidR="00DC0D08">
              <w:rPr>
                <w:rFonts w:ascii="Arial" w:hAnsi="Arial" w:cs="Arial"/>
                <w:sz w:val="22"/>
                <w:szCs w:val="22"/>
              </w:rPr>
              <w:t xml:space="preserve"> sloupková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F35CFBD" w14:textId="447EB2A3" w:rsidR="00DC0D08" w:rsidRPr="000D7F46" w:rsidRDefault="00DC0D08" w:rsidP="002D7E1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2A4DBBCE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4E85023D" w14:textId="781FE277" w:rsidR="00DC0D08" w:rsidRDefault="00384B0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B31E5">
              <w:rPr>
                <w:rFonts w:ascii="Arial" w:hAnsi="Arial" w:cs="Arial"/>
                <w:sz w:val="22"/>
                <w:szCs w:val="22"/>
              </w:rPr>
              <w:t>7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69A8A9B" w14:textId="232DB74F" w:rsidR="00DC0D08" w:rsidRPr="009A2AD5" w:rsidRDefault="00051767" w:rsidP="00051767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51767">
              <w:rPr>
                <w:rFonts w:ascii="Arial" w:hAnsi="Arial" w:cs="Arial"/>
                <w:sz w:val="22"/>
                <w:szCs w:val="22"/>
              </w:rPr>
              <w:t xml:space="preserve">lektrohydraulicky </w:t>
            </w:r>
            <w:r w:rsidR="00DB31E5">
              <w:rPr>
                <w:rFonts w:ascii="Arial" w:hAnsi="Arial" w:cs="Arial"/>
                <w:sz w:val="22"/>
                <w:szCs w:val="22"/>
              </w:rPr>
              <w:t xml:space="preserve">nebo pneumaticky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DC0D08">
              <w:rPr>
                <w:rFonts w:ascii="Arial" w:hAnsi="Arial" w:cs="Arial"/>
                <w:sz w:val="22"/>
                <w:szCs w:val="22"/>
              </w:rPr>
              <w:t xml:space="preserve">dpružená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1C4145C" w14:textId="4B97E703" w:rsidR="00DC0D08" w:rsidRPr="000D7F46" w:rsidRDefault="00DC0D08" w:rsidP="002D7E1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4DB2624E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0FEE03E9" w14:textId="7DC0B5E2" w:rsidR="00DC0D08" w:rsidRDefault="00384B0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B31E5">
              <w:rPr>
                <w:rFonts w:ascii="Arial" w:hAnsi="Arial" w:cs="Arial"/>
                <w:sz w:val="22"/>
                <w:szCs w:val="22"/>
              </w:rPr>
              <w:t>8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32A9206" w14:textId="5FB3CDE0" w:rsidR="00DC0D08" w:rsidRPr="009A2AD5" w:rsidRDefault="00DC0D08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Klimatizovaná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330AEE6" w14:textId="1D864917" w:rsidR="00DC0D08" w:rsidRPr="000D7F46" w:rsidRDefault="00DC0D08" w:rsidP="002D7E1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794000ED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077B4ED0" w14:textId="7D588133" w:rsidR="00DC0D08" w:rsidRPr="00A92A94" w:rsidRDefault="00384B0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B31E5">
              <w:rPr>
                <w:rFonts w:ascii="Arial" w:hAnsi="Arial" w:cs="Arial"/>
                <w:sz w:val="22"/>
                <w:szCs w:val="22"/>
              </w:rPr>
              <w:t>9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E3239C1" w14:textId="3918CCF3" w:rsidR="00DC0D08" w:rsidRPr="009A2AD5" w:rsidRDefault="00DC0D08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2A94">
              <w:rPr>
                <w:rFonts w:ascii="Arial" w:hAnsi="Arial" w:cs="Arial"/>
                <w:sz w:val="22"/>
                <w:szCs w:val="22"/>
              </w:rPr>
              <w:t>Pneumaticky odpružené sedadlo řidiče</w:t>
            </w:r>
            <w:r>
              <w:rPr>
                <w:rFonts w:ascii="Arial" w:hAnsi="Arial" w:cs="Arial"/>
                <w:sz w:val="22"/>
                <w:szCs w:val="22"/>
              </w:rPr>
              <w:t xml:space="preserve"> s vyhříváním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7DE611B" w14:textId="43AEB984" w:rsidR="00DC0D08" w:rsidRPr="000D7F46" w:rsidRDefault="00DC0D08" w:rsidP="002D7E1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5A2C9D99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6819DB0" w14:textId="408366C8" w:rsidR="00DC0D08" w:rsidRPr="00A92A94" w:rsidRDefault="00DB31E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770862D" w14:textId="208B2E72" w:rsidR="00DC0D08" w:rsidRPr="009A2AD5" w:rsidRDefault="00DC0D08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2A94">
              <w:rPr>
                <w:rFonts w:ascii="Arial" w:hAnsi="Arial" w:cs="Arial"/>
                <w:sz w:val="22"/>
                <w:szCs w:val="22"/>
              </w:rPr>
              <w:t>Sedadlo spolujezdce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2D82C6A" w14:textId="210FE5B5" w:rsidR="00DC0D08" w:rsidRPr="000D7F46" w:rsidRDefault="00DC0D08" w:rsidP="002D7E1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16DE8F11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475782F4" w14:textId="26557813" w:rsidR="00DC0D08" w:rsidRDefault="00DB31E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731EBE81" w14:textId="1DFE3BE8" w:rsidR="00DC0D08" w:rsidRPr="00A92A94" w:rsidRDefault="0074485A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74485A">
              <w:rPr>
                <w:rFonts w:ascii="Arial" w:hAnsi="Arial" w:cs="Arial"/>
                <w:sz w:val="22"/>
                <w:szCs w:val="22"/>
              </w:rPr>
              <w:t>vládání pojezdu a hydraulických okruhů na boční opěrce u sedadla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7F4748" w14:textId="379C8512" w:rsidR="00DC0D08" w:rsidRPr="000D7F46" w:rsidRDefault="00DC0D08" w:rsidP="002D7E16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C0D08" w:rsidRPr="009A2AD5" w14:paraId="1434C4C6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4C5642FF" w14:textId="7A7E606C" w:rsidR="00DC0D08" w:rsidRDefault="00CB3A3C" w:rsidP="002D7E16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B31E5">
              <w:rPr>
                <w:rFonts w:ascii="Arial" w:hAnsi="Arial" w:cs="Arial"/>
                <w:sz w:val="22"/>
                <w:szCs w:val="22"/>
              </w:rPr>
              <w:t>2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DE0516B" w14:textId="5492BD11" w:rsidR="00DC0D08" w:rsidRPr="0074485A" w:rsidRDefault="0074485A" w:rsidP="0074485A">
            <w:pPr>
              <w:pStyle w:val="Bezmezer1"/>
              <w:widowControl w:val="0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74485A">
              <w:rPr>
                <w:rFonts w:ascii="Arial" w:hAnsi="Arial" w:cs="Arial"/>
                <w:sz w:val="22"/>
                <w:szCs w:val="22"/>
              </w:rPr>
              <w:t>vládací displej traktoru</w:t>
            </w:r>
            <w:r>
              <w:rPr>
                <w:rFonts w:ascii="Arial" w:hAnsi="Arial" w:cs="Arial"/>
                <w:sz w:val="22"/>
                <w:szCs w:val="22"/>
              </w:rPr>
              <w:t xml:space="preserve"> min</w:t>
            </w:r>
            <w:r w:rsidR="00097BA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12</w:t>
            </w:r>
            <w:r w:rsidRPr="0074485A">
              <w:rPr>
                <w:rFonts w:ascii="Arial" w:hAnsi="Arial" w:cs="Arial"/>
                <w:sz w:val="22"/>
                <w:szCs w:val="22"/>
              </w:rPr>
              <w:t>´´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1A07852" w14:textId="6819DAD8" w:rsidR="00DC0D08" w:rsidRPr="009A2AD5" w:rsidRDefault="00DC0D08" w:rsidP="002D7E1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C0D08" w:rsidRPr="009A2AD5" w14:paraId="246ED42A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38E4EE29" w14:textId="638BD047" w:rsidR="00DC0D08" w:rsidRDefault="00384B0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B31E5">
              <w:rPr>
                <w:rFonts w:ascii="Arial" w:hAnsi="Arial" w:cs="Arial"/>
                <w:sz w:val="22"/>
                <w:szCs w:val="22"/>
              </w:rPr>
              <w:t>3</w:t>
            </w:r>
            <w:r w:rsidR="00DC0D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EC41815" w14:textId="1281D346" w:rsidR="00DC0D08" w:rsidRPr="006F67AF" w:rsidRDefault="00DC0D08" w:rsidP="0074485A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Rádio s </w:t>
            </w:r>
            <w:r w:rsidR="0074485A">
              <w:rPr>
                <w:rFonts w:ascii="Arial" w:hAnsi="Arial" w:cs="Arial"/>
                <w:sz w:val="22"/>
                <w:szCs w:val="22"/>
              </w:rPr>
              <w:t>handsfree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DCB093" w14:textId="77777777" w:rsidR="00DC0D08" w:rsidRPr="009A2AD5" w:rsidRDefault="00DC0D08" w:rsidP="00C216D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672E7" w:rsidRPr="009A2AD5" w14:paraId="7C0429C3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293AE999" w14:textId="03A28E39" w:rsidR="00D672E7" w:rsidRDefault="00CB3A3C" w:rsidP="00E1509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B31E5">
              <w:rPr>
                <w:rFonts w:ascii="Arial" w:hAnsi="Arial" w:cs="Arial"/>
                <w:sz w:val="22"/>
                <w:szCs w:val="22"/>
              </w:rPr>
              <w:t>4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4204F93" w14:textId="4F440A9A" w:rsidR="00D672E7" w:rsidRPr="00D672E7" w:rsidRDefault="00EF20CC" w:rsidP="0016639C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F20CC">
              <w:rPr>
                <w:rFonts w:ascii="Arial" w:hAnsi="Arial" w:cs="Arial"/>
                <w:sz w:val="22"/>
                <w:szCs w:val="22"/>
              </w:rPr>
              <w:t xml:space="preserve">říprava pro automatické </w:t>
            </w:r>
            <w:r w:rsidR="0016639C">
              <w:rPr>
                <w:rFonts w:ascii="Arial" w:hAnsi="Arial" w:cs="Arial"/>
                <w:sz w:val="22"/>
                <w:szCs w:val="22"/>
              </w:rPr>
              <w:t>řízení</w:t>
            </w:r>
            <w:r w:rsidRPr="00EF20CC">
              <w:rPr>
                <w:rFonts w:ascii="Arial" w:hAnsi="Arial" w:cs="Arial"/>
                <w:sz w:val="22"/>
                <w:szCs w:val="22"/>
              </w:rPr>
              <w:t xml:space="preserve"> traktoru</w:t>
            </w:r>
            <w:r w:rsidRPr="00EF20CC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6998EB2" w14:textId="03C817A3" w:rsidR="00D672E7" w:rsidRPr="009A2AD5" w:rsidRDefault="00097BAA" w:rsidP="00C216D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C05257" w:rsidRPr="009A2AD5" w14:paraId="709FC831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0927BAA1" w14:textId="6685971E" w:rsidR="00C05257" w:rsidRDefault="00CB3A3C" w:rsidP="00E1509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B31E5">
              <w:rPr>
                <w:rFonts w:ascii="Arial" w:hAnsi="Arial" w:cs="Arial"/>
                <w:sz w:val="22"/>
                <w:szCs w:val="22"/>
              </w:rPr>
              <w:t>5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42F7AF1" w14:textId="66CB6182" w:rsidR="00C05257" w:rsidRPr="00D672E7" w:rsidRDefault="00C05257" w:rsidP="00E1509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D672E7">
              <w:rPr>
                <w:rFonts w:ascii="Arial" w:hAnsi="Arial" w:cs="Arial"/>
                <w:sz w:val="22"/>
                <w:szCs w:val="22"/>
              </w:rPr>
              <w:t>ůží potažený volant</w:t>
            </w:r>
            <w:r w:rsidRPr="00D672E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C8C6231" w14:textId="220B2584" w:rsidR="00C05257" w:rsidRPr="009A2AD5" w:rsidRDefault="00097BAA" w:rsidP="00C216D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C05257" w:rsidRPr="009A2AD5" w14:paraId="628B5C23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213EE51" w14:textId="4F2EE570" w:rsidR="00C05257" w:rsidRDefault="00CB3A3C" w:rsidP="00E1509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B31E5">
              <w:rPr>
                <w:rFonts w:ascii="Arial" w:hAnsi="Arial" w:cs="Arial"/>
                <w:sz w:val="22"/>
                <w:szCs w:val="22"/>
              </w:rPr>
              <w:t>6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1AA51C6" w14:textId="71577E0F" w:rsidR="00C05257" w:rsidRPr="00D672E7" w:rsidRDefault="00C05257" w:rsidP="00E1509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097BAA">
              <w:rPr>
                <w:rFonts w:ascii="Arial" w:hAnsi="Arial" w:cs="Arial"/>
                <w:sz w:val="22"/>
                <w:szCs w:val="22"/>
              </w:rPr>
              <w:t>oleta na předním a zadním okně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E0FE330" w14:textId="15A6458B" w:rsidR="00C05257" w:rsidRPr="009A2AD5" w:rsidRDefault="00097BAA" w:rsidP="00C216D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B31E5" w:rsidRPr="009A2AD5" w14:paraId="15A460CF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0632BCB8" w14:textId="1EF9161E" w:rsidR="00DB31E5" w:rsidRDefault="00DB31E5" w:rsidP="00E1509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37E96BD" w14:textId="6A36C0F5" w:rsidR="00DB31E5" w:rsidRDefault="00DB31E5" w:rsidP="00E1509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DB31E5">
              <w:rPr>
                <w:rFonts w:ascii="Arial" w:hAnsi="Arial" w:cs="Arial"/>
                <w:sz w:val="22"/>
                <w:szCs w:val="22"/>
              </w:rPr>
              <w:t>Stavitelná zrcátka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A69BDD6" w14:textId="41ADA716" w:rsidR="00DB31E5" w:rsidRPr="000D7F46" w:rsidRDefault="00DB31E5" w:rsidP="00C216D6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B31E5" w:rsidRPr="009A2AD5" w14:paraId="1AFBC693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13FDD27" w14:textId="299BA961" w:rsidR="00DB31E5" w:rsidRDefault="00DB31E5" w:rsidP="00E1509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A13E44D" w14:textId="06D67EA9" w:rsidR="00DB31E5" w:rsidRDefault="00DB31E5" w:rsidP="00E1509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DB31E5">
              <w:rPr>
                <w:rFonts w:ascii="Arial" w:hAnsi="Arial" w:cs="Arial"/>
                <w:sz w:val="22"/>
                <w:szCs w:val="22"/>
              </w:rPr>
              <w:t>Lišta na monitory mezi sloupky v kabině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82A5495" w14:textId="3C130B84" w:rsidR="00DB31E5" w:rsidRPr="000D7F46" w:rsidRDefault="00DB31E5" w:rsidP="00C216D6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C05257" w:rsidRPr="009A2AD5" w14:paraId="40EAF45F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C3804D9" w14:textId="32D6D742" w:rsidR="00C05257" w:rsidRDefault="00CB3A3C" w:rsidP="00E1509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B31E5">
              <w:rPr>
                <w:rFonts w:ascii="Arial" w:hAnsi="Arial" w:cs="Arial"/>
                <w:sz w:val="22"/>
                <w:szCs w:val="22"/>
              </w:rPr>
              <w:t>9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C1EAD5C" w14:textId="4CB54E31" w:rsidR="00C05257" w:rsidRPr="00D672E7" w:rsidRDefault="00C05257" w:rsidP="00E1509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E66D47">
              <w:rPr>
                <w:rFonts w:ascii="Arial" w:hAnsi="Arial" w:cs="Arial"/>
                <w:sz w:val="22"/>
                <w:szCs w:val="22"/>
              </w:rPr>
              <w:t>hladnička v kabině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FED6290" w14:textId="00F786DD" w:rsidR="00C05257" w:rsidRPr="009A2AD5" w:rsidRDefault="00097BAA" w:rsidP="00C216D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C05257" w:rsidRPr="009A2AD5" w14:paraId="441A5692" w14:textId="77777777" w:rsidTr="000D1349">
        <w:trPr>
          <w:trHeight w:val="340"/>
        </w:trPr>
        <w:tc>
          <w:tcPr>
            <w:tcW w:w="9922" w:type="dxa"/>
            <w:gridSpan w:val="3"/>
            <w:shd w:val="clear" w:color="auto" w:fill="D9D9D9"/>
          </w:tcPr>
          <w:p w14:paraId="4D229E29" w14:textId="1491D6AA" w:rsidR="00C05257" w:rsidRPr="009A2AD5" w:rsidRDefault="00C05257" w:rsidP="002D7E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Osvětlení </w:t>
            </w:r>
          </w:p>
        </w:tc>
      </w:tr>
      <w:tr w:rsidR="00C05257" w:rsidRPr="009A2AD5" w14:paraId="3100DCF3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6A00310F" w14:textId="01C9252E" w:rsidR="00C05257" w:rsidRPr="00662ADF" w:rsidRDefault="00DB31E5" w:rsidP="00237621">
            <w:pPr>
              <w:pStyle w:val="Bezmezer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C0525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1780A69" w14:textId="5640707A" w:rsidR="00C05257" w:rsidRPr="009A2AD5" w:rsidRDefault="00C05257" w:rsidP="0074485A">
            <w:pPr>
              <w:pStyle w:val="Bezmezer1"/>
              <w:rPr>
                <w:rFonts w:ascii="Arial" w:hAnsi="Arial" w:cs="Arial"/>
                <w:sz w:val="22"/>
                <w:szCs w:val="22"/>
              </w:rPr>
            </w:pPr>
            <w:r w:rsidRPr="00662ADF">
              <w:rPr>
                <w:rFonts w:ascii="Arial" w:hAnsi="Arial" w:cs="Arial"/>
                <w:sz w:val="22"/>
                <w:szCs w:val="22"/>
              </w:rPr>
              <w:t xml:space="preserve">Kompletní pracovní osvětlení LED min. </w:t>
            </w:r>
            <w:r w:rsidR="00DB31E5">
              <w:rPr>
                <w:rFonts w:ascii="Arial" w:hAnsi="Arial" w:cs="Arial"/>
                <w:sz w:val="22"/>
                <w:szCs w:val="22"/>
              </w:rPr>
              <w:t>6</w:t>
            </w:r>
            <w:r w:rsidRPr="00662ADF">
              <w:rPr>
                <w:rFonts w:ascii="Arial" w:hAnsi="Arial" w:cs="Arial"/>
                <w:sz w:val="22"/>
                <w:szCs w:val="22"/>
              </w:rPr>
              <w:t xml:space="preserve"> vpředu, 4 vzadu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6639C">
              <w:rPr>
                <w:rFonts w:ascii="Arial" w:hAnsi="Arial" w:cs="Arial"/>
                <w:sz w:val="22"/>
                <w:szCs w:val="22"/>
              </w:rPr>
              <w:t xml:space="preserve">2 boční,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662ADF">
              <w:rPr>
                <w:rFonts w:ascii="Arial" w:hAnsi="Arial" w:cs="Arial"/>
                <w:sz w:val="22"/>
                <w:szCs w:val="22"/>
              </w:rPr>
              <w:t>maják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5344326" w14:textId="4134048E" w:rsidR="00C05257" w:rsidRPr="009A2AD5" w:rsidRDefault="00C05257" w:rsidP="002D7E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257" w:rsidRPr="009A2AD5" w14:paraId="689F1B33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F3B3A2F" w14:textId="7A7303D2" w:rsidR="00C05257" w:rsidRDefault="00DB31E5" w:rsidP="003A2AD8">
            <w:pPr>
              <w:pStyle w:val="Bezmezer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E33E60E" w14:textId="59F6F2F8" w:rsidR="00C05257" w:rsidRPr="00662ADF" w:rsidRDefault="00C05257" w:rsidP="003968D3">
            <w:pPr>
              <w:pStyle w:val="Bezmezer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968D3">
              <w:rPr>
                <w:rFonts w:ascii="Arial" w:hAnsi="Arial" w:cs="Arial"/>
                <w:sz w:val="22"/>
                <w:szCs w:val="22"/>
              </w:rPr>
              <w:t>řídavná dopravní světla vpředu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80D7DC7" w14:textId="6C7DE2EC" w:rsidR="00C05257" w:rsidRPr="009A2AD5" w:rsidRDefault="00C05257" w:rsidP="002D7E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C05257" w:rsidRPr="009A2AD5" w14:paraId="52932E56" w14:textId="77777777" w:rsidTr="00C754FF">
        <w:trPr>
          <w:trHeight w:val="340"/>
        </w:trPr>
        <w:tc>
          <w:tcPr>
            <w:tcW w:w="9922" w:type="dxa"/>
            <w:gridSpan w:val="3"/>
            <w:shd w:val="clear" w:color="auto" w:fill="D9D9D9"/>
          </w:tcPr>
          <w:p w14:paraId="6E8DD78D" w14:textId="683C3DE0" w:rsidR="00C05257" w:rsidRPr="009A2AD5" w:rsidRDefault="00C05257" w:rsidP="002D7E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Hmotnost </w:t>
            </w:r>
          </w:p>
        </w:tc>
      </w:tr>
      <w:tr w:rsidR="00C05257" w:rsidRPr="009A2AD5" w14:paraId="665515A6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456EE9EC" w14:textId="795FBC17" w:rsidR="00C05257" w:rsidRPr="002D7E16" w:rsidRDefault="00DB31E5" w:rsidP="00775A02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="00C0525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73658BA8" w14:textId="100C035E" w:rsidR="00C05257" w:rsidRPr="0074485A" w:rsidRDefault="00F76A0C" w:rsidP="00775A02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C05257" w:rsidRPr="0074485A">
              <w:rPr>
                <w:rFonts w:ascii="Arial" w:hAnsi="Arial" w:cs="Arial"/>
                <w:sz w:val="22"/>
                <w:szCs w:val="22"/>
              </w:rPr>
              <w:t>ejvyšší povolená hmotnost traktoru</w:t>
            </w:r>
            <w:r w:rsidR="00C05257">
              <w:rPr>
                <w:rFonts w:ascii="Arial" w:hAnsi="Arial" w:cs="Arial"/>
                <w:sz w:val="22"/>
                <w:szCs w:val="22"/>
              </w:rPr>
              <w:t xml:space="preserve"> min. 11</w:t>
            </w:r>
            <w:r w:rsidR="008429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5257">
              <w:rPr>
                <w:rFonts w:ascii="Arial" w:hAnsi="Arial" w:cs="Arial"/>
                <w:sz w:val="22"/>
                <w:szCs w:val="22"/>
              </w:rPr>
              <w:t xml:space="preserve">500 kg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9AB93E2" w14:textId="70FCB43E" w:rsidR="00C05257" w:rsidRPr="009A2AD5" w:rsidRDefault="00C05257" w:rsidP="002D7E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257" w:rsidRPr="009A2AD5" w14:paraId="5790099F" w14:textId="77777777" w:rsidTr="009D0C90">
        <w:trPr>
          <w:trHeight w:val="340"/>
        </w:trPr>
        <w:tc>
          <w:tcPr>
            <w:tcW w:w="9922" w:type="dxa"/>
            <w:gridSpan w:val="3"/>
            <w:shd w:val="clear" w:color="auto" w:fill="D9D9D9"/>
          </w:tcPr>
          <w:p w14:paraId="062F16F3" w14:textId="42CD4C8D" w:rsidR="00C05257" w:rsidRPr="009A2AD5" w:rsidRDefault="00C05257" w:rsidP="009664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</w:t>
            </w:r>
          </w:p>
        </w:tc>
      </w:tr>
      <w:tr w:rsidR="00E66D47" w:rsidRPr="009A2AD5" w14:paraId="70775F00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4C2C5293" w14:textId="1AE11175" w:rsidR="00E66D47" w:rsidRDefault="00DB31E5" w:rsidP="006F67AF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B68A6D2" w14:textId="5D38B158" w:rsidR="00E66D47" w:rsidRDefault="00E66D47" w:rsidP="006F67AF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F67AF">
              <w:rPr>
                <w:rFonts w:ascii="Arial" w:hAnsi="Arial" w:cs="Arial"/>
                <w:sz w:val="22"/>
                <w:szCs w:val="22"/>
              </w:rPr>
              <w:t xml:space="preserve">Rámová </w:t>
            </w:r>
            <w:r>
              <w:rPr>
                <w:rFonts w:ascii="Arial" w:hAnsi="Arial" w:cs="Arial"/>
                <w:sz w:val="22"/>
                <w:szCs w:val="22"/>
              </w:rPr>
              <w:t xml:space="preserve">nebo polorámová </w:t>
            </w:r>
            <w:r w:rsidRPr="006F67AF">
              <w:rPr>
                <w:rFonts w:ascii="Arial" w:hAnsi="Arial" w:cs="Arial"/>
                <w:sz w:val="22"/>
                <w:szCs w:val="22"/>
              </w:rPr>
              <w:t>konstrukce traktoru</w:t>
            </w:r>
            <w:r w:rsidR="00DB31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31E5" w:rsidRPr="00DB31E5">
              <w:rPr>
                <w:rFonts w:ascii="Arial" w:hAnsi="Arial" w:cs="Arial"/>
                <w:sz w:val="22"/>
                <w:szCs w:val="22"/>
              </w:rPr>
              <w:t>– minimálně motor a převodovka jsou uloženy do nosného rámu, který tvoří nedílnou součást podvozku traktoru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8D4A2D3" w14:textId="77777777" w:rsidR="00E66D47" w:rsidRPr="009A2AD5" w:rsidRDefault="00E66D47" w:rsidP="006F67A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D47" w:rsidRPr="009A2AD5" w14:paraId="1FEB0C33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5FA5600B" w14:textId="672A4039" w:rsidR="00E66D47" w:rsidRDefault="00CB3A3C" w:rsidP="006F67AF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B31E5">
              <w:rPr>
                <w:rFonts w:ascii="Arial" w:hAnsi="Arial" w:cs="Arial"/>
                <w:sz w:val="22"/>
                <w:szCs w:val="22"/>
              </w:rPr>
              <w:t>4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66267DA" w14:textId="0B2855E6" w:rsidR="00E66D47" w:rsidRDefault="00E66D47" w:rsidP="00E66D47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6413EA">
              <w:rPr>
                <w:rFonts w:ascii="Arial" w:hAnsi="Arial" w:cs="Arial"/>
                <w:sz w:val="22"/>
                <w:szCs w:val="22"/>
              </w:rPr>
              <w:t>zdálen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  <w:r w:rsidRPr="006413EA">
              <w:rPr>
                <w:rFonts w:ascii="Arial" w:hAnsi="Arial" w:cs="Arial"/>
                <w:sz w:val="22"/>
                <w:szCs w:val="22"/>
              </w:rPr>
              <w:t xml:space="preserve"> monitoring práce traktoru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836F893" w14:textId="77064EB3" w:rsidR="00E66D47" w:rsidRPr="000D7F46" w:rsidRDefault="00E66D47" w:rsidP="006F67AF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E66D47" w:rsidRPr="009A2AD5" w14:paraId="52632B13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4FF479A2" w14:textId="114233FD" w:rsidR="00E66D47" w:rsidRDefault="00CB3A3C" w:rsidP="006F67AF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B31E5">
              <w:rPr>
                <w:rFonts w:ascii="Arial" w:hAnsi="Arial" w:cs="Arial"/>
                <w:sz w:val="22"/>
                <w:szCs w:val="22"/>
              </w:rPr>
              <w:t>5</w:t>
            </w:r>
            <w:r w:rsidR="00E66D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05F7FBA" w14:textId="361B2966" w:rsidR="00E66D47" w:rsidRPr="006F67AF" w:rsidRDefault="00E66D47" w:rsidP="006F67AF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Dvouokruhové a jednookruhové </w:t>
            </w:r>
            <w:r w:rsidR="00F76A0C">
              <w:rPr>
                <w:rFonts w:ascii="Arial" w:hAnsi="Arial" w:cs="Arial"/>
                <w:sz w:val="22"/>
                <w:szCs w:val="22"/>
              </w:rPr>
              <w:t xml:space="preserve">vzduchové </w:t>
            </w:r>
            <w:r>
              <w:rPr>
                <w:rFonts w:ascii="Arial" w:hAnsi="Arial" w:cs="Arial"/>
                <w:sz w:val="22"/>
                <w:szCs w:val="22"/>
              </w:rPr>
              <w:t>brzdy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AB3E4F4" w14:textId="4CE7A593" w:rsidR="00E66D47" w:rsidRPr="000D7F46" w:rsidRDefault="00E66D47" w:rsidP="006F67AF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E66D47" w:rsidRPr="009A2AD5" w14:paraId="6D7EA13E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E787357" w14:textId="7CB23600" w:rsidR="00E66D47" w:rsidRPr="006F67AF" w:rsidRDefault="00E66D47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B31E5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9A67126" w14:textId="424DAE81" w:rsidR="00E66D47" w:rsidRPr="006F67AF" w:rsidRDefault="00E66D47" w:rsidP="0074485A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74485A">
              <w:rPr>
                <w:rFonts w:ascii="Arial" w:hAnsi="Arial" w:cs="Arial"/>
                <w:sz w:val="22"/>
                <w:szCs w:val="22"/>
              </w:rPr>
              <w:t>adní etážový závěs automatický, čep 38 mm + stavitelný PittonFix</w:t>
            </w:r>
            <w:r>
              <w:rPr>
                <w:rFonts w:ascii="Arial" w:hAnsi="Arial" w:cs="Arial"/>
                <w:sz w:val="22"/>
                <w:szCs w:val="22"/>
              </w:rPr>
              <w:t>, min. 7 poloh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14F6265" w14:textId="1420BBCB" w:rsidR="00E66D47" w:rsidRPr="009A2AD5" w:rsidRDefault="00097BAA" w:rsidP="006F67A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E66D47" w:rsidRPr="009A2AD5" w14:paraId="27A22EA5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A7CC13F" w14:textId="1F08748B" w:rsidR="00E66D47" w:rsidRDefault="00E66D47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B31E5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F0E5DD7" w14:textId="25150C64" w:rsidR="00E66D47" w:rsidRDefault="00E66D47" w:rsidP="003968D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Rozhraní ISOBUS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32C451" w14:textId="4252E7A3" w:rsidR="00E66D47" w:rsidRPr="000D7F46" w:rsidRDefault="00E66D47" w:rsidP="006F67AF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E66D47" w:rsidRPr="009A2AD5" w14:paraId="727612EE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58726C6" w14:textId="173B666F" w:rsidR="00E66D47" w:rsidRDefault="00CB3A3C" w:rsidP="006F67AF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B31E5">
              <w:rPr>
                <w:rFonts w:ascii="Arial" w:hAnsi="Arial" w:cs="Arial"/>
                <w:sz w:val="22"/>
                <w:szCs w:val="22"/>
              </w:rPr>
              <w:t>8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7CE73365" w14:textId="5CD30DC3" w:rsidR="00E66D47" w:rsidRDefault="00E66D47" w:rsidP="00D672E7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D672E7">
              <w:rPr>
                <w:rFonts w:ascii="Arial" w:hAnsi="Arial" w:cs="Arial"/>
                <w:sz w:val="22"/>
                <w:szCs w:val="22"/>
              </w:rPr>
              <w:t>ásuvka ABS pro vleky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CABB61B" w14:textId="21A27342" w:rsidR="00E66D47" w:rsidRPr="000D7F46" w:rsidRDefault="00E66D47" w:rsidP="006F67AF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E66D47" w:rsidRPr="009A2AD5" w14:paraId="73090625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0A9D8648" w14:textId="03A44727" w:rsidR="00E66D47" w:rsidRDefault="00CB3A3C" w:rsidP="006F67AF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B31E5">
              <w:rPr>
                <w:rFonts w:ascii="Arial" w:hAnsi="Arial" w:cs="Arial"/>
                <w:sz w:val="22"/>
                <w:szCs w:val="22"/>
              </w:rPr>
              <w:t>9</w:t>
            </w:r>
            <w:r w:rsidR="002376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8352F01" w14:textId="4B100233" w:rsidR="00E66D47" w:rsidRDefault="00E66D47" w:rsidP="00F76A0C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D672E7">
              <w:rPr>
                <w:rFonts w:ascii="Arial" w:hAnsi="Arial" w:cs="Arial"/>
                <w:sz w:val="22"/>
                <w:szCs w:val="22"/>
              </w:rPr>
              <w:t>ypínač baterie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B5911B5" w14:textId="40DD7756" w:rsidR="00E66D47" w:rsidRPr="000D7F46" w:rsidRDefault="00E66D47" w:rsidP="006F67AF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DB31E5" w:rsidRPr="009A2AD5" w14:paraId="7D1EA455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5871F1EC" w14:textId="121B5D3B" w:rsidR="00DB31E5" w:rsidRDefault="00DB31E5" w:rsidP="006F67AF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65ABD02" w14:textId="12CE7785" w:rsidR="00DB31E5" w:rsidRDefault="00DB31E5" w:rsidP="00F76A0C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DB31E5">
              <w:rPr>
                <w:rFonts w:ascii="Arial" w:hAnsi="Arial" w:cs="Arial"/>
                <w:sz w:val="22"/>
                <w:szCs w:val="22"/>
              </w:rPr>
              <w:t>Přídavná koncovka vzduchu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211BA24" w14:textId="367B87BC" w:rsidR="00DB31E5" w:rsidRPr="000D7F46" w:rsidRDefault="00DB31E5" w:rsidP="006F67AF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E66D47" w:rsidRPr="009A2AD5" w14:paraId="0B15336C" w14:textId="77777777" w:rsidTr="00CF0F01">
        <w:trPr>
          <w:trHeight w:val="340"/>
        </w:trPr>
        <w:tc>
          <w:tcPr>
            <w:tcW w:w="9922" w:type="dxa"/>
            <w:gridSpan w:val="3"/>
            <w:shd w:val="clear" w:color="auto" w:fill="D9D9D9"/>
          </w:tcPr>
          <w:p w14:paraId="6395F642" w14:textId="2D779168" w:rsidR="00E66D47" w:rsidRPr="009A2AD5" w:rsidRDefault="00E66D47" w:rsidP="006F6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AD5">
              <w:rPr>
                <w:rFonts w:ascii="Arial" w:hAnsi="Arial" w:cs="Arial"/>
                <w:b/>
                <w:sz w:val="22"/>
                <w:szCs w:val="22"/>
              </w:rPr>
              <w:t>Další požadavky</w:t>
            </w:r>
          </w:p>
        </w:tc>
      </w:tr>
      <w:tr w:rsidR="00E66D47" w:rsidRPr="009A2AD5" w14:paraId="537BBE8D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4FCF68B7" w14:textId="02A8EDCB" w:rsidR="00E66D47" w:rsidRDefault="00DB31E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="00E66D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76269DC" w14:textId="0A256809" w:rsidR="00E66D47" w:rsidRPr="009A2AD5" w:rsidRDefault="00E66D47" w:rsidP="00E1509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A2AD5">
              <w:rPr>
                <w:rFonts w:ascii="Arial" w:hAnsi="Arial" w:cs="Arial"/>
                <w:sz w:val="22"/>
                <w:szCs w:val="22"/>
              </w:rPr>
              <w:t>Autorizovaný servis výrobcem nebo zástupcem výrobce pro ČR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83FC88" w14:textId="14A8F7EE" w:rsidR="00E66D47" w:rsidRPr="000D7F46" w:rsidRDefault="00E66D47" w:rsidP="006F67A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E66D47" w:rsidRPr="009A2AD5" w14:paraId="599A004F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5301A581" w14:textId="1F8F6863" w:rsidR="00E66D47" w:rsidRPr="009A2AD5" w:rsidRDefault="00DB31E5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="00E66D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D4A1C8F" w14:textId="62F102B4" w:rsidR="00E66D47" w:rsidRPr="009A2AD5" w:rsidRDefault="00E66D47" w:rsidP="006F67AF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A2AD5">
              <w:rPr>
                <w:rFonts w:ascii="Arial" w:hAnsi="Arial" w:cs="Arial"/>
                <w:sz w:val="22"/>
                <w:szCs w:val="22"/>
              </w:rPr>
              <w:t>Návod k obsluze v českém jazyce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F368506" w14:textId="2802F620" w:rsidR="00E66D47" w:rsidRPr="000D7F46" w:rsidRDefault="00E66D47" w:rsidP="006F67A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E66D47" w:rsidRPr="009A2AD5" w14:paraId="36385F4A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3E7403C6" w14:textId="2C857DB9" w:rsidR="00E66D47" w:rsidRPr="009A2AD5" w:rsidRDefault="0084297C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  <w:r w:rsidR="00E66D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8F99B7F" w14:textId="01373835" w:rsidR="00E66D47" w:rsidRPr="009A2AD5" w:rsidRDefault="00E66D47" w:rsidP="006F67AF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A2AD5">
              <w:rPr>
                <w:rFonts w:ascii="Arial" w:hAnsi="Arial" w:cs="Arial"/>
                <w:sz w:val="22"/>
                <w:szCs w:val="22"/>
              </w:rPr>
              <w:t>Doklady nutné k registraci pro provoz na komunikacích v ČR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ACF1A7F" w14:textId="29DA4CB6" w:rsidR="00E66D47" w:rsidRPr="000D7F46" w:rsidRDefault="00E66D47" w:rsidP="006F67A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E66D47" w:rsidRPr="009A2AD5" w14:paraId="47F37E1A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34DBF7E3" w14:textId="2741A34D" w:rsidR="00E66D47" w:rsidRPr="009A2AD5" w:rsidRDefault="0084297C" w:rsidP="006F67AF">
            <w:pPr>
              <w:pStyle w:val="Bezmezer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  <w:r w:rsidR="00E66D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BAC7BF7" w14:textId="67F5C6F0" w:rsidR="00E66D47" w:rsidRPr="009A2AD5" w:rsidRDefault="00E66D47" w:rsidP="006F67AF">
            <w:pPr>
              <w:pStyle w:val="Bezmezer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2AD5">
              <w:rPr>
                <w:rFonts w:ascii="Arial" w:hAnsi="Arial" w:cs="Arial"/>
                <w:sz w:val="22"/>
                <w:szCs w:val="22"/>
              </w:rPr>
              <w:t xml:space="preserve">Vozidlo musí být schváleno pro provoz na pozemních </w:t>
            </w:r>
            <w:r w:rsidRPr="009A2AD5">
              <w:rPr>
                <w:rFonts w:ascii="Arial" w:hAnsi="Arial" w:cs="Arial"/>
                <w:sz w:val="22"/>
                <w:szCs w:val="22"/>
              </w:rPr>
              <w:lastRenderedPageBreak/>
              <w:t xml:space="preserve">komunikacích v souladu se zák. č. 56/2001 Sb.,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9A2AD5">
              <w:rPr>
                <w:rFonts w:ascii="Arial" w:hAnsi="Arial" w:cs="Arial"/>
                <w:sz w:val="22"/>
                <w:szCs w:val="22"/>
              </w:rPr>
              <w:t>o podmínkách provozu vozidel na pozemních komunikacích a o změně zákona č. 168/1999 Sb., o pojištění odpovědnosti za škodu způsobenou provozem vozidla a o změně některých souvisejících zákonů (zákon o pojištění odpovědnosti z provozu vozidla), ve znění zákona č. 307/1999 Sb.,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>, včetně povinné výbavy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31C83A8" w14:textId="689B535F" w:rsidR="00E66D47" w:rsidRPr="000D7F46" w:rsidRDefault="00E66D47" w:rsidP="006F67A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lastRenderedPageBreak/>
              <w:t>ANO/NE</w:t>
            </w:r>
          </w:p>
        </w:tc>
      </w:tr>
      <w:tr w:rsidR="00E66D47" w:rsidRPr="00E66D47" w14:paraId="000206BC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BB93E53" w14:textId="74A5C5BC" w:rsidR="00E66D47" w:rsidRPr="00E66D47" w:rsidRDefault="00CB3A3C" w:rsidP="00F52A13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4297C">
              <w:rPr>
                <w:rFonts w:ascii="Arial" w:hAnsi="Arial" w:cs="Arial"/>
                <w:sz w:val="22"/>
                <w:szCs w:val="22"/>
              </w:rPr>
              <w:t>5</w:t>
            </w:r>
            <w:r w:rsidR="00E66D47" w:rsidRPr="00E66D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9D8BC74" w14:textId="6FABFD7F" w:rsidR="00E66D47" w:rsidRPr="00E66D47" w:rsidRDefault="00E66D47" w:rsidP="00787078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66D47">
              <w:rPr>
                <w:rFonts w:ascii="Arial" w:hAnsi="Arial" w:cs="Arial"/>
                <w:sz w:val="22"/>
                <w:szCs w:val="22"/>
              </w:rPr>
              <w:t>Vozidlo nové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AC26DFB" w14:textId="1A63A9F8" w:rsidR="00E66D47" w:rsidRPr="000D7F46" w:rsidRDefault="00E66D47" w:rsidP="006F67AF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E66D47" w:rsidRPr="009A2AD5" w14:paraId="42492AE1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7B6AAC38" w14:textId="075E3E76" w:rsidR="00E66D47" w:rsidRDefault="00CB3A3C" w:rsidP="00605569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4297C">
              <w:rPr>
                <w:rFonts w:ascii="Arial" w:hAnsi="Arial" w:cs="Arial"/>
                <w:sz w:val="22"/>
                <w:szCs w:val="22"/>
              </w:rPr>
              <w:t>6</w:t>
            </w:r>
            <w:r w:rsidR="00E66D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3EF4E4C" w14:textId="2C98C281" w:rsidR="00E66D47" w:rsidRDefault="00E66D47" w:rsidP="00605569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Zaškolení obsluhy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E9B98FE" w14:textId="066DAAEE" w:rsidR="00E66D47" w:rsidRPr="000D7F46" w:rsidRDefault="00E66D47" w:rsidP="00605569">
            <w:pPr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0D7F46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E66D47" w:rsidRPr="009A2AD5" w14:paraId="015F61B0" w14:textId="77777777" w:rsidTr="00DC0D08">
        <w:trPr>
          <w:trHeight w:val="340"/>
        </w:trPr>
        <w:tc>
          <w:tcPr>
            <w:tcW w:w="708" w:type="dxa"/>
            <w:shd w:val="clear" w:color="auto" w:fill="FFFFFF"/>
          </w:tcPr>
          <w:p w14:paraId="1C595724" w14:textId="153AF7BD" w:rsidR="00E66D47" w:rsidRDefault="00E66D47" w:rsidP="00237621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4297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7BB8364D" w14:textId="4FFF4BCE" w:rsidR="00E66D47" w:rsidRPr="009A2AD5" w:rsidRDefault="00E66D47" w:rsidP="00E66D47">
            <w:pPr>
              <w:pStyle w:val="Bezmezer1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Záruka min. 4</w:t>
            </w:r>
            <w:r w:rsidR="00DB31E5">
              <w:rPr>
                <w:rFonts w:ascii="Arial" w:hAnsi="Arial" w:cs="Arial"/>
                <w:sz w:val="22"/>
                <w:szCs w:val="22"/>
              </w:rPr>
              <w:t>8</w:t>
            </w:r>
            <w:r w:rsidRPr="009A2AD5">
              <w:rPr>
                <w:rFonts w:ascii="Arial" w:hAnsi="Arial" w:cs="Arial"/>
                <w:sz w:val="22"/>
                <w:szCs w:val="22"/>
              </w:rPr>
              <w:t xml:space="preserve"> měsíců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31E5">
              <w:rPr>
                <w:rFonts w:ascii="Arial" w:hAnsi="Arial" w:cs="Arial"/>
                <w:sz w:val="22"/>
                <w:szCs w:val="22"/>
              </w:rPr>
              <w:t>nebo 6</w:t>
            </w:r>
            <w:r w:rsidR="008429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31E5">
              <w:rPr>
                <w:rFonts w:ascii="Arial" w:hAnsi="Arial" w:cs="Arial"/>
                <w:sz w:val="22"/>
                <w:szCs w:val="22"/>
              </w:rPr>
              <w:t>000 Mth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508101F" w14:textId="77777777" w:rsidR="00E66D47" w:rsidRPr="009A2AD5" w:rsidRDefault="00E66D47" w:rsidP="006055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334A0B" w14:textId="77777777" w:rsidR="00A27F9E" w:rsidRPr="005F2784" w:rsidRDefault="00A27F9E">
      <w:pPr>
        <w:rPr>
          <w:rFonts w:ascii="Arial" w:hAnsi="Arial" w:cs="Arial"/>
          <w:sz w:val="10"/>
          <w:szCs w:val="10"/>
        </w:rPr>
      </w:pPr>
    </w:p>
    <w:p w14:paraId="21AC6F2D" w14:textId="77777777" w:rsidR="001959EE" w:rsidRPr="00CC770A" w:rsidRDefault="001959EE" w:rsidP="00AC1FB2">
      <w:pPr>
        <w:ind w:left="142"/>
        <w:jc w:val="both"/>
        <w:rPr>
          <w:rFonts w:ascii="Arial" w:hAnsi="Arial" w:cs="Arial"/>
          <w:i/>
          <w:sz w:val="20"/>
          <w:szCs w:val="22"/>
          <w:highlight w:val="yellow"/>
        </w:rPr>
      </w:pPr>
      <w:r w:rsidRPr="00CC770A">
        <w:rPr>
          <w:rFonts w:ascii="Arial" w:hAnsi="Arial" w:cs="Arial"/>
          <w:i/>
          <w:sz w:val="20"/>
          <w:szCs w:val="22"/>
          <w:highlight w:val="yellow"/>
        </w:rPr>
        <w:t xml:space="preserve">Pokyny pro dodavatele: </w:t>
      </w:r>
    </w:p>
    <w:p w14:paraId="779B8A9F" w14:textId="65F197CF" w:rsidR="00D974D3" w:rsidRPr="00CC770A" w:rsidRDefault="00D974D3" w:rsidP="00D974D3">
      <w:pPr>
        <w:spacing w:after="120"/>
        <w:ind w:left="142"/>
        <w:jc w:val="both"/>
        <w:rPr>
          <w:rFonts w:ascii="Arial" w:hAnsi="Arial" w:cs="Arial"/>
          <w:i/>
          <w:sz w:val="20"/>
          <w:szCs w:val="22"/>
          <w:highlight w:val="yellow"/>
        </w:rPr>
      </w:pPr>
      <w:r w:rsidRPr="00CC770A">
        <w:rPr>
          <w:rFonts w:ascii="Arial" w:hAnsi="Arial" w:cs="Arial"/>
          <w:i/>
          <w:sz w:val="20"/>
          <w:szCs w:val="22"/>
          <w:highlight w:val="yellow"/>
        </w:rPr>
        <w:t xml:space="preserve">U </w:t>
      </w:r>
      <w:r w:rsidR="00A24C13" w:rsidRPr="00CC770A">
        <w:rPr>
          <w:rFonts w:ascii="Arial" w:hAnsi="Arial" w:cs="Arial"/>
          <w:i/>
          <w:sz w:val="20"/>
          <w:szCs w:val="22"/>
          <w:highlight w:val="yellow"/>
        </w:rPr>
        <w:t>požadavků</w:t>
      </w:r>
      <w:r w:rsidRPr="00CC770A">
        <w:rPr>
          <w:rFonts w:ascii="Arial" w:hAnsi="Arial" w:cs="Arial"/>
          <w:i/>
          <w:sz w:val="20"/>
          <w:szCs w:val="22"/>
          <w:highlight w:val="yellow"/>
        </w:rPr>
        <w:t xml:space="preserve">, u kterých je v poli sloupce „Splnění požadavku“ uvedeno „ANO / NE“, dodavatel zvolí jednu z obou hodnot dle skutečnosti; u </w:t>
      </w:r>
      <w:r w:rsidR="00A24C13" w:rsidRPr="00CC770A">
        <w:rPr>
          <w:rFonts w:ascii="Arial" w:hAnsi="Arial" w:cs="Arial"/>
          <w:i/>
          <w:sz w:val="20"/>
          <w:szCs w:val="22"/>
          <w:highlight w:val="yellow"/>
        </w:rPr>
        <w:t>požadavků</w:t>
      </w:r>
      <w:r w:rsidRPr="00CC770A">
        <w:rPr>
          <w:rFonts w:ascii="Arial" w:hAnsi="Arial" w:cs="Arial"/>
          <w:i/>
          <w:sz w:val="20"/>
          <w:szCs w:val="22"/>
          <w:highlight w:val="yellow"/>
        </w:rPr>
        <w:t>, u kterých je pole prázdné, dodavatel uvede konkrétní hodnotu či způsob, jak dan</w:t>
      </w:r>
      <w:r w:rsidR="00A24C13" w:rsidRPr="00CC770A">
        <w:rPr>
          <w:rFonts w:ascii="Arial" w:hAnsi="Arial" w:cs="Arial"/>
          <w:i/>
          <w:sz w:val="20"/>
          <w:szCs w:val="22"/>
          <w:highlight w:val="yellow"/>
        </w:rPr>
        <w:t xml:space="preserve">ý požadavek </w:t>
      </w:r>
      <w:r w:rsidRPr="00CC770A">
        <w:rPr>
          <w:rFonts w:ascii="Arial" w:hAnsi="Arial" w:cs="Arial"/>
          <w:i/>
          <w:sz w:val="20"/>
          <w:szCs w:val="22"/>
          <w:highlight w:val="yellow"/>
        </w:rPr>
        <w:t>splňuje.</w:t>
      </w:r>
    </w:p>
    <w:p w14:paraId="3431A7A2" w14:textId="78A8D37F" w:rsidR="00D974D3" w:rsidRPr="00CC770A" w:rsidRDefault="00D974D3" w:rsidP="00D974D3">
      <w:pPr>
        <w:spacing w:after="120"/>
        <w:ind w:left="142"/>
        <w:jc w:val="both"/>
        <w:rPr>
          <w:rFonts w:ascii="Arial" w:hAnsi="Arial" w:cs="Arial"/>
          <w:b/>
          <w:bCs/>
          <w:i/>
          <w:sz w:val="20"/>
          <w:szCs w:val="22"/>
          <w:highlight w:val="yellow"/>
          <w:u w:val="single"/>
        </w:rPr>
      </w:pPr>
      <w:r w:rsidRPr="00CC770A">
        <w:rPr>
          <w:rFonts w:ascii="Arial" w:hAnsi="Arial" w:cs="Arial"/>
          <w:b/>
          <w:bCs/>
          <w:i/>
          <w:sz w:val="20"/>
          <w:szCs w:val="22"/>
          <w:highlight w:val="yellow"/>
        </w:rPr>
        <w:t xml:space="preserve">Veškeré shora uvedené </w:t>
      </w:r>
      <w:r w:rsidR="00A24C13" w:rsidRPr="00CC770A">
        <w:rPr>
          <w:rFonts w:ascii="Arial" w:hAnsi="Arial" w:cs="Arial"/>
          <w:b/>
          <w:bCs/>
          <w:i/>
          <w:sz w:val="20"/>
          <w:szCs w:val="22"/>
          <w:highlight w:val="yellow"/>
        </w:rPr>
        <w:t xml:space="preserve">požadavky zadavatele </w:t>
      </w:r>
      <w:r w:rsidRPr="00CC770A">
        <w:rPr>
          <w:rFonts w:ascii="Arial" w:hAnsi="Arial" w:cs="Arial"/>
          <w:b/>
          <w:bCs/>
          <w:i/>
          <w:sz w:val="20"/>
          <w:szCs w:val="22"/>
          <w:highlight w:val="yellow"/>
        </w:rPr>
        <w:t xml:space="preserve">jsou závazné – </w:t>
      </w:r>
      <w:r w:rsidRPr="00CC770A">
        <w:rPr>
          <w:rFonts w:ascii="Arial" w:hAnsi="Arial" w:cs="Arial"/>
          <w:b/>
          <w:bCs/>
          <w:i/>
          <w:sz w:val="20"/>
          <w:szCs w:val="22"/>
          <w:highlight w:val="yellow"/>
          <w:u w:val="single"/>
        </w:rPr>
        <w:t>jejich nedodržení bude mít za následek vyloučení účastníka z</w:t>
      </w:r>
      <w:r w:rsidR="002E25C5" w:rsidRPr="00CC770A">
        <w:rPr>
          <w:rFonts w:ascii="Arial" w:hAnsi="Arial" w:cs="Arial"/>
          <w:b/>
          <w:bCs/>
          <w:i/>
          <w:sz w:val="20"/>
          <w:szCs w:val="22"/>
          <w:highlight w:val="yellow"/>
          <w:u w:val="single"/>
        </w:rPr>
        <w:t>e zadávacího</w:t>
      </w:r>
      <w:r w:rsidRPr="00CC770A">
        <w:rPr>
          <w:rFonts w:ascii="Arial" w:hAnsi="Arial" w:cs="Arial"/>
          <w:b/>
          <w:bCs/>
          <w:i/>
          <w:sz w:val="20"/>
          <w:szCs w:val="22"/>
          <w:highlight w:val="yellow"/>
          <w:u w:val="single"/>
        </w:rPr>
        <w:t xml:space="preserve"> řízení!</w:t>
      </w:r>
    </w:p>
    <w:p w14:paraId="5E398A61" w14:textId="2051819E" w:rsidR="005F2784" w:rsidRPr="00CC770A" w:rsidRDefault="005F2784" w:rsidP="005F2784">
      <w:pPr>
        <w:spacing w:after="120"/>
        <w:ind w:left="142"/>
        <w:jc w:val="both"/>
        <w:rPr>
          <w:rFonts w:ascii="Arial" w:hAnsi="Arial" w:cs="Arial"/>
          <w:b/>
          <w:i/>
          <w:sz w:val="20"/>
          <w:szCs w:val="22"/>
          <w:highlight w:val="yellow"/>
        </w:rPr>
      </w:pPr>
      <w:r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Pokud tedy dodavatel </w:t>
      </w:r>
      <w:r w:rsidR="00A24C13" w:rsidRPr="00CC770A">
        <w:rPr>
          <w:rFonts w:ascii="Arial" w:hAnsi="Arial" w:cs="Arial"/>
          <w:b/>
          <w:i/>
          <w:sz w:val="20"/>
          <w:szCs w:val="22"/>
          <w:highlight w:val="yellow"/>
        </w:rPr>
        <w:t>u některého požadavku</w:t>
      </w:r>
      <w:r w:rsidR="00D974D3"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, kde je uveden </w:t>
      </w:r>
      <w:r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text „ANO/NE“, </w:t>
      </w:r>
      <w:r w:rsidR="00D974D3"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ponechá tento text, </w:t>
      </w:r>
      <w:r w:rsidRPr="00CC770A">
        <w:rPr>
          <w:rFonts w:ascii="Arial" w:hAnsi="Arial" w:cs="Arial"/>
          <w:b/>
          <w:i/>
          <w:sz w:val="20"/>
          <w:szCs w:val="22"/>
          <w:highlight w:val="yellow"/>
        </w:rPr>
        <w:t>neuvede žádný text, uvede text „NE“, nebo uvede jakýkoliv jiný text než „ANO“, bude vyloučen.</w:t>
      </w:r>
    </w:p>
    <w:p w14:paraId="6F31D4DB" w14:textId="6EC7E67C" w:rsidR="00A27F9E" w:rsidRPr="00CC770A" w:rsidRDefault="00A24C13" w:rsidP="004777E7">
      <w:pPr>
        <w:ind w:left="142"/>
        <w:jc w:val="both"/>
        <w:rPr>
          <w:rFonts w:ascii="Arial" w:hAnsi="Arial" w:cs="Arial"/>
          <w:b/>
          <w:i/>
          <w:sz w:val="20"/>
          <w:szCs w:val="22"/>
          <w:highlight w:val="yellow"/>
        </w:rPr>
      </w:pPr>
      <w:r w:rsidRPr="00CC770A">
        <w:rPr>
          <w:rFonts w:ascii="Arial" w:hAnsi="Arial" w:cs="Arial"/>
          <w:b/>
          <w:i/>
          <w:sz w:val="20"/>
          <w:szCs w:val="22"/>
          <w:highlight w:val="yellow"/>
        </w:rPr>
        <w:t>U</w:t>
      </w:r>
      <w:r w:rsidR="00D974D3"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 každé</w:t>
      </w:r>
      <w:r w:rsidRPr="00CC770A">
        <w:rPr>
          <w:rFonts w:ascii="Arial" w:hAnsi="Arial" w:cs="Arial"/>
          <w:b/>
          <w:i/>
          <w:sz w:val="20"/>
          <w:szCs w:val="22"/>
          <w:highlight w:val="yellow"/>
        </w:rPr>
        <w:t>ho</w:t>
      </w:r>
      <w:r w:rsidR="001959EE"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 </w:t>
      </w:r>
      <w:r w:rsidR="00D974D3" w:rsidRPr="00CC770A">
        <w:rPr>
          <w:rFonts w:ascii="Arial" w:hAnsi="Arial" w:cs="Arial"/>
          <w:b/>
          <w:i/>
          <w:sz w:val="20"/>
          <w:szCs w:val="22"/>
          <w:highlight w:val="yellow"/>
        </w:rPr>
        <w:t>ostatní</w:t>
      </w:r>
      <w:r w:rsidRPr="00CC770A">
        <w:rPr>
          <w:rFonts w:ascii="Arial" w:hAnsi="Arial" w:cs="Arial"/>
          <w:b/>
          <w:i/>
          <w:sz w:val="20"/>
          <w:szCs w:val="22"/>
          <w:highlight w:val="yellow"/>
        </w:rPr>
        <w:t>ho</w:t>
      </w:r>
      <w:r w:rsidR="00D974D3"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 </w:t>
      </w:r>
      <w:r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požadavku dodavatel </w:t>
      </w:r>
      <w:r w:rsidR="001959EE"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uvede, jakou hodnotou </w:t>
      </w:r>
      <w:r w:rsidR="009A35DE"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či způsobem </w:t>
      </w:r>
      <w:r w:rsidR="001959EE"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nabízené plnění </w:t>
      </w:r>
      <w:r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požadavek </w:t>
      </w:r>
      <w:r w:rsidR="001959EE" w:rsidRPr="00CC770A">
        <w:rPr>
          <w:rFonts w:ascii="Arial" w:hAnsi="Arial" w:cs="Arial"/>
          <w:b/>
          <w:i/>
          <w:sz w:val="20"/>
          <w:szCs w:val="22"/>
          <w:highlight w:val="yellow"/>
        </w:rPr>
        <w:t>splňuje</w:t>
      </w:r>
      <w:r w:rsidR="00D974D3" w:rsidRPr="00CC770A">
        <w:rPr>
          <w:rFonts w:ascii="Arial" w:hAnsi="Arial" w:cs="Arial"/>
          <w:b/>
          <w:i/>
          <w:sz w:val="20"/>
          <w:szCs w:val="22"/>
          <w:highlight w:val="yellow"/>
        </w:rPr>
        <w:t>, a to tak, aby nabízená hodnota či způsob byl v souladu s</w:t>
      </w:r>
      <w:r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 požadavkem </w:t>
      </w:r>
      <w:r w:rsidR="00D974D3" w:rsidRPr="00CC770A">
        <w:rPr>
          <w:rFonts w:ascii="Arial" w:hAnsi="Arial" w:cs="Arial"/>
          <w:b/>
          <w:i/>
          <w:sz w:val="20"/>
          <w:szCs w:val="22"/>
          <w:highlight w:val="yellow"/>
        </w:rPr>
        <w:t>zadavatele</w:t>
      </w:r>
      <w:r w:rsidR="001959EE" w:rsidRPr="00CC770A">
        <w:rPr>
          <w:rFonts w:ascii="Arial" w:hAnsi="Arial" w:cs="Arial"/>
          <w:b/>
          <w:i/>
          <w:sz w:val="20"/>
          <w:szCs w:val="22"/>
          <w:highlight w:val="yellow"/>
        </w:rPr>
        <w:t>.</w:t>
      </w:r>
      <w:r w:rsidR="00D974D3" w:rsidRPr="00CC770A">
        <w:rPr>
          <w:rFonts w:ascii="Arial" w:hAnsi="Arial" w:cs="Arial"/>
          <w:b/>
          <w:i/>
          <w:sz w:val="20"/>
          <w:szCs w:val="22"/>
          <w:highlight w:val="yellow"/>
        </w:rPr>
        <w:t xml:space="preserve"> Pokud tak dodavatel neučiní, bude vyloučen.</w:t>
      </w:r>
    </w:p>
    <w:p w14:paraId="39D4A214" w14:textId="58347D6A" w:rsidR="00CC770A" w:rsidRDefault="00F77134" w:rsidP="00D0722D">
      <w:pPr>
        <w:spacing w:before="80"/>
        <w:ind w:left="142" w:right="-1"/>
        <w:jc w:val="both"/>
        <w:rPr>
          <w:rFonts w:ascii="Arial" w:hAnsi="Arial" w:cs="Arial"/>
          <w:bCs/>
          <w:i/>
          <w:sz w:val="20"/>
          <w:szCs w:val="22"/>
        </w:rPr>
      </w:pPr>
      <w:r w:rsidRPr="00CC770A">
        <w:rPr>
          <w:rFonts w:ascii="Arial" w:hAnsi="Arial" w:cs="Arial"/>
          <w:bCs/>
          <w:i/>
          <w:sz w:val="20"/>
          <w:szCs w:val="22"/>
          <w:highlight w:val="yellow"/>
        </w:rPr>
        <w:t>Před tiskem dodavatel tyto pokyny vymaže.</w:t>
      </w:r>
    </w:p>
    <w:p w14:paraId="0C8937C9" w14:textId="77777777" w:rsidR="00CC770A" w:rsidRPr="00CC770A" w:rsidRDefault="00CC770A" w:rsidP="00CC770A">
      <w:pPr>
        <w:rPr>
          <w:rFonts w:ascii="Arial" w:hAnsi="Arial" w:cs="Arial"/>
          <w:sz w:val="20"/>
          <w:szCs w:val="22"/>
        </w:rPr>
      </w:pPr>
    </w:p>
    <w:p w14:paraId="70BC2E56" w14:textId="47444B78" w:rsidR="00CC770A" w:rsidRDefault="00CC770A" w:rsidP="00CC770A">
      <w:pPr>
        <w:rPr>
          <w:rFonts w:ascii="Arial" w:hAnsi="Arial" w:cs="Arial"/>
          <w:sz w:val="20"/>
          <w:szCs w:val="22"/>
        </w:rPr>
      </w:pPr>
    </w:p>
    <w:p w14:paraId="735CFFFE" w14:textId="77777777" w:rsidR="00CC770A" w:rsidRPr="00CC770A" w:rsidRDefault="00CC770A" w:rsidP="00CC770A">
      <w:pPr>
        <w:widowControl/>
        <w:suppressAutoHyphens w:val="0"/>
        <w:ind w:left="1985" w:hanging="2411"/>
        <w:rPr>
          <w:rFonts w:ascii="Arial" w:eastAsia="Times New Roman" w:hAnsi="Arial" w:cs="Arial"/>
          <w:kern w:val="0"/>
          <w:sz w:val="22"/>
          <w:lang w:eastAsia="cs-CZ" w:bidi="ar-SA"/>
        </w:rPr>
      </w:pPr>
      <w:r w:rsidRPr="00CC770A">
        <w:rPr>
          <w:rFonts w:ascii="Arial" w:eastAsia="Times New Roman" w:hAnsi="Arial" w:cs="Arial"/>
          <w:b/>
          <w:kern w:val="0"/>
          <w:sz w:val="22"/>
          <w:u w:val="single"/>
          <w:lang w:eastAsia="cs-CZ" w:bidi="ar-SA"/>
        </w:rPr>
        <w:t>1.2 Podrobná cenová nabídka</w:t>
      </w:r>
    </w:p>
    <w:p w14:paraId="51D59A39" w14:textId="77777777" w:rsidR="00CC770A" w:rsidRPr="00CC770A" w:rsidRDefault="00CC770A" w:rsidP="00CC770A">
      <w:pPr>
        <w:widowControl/>
        <w:suppressAutoHyphens w:val="0"/>
        <w:spacing w:before="80"/>
        <w:ind w:left="-426"/>
        <w:jc w:val="both"/>
        <w:rPr>
          <w:rFonts w:ascii="Arial" w:eastAsia="Times New Roman" w:hAnsi="Arial" w:cs="Times New Roman"/>
          <w:bCs/>
          <w:kern w:val="0"/>
          <w:sz w:val="22"/>
          <w:lang w:eastAsia="cs-CZ" w:bidi="ar-SA"/>
        </w:rPr>
      </w:pPr>
      <w:r w:rsidRPr="00CC770A">
        <w:rPr>
          <w:rFonts w:ascii="Arial" w:eastAsia="Times New Roman" w:hAnsi="Arial" w:cs="Times New Roman"/>
          <w:bCs/>
          <w:kern w:val="0"/>
          <w:sz w:val="22"/>
          <w:lang w:eastAsia="cs-CZ" w:bidi="ar-SA"/>
        </w:rPr>
        <w:t>Jako součást této vyplněné přílohy č. 1 dodavatel předkládá podrobnou cenovou nabídku nabízeného vozidla obsahující podrobný rozpis sériové a příplatkové výbavy s uvedením jejich cen:</w:t>
      </w:r>
    </w:p>
    <w:p w14:paraId="22100F6A" w14:textId="77777777" w:rsidR="004777E7" w:rsidRPr="00CC770A" w:rsidRDefault="004777E7" w:rsidP="00CC770A">
      <w:pPr>
        <w:rPr>
          <w:rFonts w:ascii="Arial" w:hAnsi="Arial" w:cs="Arial"/>
          <w:sz w:val="20"/>
          <w:szCs w:val="22"/>
        </w:rPr>
      </w:pPr>
    </w:p>
    <w:sectPr w:rsidR="004777E7" w:rsidRPr="00CC770A" w:rsidSect="00AC1FB2">
      <w:footerReference w:type="default" r:id="rId7"/>
      <w:headerReference w:type="first" r:id="rId8"/>
      <w:footerReference w:type="first" r:id="rId9"/>
      <w:pgSz w:w="11906" w:h="16838"/>
      <w:pgMar w:top="993" w:right="1134" w:bottom="993" w:left="1134" w:header="708" w:footer="708" w:gutter="0"/>
      <w:cols w:space="708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A32E" w14:textId="77777777" w:rsidR="00034782" w:rsidRDefault="00034782" w:rsidP="001959EE">
      <w:r>
        <w:separator/>
      </w:r>
    </w:p>
  </w:endnote>
  <w:endnote w:type="continuationSeparator" w:id="0">
    <w:p w14:paraId="3A57CC95" w14:textId="77777777" w:rsidR="00034782" w:rsidRDefault="00034782" w:rsidP="001959EE">
      <w:r>
        <w:continuationSeparator/>
      </w:r>
    </w:p>
  </w:endnote>
  <w:endnote w:type="continuationNotice" w:id="1">
    <w:p w14:paraId="005B6D00" w14:textId="77777777" w:rsidR="00034782" w:rsidRDefault="000347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254717144"/>
      <w:docPartObj>
        <w:docPartGallery w:val="Page Numbers (Bottom of Page)"/>
        <w:docPartUnique/>
      </w:docPartObj>
    </w:sdtPr>
    <w:sdtEndPr/>
    <w:sdtContent>
      <w:p w14:paraId="670BB246" w14:textId="3FA46DCC" w:rsidR="00F77134" w:rsidRPr="00F77134" w:rsidRDefault="00F77134" w:rsidP="00F77134">
        <w:pPr>
          <w:pStyle w:val="Zpat"/>
          <w:jc w:val="center"/>
          <w:rPr>
            <w:rFonts w:asciiTheme="minorHAnsi" w:hAnsiTheme="minorHAnsi" w:cstheme="minorHAnsi"/>
            <w:sz w:val="22"/>
          </w:rPr>
        </w:pPr>
        <w:r w:rsidRPr="00F77134">
          <w:rPr>
            <w:rFonts w:asciiTheme="minorHAnsi" w:hAnsiTheme="minorHAnsi" w:cstheme="minorHAnsi"/>
            <w:sz w:val="22"/>
          </w:rPr>
          <w:fldChar w:fldCharType="begin"/>
        </w:r>
        <w:r w:rsidRPr="00F77134">
          <w:rPr>
            <w:rFonts w:asciiTheme="minorHAnsi" w:hAnsiTheme="minorHAnsi" w:cstheme="minorHAnsi"/>
            <w:sz w:val="22"/>
          </w:rPr>
          <w:instrText>PAGE   \* MERGEFORMAT</w:instrText>
        </w:r>
        <w:r w:rsidRPr="00F77134">
          <w:rPr>
            <w:rFonts w:asciiTheme="minorHAnsi" w:hAnsiTheme="minorHAnsi" w:cstheme="minorHAnsi"/>
            <w:sz w:val="22"/>
          </w:rPr>
          <w:fldChar w:fldCharType="separate"/>
        </w:r>
        <w:r w:rsidR="00097BAA">
          <w:rPr>
            <w:rFonts w:asciiTheme="minorHAnsi" w:hAnsiTheme="minorHAnsi" w:cstheme="minorHAnsi"/>
            <w:noProof/>
            <w:sz w:val="22"/>
          </w:rPr>
          <w:t>2</w:t>
        </w:r>
        <w:r w:rsidRPr="00F77134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1349526454"/>
      <w:docPartObj>
        <w:docPartGallery w:val="Page Numbers (Bottom of Page)"/>
        <w:docPartUnique/>
      </w:docPartObj>
    </w:sdtPr>
    <w:sdtEndPr/>
    <w:sdtContent>
      <w:p w14:paraId="4682EA10" w14:textId="4ECC01D0" w:rsidR="00F77134" w:rsidRPr="00F77134" w:rsidRDefault="00F77134" w:rsidP="00F77134">
        <w:pPr>
          <w:pStyle w:val="Zpat"/>
          <w:jc w:val="center"/>
          <w:rPr>
            <w:rFonts w:asciiTheme="minorHAnsi" w:hAnsiTheme="minorHAnsi" w:cstheme="minorHAnsi"/>
            <w:sz w:val="22"/>
          </w:rPr>
        </w:pPr>
        <w:r w:rsidRPr="00F77134">
          <w:rPr>
            <w:rFonts w:asciiTheme="minorHAnsi" w:hAnsiTheme="minorHAnsi" w:cstheme="minorHAnsi"/>
            <w:sz w:val="22"/>
          </w:rPr>
          <w:fldChar w:fldCharType="begin"/>
        </w:r>
        <w:r w:rsidRPr="00F77134">
          <w:rPr>
            <w:rFonts w:asciiTheme="minorHAnsi" w:hAnsiTheme="minorHAnsi" w:cstheme="minorHAnsi"/>
            <w:sz w:val="22"/>
          </w:rPr>
          <w:instrText>PAGE   \* MERGEFORMAT</w:instrText>
        </w:r>
        <w:r w:rsidRPr="00F77134">
          <w:rPr>
            <w:rFonts w:asciiTheme="minorHAnsi" w:hAnsiTheme="minorHAnsi" w:cstheme="minorHAnsi"/>
            <w:sz w:val="22"/>
          </w:rPr>
          <w:fldChar w:fldCharType="separate"/>
        </w:r>
        <w:r w:rsidR="00097BAA">
          <w:rPr>
            <w:rFonts w:asciiTheme="minorHAnsi" w:hAnsiTheme="minorHAnsi" w:cstheme="minorHAnsi"/>
            <w:noProof/>
            <w:sz w:val="22"/>
          </w:rPr>
          <w:t>1</w:t>
        </w:r>
        <w:r w:rsidRPr="00F77134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F6A9" w14:textId="77777777" w:rsidR="00034782" w:rsidRDefault="00034782" w:rsidP="001959EE">
      <w:r>
        <w:separator/>
      </w:r>
    </w:p>
  </w:footnote>
  <w:footnote w:type="continuationSeparator" w:id="0">
    <w:p w14:paraId="20FC3FEE" w14:textId="77777777" w:rsidR="00034782" w:rsidRDefault="00034782" w:rsidP="001959EE">
      <w:r>
        <w:continuationSeparator/>
      </w:r>
    </w:p>
  </w:footnote>
  <w:footnote w:type="continuationNotice" w:id="1">
    <w:p w14:paraId="4DF28866" w14:textId="77777777" w:rsidR="00034782" w:rsidRDefault="000347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DA52" w14:textId="610C8E46" w:rsidR="001959EE" w:rsidRPr="00097BAA" w:rsidRDefault="001959EE" w:rsidP="001959EE">
    <w:pPr>
      <w:jc w:val="both"/>
      <w:rPr>
        <w:rFonts w:ascii="Arial" w:hAnsi="Arial" w:cs="Arial"/>
        <w:b/>
        <w:bCs/>
        <w:sz w:val="20"/>
        <w:szCs w:val="20"/>
      </w:rPr>
    </w:pPr>
    <w:r w:rsidRPr="00097BAA">
      <w:rPr>
        <w:rFonts w:ascii="Arial" w:hAnsi="Arial" w:cs="Arial"/>
        <w:bCs/>
        <w:sz w:val="20"/>
        <w:szCs w:val="20"/>
      </w:rPr>
      <w:t>Veřejná zakázka</w:t>
    </w:r>
    <w:r w:rsidRPr="00097BAA">
      <w:rPr>
        <w:rFonts w:ascii="Arial" w:hAnsi="Arial" w:cs="Arial"/>
        <w:b/>
        <w:bCs/>
        <w:sz w:val="20"/>
        <w:szCs w:val="20"/>
      </w:rPr>
      <w:t xml:space="preserve"> </w:t>
    </w:r>
    <w:r w:rsidR="00370F4A" w:rsidRPr="00097BAA">
      <w:rPr>
        <w:rFonts w:ascii="Arial" w:hAnsi="Arial" w:cs="Arial"/>
        <w:b/>
        <w:color w:val="000000"/>
        <w:sz w:val="20"/>
        <w:szCs w:val="20"/>
      </w:rPr>
      <w:t>Traktor</w:t>
    </w:r>
  </w:p>
  <w:p w14:paraId="10E566DD" w14:textId="76791CE9" w:rsidR="001959EE" w:rsidRPr="00097BAA" w:rsidRDefault="001959EE" w:rsidP="001959EE">
    <w:pPr>
      <w:jc w:val="both"/>
      <w:rPr>
        <w:rFonts w:ascii="Arial" w:hAnsi="Arial" w:cs="Arial"/>
        <w:sz w:val="20"/>
        <w:szCs w:val="20"/>
      </w:rPr>
    </w:pPr>
    <w:r w:rsidRPr="00097BAA">
      <w:rPr>
        <w:rFonts w:ascii="Arial" w:hAnsi="Arial" w:cs="Arial"/>
        <w:bCs/>
        <w:sz w:val="20"/>
        <w:szCs w:val="20"/>
      </w:rPr>
      <w:t>P</w:t>
    </w:r>
    <w:r w:rsidR="00370F4A" w:rsidRPr="00097BAA">
      <w:rPr>
        <w:rFonts w:ascii="Arial" w:hAnsi="Arial" w:cs="Arial"/>
        <w:bCs/>
        <w:sz w:val="20"/>
        <w:szCs w:val="20"/>
      </w:rPr>
      <w:t>říloha č. 1 Výzvy k podání nabídek</w:t>
    </w:r>
    <w:r w:rsidRPr="00097BAA">
      <w:rPr>
        <w:rFonts w:ascii="Arial" w:hAnsi="Arial" w:cs="Arial"/>
        <w:bCs/>
        <w:sz w:val="20"/>
        <w:szCs w:val="20"/>
      </w:rPr>
      <w:t xml:space="preserve">/smlouvy </w:t>
    </w:r>
    <w:r w:rsidRPr="00097BAA">
      <w:rPr>
        <w:rFonts w:ascii="Arial" w:hAnsi="Arial" w:cs="Arial"/>
        <w:b/>
        <w:bCs/>
        <w:sz w:val="20"/>
        <w:szCs w:val="20"/>
      </w:rPr>
      <w:t xml:space="preserve">– </w:t>
    </w:r>
    <w:r w:rsidR="00F77134" w:rsidRPr="00097BAA">
      <w:rPr>
        <w:rFonts w:ascii="Arial" w:hAnsi="Arial" w:cs="Arial"/>
        <w:b/>
        <w:bCs/>
        <w:sz w:val="20"/>
        <w:szCs w:val="20"/>
      </w:rPr>
      <w:t>S</w:t>
    </w:r>
    <w:r w:rsidRPr="00097BAA">
      <w:rPr>
        <w:rFonts w:ascii="Arial" w:hAnsi="Arial" w:cs="Arial"/>
        <w:b/>
        <w:bCs/>
        <w:sz w:val="20"/>
        <w:szCs w:val="20"/>
      </w:rPr>
      <w:t>pecifikace předmětu plnění</w:t>
    </w:r>
  </w:p>
  <w:p w14:paraId="0842B13A" w14:textId="77777777" w:rsidR="00F77134" w:rsidRDefault="00F77134">
    <w:pPr>
      <w:pStyle w:val="Zhlav"/>
    </w:pPr>
  </w:p>
  <w:p w14:paraId="3CEAE0EE" w14:textId="77777777" w:rsidR="00F77134" w:rsidRDefault="00F771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2A5A"/>
    <w:multiLevelType w:val="multilevel"/>
    <w:tmpl w:val="D47AE7F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4C22087E"/>
    <w:multiLevelType w:val="hybridMultilevel"/>
    <w:tmpl w:val="EC200D9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18792839">
    <w:abstractNumId w:val="1"/>
  </w:num>
  <w:num w:numId="2" w16cid:durableId="31399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F30"/>
    <w:rsid w:val="00016D89"/>
    <w:rsid w:val="00024143"/>
    <w:rsid w:val="0003441E"/>
    <w:rsid w:val="00034782"/>
    <w:rsid w:val="00051767"/>
    <w:rsid w:val="0006214E"/>
    <w:rsid w:val="00097BAA"/>
    <w:rsid w:val="000C038E"/>
    <w:rsid w:val="000D7F46"/>
    <w:rsid w:val="00127EB4"/>
    <w:rsid w:val="00130075"/>
    <w:rsid w:val="00140F34"/>
    <w:rsid w:val="0016639C"/>
    <w:rsid w:val="00194DD4"/>
    <w:rsid w:val="001959EE"/>
    <w:rsid w:val="001F0E80"/>
    <w:rsid w:val="00237621"/>
    <w:rsid w:val="00261785"/>
    <w:rsid w:val="00265C5A"/>
    <w:rsid w:val="00282BFF"/>
    <w:rsid w:val="002A01D0"/>
    <w:rsid w:val="002D4928"/>
    <w:rsid w:val="002D53C0"/>
    <w:rsid w:val="002D7E16"/>
    <w:rsid w:val="002E25C5"/>
    <w:rsid w:val="0036054E"/>
    <w:rsid w:val="00370F4A"/>
    <w:rsid w:val="00384B05"/>
    <w:rsid w:val="00386E74"/>
    <w:rsid w:val="003968D3"/>
    <w:rsid w:val="003974B4"/>
    <w:rsid w:val="003A2AD8"/>
    <w:rsid w:val="003F2663"/>
    <w:rsid w:val="004307AF"/>
    <w:rsid w:val="00431C76"/>
    <w:rsid w:val="0043442F"/>
    <w:rsid w:val="00437AB3"/>
    <w:rsid w:val="00446BCD"/>
    <w:rsid w:val="004777E7"/>
    <w:rsid w:val="00484F30"/>
    <w:rsid w:val="004908BC"/>
    <w:rsid w:val="004929C4"/>
    <w:rsid w:val="00495F40"/>
    <w:rsid w:val="004E2685"/>
    <w:rsid w:val="00537153"/>
    <w:rsid w:val="00547C51"/>
    <w:rsid w:val="00554547"/>
    <w:rsid w:val="00556979"/>
    <w:rsid w:val="005A4BE7"/>
    <w:rsid w:val="005F2784"/>
    <w:rsid w:val="00605569"/>
    <w:rsid w:val="006413EA"/>
    <w:rsid w:val="00662ADF"/>
    <w:rsid w:val="006720F9"/>
    <w:rsid w:val="006B1EC5"/>
    <w:rsid w:val="006C263C"/>
    <w:rsid w:val="006D4B73"/>
    <w:rsid w:val="006F67AF"/>
    <w:rsid w:val="0074485A"/>
    <w:rsid w:val="00775A02"/>
    <w:rsid w:val="007765E5"/>
    <w:rsid w:val="00787078"/>
    <w:rsid w:val="007D1124"/>
    <w:rsid w:val="007D29C4"/>
    <w:rsid w:val="0084297C"/>
    <w:rsid w:val="00843B61"/>
    <w:rsid w:val="00854DC0"/>
    <w:rsid w:val="00864645"/>
    <w:rsid w:val="00890B00"/>
    <w:rsid w:val="008E6B02"/>
    <w:rsid w:val="009076F2"/>
    <w:rsid w:val="00916629"/>
    <w:rsid w:val="009739CD"/>
    <w:rsid w:val="00983C86"/>
    <w:rsid w:val="009A2AD5"/>
    <w:rsid w:val="009A35DE"/>
    <w:rsid w:val="00A24C13"/>
    <w:rsid w:val="00A27F9E"/>
    <w:rsid w:val="00A46BC3"/>
    <w:rsid w:val="00A92A94"/>
    <w:rsid w:val="00AA062F"/>
    <w:rsid w:val="00AB615A"/>
    <w:rsid w:val="00AC1FB2"/>
    <w:rsid w:val="00AC24A6"/>
    <w:rsid w:val="00AC6265"/>
    <w:rsid w:val="00AD37A8"/>
    <w:rsid w:val="00AE5753"/>
    <w:rsid w:val="00B120B5"/>
    <w:rsid w:val="00B253A7"/>
    <w:rsid w:val="00B72FCE"/>
    <w:rsid w:val="00B83938"/>
    <w:rsid w:val="00BB6390"/>
    <w:rsid w:val="00C05257"/>
    <w:rsid w:val="00C30D9B"/>
    <w:rsid w:val="00C92150"/>
    <w:rsid w:val="00C92644"/>
    <w:rsid w:val="00CA54A0"/>
    <w:rsid w:val="00CB3A3C"/>
    <w:rsid w:val="00CB487C"/>
    <w:rsid w:val="00CC770A"/>
    <w:rsid w:val="00CE0279"/>
    <w:rsid w:val="00CF1E82"/>
    <w:rsid w:val="00CF1FCE"/>
    <w:rsid w:val="00CF7B2E"/>
    <w:rsid w:val="00D0722D"/>
    <w:rsid w:val="00D076D7"/>
    <w:rsid w:val="00D41099"/>
    <w:rsid w:val="00D672E7"/>
    <w:rsid w:val="00D974D3"/>
    <w:rsid w:val="00DA1568"/>
    <w:rsid w:val="00DB31E5"/>
    <w:rsid w:val="00DC0D08"/>
    <w:rsid w:val="00DD5ACB"/>
    <w:rsid w:val="00DD7B3C"/>
    <w:rsid w:val="00E15093"/>
    <w:rsid w:val="00E315FB"/>
    <w:rsid w:val="00E5195A"/>
    <w:rsid w:val="00E62854"/>
    <w:rsid w:val="00E66D47"/>
    <w:rsid w:val="00E71665"/>
    <w:rsid w:val="00E80D5C"/>
    <w:rsid w:val="00EF20CC"/>
    <w:rsid w:val="00F01B22"/>
    <w:rsid w:val="00F51A19"/>
    <w:rsid w:val="00F52A13"/>
    <w:rsid w:val="00F76A0C"/>
    <w:rsid w:val="00F77134"/>
    <w:rsid w:val="00FA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137D6AE9"/>
  <w15:docId w15:val="{2EE72350-9A93-40A6-8EDE-8F3B2753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1z0">
    <w:name w:val="WW8Num1z0"/>
    <w:rPr>
      <w:rFonts w:ascii="Calibri" w:hAnsi="Calibri" w:cs="Tahom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stLabel3">
    <w:name w:val="ListLabel 3"/>
    <w:rPr>
      <w:rFonts w:eastAsia="Times New Roman" w:cs="Tahoma"/>
    </w:rPr>
  </w:style>
  <w:style w:type="character" w:customStyle="1" w:styleId="ListLabel4">
    <w:name w:val="ListLabel 4"/>
    <w:rPr>
      <w:rFonts w:cs="Courier New"/>
    </w:rPr>
  </w:style>
  <w:style w:type="character" w:customStyle="1" w:styleId="Zvraznn1">
    <w:name w:val="Zvýraznění1"/>
    <w:qFormat/>
    <w:rPr>
      <w:i/>
      <w:iCs/>
    </w:rPr>
  </w:style>
  <w:style w:type="character" w:customStyle="1" w:styleId="ListLabel5">
    <w:name w:val="ListLabel 5"/>
    <w:rPr>
      <w:rFonts w:cs="Tahoma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suppressAutoHyphens/>
      <w:spacing w:line="100" w:lineRule="atLeast"/>
    </w:pPr>
    <w:rPr>
      <w:rFonts w:ascii="Tahoma" w:hAnsi="Tahoma" w:cs="Tahoma"/>
      <w:color w:val="000000"/>
      <w:kern w:val="1"/>
      <w:sz w:val="24"/>
      <w:szCs w:val="24"/>
      <w:lang w:eastAsia="hi-IN" w:bidi="hi-IN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Bezmezer1">
    <w:name w:val="Bez mezer1"/>
    <w:pPr>
      <w:suppressAutoHyphens/>
      <w:spacing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959EE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959EE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1959EE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959EE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685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68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0241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143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143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1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143"/>
    <w:rPr>
      <w:rFonts w:eastAsia="SimSun" w:cs="Mangal"/>
      <w:b/>
      <w:bCs/>
      <w:kern w:val="1"/>
      <w:szCs w:val="18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86464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1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746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bena@pkvysocina.cz</dc:creator>
  <cp:lastModifiedBy>Rabasová Iveta</cp:lastModifiedBy>
  <cp:revision>8</cp:revision>
  <cp:lastPrinted>2021-07-19T08:11:00Z</cp:lastPrinted>
  <dcterms:created xsi:type="dcterms:W3CDTF">2025-06-20T09:32:00Z</dcterms:created>
  <dcterms:modified xsi:type="dcterms:W3CDTF">2025-10-13T11:10:00Z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