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5F1D" w14:textId="0A66387D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 xml:space="preserve">Vstupenkový </w:t>
      </w:r>
      <w:r w:rsidR="00B17375">
        <w:rPr>
          <w:rFonts w:cs="Arial"/>
          <w:b/>
        </w:rPr>
        <w:t xml:space="preserve">a pokladní </w:t>
      </w:r>
      <w:r w:rsidRPr="00EB29F8">
        <w:rPr>
          <w:rFonts w:cs="Arial"/>
          <w:b/>
        </w:rPr>
        <w:t>systém pro muzea a galerie</w:t>
      </w:r>
    </w:p>
    <w:p w14:paraId="4F7F675D" w14:textId="761C1348" w:rsidR="00C7092C" w:rsidRPr="00FE207B" w:rsidRDefault="009505E4" w:rsidP="00B17375">
      <w:pPr>
        <w:spacing w:after="720"/>
        <w:ind w:left="-851" w:right="-851"/>
        <w:rPr>
          <w:rFonts w:cs="Arial"/>
        </w:rPr>
      </w:pPr>
      <w:r w:rsidRPr="00401EE3">
        <w:t xml:space="preserve">Příloha č. </w:t>
      </w:r>
      <w:r w:rsidR="00B17375">
        <w:t>3</w:t>
      </w:r>
      <w:r w:rsidR="00845758">
        <w:t xml:space="preserve"> </w:t>
      </w:r>
      <w:r w:rsidR="0091479F" w:rsidRPr="00B644D5">
        <w:rPr>
          <w:rFonts w:cs="Arial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221"/>
        <w:gridCol w:w="3969"/>
        <w:gridCol w:w="382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4"/>
            <w:tcBorders>
              <w:bottom w:val="nil"/>
            </w:tcBorders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4849F9CA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 xml:space="preserve">Vstupenkový </w:t>
            </w:r>
            <w:r w:rsidR="00B17375">
              <w:rPr>
                <w:rFonts w:cs="Arial"/>
                <w:b/>
                <w:sz w:val="22"/>
              </w:rPr>
              <w:t xml:space="preserve">a pokladní </w:t>
            </w:r>
            <w:r w:rsidRPr="005F1F84">
              <w:rPr>
                <w:rFonts w:cs="Arial"/>
                <w:b/>
                <w:sz w:val="22"/>
              </w:rPr>
              <w:t>systém pro muzea a galerie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4"/>
            <w:tcBorders>
              <w:top w:val="nil"/>
            </w:tcBorders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gridSpan w:val="3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Kraj Vysočina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gridSpan w:val="3"/>
          </w:tcPr>
          <w:p w14:paraId="270F0C7C" w14:textId="00D421D4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Žižkova 1882/57</w:t>
            </w:r>
            <w:r w:rsidR="00B17375">
              <w:rPr>
                <w:rFonts w:cs="Arial"/>
                <w:sz w:val="22"/>
              </w:rPr>
              <w:t xml:space="preserve">, </w:t>
            </w:r>
            <w:r w:rsidRPr="006908A8">
              <w:rPr>
                <w:rFonts w:cs="Arial"/>
                <w:sz w:val="22"/>
              </w:rPr>
              <w:t>58601 Jihlava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70890749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</w:tcPr>
          <w:p w14:paraId="68895B0A" w14:textId="7F3EFA37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</w:t>
            </w:r>
            <w:r w:rsidR="00B17375">
              <w:rPr>
                <w:rFonts w:cs="Arial"/>
                <w:sz w:val="22"/>
                <w:szCs w:val="22"/>
              </w:rPr>
              <w:t>y</w:t>
            </w:r>
            <w:r w:rsidRPr="00AC2553">
              <w:rPr>
                <w:rFonts w:cs="Arial"/>
                <w:sz w:val="22"/>
                <w:szCs w:val="22"/>
              </w:rPr>
              <w:t xml:space="preserve"> oprávněn</w:t>
            </w:r>
            <w:r w:rsidR="00B17375">
              <w:rPr>
                <w:rFonts w:cs="Arial"/>
                <w:sz w:val="22"/>
                <w:szCs w:val="22"/>
              </w:rPr>
              <w:t>é</w:t>
            </w:r>
            <w:r w:rsidRPr="00AC2553">
              <w:rPr>
                <w:rFonts w:cs="Arial"/>
                <w:sz w:val="22"/>
                <w:szCs w:val="22"/>
              </w:rPr>
              <w:t xml:space="preserve">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  <w:gridSpan w:val="3"/>
          </w:tcPr>
          <w:p w14:paraId="1B37A953" w14:textId="33052501" w:rsidR="0044401B" w:rsidRPr="00B17375" w:rsidRDefault="00B17375" w:rsidP="0044401B">
            <w:pPr>
              <w:pStyle w:val="KRUTEXTODSTAVCE"/>
              <w:spacing w:before="20" w:line="276" w:lineRule="auto"/>
              <w:jc w:val="both"/>
              <w:rPr>
                <w:szCs w:val="22"/>
                <w:lang w:eastAsia="en-US"/>
              </w:rPr>
            </w:pPr>
            <w:sdt>
              <w:sdtPr>
                <w:rPr>
                  <w:szCs w:val="22"/>
                  <w:lang w:eastAsia="en-US"/>
                </w:rPr>
                <w:alias w:val="Statutár_jméno"/>
                <w:tag w:val="Statutár_jméno"/>
                <w:id w:val="-1564096650"/>
                <w:placeholder>
                  <w:docPart w:val="6D5BFC7CFD654812A173D8DD92248360"/>
                </w:placeholder>
                <w:text/>
              </w:sdtPr>
              <w:sdtEndPr/>
              <w:sdtContent>
                <w:r w:rsidR="00D31186" w:rsidRPr="00B17375">
                  <w:rPr>
                    <w:szCs w:val="22"/>
                    <w:lang w:eastAsia="en-US"/>
                  </w:rPr>
                  <w:t>In</w:t>
                </w:r>
                <w:r w:rsidR="0044401B" w:rsidRPr="00B17375">
                  <w:rPr>
                    <w:szCs w:val="22"/>
                    <w:lang w:eastAsia="en-US"/>
                  </w:rPr>
                  <w:t xml:space="preserve">g. </w:t>
                </w:r>
                <w:r w:rsidR="00D31186" w:rsidRPr="00B17375">
                  <w:rPr>
                    <w:szCs w:val="22"/>
                    <w:lang w:eastAsia="en-US"/>
                  </w:rPr>
                  <w:t>Martin Kukla</w:t>
                </w:r>
              </w:sdtContent>
            </w:sdt>
            <w:r w:rsidR="0044401B" w:rsidRPr="00B17375">
              <w:rPr>
                <w:szCs w:val="22"/>
                <w:lang w:eastAsia="en-US"/>
              </w:rPr>
              <w:t xml:space="preserve">, </w:t>
            </w:r>
            <w:bookmarkStart w:id="2" w:name="Statutár_funkce"/>
            <w:r w:rsidR="0044401B" w:rsidRPr="00B17375">
              <w:rPr>
                <w:szCs w:val="22"/>
                <w:lang w:eastAsia="en-US"/>
              </w:rPr>
              <w:t>hejtman kraje</w:t>
            </w:r>
            <w:bookmarkEnd w:id="2"/>
          </w:p>
          <w:bookmarkStart w:id="3" w:name="Náměstek_hejtmana_či_Radní_KV_Jméno"/>
          <w:p w14:paraId="787688EA" w14:textId="4DB006A2" w:rsidR="002F4C02" w:rsidRPr="00AC2553" w:rsidRDefault="00B17375" w:rsidP="0044401B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Náměstek hejtmana_či_Radní KV_Jméno"/>
                <w:tag w:val="Náměstek hejtmana_či_Radní KV_Jméno"/>
                <w:id w:val="881445124"/>
                <w:placeholder>
                  <w:docPart w:val="A95E0216ED3B498499F8B6503FF0524F"/>
                </w:placeholder>
                <w:text/>
              </w:sdtPr>
              <w:sdtEndPr/>
              <w:sdtContent>
                <w:r w:rsidRPr="00B17375">
                  <w:rPr>
                    <w:rFonts w:cs="Arial"/>
                    <w:sz w:val="22"/>
                    <w:szCs w:val="22"/>
                    <w:lang w:eastAsia="en-US"/>
                  </w:rPr>
                  <w:t>Miloš Hrůza</w:t>
                </w:r>
              </w:sdtContent>
            </w:sdt>
            <w:bookmarkEnd w:id="3"/>
            <w:r w:rsidR="0044401B" w:rsidRPr="00B17375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4" w:name="Náměstek_hejtmana_či_Radní_KV_Oblast"/>
            <w:r w:rsidR="0044401B" w:rsidRPr="00B17375">
              <w:rPr>
                <w:rFonts w:cs="Arial"/>
                <w:sz w:val="22"/>
                <w:szCs w:val="22"/>
                <w:lang w:eastAsia="en-US"/>
              </w:rPr>
              <w:t>člen rady kraje</w:t>
            </w:r>
            <w:bookmarkEnd w:id="4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gridSpan w:val="3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  <w:gridSpan w:val="3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gridSpan w:val="3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gridSpan w:val="3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4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gridSpan w:val="2"/>
            <w:vMerge w:val="restart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gridSpan w:val="2"/>
            <w:vMerge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gridSpan w:val="2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footerReference w:type="default" r:id="rId10"/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BC0CF" w14:textId="77777777" w:rsidR="002C01D6" w:rsidRDefault="002C01D6" w:rsidP="00D73599">
      <w:r>
        <w:separator/>
      </w:r>
    </w:p>
  </w:endnote>
  <w:endnote w:type="continuationSeparator" w:id="0">
    <w:p w14:paraId="0D568446" w14:textId="77777777" w:rsidR="002C01D6" w:rsidRDefault="002C01D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5E5AA78B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31186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8F12" w14:textId="77777777" w:rsidR="002C01D6" w:rsidRDefault="002C01D6" w:rsidP="00D73599">
      <w:r>
        <w:separator/>
      </w:r>
    </w:p>
  </w:footnote>
  <w:footnote w:type="continuationSeparator" w:id="0">
    <w:p w14:paraId="1E9D0BD3" w14:textId="77777777" w:rsidR="002C01D6" w:rsidRDefault="002C01D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443744">
    <w:abstractNumId w:val="1"/>
  </w:num>
  <w:num w:numId="2" w16cid:durableId="1198812180">
    <w:abstractNumId w:val="0"/>
  </w:num>
  <w:num w:numId="3" w16cid:durableId="425998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410D1"/>
    <w:rsid w:val="001427D4"/>
    <w:rsid w:val="00182C10"/>
    <w:rsid w:val="00183695"/>
    <w:rsid w:val="001848BA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4401B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8150FB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17375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63D93"/>
    <w:rsid w:val="00C7092C"/>
    <w:rsid w:val="00C70DF0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1186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  <w:style w:type="paragraph" w:customStyle="1" w:styleId="KRUTEXTODSTAVCE">
    <w:name w:val="_KRU_TEXT_ODSTAVCE"/>
    <w:basedOn w:val="Normln"/>
    <w:rsid w:val="0044401B"/>
    <w:pPr>
      <w:spacing w:line="288" w:lineRule="auto"/>
    </w:pPr>
    <w:rPr>
      <w:rFonts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5BFC7CFD654812A173D8DD922483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63DD01-8034-4CDB-A45C-1A016972B825}"/>
      </w:docPartPr>
      <w:docPartBody>
        <w:p w:rsidR="00062239" w:rsidRDefault="00CA4682" w:rsidP="00CA4682">
          <w:pPr>
            <w:pStyle w:val="6D5BFC7CFD654812A173D8DD9224836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95E0216ED3B498499F8B6503FF052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3D183C-3B6D-4D65-96B2-82FB50168384}"/>
      </w:docPartPr>
      <w:docPartBody>
        <w:p w:rsidR="00062239" w:rsidRDefault="00CA4682" w:rsidP="00CA4682">
          <w:pPr>
            <w:pStyle w:val="A95E0216ED3B498499F8B6503FF0524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B8"/>
    <w:rsid w:val="00062239"/>
    <w:rsid w:val="000737B8"/>
    <w:rsid w:val="001848BA"/>
    <w:rsid w:val="001B217C"/>
    <w:rsid w:val="00240EB6"/>
    <w:rsid w:val="00397E93"/>
    <w:rsid w:val="00593D27"/>
    <w:rsid w:val="007664D3"/>
    <w:rsid w:val="00826C90"/>
    <w:rsid w:val="0094179A"/>
    <w:rsid w:val="00AB1F83"/>
    <w:rsid w:val="00BA23CA"/>
    <w:rsid w:val="00C82CA9"/>
    <w:rsid w:val="00CA4682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A4682"/>
  </w:style>
  <w:style w:type="paragraph" w:customStyle="1" w:styleId="6D5BFC7CFD654812A173D8DD92248360">
    <w:name w:val="6D5BFC7CFD654812A173D8DD92248360"/>
    <w:rsid w:val="00CA4682"/>
  </w:style>
  <w:style w:type="paragraph" w:customStyle="1" w:styleId="A95E0216ED3B498499F8B6503FF0524F">
    <w:name w:val="A95E0216ED3B498499F8B6503FF0524F"/>
    <w:rsid w:val="00CA4682"/>
  </w:style>
  <w:style w:type="paragraph" w:customStyle="1" w:styleId="625EE2580AB2470F89E995E27CE13C13">
    <w:name w:val="625EE2580AB2470F89E995E27CE13C13"/>
    <w:rsid w:val="00CA46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CBC0E-A95A-41C5-85FC-5042323F5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Bena Marek</cp:lastModifiedBy>
  <cp:revision>8</cp:revision>
  <cp:lastPrinted>2021-02-16T09:03:00Z</cp:lastPrinted>
  <dcterms:created xsi:type="dcterms:W3CDTF">2023-05-03T08:58:00Z</dcterms:created>
  <dcterms:modified xsi:type="dcterms:W3CDTF">2025-10-08T07:14:00Z</dcterms:modified>
</cp:coreProperties>
</file>