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8D5C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Dodávka šatních skříněk</w:t>
      </w:r>
    </w:p>
    <w:p w14:paraId="74DFD2BE" w14:textId="5920B7E9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157E4D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49A4B870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4F446C70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0F00F708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Dodávka šatních skříněk</w:t>
      </w:r>
    </w:p>
    <w:p w14:paraId="3311A86D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4777321E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Gymnázium Havlíčkův Brod</w:t>
      </w:r>
      <w:bookmarkEnd w:id="0"/>
    </w:p>
    <w:p w14:paraId="42CA7E8B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D656592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65F69264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3F5AE603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1D36D935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5C37911B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5AC6A441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11983D97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187F7385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6C7F687D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6ED885EF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03970BDA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01E20B99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57E3932B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5091C75E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57E4D">
        <w:rPr>
          <w:rFonts w:ascii="Arial" w:hAnsi="Arial" w:cs="Arial"/>
          <w:sz w:val="22"/>
          <w:szCs w:val="22"/>
        </w:rPr>
        <w:t>předkládá</w:t>
      </w:r>
      <w:r w:rsidRPr="00157E4D">
        <w:rPr>
          <w:rFonts w:ascii="Arial" w:hAnsi="Arial" w:cs="Arial"/>
          <w:b/>
          <w:sz w:val="22"/>
          <w:szCs w:val="22"/>
        </w:rPr>
        <w:t xml:space="preserve"> </w:t>
      </w:r>
      <w:r w:rsidR="00257C4A" w:rsidRPr="00157E4D">
        <w:rPr>
          <w:rFonts w:ascii="Arial" w:hAnsi="Arial" w:cs="Arial"/>
          <w:b/>
          <w:sz w:val="22"/>
          <w:szCs w:val="22"/>
        </w:rPr>
        <w:t>seznam</w:t>
      </w:r>
      <w:r w:rsidR="0081748B" w:rsidRPr="00157E4D">
        <w:rPr>
          <w:rFonts w:ascii="Arial" w:hAnsi="Arial" w:cs="Arial"/>
          <w:b/>
          <w:sz w:val="22"/>
          <w:szCs w:val="22"/>
        </w:rPr>
        <w:t xml:space="preserve"> </w:t>
      </w:r>
      <w:r w:rsidR="00257C4A" w:rsidRPr="00157E4D">
        <w:rPr>
          <w:rFonts w:ascii="Arial" w:hAnsi="Arial" w:cs="Arial"/>
          <w:b/>
          <w:sz w:val="22"/>
          <w:szCs w:val="22"/>
        </w:rPr>
        <w:t>významných</w:t>
      </w:r>
      <w:r w:rsidR="00042DBF" w:rsidRPr="00157E4D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157E4D">
        <w:rPr>
          <w:rFonts w:ascii="Arial" w:hAnsi="Arial" w:cs="Arial"/>
          <w:sz w:val="22"/>
          <w:szCs w:val="22"/>
        </w:rPr>
        <w:t xml:space="preserve"> </w:t>
      </w:r>
      <w:r w:rsidR="001A3477" w:rsidRPr="00157E4D">
        <w:rPr>
          <w:rFonts w:ascii="Arial" w:hAnsi="Arial" w:cs="Arial"/>
          <w:sz w:val="22"/>
          <w:szCs w:val="22"/>
        </w:rPr>
        <w:t xml:space="preserve">již poskytnutých </w:t>
      </w:r>
      <w:r w:rsidR="000746FB" w:rsidRPr="00157E4D">
        <w:rPr>
          <w:rFonts w:ascii="Arial" w:hAnsi="Arial" w:cs="Arial"/>
          <w:sz w:val="22"/>
          <w:szCs w:val="22"/>
        </w:rPr>
        <w:t>dodavatelem</w:t>
      </w:r>
      <w:r w:rsidR="003F4F52" w:rsidRPr="00157E4D">
        <w:rPr>
          <w:rFonts w:ascii="Arial" w:hAnsi="Arial" w:cs="Arial"/>
          <w:sz w:val="22"/>
          <w:szCs w:val="22"/>
        </w:rPr>
        <w:t xml:space="preserve"> v posledních </w:t>
      </w:r>
      <w:r w:rsidR="00013593" w:rsidRPr="00157E4D">
        <w:rPr>
          <w:rFonts w:ascii="Arial" w:hAnsi="Arial" w:cs="Arial"/>
          <w:sz w:val="22"/>
          <w:szCs w:val="22"/>
        </w:rPr>
        <w:t>3 </w:t>
      </w:r>
      <w:r w:rsidR="003F4F52" w:rsidRPr="00157E4D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039A3D77" w14:textId="38854E2E" w:rsidR="000746FB" w:rsidRDefault="003F4F52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Pr="00D05103">
        <w:rPr>
          <w:rFonts w:ascii="Arial" w:hAnsi="Arial" w:cs="Arial"/>
          <w:sz w:val="22"/>
        </w:rPr>
        <w:t>j</w:t>
      </w:r>
      <w:r w:rsidRPr="00E94302">
        <w:rPr>
          <w:rFonts w:ascii="Arial" w:hAnsi="Arial" w:cs="Arial"/>
          <w:sz w:val="22"/>
        </w:rPr>
        <w:t>ednoznačně vyplývat</w:t>
      </w:r>
      <w:r w:rsidRPr="00157E4D">
        <w:rPr>
          <w:rFonts w:ascii="Arial" w:hAnsi="Arial" w:cs="Arial"/>
          <w:sz w:val="22"/>
        </w:rPr>
        <w:t>, že </w:t>
      </w:r>
      <w:r w:rsidRPr="00157E4D">
        <w:rPr>
          <w:rFonts w:ascii="Arial" w:hAnsi="Arial" w:cs="Arial"/>
          <w:sz w:val="22"/>
          <w:szCs w:val="22"/>
        </w:rPr>
        <w:t xml:space="preserve">dodavatel již </w:t>
      </w:r>
      <w:r w:rsidR="005E73B1" w:rsidRPr="00157E4D">
        <w:rPr>
          <w:rFonts w:ascii="Arial" w:hAnsi="Arial" w:cs="Arial"/>
          <w:sz w:val="22"/>
          <w:szCs w:val="22"/>
        </w:rPr>
        <w:t>poskytl</w:t>
      </w:r>
      <w:r w:rsidRPr="00157E4D">
        <w:rPr>
          <w:rFonts w:ascii="Arial" w:hAnsi="Arial" w:cs="Arial"/>
          <w:sz w:val="22"/>
          <w:szCs w:val="22"/>
        </w:rPr>
        <w:t xml:space="preserve"> nejméně </w:t>
      </w:r>
      <w:r w:rsidR="00157E4D" w:rsidRPr="00157E4D">
        <w:rPr>
          <w:rFonts w:ascii="Arial" w:hAnsi="Arial" w:cs="Arial"/>
          <w:b/>
          <w:sz w:val="22"/>
          <w:szCs w:val="22"/>
        </w:rPr>
        <w:t>2</w:t>
      </w:r>
      <w:r w:rsidR="00D05103" w:rsidRPr="00157E4D">
        <w:rPr>
          <w:rFonts w:ascii="Arial" w:hAnsi="Arial" w:cs="Arial"/>
          <w:b/>
          <w:sz w:val="22"/>
        </w:rPr>
        <w:t xml:space="preserve"> </w:t>
      </w:r>
      <w:r w:rsidR="00D05103" w:rsidRPr="00157E4D">
        <w:rPr>
          <w:rFonts w:ascii="Arial" w:hAnsi="Arial" w:cs="Arial"/>
          <w:b/>
          <w:sz w:val="22"/>
          <w:szCs w:val="22"/>
        </w:rPr>
        <w:t>dodávky</w:t>
      </w:r>
      <w:r w:rsidRPr="00157E4D">
        <w:rPr>
          <w:rFonts w:ascii="Arial" w:hAnsi="Arial" w:cs="Arial"/>
          <w:sz w:val="22"/>
          <w:szCs w:val="22"/>
        </w:rPr>
        <w:t>,</w:t>
      </w:r>
      <w:r w:rsidR="00DD5B99" w:rsidRPr="00157E4D">
        <w:rPr>
          <w:rFonts w:ascii="Arial" w:hAnsi="Arial" w:cs="Arial"/>
          <w:sz w:val="22"/>
          <w:szCs w:val="22"/>
        </w:rPr>
        <w:t xml:space="preserve"> kdy</w:t>
      </w:r>
      <w:r w:rsidR="00013593" w:rsidRPr="00157E4D">
        <w:rPr>
          <w:rFonts w:ascii="Arial" w:hAnsi="Arial" w:cs="Arial"/>
          <w:sz w:val="22"/>
          <w:szCs w:val="22"/>
        </w:rPr>
        <w:t> </w:t>
      </w:r>
      <w:r w:rsidR="00DD5B99" w:rsidRPr="00157E4D">
        <w:rPr>
          <w:rFonts w:ascii="Arial" w:hAnsi="Arial" w:cs="Arial"/>
          <w:sz w:val="22"/>
          <w:szCs w:val="22"/>
        </w:rPr>
        <w:t xml:space="preserve">předmětem každé </w:t>
      </w:r>
      <w:r w:rsidR="00DD5B99" w:rsidRPr="00157E4D">
        <w:rPr>
          <w:rFonts w:ascii="Arial" w:hAnsi="Arial" w:cs="Arial"/>
          <w:sz w:val="22"/>
          <w:szCs w:val="22"/>
        </w:rPr>
        <w:lastRenderedPageBreak/>
        <w:t>z nich byla</w:t>
      </w:r>
      <w:bookmarkStart w:id="1" w:name="Reference_předmět_VZMR"/>
      <w:r w:rsidR="00157E4D" w:rsidRPr="00157E4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157E4D" w:rsidRPr="00157E4D">
            <w:rPr>
              <w:rFonts w:ascii="Arial" w:hAnsi="Arial" w:cs="Arial"/>
              <w:b/>
              <w:sz w:val="22"/>
              <w:szCs w:val="22"/>
            </w:rPr>
            <w:t>dodávka a montáž nábytkového vybavení</w:t>
          </w:r>
        </w:sdtContent>
      </w:sdt>
      <w:bookmarkEnd w:id="1"/>
      <w:r w:rsidR="00D05103" w:rsidRPr="00157E4D">
        <w:rPr>
          <w:rFonts w:ascii="Arial" w:hAnsi="Arial" w:cs="Arial"/>
          <w:sz w:val="22"/>
          <w:szCs w:val="22"/>
        </w:rPr>
        <w:t xml:space="preserve"> </w:t>
      </w:r>
      <w:r w:rsidR="002E6B04" w:rsidRPr="00157E4D">
        <w:rPr>
          <w:rFonts w:ascii="Arial" w:hAnsi="Arial" w:cs="Arial"/>
          <w:sz w:val="22"/>
          <w:szCs w:val="22"/>
        </w:rPr>
        <w:t>v</w:t>
      </w:r>
      <w:r w:rsidR="002E6B04" w:rsidRPr="00157E4D">
        <w:rPr>
          <w:rFonts w:ascii="Arial" w:hAnsi="Arial" w:cs="Arial"/>
          <w:sz w:val="22"/>
        </w:rPr>
        <w:t> </w:t>
      </w:r>
      <w:r w:rsidR="002E6B04" w:rsidRPr="00157E4D">
        <w:rPr>
          <w:rFonts w:ascii="Arial" w:hAnsi="Arial" w:cs="Arial"/>
          <w:sz w:val="22"/>
          <w:szCs w:val="22"/>
        </w:rPr>
        <w:t>ceně min.</w:t>
      </w:r>
      <w:r w:rsidR="002E6B04" w:rsidRPr="00157E4D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157E4D" w:rsidRPr="00157E4D">
            <w:rPr>
              <w:rFonts w:ascii="Arial" w:hAnsi="Arial" w:cs="Arial"/>
              <w:b/>
              <w:sz w:val="22"/>
              <w:szCs w:val="22"/>
            </w:rPr>
            <w:t>400 000,-</w:t>
          </w:r>
        </w:sdtContent>
      </w:sdt>
      <w:bookmarkEnd w:id="2"/>
      <w:r w:rsidR="002E6B04" w:rsidRPr="00157E4D">
        <w:rPr>
          <w:rFonts w:ascii="Arial" w:hAnsi="Arial" w:cs="Arial"/>
          <w:b/>
          <w:sz w:val="22"/>
        </w:rPr>
        <w:t> </w:t>
      </w:r>
      <w:r w:rsidR="002E6B04" w:rsidRPr="00157E4D">
        <w:rPr>
          <w:rFonts w:ascii="Arial" w:hAnsi="Arial" w:cs="Arial"/>
          <w:b/>
          <w:sz w:val="22"/>
          <w:szCs w:val="22"/>
        </w:rPr>
        <w:t>Kč bez</w:t>
      </w:r>
      <w:r w:rsidR="002E6B04" w:rsidRPr="00157E4D">
        <w:rPr>
          <w:rFonts w:ascii="Arial" w:hAnsi="Arial" w:cs="Arial"/>
          <w:b/>
          <w:sz w:val="22"/>
        </w:rPr>
        <w:t> </w:t>
      </w:r>
      <w:r w:rsidR="002E6B04" w:rsidRPr="00157E4D">
        <w:rPr>
          <w:rFonts w:ascii="Arial" w:hAnsi="Arial" w:cs="Arial"/>
          <w:b/>
          <w:sz w:val="22"/>
          <w:szCs w:val="22"/>
        </w:rPr>
        <w:t>DPH</w:t>
      </w:r>
      <w:r w:rsidR="00D152DF" w:rsidRPr="00157E4D">
        <w:rPr>
          <w:rFonts w:ascii="Arial" w:hAnsi="Arial" w:cs="Arial"/>
          <w:sz w:val="22"/>
          <w:szCs w:val="22"/>
        </w:rPr>
        <w:t>.</w:t>
      </w:r>
    </w:p>
    <w:p w14:paraId="0FD6056E" w14:textId="332F5F1E"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13327954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38890429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3867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7353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142221EE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54B7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48CAE598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AD6CE76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0DBB6155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2E6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43BA4558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743B" w14:textId="77777777" w:rsidR="00EE5C90" w:rsidRPr="000F3308" w:rsidRDefault="00157E4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562" w14:textId="77777777" w:rsidR="00EE5C90" w:rsidRPr="000F3308" w:rsidRDefault="00157E4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B472" w14:textId="77777777" w:rsidR="00EE5C90" w:rsidRPr="000F3308" w:rsidRDefault="00157E4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5D13" w14:textId="77777777" w:rsidR="00EE5C90" w:rsidRPr="000F3308" w:rsidRDefault="00157E4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0B080D92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1796" w14:textId="77777777" w:rsidR="00EE5C90" w:rsidRPr="000F3308" w:rsidRDefault="00157E4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AE6E" w14:textId="77777777" w:rsidR="00EE5C90" w:rsidRPr="000F3308" w:rsidRDefault="00157E4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A31A" w14:textId="77777777" w:rsidR="00EE5C90" w:rsidRPr="000F3308" w:rsidRDefault="00157E4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113" w14:textId="77777777" w:rsidR="00EE5C90" w:rsidRPr="000F3308" w:rsidRDefault="00157E4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142D8A89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32286E7B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54232DD0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64A16930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4D5478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AE46FF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E6A8CF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E6F6ED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9BA0E4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7778068B" w14:textId="77777777" w:rsidR="006B24F1" w:rsidRPr="00B94022" w:rsidRDefault="00157E4D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529FF9C8" w14:textId="77777777" w:rsidR="003055BB" w:rsidRPr="00946ACE" w:rsidRDefault="00157E4D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157E4D">
      <w:footerReference w:type="first" r:id="rId8"/>
      <w:pgSz w:w="11906" w:h="16838"/>
      <w:pgMar w:top="1276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6959" w14:textId="77777777" w:rsidR="00804AC3" w:rsidRDefault="00804AC3" w:rsidP="006A4F4C">
      <w:r>
        <w:separator/>
      </w:r>
    </w:p>
  </w:endnote>
  <w:endnote w:type="continuationSeparator" w:id="0">
    <w:p w14:paraId="31056CCD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7FD68FED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996E" w14:textId="77777777" w:rsidR="00804AC3" w:rsidRDefault="00804AC3" w:rsidP="006A4F4C">
      <w:r>
        <w:separator/>
      </w:r>
    </w:p>
  </w:footnote>
  <w:footnote w:type="continuationSeparator" w:id="0">
    <w:p w14:paraId="59286AEC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845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537357">
    <w:abstractNumId w:val="17"/>
  </w:num>
  <w:num w:numId="3" w16cid:durableId="1911229974">
    <w:abstractNumId w:val="19"/>
  </w:num>
  <w:num w:numId="4" w16cid:durableId="624967049">
    <w:abstractNumId w:val="10"/>
  </w:num>
  <w:num w:numId="5" w16cid:durableId="1178546333">
    <w:abstractNumId w:val="4"/>
  </w:num>
  <w:num w:numId="6" w16cid:durableId="1298023270">
    <w:abstractNumId w:val="17"/>
  </w:num>
  <w:num w:numId="7" w16cid:durableId="2012676902">
    <w:abstractNumId w:val="14"/>
  </w:num>
  <w:num w:numId="8" w16cid:durableId="1215770685">
    <w:abstractNumId w:val="23"/>
  </w:num>
  <w:num w:numId="9" w16cid:durableId="974063315">
    <w:abstractNumId w:val="18"/>
  </w:num>
  <w:num w:numId="10" w16cid:durableId="12834140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4583118">
    <w:abstractNumId w:val="23"/>
  </w:num>
  <w:num w:numId="12" w16cid:durableId="1507863457">
    <w:abstractNumId w:val="21"/>
  </w:num>
  <w:num w:numId="13" w16cid:durableId="1122651203">
    <w:abstractNumId w:val="11"/>
  </w:num>
  <w:num w:numId="14" w16cid:durableId="458643464">
    <w:abstractNumId w:val="23"/>
  </w:num>
  <w:num w:numId="15" w16cid:durableId="1867060957">
    <w:abstractNumId w:val="13"/>
  </w:num>
  <w:num w:numId="16" w16cid:durableId="384256867">
    <w:abstractNumId w:val="2"/>
  </w:num>
  <w:num w:numId="17" w16cid:durableId="1770075635">
    <w:abstractNumId w:val="12"/>
  </w:num>
  <w:num w:numId="18" w16cid:durableId="878707861">
    <w:abstractNumId w:val="16"/>
  </w:num>
  <w:num w:numId="19" w16cid:durableId="778571944">
    <w:abstractNumId w:val="23"/>
  </w:num>
  <w:num w:numId="20" w16cid:durableId="1911694016">
    <w:abstractNumId w:val="15"/>
  </w:num>
  <w:num w:numId="21" w16cid:durableId="2136217555">
    <w:abstractNumId w:val="6"/>
  </w:num>
  <w:num w:numId="22" w16cid:durableId="1460874647">
    <w:abstractNumId w:val="9"/>
  </w:num>
  <w:num w:numId="23" w16cid:durableId="2131781515">
    <w:abstractNumId w:val="5"/>
  </w:num>
  <w:num w:numId="24" w16cid:durableId="891043639">
    <w:abstractNumId w:val="3"/>
  </w:num>
  <w:num w:numId="25" w16cid:durableId="1709603515">
    <w:abstractNumId w:val="25"/>
  </w:num>
  <w:num w:numId="26" w16cid:durableId="2140420047">
    <w:abstractNumId w:val="7"/>
  </w:num>
  <w:num w:numId="27" w16cid:durableId="240220872">
    <w:abstractNumId w:val="8"/>
  </w:num>
  <w:num w:numId="28" w16cid:durableId="2112118644">
    <w:abstractNumId w:val="20"/>
  </w:num>
  <w:num w:numId="29" w16cid:durableId="1326476978">
    <w:abstractNumId w:val="1"/>
  </w:num>
  <w:num w:numId="30" w16cid:durableId="1795517441">
    <w:abstractNumId w:val="23"/>
  </w:num>
  <w:num w:numId="31" w16cid:durableId="1993021983">
    <w:abstractNumId w:val="24"/>
  </w:num>
  <w:num w:numId="32" w16cid:durableId="1381519308">
    <w:abstractNumId w:val="16"/>
  </w:num>
  <w:num w:numId="33" w16cid:durableId="11590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57E4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60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A7D436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7E456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663DCEA2CF24FA5A70C596A2779D4F2">
    <w:name w:val="A663DCEA2CF24FA5A70C596A2779D4F2"/>
    <w:rsid w:val="00610B24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860F0AD7D80D457EBED4F161B2D0BBF9">
    <w:name w:val="860F0AD7D80D457EBED4F161B2D0BBF9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5</cp:revision>
  <dcterms:created xsi:type="dcterms:W3CDTF">2025-03-04T11:15:00Z</dcterms:created>
  <dcterms:modified xsi:type="dcterms:W3CDTF">2025-11-10T14:10:00Z</dcterms:modified>
</cp:coreProperties>
</file>