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601224">
        <w:rPr>
          <w:rFonts w:ascii="Arial" w:eastAsia="Times New Roman" w:hAnsi="Arial" w:cs="Arial"/>
          <w:i/>
          <w:lang w:eastAsia="cs-CZ"/>
        </w:rPr>
        <w:t>Příloha č. 1</w:t>
      </w:r>
      <w:r w:rsidRPr="00601224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01224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6726"/>
      </w:tblGrid>
      <w:tr w:rsidR="00601224" w:rsidRPr="00601224" w:rsidTr="003641F0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0E6784" w:rsidP="005748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0E6784">
              <w:rPr>
                <w:rFonts w:ascii="Arial" w:eastAsia="Times New Roman" w:hAnsi="Arial" w:cs="Arial"/>
                <w:b/>
                <w:lang w:eastAsia="cs-CZ"/>
              </w:rPr>
              <w:t xml:space="preserve">Nemocnice Třebíč – </w:t>
            </w:r>
            <w:r w:rsidR="0057480C">
              <w:rPr>
                <w:rFonts w:ascii="Arial" w:eastAsia="Times New Roman" w:hAnsi="Arial" w:cs="Arial"/>
                <w:b/>
                <w:lang w:eastAsia="cs-CZ"/>
              </w:rPr>
              <w:t>Stavební úpravy 2. NP rehabilitace – projektová dokumentace</w:t>
            </w:r>
            <w:bookmarkStart w:id="0" w:name="_GoBack"/>
            <w:bookmarkEnd w:id="0"/>
          </w:p>
        </w:tc>
      </w:tr>
      <w:tr w:rsidR="00601224" w:rsidRPr="00601224" w:rsidTr="003641F0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</w:tc>
      </w:tr>
      <w:tr w:rsidR="00601224" w:rsidRPr="00601224" w:rsidTr="003641F0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dodavatel)</w:t>
            </w:r>
          </w:p>
        </w:tc>
      </w:tr>
      <w:tr w:rsidR="00601224" w:rsidRPr="00601224" w:rsidTr="003641F0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C5299" w:rsidRPr="00601224" w:rsidRDefault="00FC5299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601224" w:rsidRPr="0060122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2C" w:rsidRDefault="00FC5299">
      <w:pPr>
        <w:spacing w:after="0" w:line="240" w:lineRule="auto"/>
      </w:pPr>
      <w:r>
        <w:separator/>
      </w:r>
    </w:p>
  </w:endnote>
  <w:endnote w:type="continuationSeparator" w:id="0">
    <w:p w:rsidR="0083632C" w:rsidRDefault="00FC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6012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5748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601224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FC5299">
      <w:rPr>
        <w:rFonts w:ascii="Arial" w:hAnsi="Arial" w:cs="Arial"/>
        <w:noProof/>
        <w:sz w:val="20"/>
      </w:rPr>
      <w:t>21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5748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2C" w:rsidRDefault="00FC5299">
      <w:pPr>
        <w:spacing w:after="0" w:line="240" w:lineRule="auto"/>
      </w:pPr>
      <w:r>
        <w:separator/>
      </w:r>
    </w:p>
  </w:footnote>
  <w:footnote w:type="continuationSeparator" w:id="0">
    <w:p w:rsidR="0083632C" w:rsidRDefault="00FC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601224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601224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57480C" w:rsidP="00341445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FF5"/>
    <w:multiLevelType w:val="hybridMultilevel"/>
    <w:tmpl w:val="1EE482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94864"/>
    <w:multiLevelType w:val="hybridMultilevel"/>
    <w:tmpl w:val="BF0226AA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5EBD"/>
    <w:multiLevelType w:val="hybridMultilevel"/>
    <w:tmpl w:val="6CCC6B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50E94"/>
    <w:multiLevelType w:val="hybridMultilevel"/>
    <w:tmpl w:val="BABE85A2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12B30957"/>
    <w:multiLevelType w:val="hybridMultilevel"/>
    <w:tmpl w:val="17BAA830"/>
    <w:lvl w:ilvl="0" w:tplc="48D8F0DE">
      <w:start w:val="1"/>
      <w:numFmt w:val="lowerLetter"/>
      <w:lvlText w:val="%1)"/>
      <w:lvlJc w:val="left"/>
      <w:pPr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3362383"/>
    <w:multiLevelType w:val="hybridMultilevel"/>
    <w:tmpl w:val="40DCC610"/>
    <w:lvl w:ilvl="0" w:tplc="0405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155E5A8A"/>
    <w:multiLevelType w:val="multilevel"/>
    <w:tmpl w:val="68EA7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D9E"/>
    <w:multiLevelType w:val="hybridMultilevel"/>
    <w:tmpl w:val="DE1675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F70D2"/>
    <w:multiLevelType w:val="hybridMultilevel"/>
    <w:tmpl w:val="CB36625A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26122"/>
    <w:multiLevelType w:val="hybridMultilevel"/>
    <w:tmpl w:val="A51CD434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D70791"/>
    <w:multiLevelType w:val="hybridMultilevel"/>
    <w:tmpl w:val="F97827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36514"/>
    <w:multiLevelType w:val="hybridMultilevel"/>
    <w:tmpl w:val="2DEE6E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3175F"/>
    <w:multiLevelType w:val="hybridMultilevel"/>
    <w:tmpl w:val="17BAA5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C632B9F"/>
    <w:multiLevelType w:val="hybridMultilevel"/>
    <w:tmpl w:val="A9D49798"/>
    <w:lvl w:ilvl="0" w:tplc="342873D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2778C"/>
    <w:multiLevelType w:val="hybridMultilevel"/>
    <w:tmpl w:val="178CA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80704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D7E26"/>
    <w:multiLevelType w:val="hybridMultilevel"/>
    <w:tmpl w:val="A674572A"/>
    <w:lvl w:ilvl="0" w:tplc="28BE895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82220E"/>
    <w:multiLevelType w:val="hybridMultilevel"/>
    <w:tmpl w:val="6BE23248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57B21C8E"/>
    <w:multiLevelType w:val="hybridMultilevel"/>
    <w:tmpl w:val="38CE9D5E"/>
    <w:lvl w:ilvl="0" w:tplc="9ADC850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06EA1"/>
    <w:multiLevelType w:val="hybridMultilevel"/>
    <w:tmpl w:val="BDF61736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ADB2EFE"/>
    <w:multiLevelType w:val="hybridMultilevel"/>
    <w:tmpl w:val="06E6D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247D4"/>
    <w:multiLevelType w:val="hybridMultilevel"/>
    <w:tmpl w:val="AC2467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460"/>
        </w:tabs>
        <w:ind w:left="246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8559E"/>
    <w:multiLevelType w:val="hybridMultilevel"/>
    <w:tmpl w:val="287EC9B4"/>
    <w:lvl w:ilvl="0" w:tplc="5FE2E87C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663E9"/>
    <w:multiLevelType w:val="hybridMultilevel"/>
    <w:tmpl w:val="5D3C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A4C11"/>
    <w:multiLevelType w:val="hybridMultilevel"/>
    <w:tmpl w:val="F57A0B14"/>
    <w:lvl w:ilvl="0" w:tplc="C8723194">
      <w:start w:val="616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2" w15:restartNumberingAfterBreak="0">
    <w:nsid w:val="7F7D22B2"/>
    <w:multiLevelType w:val="multilevel"/>
    <w:tmpl w:val="63867D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22"/>
  </w:num>
  <w:num w:numId="5">
    <w:abstractNumId w:val="2"/>
  </w:num>
  <w:num w:numId="6">
    <w:abstractNumId w:val="12"/>
  </w:num>
  <w:num w:numId="7">
    <w:abstractNumId w:val="42"/>
  </w:num>
  <w:num w:numId="8">
    <w:abstractNumId w:val="27"/>
  </w:num>
  <w:num w:numId="9">
    <w:abstractNumId w:val="23"/>
  </w:num>
  <w:num w:numId="10">
    <w:abstractNumId w:val="17"/>
  </w:num>
  <w:num w:numId="11">
    <w:abstractNumId w:val="3"/>
  </w:num>
  <w:num w:numId="12">
    <w:abstractNumId w:val="30"/>
  </w:num>
  <w:num w:numId="13">
    <w:abstractNumId w:val="28"/>
  </w:num>
  <w:num w:numId="14">
    <w:abstractNumId w:val="39"/>
  </w:num>
  <w:num w:numId="15">
    <w:abstractNumId w:val="25"/>
  </w:num>
  <w:num w:numId="16">
    <w:abstractNumId w:val="21"/>
  </w:num>
  <w:num w:numId="17">
    <w:abstractNumId w:val="15"/>
  </w:num>
  <w:num w:numId="18">
    <w:abstractNumId w:val="31"/>
  </w:num>
  <w:num w:numId="19">
    <w:abstractNumId w:val="13"/>
  </w:num>
  <w:num w:numId="20">
    <w:abstractNumId w:val="10"/>
  </w:num>
  <w:num w:numId="21">
    <w:abstractNumId w:val="0"/>
  </w:num>
  <w:num w:numId="22">
    <w:abstractNumId w:val="18"/>
  </w:num>
  <w:num w:numId="23">
    <w:abstractNumId w:val="41"/>
  </w:num>
  <w:num w:numId="24">
    <w:abstractNumId w:val="8"/>
  </w:num>
  <w:num w:numId="25">
    <w:abstractNumId w:val="5"/>
  </w:num>
  <w:num w:numId="26">
    <w:abstractNumId w:val="16"/>
  </w:num>
  <w:num w:numId="27">
    <w:abstractNumId w:val="33"/>
  </w:num>
  <w:num w:numId="28">
    <w:abstractNumId w:val="24"/>
  </w:num>
  <w:num w:numId="29">
    <w:abstractNumId w:val="14"/>
  </w:num>
  <w:num w:numId="30">
    <w:abstractNumId w:val="4"/>
  </w:num>
  <w:num w:numId="31">
    <w:abstractNumId w:val="29"/>
  </w:num>
  <w:num w:numId="32">
    <w:abstractNumId w:val="1"/>
  </w:num>
  <w:num w:numId="33">
    <w:abstractNumId w:val="19"/>
  </w:num>
  <w:num w:numId="34">
    <w:abstractNumId w:val="36"/>
  </w:num>
  <w:num w:numId="35">
    <w:abstractNumId w:val="35"/>
  </w:num>
  <w:num w:numId="36">
    <w:abstractNumId w:val="11"/>
  </w:num>
  <w:num w:numId="37">
    <w:abstractNumId w:val="20"/>
  </w:num>
  <w:num w:numId="38">
    <w:abstractNumId w:val="38"/>
  </w:num>
  <w:num w:numId="39">
    <w:abstractNumId w:val="26"/>
  </w:num>
  <w:num w:numId="40">
    <w:abstractNumId w:val="9"/>
  </w:num>
  <w:num w:numId="41">
    <w:abstractNumId w:val="34"/>
  </w:num>
  <w:num w:numId="42">
    <w:abstractNumId w:val="4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4"/>
    <w:rsid w:val="000E6784"/>
    <w:rsid w:val="00376709"/>
    <w:rsid w:val="004429BF"/>
    <w:rsid w:val="0057480C"/>
    <w:rsid w:val="00601224"/>
    <w:rsid w:val="0083632C"/>
    <w:rsid w:val="00FB4E58"/>
    <w:rsid w:val="00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ADBE4"/>
  <w15:chartTrackingRefBased/>
  <w15:docId w15:val="{2C615862-48EB-4F68-A526-BF3DFD0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01224"/>
    <w:pPr>
      <w:keepNext/>
      <w:overflowPunct w:val="0"/>
      <w:autoSpaceDE w:val="0"/>
      <w:autoSpaceDN w:val="0"/>
      <w:adjustRightInd w:val="0"/>
      <w:spacing w:after="48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01224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MS Mincho" w:hAnsi="Arial" w:cs="Arial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012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22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601224"/>
    <w:rPr>
      <w:rFonts w:ascii="Arial" w:eastAsia="MS Mincho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01224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224"/>
    <w:rPr>
      <w:rFonts w:ascii="Cambria" w:eastAsia="Times New Roman" w:hAnsi="Cambria" w:cs="Times New Roman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601224"/>
  </w:style>
  <w:style w:type="paragraph" w:styleId="Zkladntext">
    <w:name w:val="Body Text"/>
    <w:basedOn w:val="Normln"/>
    <w:link w:val="ZkladntextChar"/>
    <w:rsid w:val="0060122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012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0122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6012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01224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60122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601224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60122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01224"/>
    <w:pPr>
      <w:overflowPunct w:val="0"/>
      <w:autoSpaceDE w:val="0"/>
      <w:autoSpaceDN w:val="0"/>
      <w:adjustRightInd w:val="0"/>
      <w:spacing w:after="0" w:line="240" w:lineRule="auto"/>
      <w:ind w:left="60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VZ">
    <w:name w:val="VZ"/>
    <w:basedOn w:val="Normln"/>
    <w:link w:val="VZChar"/>
    <w:rsid w:val="006012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3">
    <w:name w:val="Základní text3"/>
    <w:basedOn w:val="Normln"/>
    <w:rsid w:val="0060122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60122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01224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a1">
    <w:name w:val="aa1"/>
    <w:basedOn w:val="Normln"/>
    <w:rsid w:val="006012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60122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601224"/>
  </w:style>
  <w:style w:type="paragraph" w:styleId="Textbubliny">
    <w:name w:val="Balloon Text"/>
    <w:basedOn w:val="Normln"/>
    <w:link w:val="TextbublinyChar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6012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012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601224"/>
    <w:pPr>
      <w:spacing w:after="0" w:line="240" w:lineRule="auto"/>
    </w:pPr>
    <w:rPr>
      <w:rFonts w:ascii="Arial" w:eastAsia="MS Mincho" w:hAnsi="Arial" w:cs="Arial"/>
      <w:bCs/>
      <w:iCs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rsid w:val="00601224"/>
    <w:pPr>
      <w:spacing w:after="0" w:line="240" w:lineRule="auto"/>
    </w:pPr>
    <w:rPr>
      <w:rFonts w:ascii="Arial" w:eastAsia="MS Mincho" w:hAnsi="Arial" w:cs="Arial"/>
      <w:lang w:eastAsia="cs-CZ"/>
    </w:rPr>
  </w:style>
  <w:style w:type="paragraph" w:styleId="Zkladntext2">
    <w:name w:val="Body Text 2"/>
    <w:basedOn w:val="Normln"/>
    <w:link w:val="Zkladntext2Char"/>
    <w:rsid w:val="006012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ZChar">
    <w:name w:val="VZ Char"/>
    <w:link w:val="VZ"/>
    <w:locked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styleId="Zkladntext30">
    <w:name w:val="Body Text 3"/>
    <w:basedOn w:val="Normln"/>
    <w:link w:val="Zkladntext3Char"/>
    <w:rsid w:val="006012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0"/>
    <w:rsid w:val="006012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601224"/>
    <w:pPr>
      <w:spacing w:after="0" w:line="240" w:lineRule="auto"/>
      <w:ind w:firstLine="709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122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osttextArial11bZarovnatdobloku">
    <w:name w:val="Styl Prostý text + Arial 11 b. Zarovnat do bloku"/>
    <w:basedOn w:val="Prosttext"/>
    <w:autoRedefine/>
    <w:rsid w:val="00601224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601224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Seznamsodrkami">
    <w:name w:val="List Bullet"/>
    <w:basedOn w:val="Normln"/>
    <w:autoRedefine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Mincho" w:hAnsi="Arial" w:cs="Arial"/>
      <w:lang w:eastAsia="cs-CZ"/>
    </w:rPr>
  </w:style>
  <w:style w:type="paragraph" w:customStyle="1" w:styleId="Zkladntextodsazen21">
    <w:name w:val="Základní text odsazený 21"/>
    <w:basedOn w:val="Normln"/>
    <w:rsid w:val="00601224"/>
    <w:pPr>
      <w:spacing w:after="0" w:line="240" w:lineRule="auto"/>
      <w:ind w:left="397" w:hanging="39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Sledovanodkaz">
    <w:name w:val="FollowedHyperlink"/>
    <w:uiPriority w:val="99"/>
    <w:semiHidden/>
    <w:unhideWhenUsed/>
    <w:rsid w:val="00601224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01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2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dy">
    <w:name w:val="Text body"/>
    <w:basedOn w:val="Normln"/>
    <w:rsid w:val="00601224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601224"/>
    <w:pPr>
      <w:spacing w:before="80" w:after="0" w:line="240" w:lineRule="auto"/>
      <w:jc w:val="both"/>
    </w:pPr>
    <w:rPr>
      <w:rFonts w:ascii="Times New Roman" w:eastAsia="MS Mincho" w:hAnsi="Times New Roman" w:cs="Arial"/>
      <w:b/>
      <w:lang w:eastAsia="cs-CZ"/>
    </w:rPr>
  </w:style>
  <w:style w:type="paragraph" w:customStyle="1" w:styleId="Textbubliny1">
    <w:name w:val="Text bubliny1"/>
    <w:basedOn w:val="Normln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cs-CZ"/>
    </w:rPr>
  </w:style>
  <w:style w:type="character" w:customStyle="1" w:styleId="Hypertextovodkaz1">
    <w:name w:val="Hypertextový odkaz1"/>
    <w:rsid w:val="0060122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01224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01224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~"/>
    <w:basedOn w:val="Normln"/>
    <w:rsid w:val="0060122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rsid w:val="0060122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CharStyle20">
    <w:name w:val="Char Style 20"/>
    <w:link w:val="Style19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601224"/>
    <w:pPr>
      <w:widowControl w:val="0"/>
      <w:shd w:val="clear" w:color="auto" w:fill="FFFFFF"/>
      <w:spacing w:before="600" w:after="60" w:line="0" w:lineRule="atLeast"/>
      <w:ind w:hanging="36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CharStyle15">
    <w:name w:val="Char Style 15"/>
    <w:link w:val="Style14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601224"/>
    <w:pPr>
      <w:widowControl w:val="0"/>
      <w:shd w:val="clear" w:color="auto" w:fill="FFFFFF"/>
      <w:spacing w:after="0" w:line="288" w:lineRule="exact"/>
      <w:ind w:hanging="1560"/>
      <w:jc w:val="both"/>
    </w:pPr>
    <w:rPr>
      <w:rFonts w:ascii="Arial" w:eastAsia="Arial" w:hAnsi="Arial" w:cs="Arial"/>
      <w:sz w:val="21"/>
      <w:szCs w:val="21"/>
    </w:rPr>
  </w:style>
  <w:style w:type="character" w:customStyle="1" w:styleId="CharStyle47">
    <w:name w:val="Char Style 47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601224"/>
    <w:pPr>
      <w:spacing w:after="0" w:line="288" w:lineRule="auto"/>
    </w:pPr>
    <w:rPr>
      <w:rFonts w:ascii="Arial" w:eastAsia="Times New Roman" w:hAnsi="Arial" w:cs="Arial"/>
      <w:position w:val="6"/>
      <w:szCs w:val="24"/>
      <w:lang w:eastAsia="cs-CZ"/>
    </w:rPr>
  </w:style>
  <w:style w:type="paragraph" w:customStyle="1" w:styleId="Odstavecodsazen">
    <w:name w:val="Odstavec odsazený"/>
    <w:basedOn w:val="Normln"/>
    <w:uiPriority w:val="99"/>
    <w:rsid w:val="00601224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1nadpis">
    <w:name w:val="1nadpis"/>
    <w:basedOn w:val="Normln"/>
    <w:qFormat/>
    <w:rsid w:val="00601224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601224"/>
    <w:pPr>
      <w:numPr>
        <w:ilvl w:val="1"/>
        <w:numId w:val="10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601224"/>
    <w:pPr>
      <w:numPr>
        <w:ilvl w:val="2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601224"/>
    <w:pPr>
      <w:numPr>
        <w:ilvl w:val="3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CharStyle7">
    <w:name w:val="Char Style 7"/>
    <w:link w:val="Style6"/>
    <w:rsid w:val="00601224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601224"/>
    <w:pPr>
      <w:widowControl w:val="0"/>
      <w:shd w:val="clear" w:color="auto" w:fill="FFFFFF"/>
      <w:spacing w:before="300" w:after="0" w:line="307" w:lineRule="exact"/>
      <w:ind w:hanging="680"/>
    </w:pPr>
    <w:rPr>
      <w:rFonts w:ascii="Arial" w:eastAsia="Arial" w:hAnsi="Arial" w:cs="Arial"/>
    </w:rPr>
  </w:style>
  <w:style w:type="paragraph" w:customStyle="1" w:styleId="2nesltext">
    <w:name w:val="2nečísl.text"/>
    <w:basedOn w:val="Normln"/>
    <w:qFormat/>
    <w:rsid w:val="00601224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Zkladntext22">
    <w:name w:val="Základní text 22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60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"/>
    <w:basedOn w:val="Normln"/>
    <w:uiPriority w:val="99"/>
    <w:rsid w:val="00601224"/>
    <w:pPr>
      <w:autoSpaceDE w:val="0"/>
      <w:autoSpaceDN w:val="0"/>
      <w:spacing w:after="0" w:line="256" w:lineRule="exact"/>
    </w:pPr>
    <w:rPr>
      <w:rFonts w:ascii="Arial" w:eastAsia="Calibri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01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ntStyle59">
    <w:name w:val="Font Style59"/>
    <w:uiPriority w:val="99"/>
    <w:rsid w:val="00601224"/>
    <w:rPr>
      <w:rFonts w:ascii="Arial" w:hAnsi="Arial" w:cs="Arial" w:hint="default"/>
      <w:b/>
      <w:bCs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601224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Obsah2Char">
    <w:name w:val="Obsah 2 Char"/>
    <w:link w:val="Obsah2"/>
    <w:uiPriority w:val="39"/>
    <w:rsid w:val="00601224"/>
    <w:rPr>
      <w:rFonts w:ascii="Arial" w:eastAsia="MS Mincho" w:hAnsi="Arial" w:cs="Arial"/>
      <w:lang w:eastAsia="cs-CZ"/>
    </w:rPr>
  </w:style>
  <w:style w:type="paragraph" w:customStyle="1" w:styleId="Zkladntext23">
    <w:name w:val="Základní text 23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428</Characters>
  <Application>Microsoft Office Word</Application>
  <DocSecurity>0</DocSecurity>
  <Lines>3</Lines>
  <Paragraphs>1</Paragraphs>
  <ScaleCrop>false</ScaleCrop>
  <Company>Krajský úřad Kraje Vysočina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6</cp:revision>
  <dcterms:created xsi:type="dcterms:W3CDTF">2025-06-02T09:50:00Z</dcterms:created>
  <dcterms:modified xsi:type="dcterms:W3CDTF">2025-10-24T06:20:00Z</dcterms:modified>
</cp:coreProperties>
</file>