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77F0EB93"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8B3107">
        <w:rPr>
          <w:rFonts w:ascii="Arial" w:eastAsia="Times New Roman" w:hAnsi="Arial" w:cs="Arial"/>
          <w:lang w:eastAsia="cs-CZ"/>
        </w:rPr>
        <w:t xml:space="preserve"> – Návrh smlouvy</w:t>
      </w:r>
      <w:r w:rsidR="00B35B5B">
        <w:rPr>
          <w:rFonts w:ascii="Arial" w:eastAsia="Times New Roman" w:hAnsi="Arial" w:cs="Arial"/>
          <w:lang w:eastAsia="cs-CZ"/>
        </w:rPr>
        <w:t xml:space="preserve"> o dílo </w:t>
      </w:r>
      <w:r w:rsidR="003C3B41">
        <w:rPr>
          <w:rFonts w:ascii="Arial" w:eastAsia="Times New Roman" w:hAnsi="Arial" w:cs="Arial"/>
          <w:lang w:eastAsia="cs-CZ"/>
        </w:rPr>
        <w:t xml:space="preserve">– </w:t>
      </w:r>
      <w:r w:rsidR="00B35B5B">
        <w:rPr>
          <w:rFonts w:ascii="Arial" w:eastAsia="Times New Roman" w:hAnsi="Arial" w:cs="Arial"/>
          <w:lang w:eastAsia="cs-CZ"/>
        </w:rPr>
        <w:t>O</w:t>
      </w:r>
      <w:r w:rsidR="00D969F7">
        <w:rPr>
          <w:rFonts w:ascii="Arial" w:eastAsia="Times New Roman" w:hAnsi="Arial" w:cs="Arial"/>
          <w:lang w:eastAsia="cs-CZ"/>
        </w:rPr>
        <w:t>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4D5433"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6"/>
          <w:szCs w:val="26"/>
          <w:lang w:eastAsia="cs-CZ"/>
        </w:rPr>
      </w:pPr>
      <w:r w:rsidRPr="004D5433">
        <w:rPr>
          <w:rFonts w:ascii="Arial" w:eastAsia="MS Mincho" w:hAnsi="Arial" w:cs="Arial"/>
          <w:b/>
          <w:bCs/>
          <w:position w:val="6"/>
          <w:sz w:val="26"/>
          <w:szCs w:val="26"/>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6A101BD0" w:rsidR="00A30B94" w:rsidRPr="0010162C" w:rsidRDefault="00D969F7" w:rsidP="0010162C">
      <w:pPr>
        <w:overflowPunct w:val="0"/>
        <w:autoSpaceDE w:val="0"/>
        <w:autoSpaceDN w:val="0"/>
        <w:adjustRightInd w:val="0"/>
        <w:spacing w:after="0" w:line="276" w:lineRule="auto"/>
        <w:jc w:val="center"/>
        <w:textAlignment w:val="baseline"/>
        <w:rPr>
          <w:rFonts w:ascii="Arial" w:eastAsia="Times New Roman" w:hAnsi="Arial" w:cs="Arial"/>
          <w:lang w:eastAsia="cs-CZ"/>
        </w:rPr>
      </w:pPr>
      <w:r w:rsidRPr="00D969F7">
        <w:rPr>
          <w:rFonts w:ascii="Arial" w:eastAsia="Times New Roman" w:hAnsi="Arial" w:cs="Arial"/>
          <w:lang w:eastAsia="cs-CZ"/>
        </w:rPr>
        <w:t xml:space="preserve"> s názvem</w:t>
      </w:r>
      <w:r w:rsidRPr="00D969F7">
        <w:rPr>
          <w:rFonts w:ascii="Arial" w:eastAsia="Times New Roman" w:hAnsi="Arial" w:cs="Arial"/>
          <w:b/>
          <w:lang w:eastAsia="cs-CZ"/>
        </w:rPr>
        <w:t xml:space="preserve"> </w:t>
      </w:r>
      <w:r w:rsidR="00C76AEF" w:rsidRPr="00D969F7">
        <w:rPr>
          <w:rFonts w:ascii="Arial" w:eastAsia="Times New Roman" w:hAnsi="Arial" w:cs="Arial"/>
          <w:b/>
          <w:lang w:eastAsia="cs-CZ"/>
        </w:rPr>
        <w:t>„</w:t>
      </w:r>
      <w:r w:rsidR="004D5433">
        <w:rPr>
          <w:rFonts w:ascii="Arial" w:hAnsi="Arial" w:cs="Arial"/>
          <w:b/>
        </w:rPr>
        <w:t>Gymnázium Třebíč – odstranění stavebního objektu č. p. 109/8   Masarykovo náměstí</w:t>
      </w:r>
      <w:r w:rsidR="00C76AEF" w:rsidRPr="00D969F7">
        <w:rPr>
          <w:rFonts w:ascii="Arial" w:eastAsia="Times New Roman" w:hAnsi="Arial" w:cs="Arial"/>
          <w:b/>
          <w:lang w:eastAsia="cs-CZ"/>
        </w:rPr>
        <w:t>“</w:t>
      </w:r>
    </w:p>
    <w:p w14:paraId="21466E95" w14:textId="74941B8A" w:rsidR="00C76AEF" w:rsidRPr="004D5433"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4D5433">
        <w:rPr>
          <w:rFonts w:ascii="Arial" w:eastAsia="Times New Roman" w:hAnsi="Arial" w:cs="Arial"/>
          <w:lang w:eastAsia="cs-CZ"/>
        </w:rPr>
        <w:t>ID</w:t>
      </w:r>
    </w:p>
    <w:p w14:paraId="70F17C22" w14:textId="77777777" w:rsidR="00D969F7" w:rsidRPr="00C76AEF" w:rsidRDefault="00D969F7" w:rsidP="00766DCC">
      <w:pPr>
        <w:tabs>
          <w:tab w:val="left" w:pos="708"/>
          <w:tab w:val="center" w:pos="4536"/>
          <w:tab w:val="right" w:pos="9072"/>
        </w:tabs>
        <w:spacing w:after="0" w:line="240" w:lineRule="auto"/>
        <w:jc w:val="center"/>
        <w:rPr>
          <w:rFonts w:ascii="Arial" w:eastAsia="Times New Roman" w:hAnsi="Arial" w:cs="Arial"/>
          <w:b/>
          <w:lang w:eastAsia="cs-CZ"/>
        </w:rPr>
      </w:pPr>
    </w:p>
    <w:p w14:paraId="61C0689E" w14:textId="77777777"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7BE2412F"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034321">
        <w:rPr>
          <w:rFonts w:ascii="Arial" w:eastAsia="MS Mincho" w:hAnsi="Arial" w:cs="Arial"/>
          <w:lang w:eastAsia="cs-CZ"/>
        </w:rPr>
        <w:t>:</w:t>
      </w:r>
      <w:r w:rsidR="00034321">
        <w:rPr>
          <w:rFonts w:ascii="Arial" w:eastAsia="MS Mincho" w:hAnsi="Arial" w:cs="Arial"/>
          <w:lang w:eastAsia="cs-CZ"/>
        </w:rPr>
        <w:tab/>
        <w:t>Ing. Martinem Kuklou</w:t>
      </w:r>
      <w:r>
        <w:rPr>
          <w:rFonts w:ascii="Arial" w:eastAsia="MS Mincho" w:hAnsi="Arial" w:cs="Arial"/>
          <w:lang w:eastAsia="cs-CZ"/>
        </w:rPr>
        <w:t>, hejt</w:t>
      </w:r>
      <w:r w:rsidR="00034321">
        <w:rPr>
          <w:rFonts w:ascii="Arial" w:eastAsia="MS Mincho" w:hAnsi="Arial" w:cs="Arial"/>
          <w:lang w:eastAsia="cs-CZ"/>
        </w:rPr>
        <w:t xml:space="preserve">manem </w:t>
      </w:r>
    </w:p>
    <w:p w14:paraId="16DF7ECB" w14:textId="0F810E72"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034321" w:rsidRPr="004D5433">
        <w:rPr>
          <w:rFonts w:ascii="Arial" w:eastAsia="MS Mincho" w:hAnsi="Arial" w:cs="Arial"/>
          <w:lang w:eastAsia="cs-CZ"/>
        </w:rPr>
        <w:t>Ing. Otto Vopěnka, 1. náměstek hejtmana</w:t>
      </w:r>
    </w:p>
    <w:p w14:paraId="2AE0768E" w14:textId="5DA0FF7D"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034321">
        <w:rPr>
          <w:rFonts w:ascii="Arial" w:eastAsia="MS Mincho" w:hAnsi="Arial" w:cs="Arial"/>
          <w:lang w:eastAsia="cs-CZ"/>
        </w:rPr>
        <w:t>Ing. Martin Kukla, Ing. Otto Vopěnka</w:t>
      </w:r>
    </w:p>
    <w:p w14:paraId="708AA3E0" w14:textId="1CFBE4E0" w:rsidR="00A30B94" w:rsidRPr="00EB5BB0"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4D5433">
        <w:rPr>
          <w:rFonts w:ascii="Arial" w:eastAsia="MS Mincho" w:hAnsi="Arial" w:cs="Arial"/>
          <w:lang w:eastAsia="cs-CZ"/>
        </w:rPr>
        <w:t>Ing. Pavel Domkář</w:t>
      </w:r>
      <w:r w:rsidR="00EB5BB0" w:rsidRPr="00C76AEF">
        <w:rPr>
          <w:rFonts w:ascii="Arial" w:eastAsia="MS Mincho" w:hAnsi="Arial" w:cs="Arial"/>
          <w:lang w:eastAsia="cs-CZ"/>
        </w:rPr>
        <w:t xml:space="preserve">, </w:t>
      </w:r>
      <w:r w:rsidRPr="00C76AEF">
        <w:rPr>
          <w:rFonts w:ascii="Arial" w:eastAsia="MS Mincho" w:hAnsi="Arial" w:cs="Arial"/>
          <w:lang w:eastAsia="cs-CZ"/>
        </w:rPr>
        <w:t>Ing.</w:t>
      </w:r>
      <w:r w:rsidRPr="00EB5BB0">
        <w:rPr>
          <w:rFonts w:ascii="Arial" w:eastAsia="MS Mincho" w:hAnsi="Arial" w:cs="Arial"/>
          <w:lang w:eastAsia="cs-CZ"/>
        </w:rPr>
        <w:t xml:space="preserve"> </w:t>
      </w:r>
      <w:r w:rsidR="00EE7695" w:rsidRPr="00EB5BB0">
        <w:rPr>
          <w:rFonts w:ascii="Arial" w:eastAsia="MS Mincho" w:hAnsi="Arial" w:cs="Arial"/>
          <w:lang w:eastAsia="cs-CZ"/>
        </w:rPr>
        <w:t>J</w:t>
      </w:r>
      <w:r w:rsidR="00885D88" w:rsidRPr="00EB5BB0">
        <w:rPr>
          <w:rFonts w:ascii="Arial" w:eastAsia="MS Mincho" w:hAnsi="Arial" w:cs="Arial"/>
          <w:lang w:eastAsia="cs-CZ"/>
        </w:rPr>
        <w:t>an Kalina</w:t>
      </w:r>
      <w:r w:rsidRPr="00EB5BB0">
        <w:rPr>
          <w:rFonts w:ascii="Arial" w:eastAsia="MS Mincho" w:hAnsi="Arial" w:cs="Arial"/>
          <w:lang w:eastAsia="cs-CZ"/>
        </w:rPr>
        <w:t>, odbor majetkový KrÚ Kraje Vysočina</w:t>
      </w:r>
    </w:p>
    <w:p w14:paraId="11BDAC1C" w14:textId="317297E1" w:rsidR="00A30B94" w:rsidRPr="00A30B94" w:rsidRDefault="002E06D4" w:rsidP="00D969F7">
      <w:pPr>
        <w:overflowPunct w:val="0"/>
        <w:autoSpaceDE w:val="0"/>
        <w:autoSpaceDN w:val="0"/>
        <w:adjustRightInd w:val="0"/>
        <w:spacing w:after="0" w:line="276" w:lineRule="auto"/>
        <w:textAlignment w:val="baseline"/>
        <w:rPr>
          <w:rFonts w:ascii="Arial" w:eastAsia="MS Mincho" w:hAnsi="Arial" w:cs="Arial"/>
          <w:lang w:eastAsia="cs-CZ"/>
        </w:rPr>
      </w:pPr>
      <w:r w:rsidRPr="00EB5BB0">
        <w:rPr>
          <w:rFonts w:ascii="Arial" w:eastAsia="MS Mincho" w:hAnsi="Arial" w:cs="Arial"/>
          <w:lang w:eastAsia="cs-CZ"/>
        </w:rPr>
        <w:t>Tel:</w:t>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t>+</w:t>
      </w:r>
      <w:r w:rsidRPr="00D40215">
        <w:rPr>
          <w:rFonts w:ascii="Arial" w:eastAsia="MS Mincho" w:hAnsi="Arial" w:cs="Arial"/>
          <w:lang w:eastAsia="cs-CZ"/>
        </w:rPr>
        <w:t>420564602</w:t>
      </w:r>
      <w:r w:rsidR="004D5433" w:rsidRPr="00D40215">
        <w:rPr>
          <w:rFonts w:ascii="Arial" w:eastAsia="MS Mincho" w:hAnsi="Arial" w:cs="Arial"/>
          <w:lang w:eastAsia="cs-CZ"/>
        </w:rPr>
        <w:t>275</w:t>
      </w:r>
      <w:r w:rsidRPr="00D40215">
        <w:rPr>
          <w:rFonts w:ascii="Arial" w:eastAsia="MS Mincho" w:hAnsi="Arial" w:cs="Arial"/>
          <w:lang w:eastAsia="cs-CZ"/>
        </w:rPr>
        <w:t>,</w:t>
      </w:r>
      <w:r w:rsidR="00EB5BB0">
        <w:rPr>
          <w:rFonts w:ascii="Arial" w:eastAsia="MS Mincho" w:hAnsi="Arial" w:cs="Arial"/>
          <w:lang w:eastAsia="cs-CZ"/>
        </w:rPr>
        <w:t xml:space="preserve"> </w:t>
      </w:r>
      <w:r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55ECC070" w14:textId="77777777" w:rsidR="00791762" w:rsidRPr="00A30B94" w:rsidRDefault="00791762" w:rsidP="00766DCC">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2B48C9C" w14:textId="1B3BE9D7" w:rsidR="00A30B94" w:rsidRPr="00A30B94" w:rsidRDefault="00A30B94" w:rsidP="00A30B94">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7D445F6B" w:rsidR="00A30B94" w:rsidRDefault="00A30B94" w:rsidP="00A30B94">
      <w:pPr>
        <w:overflowPunct w:val="0"/>
        <w:autoSpaceDE w:val="0"/>
        <w:autoSpaceDN w:val="0"/>
        <w:adjustRightInd w:val="0"/>
        <w:spacing w:after="0" w:line="276" w:lineRule="auto"/>
        <w:textAlignment w:val="baseline"/>
        <w:rPr>
          <w:rFonts w:ascii="Arial" w:eastAsia="MS Mincho" w:hAnsi="Arial" w:cs="Arial"/>
          <w:b/>
          <w:lang w:eastAsia="cs-CZ"/>
        </w:rPr>
      </w:pPr>
    </w:p>
    <w:p w14:paraId="430D8A93" w14:textId="3AD59745" w:rsidR="00D40215" w:rsidRDefault="00D40215" w:rsidP="00A30B94">
      <w:pPr>
        <w:overflowPunct w:val="0"/>
        <w:autoSpaceDE w:val="0"/>
        <w:autoSpaceDN w:val="0"/>
        <w:adjustRightInd w:val="0"/>
        <w:spacing w:after="0" w:line="276" w:lineRule="auto"/>
        <w:textAlignment w:val="baseline"/>
        <w:rPr>
          <w:rFonts w:ascii="Arial" w:eastAsia="MS Mincho" w:hAnsi="Arial" w:cs="Arial"/>
          <w:b/>
          <w:lang w:eastAsia="cs-CZ"/>
        </w:rPr>
      </w:pPr>
    </w:p>
    <w:p w14:paraId="2F19089C" w14:textId="48704D7E" w:rsidR="00D40215" w:rsidRDefault="00D40215" w:rsidP="00A30B94">
      <w:pPr>
        <w:overflowPunct w:val="0"/>
        <w:autoSpaceDE w:val="0"/>
        <w:autoSpaceDN w:val="0"/>
        <w:adjustRightInd w:val="0"/>
        <w:spacing w:after="0" w:line="276" w:lineRule="auto"/>
        <w:textAlignment w:val="baseline"/>
        <w:rPr>
          <w:rFonts w:ascii="Arial" w:eastAsia="MS Mincho" w:hAnsi="Arial" w:cs="Arial"/>
          <w:b/>
          <w:lang w:eastAsia="cs-CZ"/>
        </w:rPr>
      </w:pPr>
    </w:p>
    <w:p w14:paraId="1759C88C" w14:textId="77777777" w:rsidR="00D40215" w:rsidRPr="00A30B94" w:rsidRDefault="00D40215" w:rsidP="00A30B94">
      <w:pPr>
        <w:overflowPunct w:val="0"/>
        <w:autoSpaceDE w:val="0"/>
        <w:autoSpaceDN w:val="0"/>
        <w:adjustRightInd w:val="0"/>
        <w:spacing w:after="0" w:line="276" w:lineRule="auto"/>
        <w:textAlignment w:val="baseline"/>
        <w:rPr>
          <w:rFonts w:ascii="Arial" w:eastAsia="MS Mincho" w:hAnsi="Arial" w:cs="Arial"/>
          <w:b/>
          <w:lang w:eastAsia="cs-CZ"/>
        </w:rPr>
      </w:pPr>
    </w:p>
    <w:p w14:paraId="2BA69BDA" w14:textId="16E0D5B6" w:rsidR="00A30B94" w:rsidRDefault="00A30B94" w:rsidP="007C2E12">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lastRenderedPageBreak/>
        <w:t>Prohlášení</w:t>
      </w:r>
    </w:p>
    <w:p w14:paraId="4A736349" w14:textId="77777777" w:rsidR="007C2E12" w:rsidRPr="00A30B94" w:rsidRDefault="007C2E12" w:rsidP="007C2E12">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3F29A0EE" w14:textId="2DFEE95E" w:rsidR="00F27016" w:rsidRPr="00F27016" w:rsidRDefault="00F27016" w:rsidP="007C2E12">
      <w:pPr>
        <w:jc w:val="both"/>
        <w:rPr>
          <w:rFonts w:ascii="Arial" w:hAnsi="Arial" w:cs="Arial"/>
          <w:bCs/>
        </w:rPr>
      </w:pPr>
      <w:r w:rsidRPr="00F27016">
        <w:rPr>
          <w:rFonts w:ascii="Arial" w:hAnsi="Arial" w:cs="Arial"/>
          <w:bCs/>
        </w:rPr>
        <w:t>Objednatel tímto jako právnická osoba, která obecně j</w:t>
      </w:r>
      <w:r>
        <w:rPr>
          <w:rFonts w:ascii="Arial" w:hAnsi="Arial" w:cs="Arial"/>
          <w:bCs/>
        </w:rPr>
        <w:t xml:space="preserve">e plátcem daně z přidané hodnoty     </w:t>
      </w:r>
      <w:r w:rsidRPr="00F27016">
        <w:rPr>
          <w:rFonts w:ascii="Arial" w:hAnsi="Arial" w:cs="Arial"/>
          <w:bCs/>
        </w:rPr>
        <w:t xml:space="preserve"> (DIČ CZ70890749) a která z titulu plnění této smlouvy bude od výše uvedeného zhotovitele, přijímat zdanitelná plnění spočívající v poskytnutí stavebních prací odpovídajících kódům </w:t>
      </w:r>
      <w:r>
        <w:rPr>
          <w:rFonts w:ascii="Arial" w:hAnsi="Arial" w:cs="Arial"/>
          <w:bCs/>
        </w:rPr>
        <w:t xml:space="preserve">       </w:t>
      </w:r>
      <w:r w:rsidRPr="00F27016">
        <w:rPr>
          <w:rFonts w:ascii="Arial" w:hAnsi="Arial" w:cs="Arial"/>
          <w:bCs/>
        </w:rPr>
        <w:t>41 až 43 klasifikace produkce CZ-CPA,</w:t>
      </w:r>
    </w:p>
    <w:p w14:paraId="256967E7" w14:textId="3CD7CE60" w:rsidR="00A30B94" w:rsidRDefault="00A30B94" w:rsidP="007C2E12">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3E150AFF" w14:textId="77777777" w:rsidR="007C2E12" w:rsidRPr="00A30B94" w:rsidRDefault="007C2E12" w:rsidP="007C2E12">
      <w:pPr>
        <w:overflowPunct w:val="0"/>
        <w:autoSpaceDE w:val="0"/>
        <w:autoSpaceDN w:val="0"/>
        <w:adjustRightInd w:val="0"/>
        <w:spacing w:after="0" w:line="240" w:lineRule="auto"/>
        <w:jc w:val="both"/>
        <w:textAlignment w:val="baseline"/>
        <w:rPr>
          <w:rFonts w:ascii="Arial" w:eastAsia="Times New Roman" w:hAnsi="Arial" w:cs="Arial"/>
          <w:b/>
          <w:lang w:eastAsia="cs-CZ"/>
        </w:rPr>
      </w:pPr>
    </w:p>
    <w:p w14:paraId="0632466F" w14:textId="77777777" w:rsidR="007C2E12" w:rsidRPr="007C2E12" w:rsidRDefault="007C2E12" w:rsidP="007C2E12">
      <w:pPr>
        <w:jc w:val="both"/>
        <w:rPr>
          <w:rFonts w:ascii="Arial" w:hAnsi="Arial" w:cs="Arial"/>
        </w:rPr>
      </w:pPr>
      <w:r w:rsidRPr="007C2E12">
        <w:rPr>
          <w:rFonts w:ascii="Arial" w:hAnsi="Arial" w:cs="Arial"/>
          <w:bCs/>
        </w:rPr>
        <w:t>že v souvislosti s výše uvedenými přijímanými zdanitelnými plněními bude vystupovat výlučně jako orgán veřejné moci. V souladu s ustanovením § 5 odst. (4) zákona č. 235/2004 Sb., 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0F43F0A5" w14:textId="77777777" w:rsidR="00A30B94" w:rsidRPr="00A30B94" w:rsidRDefault="00A30B94" w:rsidP="007E76AB">
      <w:pPr>
        <w:spacing w:after="0" w:line="240" w:lineRule="auto"/>
        <w:jc w:val="both"/>
        <w:rPr>
          <w:rFonts w:ascii="Arial" w:eastAsia="Times New Roman" w:hAnsi="Arial" w:cs="Times New Roman"/>
          <w:szCs w:val="20"/>
          <w:lang w:eastAsia="cs-CZ"/>
        </w:rPr>
      </w:pP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19D2C5DE" w:rsidR="00A30B94" w:rsidRPr="00A30B94"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A30B94">
        <w:rPr>
          <w:rFonts w:ascii="Arial" w:eastAsia="Times New Roman" w:hAnsi="Arial" w:cs="Arial"/>
          <w:lang w:eastAsia="cs-CZ"/>
        </w:rPr>
        <w:t>Zhotovitel se zavazuje provést na svůj náklad a nebezpečí pro objednatele dílo</w:t>
      </w:r>
      <w:r w:rsidR="00C76AEF">
        <w:rPr>
          <w:rFonts w:ascii="Arial" w:eastAsia="Times New Roman" w:hAnsi="Arial" w:cs="Arial"/>
          <w:b/>
          <w:lang w:eastAsia="cs-CZ"/>
        </w:rPr>
        <w:t xml:space="preserve"> </w:t>
      </w:r>
      <w:r w:rsidR="00C76AEF" w:rsidRPr="00D40215">
        <w:rPr>
          <w:rFonts w:ascii="Arial" w:eastAsia="Times New Roman" w:hAnsi="Arial" w:cs="Arial"/>
          <w:lang w:eastAsia="cs-CZ"/>
        </w:rPr>
        <w:t>„</w:t>
      </w:r>
      <w:r w:rsidR="00D40215">
        <w:rPr>
          <w:rFonts w:ascii="Arial" w:eastAsia="Times New Roman" w:hAnsi="Arial" w:cs="Arial"/>
          <w:lang w:eastAsia="cs-CZ"/>
        </w:rPr>
        <w:t>Gymnázium Třebíč – odstranění stavebního objektu č. p. 109/8 Masarykovo náměstí</w:t>
      </w:r>
      <w:r w:rsidRPr="00D40215">
        <w:rPr>
          <w:rFonts w:ascii="Arial" w:eastAsia="Times New Roman" w:hAnsi="Arial" w:cs="Arial"/>
          <w:lang w:eastAsia="cs-CZ"/>
        </w:rPr>
        <w:t>“</w:t>
      </w:r>
      <w:r w:rsidRPr="00D20404">
        <w:rPr>
          <w:rFonts w:ascii="Arial" w:eastAsia="Times New Roman" w:hAnsi="Arial" w:cs="Arial"/>
          <w:lang w:eastAsia="cs-CZ"/>
        </w:rPr>
        <w:t xml:space="preserve"> (dále také jen „dílo“) a objednatel se zavazuje dílo převzít a zaplatit </w:t>
      </w:r>
      <w:r w:rsidRPr="00A30B94">
        <w:rPr>
          <w:rFonts w:ascii="Arial" w:eastAsia="Times New Roman" w:hAnsi="Arial" w:cs="Arial"/>
          <w:lang w:eastAsia="cs-CZ"/>
        </w:rPr>
        <w:t>sjednanou cenu.</w:t>
      </w:r>
    </w:p>
    <w:p w14:paraId="4CE42F50" w14:textId="77777777" w:rsidR="00A30B94" w:rsidRPr="00A30B94" w:rsidRDefault="00A30B94" w:rsidP="00840CA7">
      <w:pPr>
        <w:overflowPunct w:val="0"/>
        <w:autoSpaceDE w:val="0"/>
        <w:autoSpaceDN w:val="0"/>
        <w:adjustRightInd w:val="0"/>
        <w:spacing w:after="0" w:line="240" w:lineRule="atLeast"/>
        <w:jc w:val="both"/>
        <w:textAlignment w:val="baseline"/>
        <w:rPr>
          <w:rFonts w:ascii="Arial" w:eastAsia="Times New Roman" w:hAnsi="Arial" w:cs="Arial"/>
          <w:lang w:eastAsia="cs-CZ"/>
        </w:rPr>
      </w:pPr>
    </w:p>
    <w:p w14:paraId="68F7FAFC" w14:textId="40570DBB"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0B94">
        <w:rPr>
          <w:rFonts w:ascii="Arial" w:eastAsia="Times New Roman" w:hAnsi="Arial" w:cs="Arial"/>
          <w:szCs w:val="20"/>
          <w:lang w:eastAsia="cs-CZ"/>
        </w:rPr>
        <w:t>2.1. Dílo bude provedeno dle projektové dokumentace pro pro</w:t>
      </w:r>
      <w:r w:rsidR="00B62026">
        <w:rPr>
          <w:rFonts w:ascii="Arial" w:eastAsia="Times New Roman" w:hAnsi="Arial" w:cs="Arial"/>
          <w:szCs w:val="20"/>
          <w:lang w:eastAsia="cs-CZ"/>
        </w:rPr>
        <w:t>vádění</w:t>
      </w:r>
      <w:r w:rsidRPr="00A30B94">
        <w:rPr>
          <w:rFonts w:ascii="Arial" w:eastAsia="Times New Roman" w:hAnsi="Arial" w:cs="Arial"/>
          <w:szCs w:val="20"/>
          <w:lang w:eastAsia="cs-CZ"/>
        </w:rPr>
        <w:t xml:space="preserve"> stavby, soupisu </w:t>
      </w:r>
      <w:r w:rsidRPr="00A30B94">
        <w:rPr>
          <w:rFonts w:ascii="Arial" w:eastAsia="Times New Roman" w:hAnsi="Arial" w:cs="Arial"/>
          <w:lang w:eastAsia="cs-CZ"/>
        </w:rPr>
        <w:t xml:space="preserve">stavebních prací, dodávek a služeb včetně výkazu výměr (dále jen „soupis prací“), </w:t>
      </w:r>
      <w:r w:rsidRPr="004A289C">
        <w:rPr>
          <w:rFonts w:ascii="Arial" w:eastAsia="Times New Roman" w:hAnsi="Arial" w:cs="Arial"/>
          <w:lang w:eastAsia="cs-CZ"/>
        </w:rPr>
        <w:t>vypracované</w:t>
      </w:r>
      <w:r w:rsidR="000A205C" w:rsidRPr="004A289C">
        <w:rPr>
          <w:rFonts w:ascii="Arial" w:eastAsia="Times New Roman" w:hAnsi="Arial" w:cs="Arial"/>
          <w:lang w:eastAsia="cs-CZ"/>
        </w:rPr>
        <w:t xml:space="preserve"> společností</w:t>
      </w:r>
      <w:r w:rsidR="00472A67">
        <w:rPr>
          <w:rFonts w:ascii="Arial" w:eastAsia="Times New Roman" w:hAnsi="Arial" w:cs="Arial"/>
          <w:lang w:eastAsia="cs-CZ"/>
        </w:rPr>
        <w:t xml:space="preserve"> ateliér Fabík s.r.o.</w:t>
      </w:r>
      <w:r w:rsidR="000A205C" w:rsidRPr="00EF6B9C">
        <w:rPr>
          <w:rFonts w:ascii="Arial" w:eastAsia="Times New Roman" w:hAnsi="Arial" w:cs="Arial"/>
          <w:lang w:eastAsia="cs-CZ"/>
        </w:rPr>
        <w:t>,</w:t>
      </w:r>
      <w:r w:rsidR="00472A67">
        <w:rPr>
          <w:rFonts w:ascii="Arial" w:eastAsia="Times New Roman" w:hAnsi="Arial" w:cs="Arial"/>
          <w:lang w:eastAsia="cs-CZ"/>
        </w:rPr>
        <w:t xml:space="preserve"> Janouškova 215/20, Horka-Domky, Třebíč,      IČO 27735761 pod názvem „Demolice RD – Masarykovo nám. 109, Třebíč</w:t>
      </w:r>
      <w:r w:rsidRPr="00EF6B9C">
        <w:rPr>
          <w:rFonts w:ascii="Arial" w:eastAsia="Times New Roman" w:hAnsi="Arial" w:cs="Arial"/>
          <w:lang w:eastAsia="cs-CZ"/>
        </w:rPr>
        <w:t>“.</w:t>
      </w:r>
      <w:r w:rsidR="00472A67">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5CB009A4" w14:textId="7FF64761" w:rsidR="00840CA7" w:rsidRDefault="00840CA7"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2B9FC081" w14:textId="5B20735B" w:rsidR="00840CA7" w:rsidRDefault="00840CA7" w:rsidP="00840CA7">
      <w:pPr>
        <w:pStyle w:val="StylProsttextArial11bZarovnatdobloku"/>
        <w:numPr>
          <w:ilvl w:val="0"/>
          <w:numId w:val="0"/>
        </w:numPr>
        <w:rPr>
          <w:b/>
          <w:bCs/>
        </w:rPr>
      </w:pPr>
      <w:r>
        <w:rPr>
          <w:b/>
          <w:bCs/>
        </w:rPr>
        <w:t>Zhotovitel je povinen pro předávání dokumentů využívat Společné datové prostředí (dále též „CDE“) objednatele.</w:t>
      </w:r>
    </w:p>
    <w:p w14:paraId="2AA8E7A9" w14:textId="77777777" w:rsidR="00840CA7" w:rsidRDefault="00840CA7" w:rsidP="0078557B">
      <w:pPr>
        <w:pStyle w:val="StylProsttextArial11bZarovnatdobloku"/>
        <w:numPr>
          <w:ilvl w:val="0"/>
          <w:numId w:val="0"/>
        </w:numPr>
      </w:pPr>
      <w:r>
        <w:t xml:space="preserve">Veškerá komunikace bude probíhat v rámci realizace díla prostřednictvím Společného datového prostředí objednatele (CDE) ASPE HUB na adrese </w:t>
      </w:r>
      <w:hyperlink r:id="rId8" w:history="1">
        <w:r>
          <w:rPr>
            <w:rStyle w:val="Hypertextovodkaz"/>
          </w:rPr>
          <w:t>https://cde.kr-vysocina.cz</w:t>
        </w:r>
      </w:hyperlink>
      <w:r>
        <w:t>, nedohodnou-li se strany jinak. Zhotovitel zašle nejpozději do 5 pracovních dnů od podpisu této smlouvy objednateli seznam požadovaných přístupů do CDE. Objednatel je povinen nejpozději do 10 pracovních dnů od obdržení seznamu zřídit požadované přístupy do CDE. Zhotovitel je oprávněn v průběhu realizace díla aktualizovat požadavky na přístupy do CDE.</w:t>
      </w:r>
    </w:p>
    <w:p w14:paraId="261D4F59" w14:textId="77777777" w:rsidR="00840CA7" w:rsidRPr="00A30B94" w:rsidRDefault="00840CA7" w:rsidP="0078557B">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78557B">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1F1DB358" w14:textId="77777777" w:rsidR="00A30B94" w:rsidRPr="00A30B94" w:rsidRDefault="00A30B94" w:rsidP="007E76AB">
      <w:pPr>
        <w:spacing w:after="0" w:line="240" w:lineRule="auto"/>
        <w:jc w:val="both"/>
        <w:rPr>
          <w:rFonts w:ascii="Arial" w:eastAsia="Times New Roman" w:hAnsi="Arial" w:cs="Times New Roman"/>
          <w:szCs w:val="20"/>
          <w:lang w:eastAsia="cs-CZ"/>
        </w:rPr>
      </w:pPr>
    </w:p>
    <w:p w14:paraId="543A2EB2" w14:textId="7318150C" w:rsidR="00937371" w:rsidRPr="00937371" w:rsidRDefault="0014192B" w:rsidP="0078557B">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lastRenderedPageBreak/>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Dokumentace bude obsahovat technické listy konkrétních typů použitých výrobků a zařízení.</w:t>
      </w:r>
    </w:p>
    <w:p w14:paraId="2789EF63" w14:textId="77777777" w:rsidR="00937371" w:rsidRPr="00937371" w:rsidRDefault="00937371" w:rsidP="00937371">
      <w:pPr>
        <w:spacing w:after="0" w:line="240" w:lineRule="auto"/>
        <w:ind w:left="360"/>
        <w:jc w:val="both"/>
        <w:rPr>
          <w:rFonts w:ascii="Arial" w:eastAsia="Times New Roman" w:hAnsi="Arial" w:cs="Times New Roman"/>
          <w:szCs w:val="20"/>
          <w:lang w:eastAsia="cs-CZ"/>
        </w:rPr>
      </w:pP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7E76AB">
        <w:rPr>
          <w:rFonts w:ascii="Arial" w:eastAsia="Times New Roman" w:hAnsi="Arial" w:cs="Times New Roman"/>
          <w:szCs w:val="20"/>
          <w:lang w:eastAsia="cs-CZ"/>
        </w:rPr>
        <w:t>2.2.2. Dokumentace pro povolení stavby s vyznačením odchylek, došlo-li k nepod</w:t>
      </w:r>
      <w:r w:rsidR="00D96F2D" w:rsidRPr="007E76AB">
        <w:rPr>
          <w:rFonts w:ascii="Arial" w:eastAsia="Times New Roman" w:hAnsi="Arial" w:cs="Times New Roman"/>
          <w:szCs w:val="20"/>
          <w:lang w:eastAsia="cs-CZ"/>
        </w:rPr>
        <w:t>statné odchylce o</w:t>
      </w:r>
      <w:r w:rsidRPr="007E76AB">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41E7EB22" w:rsid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79344D38" w14:textId="77777777" w:rsidR="007E76AB" w:rsidRPr="00233ED0" w:rsidRDefault="007E76AB" w:rsidP="007E76AB">
      <w:p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lastRenderedPageBreak/>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E5747E">
      <w:pPr>
        <w:spacing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840CA7">
      <w:pPr>
        <w:spacing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w:t>
      </w:r>
      <w:r w:rsidRPr="00A30B94">
        <w:rPr>
          <w:rFonts w:ascii="Arial" w:eastAsia="Times New Roman" w:hAnsi="Arial" w:cs="Times New Roman"/>
          <w:lang w:eastAsia="cs-CZ"/>
        </w:rPr>
        <w:lastRenderedPageBreak/>
        <w:t>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Zhotovitel předloží harmonogram prací objednateli nejpozději do 10 dnů po předání staveniště. 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840CA7">
      <w:pPr>
        <w:overflowPunct w:val="0"/>
        <w:autoSpaceDE w:val="0"/>
        <w:autoSpaceDN w:val="0"/>
        <w:adjustRightInd w:val="0"/>
        <w:spacing w:after="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3FCAFAE3" w14:textId="77777777" w:rsidR="00A30B94" w:rsidRPr="00A30B94" w:rsidRDefault="00A30B94" w:rsidP="008B41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1ADD19E" w14:textId="77777777" w:rsidR="00BF5B27" w:rsidRDefault="00A30B94" w:rsidP="00A30B94">
      <w:pPr>
        <w:overflowPunct w:val="0"/>
        <w:autoSpaceDE w:val="0"/>
        <w:autoSpaceDN w:val="0"/>
        <w:adjustRightInd w:val="0"/>
        <w:spacing w:after="0" w:line="240" w:lineRule="auto"/>
        <w:ind w:left="2124" w:hanging="2124"/>
        <w:textAlignment w:val="baseline"/>
        <w:rPr>
          <w:rFonts w:ascii="Arial" w:hAnsi="Arial" w:cs="Arial"/>
        </w:rPr>
      </w:pPr>
      <w:r w:rsidRPr="00A30B94">
        <w:rPr>
          <w:rFonts w:ascii="Arial" w:eastAsia="Times New Roman" w:hAnsi="Arial" w:cs="Arial"/>
          <w:lang w:eastAsia="cs-CZ"/>
        </w:rPr>
        <w:t>3.1</w:t>
      </w:r>
      <w:r w:rsidRPr="008B41FA">
        <w:rPr>
          <w:rFonts w:ascii="Arial" w:eastAsia="Times New Roman" w:hAnsi="Arial" w:cs="Arial"/>
          <w:lang w:eastAsia="cs-CZ"/>
        </w:rPr>
        <w:t>. Místo plnění</w:t>
      </w:r>
      <w:r w:rsidRPr="008B41FA">
        <w:rPr>
          <w:rFonts w:ascii="Arial" w:eastAsia="Times New Roman" w:hAnsi="Arial" w:cs="Arial"/>
          <w:b/>
          <w:lang w:eastAsia="cs-CZ"/>
        </w:rPr>
        <w:t xml:space="preserve">: </w:t>
      </w:r>
      <w:r w:rsidR="00BF5B27">
        <w:rPr>
          <w:rFonts w:ascii="Arial" w:hAnsi="Arial" w:cs="Arial"/>
        </w:rPr>
        <w:t>ulice Masarykovo náměstí č. p. 109/8, 674 01 Třebíč</w:t>
      </w:r>
    </w:p>
    <w:p w14:paraId="6907B0D4" w14:textId="45F52ADE" w:rsidR="00A30B94" w:rsidRPr="0010162C" w:rsidRDefault="00BF5B27" w:rsidP="00BF5B27">
      <w:pPr>
        <w:overflowPunct w:val="0"/>
        <w:autoSpaceDE w:val="0"/>
        <w:autoSpaceDN w:val="0"/>
        <w:adjustRightInd w:val="0"/>
        <w:spacing w:after="0" w:line="240" w:lineRule="auto"/>
        <w:ind w:left="2124" w:hanging="708"/>
        <w:textAlignment w:val="baseline"/>
        <w:rPr>
          <w:rFonts w:ascii="Arial" w:eastAsia="Times New Roman" w:hAnsi="Arial" w:cs="Arial"/>
          <w:b/>
          <w:highlight w:val="yellow"/>
          <w:lang w:eastAsia="cs-CZ"/>
        </w:rPr>
      </w:pPr>
      <w:r>
        <w:rPr>
          <w:rFonts w:ascii="Arial" w:hAnsi="Arial" w:cs="Arial"/>
        </w:rPr>
        <w:t xml:space="preserve">     (st. parc. č. 228 </w:t>
      </w:r>
      <w:r w:rsidRPr="0060061C">
        <w:rPr>
          <w:rFonts w:ascii="Arial" w:hAnsi="Arial" w:cs="Arial"/>
        </w:rPr>
        <w:t xml:space="preserve">v </w:t>
      </w:r>
      <w:r>
        <w:rPr>
          <w:rFonts w:ascii="Arial" w:hAnsi="Arial" w:cs="Arial"/>
        </w:rPr>
        <w:t>k. ú. Třebíč)</w:t>
      </w:r>
      <w:r w:rsidR="00EF6B9C" w:rsidRPr="0010162C">
        <w:rPr>
          <w:rFonts w:ascii="Arial" w:hAnsi="Arial" w:cs="Arial"/>
          <w:color w:val="000000"/>
          <w:highlight w:val="yellow"/>
          <w:shd w:val="clear" w:color="auto" w:fill="FFFFFF"/>
        </w:rPr>
        <w:t xml:space="preserve">     </w:t>
      </w:r>
      <w:r w:rsidR="00EF6B9C" w:rsidRPr="0010162C">
        <w:rPr>
          <w:rFonts w:ascii="Arial" w:hAnsi="Arial" w:cs="Arial"/>
          <w:b/>
          <w:color w:val="000000"/>
          <w:highlight w:val="yellow"/>
          <w:shd w:val="clear" w:color="auto" w:fill="FFFFFF"/>
        </w:rPr>
        <w:t xml:space="preserve">       </w:t>
      </w:r>
    </w:p>
    <w:p w14:paraId="6717911A" w14:textId="77777777" w:rsidR="00A30B94" w:rsidRPr="0010162C" w:rsidRDefault="00A30B94" w:rsidP="00BF5B27">
      <w:pPr>
        <w:overflowPunct w:val="0"/>
        <w:autoSpaceDE w:val="0"/>
        <w:autoSpaceDN w:val="0"/>
        <w:adjustRightInd w:val="0"/>
        <w:spacing w:after="0" w:line="240" w:lineRule="auto"/>
        <w:ind w:left="2124" w:hanging="2124"/>
        <w:textAlignment w:val="baseline"/>
        <w:rPr>
          <w:rFonts w:ascii="Arial" w:eastAsia="Times New Roman" w:hAnsi="Arial" w:cs="Arial"/>
          <w:b/>
          <w:color w:val="000000"/>
          <w:highlight w:val="yellow"/>
          <w:lang w:eastAsia="cs-CZ"/>
        </w:rPr>
      </w:pPr>
    </w:p>
    <w:p w14:paraId="0E26755B" w14:textId="286DC3AB" w:rsidR="00A30B94" w:rsidRPr="00EF6B9C" w:rsidRDefault="00A30B94" w:rsidP="00A30B94">
      <w:pPr>
        <w:spacing w:after="0" w:line="240" w:lineRule="auto"/>
        <w:rPr>
          <w:rFonts w:ascii="Arial" w:eastAsia="Times New Roman" w:hAnsi="Arial" w:cs="Arial"/>
          <w:szCs w:val="20"/>
          <w:lang w:eastAsia="cs-CZ"/>
        </w:rPr>
      </w:pPr>
      <w:r w:rsidRPr="00BF5B27">
        <w:rPr>
          <w:rFonts w:ascii="Arial" w:eastAsia="Times New Roman" w:hAnsi="Arial" w:cs="Arial"/>
          <w:szCs w:val="20"/>
          <w:lang w:eastAsia="cs-CZ"/>
        </w:rPr>
        <w:t xml:space="preserve">3.2. Zahájení stavby se </w:t>
      </w:r>
      <w:r w:rsidRPr="008B41FA">
        <w:rPr>
          <w:rFonts w:ascii="Arial" w:eastAsia="Times New Roman" w:hAnsi="Arial" w:cs="Arial"/>
          <w:szCs w:val="20"/>
          <w:lang w:eastAsia="cs-CZ"/>
        </w:rPr>
        <w:t>předpokládá:</w:t>
      </w:r>
      <w:r w:rsidR="00BF5B27" w:rsidRPr="008B41FA">
        <w:rPr>
          <w:rFonts w:ascii="Arial" w:eastAsia="Times New Roman" w:hAnsi="Arial" w:cs="Arial"/>
          <w:szCs w:val="20"/>
          <w:lang w:eastAsia="cs-CZ"/>
        </w:rPr>
        <w:t xml:space="preserve"> březen 202</w:t>
      </w:r>
      <w:r w:rsidR="00BF5B27">
        <w:rPr>
          <w:rFonts w:ascii="Arial" w:eastAsia="Times New Roman" w:hAnsi="Arial" w:cs="Arial"/>
          <w:szCs w:val="20"/>
          <w:lang w:eastAsia="cs-CZ"/>
        </w:rPr>
        <w:t>6</w:t>
      </w:r>
    </w:p>
    <w:p w14:paraId="7470CE8A" w14:textId="77777777" w:rsidR="00A30B94" w:rsidRPr="00EF6B9C" w:rsidRDefault="00A30B94" w:rsidP="00A30B94">
      <w:pPr>
        <w:spacing w:after="0" w:line="240" w:lineRule="auto"/>
        <w:rPr>
          <w:rFonts w:ascii="Arial" w:eastAsia="Times New Roman" w:hAnsi="Arial" w:cs="Arial"/>
          <w:lang w:eastAsia="cs-CZ"/>
        </w:rPr>
      </w:pPr>
      <w:r w:rsidRPr="00EF6B9C">
        <w:rPr>
          <w:rFonts w:ascii="Arial" w:eastAsia="Times New Roman" w:hAnsi="Arial" w:cs="Arial"/>
          <w:lang w:eastAsia="cs-CZ"/>
        </w:rPr>
        <w:tab/>
      </w:r>
    </w:p>
    <w:p w14:paraId="5CC349B6" w14:textId="0322C225" w:rsidR="00A30B94" w:rsidRPr="00A30B94" w:rsidRDefault="00A30B94" w:rsidP="00C86532">
      <w:pPr>
        <w:tabs>
          <w:tab w:val="num" w:pos="-1560"/>
        </w:tabs>
        <w:spacing w:line="276" w:lineRule="auto"/>
        <w:jc w:val="both"/>
        <w:rPr>
          <w:rFonts w:ascii="Arial" w:eastAsia="Times New Roman" w:hAnsi="Arial" w:cs="Arial"/>
          <w:lang w:eastAsia="cs-CZ"/>
        </w:rPr>
      </w:pPr>
      <w:r w:rsidRPr="00EF6B9C">
        <w:rPr>
          <w:rFonts w:ascii="Arial" w:eastAsia="Times New Roman" w:hAnsi="Arial" w:cs="Arial"/>
          <w:lang w:eastAsia="cs-CZ"/>
        </w:rPr>
        <w:t>3.3. Dokončení předmětu díla se stanovuje</w:t>
      </w:r>
      <w:r w:rsidRPr="00EF6B9C">
        <w:rPr>
          <w:rFonts w:ascii="Arial" w:eastAsia="Times New Roman" w:hAnsi="Arial" w:cs="Arial"/>
          <w:color w:val="FF0000"/>
          <w:lang w:eastAsia="cs-CZ"/>
        </w:rPr>
        <w:t xml:space="preserve"> </w:t>
      </w:r>
      <w:r w:rsidRPr="00EF6B9C">
        <w:rPr>
          <w:rFonts w:ascii="Arial" w:eastAsia="Times New Roman" w:hAnsi="Arial" w:cs="Arial"/>
          <w:lang w:eastAsia="cs-CZ"/>
        </w:rPr>
        <w:t>nejpozději</w:t>
      </w:r>
      <w:r w:rsidR="004D7B01">
        <w:rPr>
          <w:rFonts w:ascii="Arial" w:eastAsia="Times New Roman" w:hAnsi="Arial" w:cs="Arial"/>
          <w:lang w:eastAsia="cs-CZ"/>
        </w:rPr>
        <w:t xml:space="preserve"> do 15.</w:t>
      </w:r>
      <w:r w:rsidR="0010162C">
        <w:rPr>
          <w:rFonts w:ascii="Arial" w:eastAsia="Times New Roman" w:hAnsi="Arial" w:cs="Arial"/>
          <w:lang w:eastAsia="cs-CZ"/>
        </w:rPr>
        <w:t xml:space="preserve"> </w:t>
      </w:r>
      <w:r w:rsidR="004D7B01">
        <w:rPr>
          <w:rFonts w:ascii="Arial" w:eastAsia="Times New Roman" w:hAnsi="Arial" w:cs="Arial"/>
          <w:lang w:eastAsia="cs-CZ"/>
        </w:rPr>
        <w:t>dubna</w:t>
      </w:r>
      <w:bookmarkStart w:id="0" w:name="_GoBack"/>
      <w:bookmarkEnd w:id="0"/>
      <w:r w:rsidR="0010162C" w:rsidRPr="008B41FA">
        <w:rPr>
          <w:rFonts w:ascii="Arial" w:hAnsi="Arial" w:cs="Arial"/>
        </w:rPr>
        <w:t xml:space="preserve"> </w:t>
      </w:r>
      <w:r w:rsidR="00BF5B27" w:rsidRPr="008B41FA">
        <w:rPr>
          <w:rFonts w:ascii="Arial" w:hAnsi="Arial" w:cs="Arial"/>
        </w:rPr>
        <w:t>2026</w:t>
      </w:r>
      <w:r w:rsidRPr="00A30B94">
        <w:rPr>
          <w:rFonts w:ascii="Arial" w:eastAsia="Times New Roman" w:hAnsi="Arial" w:cs="Arial"/>
          <w:lang w:eastAsia="cs-CZ"/>
        </w:rPr>
        <w:t xml:space="preserve">  </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lastRenderedPageBreak/>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6E7DE6CA"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vybuduje v chodbách pomocné dělící stěny z dřev</w:t>
      </w:r>
      <w:r w:rsidR="000B1E32">
        <w:rPr>
          <w:rFonts w:ascii="Arial" w:eastAsia="Calibri" w:hAnsi="Arial" w:cs="Arial"/>
        </w:rPr>
        <w:t xml:space="preserve">ěných hranolů a desek OSB </w:t>
      </w:r>
      <w:r w:rsidRPr="00A30B94">
        <w:rPr>
          <w:rFonts w:ascii="Arial" w:eastAsia="Calibri" w:hAnsi="Arial" w:cs="Arial"/>
        </w:rPr>
        <w:t xml:space="preserve"> </w:t>
      </w:r>
      <w:r w:rsidR="00230855">
        <w:rPr>
          <w:rFonts w:ascii="Arial" w:eastAsia="Calibri" w:hAnsi="Arial" w:cs="Arial"/>
        </w:rPr>
        <w:t xml:space="preserve">4PD </w:t>
      </w:r>
      <w:r w:rsidRPr="00A30B94">
        <w:rPr>
          <w:rFonts w:ascii="Arial" w:eastAsia="Calibri" w:hAnsi="Arial" w:cs="Arial"/>
        </w:rPr>
        <w:t>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 do 15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546A32F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w:t>
      </w:r>
      <w:r w:rsidR="000B6D80">
        <w:rPr>
          <w:rFonts w:ascii="Arial" w:eastAsia="Times New Roman" w:hAnsi="Arial" w:cs="Arial"/>
        </w:rPr>
        <w:t xml:space="preserve">uvislosti s ukončením výběrového </w:t>
      </w:r>
      <w:r w:rsidRPr="00A30B94">
        <w:rPr>
          <w:rFonts w:ascii="Arial" w:eastAsia="Times New Roman" w:hAnsi="Arial" w:cs="Arial"/>
        </w:rPr>
        <w:t xml:space="preserve">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1453E34E"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sidRPr="00BF5B27">
        <w:rPr>
          <w:rFonts w:ascii="Arial" w:eastAsia="Times New Roman" w:hAnsi="Arial" w:cs="Arial"/>
        </w:rPr>
        <w:t>DPH 21 %: ...................................</w:t>
      </w:r>
      <w:r w:rsidR="00A30B94" w:rsidRPr="00BF5B2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548F0D52" w:rsidR="00F944D2" w:rsidRDefault="00F944D2" w:rsidP="00F944D2">
      <w:pPr>
        <w:spacing w:after="0" w:line="240" w:lineRule="auto"/>
        <w:jc w:val="both"/>
        <w:rPr>
          <w:rFonts w:ascii="Arial" w:eastAsia="Times New Roman" w:hAnsi="Arial" w:cs="Arial"/>
          <w:lang w:eastAsia="cs-CZ"/>
        </w:rPr>
      </w:pPr>
    </w:p>
    <w:p w14:paraId="0EFEDAD5" w14:textId="04051170" w:rsidR="00BF5B27" w:rsidRDefault="00BF5B27" w:rsidP="00F944D2">
      <w:pPr>
        <w:spacing w:after="0" w:line="240" w:lineRule="auto"/>
        <w:jc w:val="both"/>
        <w:rPr>
          <w:rFonts w:ascii="Arial" w:eastAsia="Times New Roman" w:hAnsi="Arial" w:cs="Arial"/>
          <w:lang w:eastAsia="cs-CZ"/>
        </w:rPr>
      </w:pPr>
    </w:p>
    <w:p w14:paraId="517AB227" w14:textId="77777777" w:rsidR="00BF5B27" w:rsidRPr="00A30B94" w:rsidRDefault="00BF5B27"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7F4A1DA5"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59603582" w14:textId="77777777" w:rsidR="00D90469" w:rsidRPr="00A30B94" w:rsidRDefault="00D90469" w:rsidP="00A30B94">
      <w:pPr>
        <w:spacing w:after="0" w:line="240" w:lineRule="auto"/>
        <w:jc w:val="both"/>
        <w:rPr>
          <w:rFonts w:ascii="Courier New" w:eastAsia="Calibri" w:hAnsi="Courier New" w:cs="Courier New"/>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3599A30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5.4.3.</w:t>
      </w:r>
      <w:r w:rsidR="00D90469">
        <w:rPr>
          <w:rFonts w:ascii="Arial" w:eastAsia="Times New Roman" w:hAnsi="Arial" w:cs="Arial"/>
          <w:snapToGrid w:val="0"/>
          <w:lang w:eastAsia="cs-CZ"/>
        </w:rPr>
        <w:t xml:space="preserve">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75DCFCCD" w:rsidR="002B3985" w:rsidRPr="002B3985" w:rsidRDefault="00A30B94"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B3985">
        <w:rPr>
          <w:rFonts w:ascii="Arial" w:eastAsia="Times New Roman" w:hAnsi="Arial" w:cs="Arial"/>
          <w:lang w:eastAsia="cs-CZ"/>
        </w:rPr>
        <w:t xml:space="preserve">5.5. </w:t>
      </w:r>
      <w:r w:rsidR="002B3985" w:rsidRPr="002B3985">
        <w:rPr>
          <w:rFonts w:ascii="Arial" w:hAnsi="Arial" w:cs="Arial"/>
          <w:lang w:eastAsia="cs-CZ"/>
        </w:rPr>
        <w:t>Lhůta splatnosti faktur se vzájemnou dohodou sjednává na 30 dnů po jejich řádném doručení objedn</w:t>
      </w:r>
      <w:r w:rsidR="00D90469">
        <w:rPr>
          <w:rFonts w:ascii="Arial" w:hAnsi="Arial" w:cs="Arial"/>
          <w:lang w:eastAsia="cs-CZ"/>
        </w:rPr>
        <w:t>ateli, a to pouze tímto způsobem</w:t>
      </w:r>
      <w:r w:rsidR="002B3985" w:rsidRPr="002B3985">
        <w:rPr>
          <w:rFonts w:ascii="Arial" w:hAnsi="Arial" w:cs="Arial"/>
          <w:lang w:eastAsia="cs-CZ"/>
        </w:rPr>
        <w:t>:</w:t>
      </w:r>
    </w:p>
    <w:p w14:paraId="0247A85B" w14:textId="6D191764" w:rsidR="002B3985" w:rsidRPr="002B3985" w:rsidRDefault="00D90469" w:rsidP="002B3985">
      <w:pPr>
        <w:pStyle w:val="Bezmezer"/>
        <w:jc w:val="both"/>
        <w:rPr>
          <w:rFonts w:ascii="Arial" w:hAnsi="Arial" w:cs="Arial"/>
          <w:lang w:eastAsia="cs-CZ"/>
        </w:rPr>
      </w:pPr>
      <w:r>
        <w:rPr>
          <w:rFonts w:ascii="Arial" w:hAnsi="Arial" w:cs="Arial"/>
          <w:lang w:eastAsia="cs-CZ"/>
        </w:rPr>
        <w:t>5.5.</w:t>
      </w:r>
      <w:r w:rsidR="00D07918">
        <w:rPr>
          <w:rFonts w:ascii="Arial" w:hAnsi="Arial" w:cs="Arial"/>
          <w:lang w:eastAsia="cs-CZ"/>
        </w:rPr>
        <w:t>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lastRenderedPageBreak/>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403F883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BF5B27">
        <w:rPr>
          <w:rFonts w:ascii="Arial" w:eastAsia="Times New Roman" w:hAnsi="Arial" w:cs="Arial"/>
          <w:b/>
          <w:lang w:eastAsia="cs-CZ"/>
        </w:rPr>
        <w:t>obsahovat název</w:t>
      </w:r>
      <w:r w:rsidRPr="00A908DB">
        <w:rPr>
          <w:rFonts w:ascii="Arial" w:eastAsia="Times New Roman" w:hAnsi="Arial" w:cs="Arial"/>
          <w:b/>
          <w:lang w:eastAsia="cs-CZ"/>
        </w:rPr>
        <w:t xml:space="preserve"> </w:t>
      </w:r>
      <w:r w:rsidRPr="0085481C">
        <w:rPr>
          <w:rFonts w:ascii="Arial" w:eastAsia="Times New Roman" w:hAnsi="Arial" w:cs="Arial"/>
          <w:b/>
          <w:lang w:eastAsia="cs-CZ"/>
        </w:rPr>
        <w:t>akce „</w:t>
      </w:r>
      <w:r w:rsidR="00BF5B27" w:rsidRPr="0085481C">
        <w:rPr>
          <w:rFonts w:ascii="Arial" w:hAnsi="Arial" w:cs="Arial"/>
          <w:b/>
        </w:rPr>
        <w:t>Gymnázium Třebíč – odstranění stavebního objektu č. p. 109/8 Masarykovo náměstí</w:t>
      </w:r>
      <w:r w:rsidRPr="0085481C">
        <w:rPr>
          <w:rFonts w:ascii="Arial" w:eastAsia="Times New Roman" w:hAnsi="Arial" w:cs="Arial"/>
          <w:b/>
          <w:lang w:eastAsia="cs-CZ"/>
        </w:rPr>
        <w:t>“</w:t>
      </w:r>
      <w:r w:rsidRPr="0085481C">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57D1CFB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1B90130" w14:textId="5BAF2167" w:rsidR="00A30B94" w:rsidRPr="00A30B94" w:rsidRDefault="00A30B94" w:rsidP="0078557B">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jako cena za provedené práce, kterou je objednatel povinen uhradit.</w:t>
      </w:r>
    </w:p>
    <w:p w14:paraId="716F623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A43AB3E" w14:textId="4CC4A0CC" w:rsidR="0078557B" w:rsidRPr="00A80DF6" w:rsidRDefault="00A30B94" w:rsidP="0078557B">
      <w:pPr>
        <w:jc w:val="both"/>
        <w:rPr>
          <w:rFonts w:ascii="Arial" w:hAnsi="Arial" w:cs="Arial"/>
        </w:rPr>
      </w:pPr>
      <w:r w:rsidRPr="00A30B94">
        <w:rPr>
          <w:rFonts w:ascii="Arial" w:eastAsia="Times New Roman" w:hAnsi="Arial" w:cs="Arial"/>
          <w:lang w:eastAsia="cs-CZ"/>
        </w:rPr>
        <w:t>6.1</w:t>
      </w:r>
      <w:r w:rsidR="0078557B">
        <w:rPr>
          <w:rFonts w:ascii="Arial" w:eastAsia="Times New Roman" w:hAnsi="Arial" w:cs="Arial"/>
          <w:lang w:eastAsia="cs-CZ"/>
        </w:rPr>
        <w:t xml:space="preserve">. </w:t>
      </w:r>
      <w:r w:rsidR="0078557B" w:rsidRPr="00A80DF6">
        <w:rPr>
          <w:rFonts w:ascii="Arial" w:eastAsia="Times New Roman" w:hAnsi="Arial" w:cs="Arial"/>
          <w:lang w:eastAsia="cs-CZ"/>
        </w:rPr>
        <w:t xml:space="preserve">Zhotovitel je povinen </w:t>
      </w:r>
      <w:r w:rsidR="0078557B" w:rsidRPr="00A80DF6">
        <w:rPr>
          <w:rFonts w:ascii="Arial" w:hAnsi="Arial" w:cs="Arial"/>
        </w:rPr>
        <w:t>vést po celou dobu provádění díla stavební deník</w:t>
      </w:r>
      <w:r w:rsidR="0078557B" w:rsidRPr="00A80DF6">
        <w:rPr>
          <w:rFonts w:ascii="Arial" w:hAnsi="Arial" w:cs="Arial"/>
          <w:spacing w:val="6"/>
        </w:rPr>
        <w:t xml:space="preserve"> s denními záznamy o provedených pracích dle ust. § 166 zákona č. 283/2021 Sb., stavební zákon, ve znění pozdějších předpisů, v souladu s </w:t>
      </w:r>
      <w:r w:rsidR="0078557B" w:rsidRPr="00A80DF6">
        <w:rPr>
          <w:rFonts w:ascii="Arial" w:hAnsi="Arial" w:cs="Arial"/>
        </w:rPr>
        <w:t>aktuálními právními předpisy</w:t>
      </w:r>
      <w:r w:rsidR="0078557B" w:rsidRPr="00A80DF6">
        <w:rPr>
          <w:rFonts w:ascii="Arial" w:hAnsi="Arial" w:cs="Arial"/>
          <w:spacing w:val="6"/>
        </w:rPr>
        <w:t xml:space="preserve">. </w:t>
      </w:r>
      <w:r w:rsidR="0078557B" w:rsidRPr="00A80DF6">
        <w:rPr>
          <w:rFonts w:ascii="Arial" w:hAnsi="Arial" w:cs="Arial"/>
          <w:b/>
          <w:bCs/>
        </w:rPr>
        <w:t>S</w:t>
      </w:r>
      <w:r w:rsidR="0078557B" w:rsidRPr="00A80DF6">
        <w:rPr>
          <w:rFonts w:ascii="Arial" w:hAnsi="Arial" w:cs="Arial"/>
          <w:b/>
          <w:bCs/>
          <w:spacing w:val="-2"/>
        </w:rPr>
        <w:t xml:space="preserve">tavební deník bude veden v elektronické formě po celou dobu stavby a </w:t>
      </w:r>
      <w:r w:rsidR="0078557B" w:rsidRPr="00A80DF6">
        <w:rPr>
          <w:rFonts w:ascii="Arial" w:hAnsi="Arial" w:cs="Arial"/>
          <w:b/>
          <w:bCs/>
        </w:rPr>
        <w:t>poskytne jej objednatel.</w:t>
      </w:r>
    </w:p>
    <w:p w14:paraId="110D587F" w14:textId="77777777" w:rsidR="0078557B" w:rsidRPr="00A80DF6" w:rsidRDefault="0078557B" w:rsidP="0078557B">
      <w:pPr>
        <w:pStyle w:val="Zkladntextodsazen"/>
        <w:jc w:val="both"/>
        <w:rPr>
          <w:rFonts w:ascii="Arial" w:hAnsi="Arial" w:cs="Arial"/>
          <w:sz w:val="22"/>
          <w:szCs w:val="22"/>
        </w:rPr>
      </w:pPr>
      <w:r w:rsidRPr="00A80DF6">
        <w:rPr>
          <w:rFonts w:ascii="Arial" w:hAnsi="Arial" w:cs="Arial"/>
          <w:sz w:val="22"/>
          <w:szCs w:val="22"/>
        </w:rPr>
        <w:t>V rámci vedení elektronického stavebního deníku (dále jen „ESD“) zhotovitel mimo jiné zajistí:</w:t>
      </w:r>
    </w:p>
    <w:p w14:paraId="4808B410" w14:textId="77777777" w:rsidR="0078557B" w:rsidRPr="0078557B" w:rsidRDefault="0078557B" w:rsidP="0078557B">
      <w:pPr>
        <w:pStyle w:val="Odstavecseseznamem"/>
        <w:numPr>
          <w:ilvl w:val="0"/>
          <w:numId w:val="16"/>
        </w:numPr>
        <w:spacing w:after="0" w:line="240" w:lineRule="auto"/>
        <w:rPr>
          <w:rFonts w:ascii="Arial" w:hAnsi="Arial" w:cs="Arial"/>
        </w:rPr>
      </w:pPr>
      <w:r w:rsidRPr="0078557B">
        <w:rPr>
          <w:rFonts w:ascii="Arial" w:hAnsi="Arial" w:cs="Arial"/>
        </w:rPr>
        <w:t xml:space="preserve">pravidelné vkládání fotografií v průběhu realizace díla </w:t>
      </w:r>
    </w:p>
    <w:p w14:paraId="10F09EEF" w14:textId="77777777" w:rsidR="0078557B" w:rsidRPr="0078557B" w:rsidRDefault="0078557B" w:rsidP="0078557B">
      <w:pPr>
        <w:pStyle w:val="Odstavecseseznamem"/>
        <w:numPr>
          <w:ilvl w:val="0"/>
          <w:numId w:val="16"/>
        </w:numPr>
        <w:spacing w:after="0" w:line="240" w:lineRule="auto"/>
        <w:rPr>
          <w:rFonts w:ascii="Arial" w:hAnsi="Arial" w:cs="Arial"/>
        </w:rPr>
      </w:pPr>
      <w:r w:rsidRPr="0078557B">
        <w:rPr>
          <w:rFonts w:ascii="Arial" w:hAnsi="Arial" w:cs="Arial"/>
        </w:rPr>
        <w:t>u dotčených autorizovaných osob vložení jejich osvědčení o autorizaci ve formě konverze</w:t>
      </w:r>
    </w:p>
    <w:p w14:paraId="7A0DF77C" w14:textId="7E3CEE7F" w:rsidR="0078557B" w:rsidRDefault="0078557B" w:rsidP="0078557B">
      <w:pPr>
        <w:pStyle w:val="Odstavecseseznamem"/>
        <w:numPr>
          <w:ilvl w:val="0"/>
          <w:numId w:val="16"/>
        </w:numPr>
        <w:spacing w:after="0" w:line="240" w:lineRule="auto"/>
        <w:rPr>
          <w:rFonts w:ascii="Arial" w:hAnsi="Arial" w:cs="Arial"/>
        </w:rPr>
      </w:pPr>
      <w:r w:rsidRPr="0078557B">
        <w:rPr>
          <w:rFonts w:ascii="Arial" w:hAnsi="Arial" w:cs="Arial"/>
        </w:rPr>
        <w:t>výsledný ESD bude předán k archivaci ve formě PDF/A-2 souboru s elektronickým podpisem oprávněného zástupce zhotovitele</w:t>
      </w:r>
    </w:p>
    <w:p w14:paraId="02968B3B" w14:textId="77777777" w:rsidR="0078557B" w:rsidRPr="0078557B" w:rsidRDefault="0078557B" w:rsidP="0078557B">
      <w:pPr>
        <w:spacing w:after="0" w:line="240" w:lineRule="auto"/>
        <w:ind w:left="360"/>
        <w:rPr>
          <w:rFonts w:ascii="Arial" w:hAnsi="Arial" w:cs="Arial"/>
        </w:rPr>
      </w:pPr>
    </w:p>
    <w:p w14:paraId="04DC46E3" w14:textId="77777777" w:rsidR="0078557B" w:rsidRPr="0078557B" w:rsidRDefault="0078557B" w:rsidP="0078557B">
      <w:pPr>
        <w:pStyle w:val="Zkladntextodsazen"/>
        <w:jc w:val="both"/>
        <w:rPr>
          <w:rFonts w:ascii="Arial" w:hAnsi="Arial" w:cs="Arial"/>
          <w:sz w:val="22"/>
          <w:szCs w:val="22"/>
          <w:highlight w:val="yellow"/>
        </w:rPr>
      </w:pPr>
      <w:r w:rsidRPr="0078557B">
        <w:rPr>
          <w:rFonts w:ascii="Arial" w:hAnsi="Arial" w:cs="Arial"/>
          <w:spacing w:val="6"/>
          <w:sz w:val="22"/>
          <w:szCs w:val="22"/>
        </w:rPr>
        <w:t>Do stavebního deníku budou zapisovány veškeré skutečnosti rozhodující</w:t>
      </w:r>
      <w:r w:rsidRPr="0078557B">
        <w:rPr>
          <w:rFonts w:ascii="Arial" w:hAnsi="Arial" w:cs="Arial"/>
          <w:sz w:val="22"/>
          <w:szCs w:val="22"/>
        </w:rPr>
        <w:t xml:space="preserve"> pro provedení díla, časový postup prací a jejich jakosti, podmínky bezpečnosti práce a technických zařízení a údaje důležité pro posouzení rozsahu a hospodárnosti stavby. </w:t>
      </w:r>
      <w:r w:rsidRPr="0078557B">
        <w:rPr>
          <w:rFonts w:ascii="Arial" w:hAnsi="Arial" w:cs="Arial"/>
          <w:spacing w:val="6"/>
          <w:sz w:val="22"/>
          <w:szCs w:val="22"/>
        </w:rPr>
        <w:t xml:space="preserve">Vedení deníku končí dnem odstranění poslední vady oznámené (reklamované) v zápise </w:t>
      </w:r>
      <w:r w:rsidRPr="0078557B">
        <w:rPr>
          <w:rFonts w:ascii="Arial" w:hAnsi="Arial" w:cs="Arial"/>
          <w:sz w:val="22"/>
          <w:szCs w:val="22"/>
        </w:rPr>
        <w:t xml:space="preserve">o předání a převzetí stavby. </w:t>
      </w:r>
    </w:p>
    <w:p w14:paraId="4642C878" w14:textId="77777777" w:rsidR="0078557B" w:rsidRPr="0078557B" w:rsidRDefault="0078557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3FE4C41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3A4C0500" w:rsidR="00A30B94" w:rsidRPr="00A30B94" w:rsidRDefault="002F7525"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6.4. Kontrolních dnů je povinna</w:t>
      </w:r>
      <w:r w:rsidR="00A30B94" w:rsidRPr="00A30B94">
        <w:rPr>
          <w:rFonts w:ascii="Arial" w:eastAsia="Times New Roman" w:hAnsi="Arial" w:cs="Arial"/>
          <w:lang w:eastAsia="cs-CZ"/>
        </w:rPr>
        <w:t xml:space="preserve"> se zúčastnit</w:t>
      </w:r>
      <w:r>
        <w:rPr>
          <w:rFonts w:ascii="Arial" w:eastAsia="Times New Roman" w:hAnsi="Arial" w:cs="Arial"/>
          <w:lang w:eastAsia="cs-CZ"/>
        </w:rPr>
        <w:t xml:space="preserve"> </w:t>
      </w:r>
      <w:r w:rsidRPr="003B1EA5">
        <w:rPr>
          <w:rFonts w:ascii="Arial" w:eastAsia="Times New Roman" w:hAnsi="Arial" w:cs="Arial"/>
          <w:b/>
          <w:lang w:eastAsia="cs-CZ"/>
        </w:rPr>
        <w:t>osoba pověřená vedením stavby = stavbyvedoucí,</w:t>
      </w:r>
      <w:r w:rsidR="00A30B94" w:rsidRPr="00A30B94">
        <w:rPr>
          <w:rFonts w:ascii="Arial" w:eastAsia="Times New Roman" w:hAnsi="Arial" w:cs="Arial"/>
          <w:lang w:eastAsia="cs-CZ"/>
        </w:rPr>
        <w:t xml:space="preserve"> 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54127962"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63C7985D" w14:textId="77777777" w:rsidR="0085481C" w:rsidRPr="00A30B94" w:rsidRDefault="0085481C"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0D2A2E1" w14:textId="3622A9F4"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85481C">
        <w:rPr>
          <w:rFonts w:ascii="Arial" w:eastAsia="Calibri" w:hAnsi="Arial" w:cs="Arial"/>
          <w:bCs/>
          <w:lang w:eastAsia="ar-SA"/>
        </w:rPr>
        <w:t>Dokladov</w:t>
      </w:r>
      <w:r w:rsidR="00E037B6" w:rsidRPr="0085481C">
        <w:rPr>
          <w:rFonts w:ascii="Arial" w:eastAsia="Calibri" w:hAnsi="Arial" w:cs="Arial"/>
          <w:bCs/>
          <w:lang w:eastAsia="ar-SA"/>
        </w:rPr>
        <w:t xml:space="preserve">á část díla bude předána </w:t>
      </w:r>
      <w:r w:rsidRPr="0085481C">
        <w:rPr>
          <w:rFonts w:ascii="Arial" w:eastAsia="Calibri" w:hAnsi="Arial" w:cs="Arial"/>
          <w:bCs/>
          <w:lang w:eastAsia="ar-SA"/>
        </w:rPr>
        <w:t>v digitáln</w:t>
      </w:r>
      <w:r w:rsidR="00D558C7" w:rsidRPr="0085481C">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77C4935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1D7AB1">
        <w:rPr>
          <w:rFonts w:ascii="Arial" w:eastAsia="Calibri" w:hAnsi="Arial" w:cs="Arial"/>
          <w:bCs/>
          <w:lang w:eastAsia="ar-SA"/>
        </w:rPr>
        <w:t xml:space="preserve">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lastRenderedPageBreak/>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1355E218" w14:textId="77777777" w:rsidR="006F58D3" w:rsidRPr="006F58D3"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6F31F72" w:rsidR="006F58D3" w:rsidRPr="00815489" w:rsidRDefault="00815489" w:rsidP="006F58D3">
      <w:pPr>
        <w:spacing w:before="120" w:after="0" w:line="240" w:lineRule="auto"/>
        <w:ind w:left="720"/>
        <w:contextualSpacing/>
        <w:jc w:val="both"/>
        <w:rPr>
          <w:rFonts w:ascii="Arial" w:eastAsia="Times New Roman" w:hAnsi="Arial" w:cs="Arial"/>
          <w:lang w:eastAsia="cs-CZ"/>
        </w:rPr>
      </w:pPr>
      <w:r w:rsidRPr="00815489">
        <w:rPr>
          <w:rFonts w:ascii="Arial" w:eastAsia="Times New Roman" w:hAnsi="Arial" w:cs="Arial"/>
          <w:lang w:eastAsia="cs-CZ"/>
        </w:rPr>
        <w:t>Geodetická aktualizační dokumentace (</w:t>
      </w:r>
      <w:r w:rsidR="006F58D3" w:rsidRPr="00815489">
        <w:rPr>
          <w:rFonts w:ascii="Arial" w:eastAsia="Times New Roman" w:hAnsi="Arial" w:cs="Arial"/>
          <w:lang w:eastAsia="cs-CZ"/>
        </w:rPr>
        <w:t>GAD</w:t>
      </w:r>
      <w:r w:rsidRPr="00815489">
        <w:rPr>
          <w:rFonts w:ascii="Arial" w:eastAsia="Times New Roman" w:hAnsi="Arial" w:cs="Arial"/>
          <w:lang w:eastAsia="cs-CZ"/>
        </w:rPr>
        <w:t>)</w:t>
      </w:r>
      <w:r w:rsidR="006F58D3" w:rsidRPr="00815489">
        <w:rPr>
          <w:rFonts w:ascii="Arial" w:eastAsia="Times New Roman" w:hAnsi="Arial" w:cs="Arial"/>
          <w:lang w:eastAsia="cs-CZ"/>
        </w:rPr>
        <w:t>:</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289F2051" w14:textId="4FAF02B2" w:rsidR="006F58D3" w:rsidRPr="00315E65"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315E65">
        <w:rPr>
          <w:rFonts w:ascii="Arial" w:eastAsia="Times New Roman" w:hAnsi="Arial" w:cs="Arial"/>
          <w:lang w:eastAsia="cs-CZ"/>
        </w:rPr>
        <w:t xml:space="preserve">Předá samostatný soubor změnové dokumentace s vymezením odvozených prvků dopravní infrastruktury (obvod a osa komunikace, silniční uzly, ochranné pásmo, příp. </w:t>
      </w:r>
      <w:r w:rsidRPr="00315E65">
        <w:rPr>
          <w:rFonts w:ascii="Arial" w:eastAsia="Times New Roman" w:hAnsi="Arial" w:cs="Arial"/>
          <w:lang w:eastAsia="cs-CZ"/>
        </w:rPr>
        <w:lastRenderedPageBreak/>
        <w:t>obvod mostu). Soubor bude zpracován dle obsahu přílohy č. 1 vyhlášky DTM ve verzi výměnného formátu aktuálně nasazené na IS DMVS/IS DTM.</w:t>
      </w:r>
      <w:r w:rsidR="00B10A9E" w:rsidRPr="00315E65">
        <w:rPr>
          <w:rFonts w:ascii="Arial" w:eastAsia="Times New Roman" w:hAnsi="Arial" w:cs="Arial"/>
          <w:lang w:eastAsia="cs-CZ"/>
        </w:rPr>
        <w:t xml:space="preserve"> </w:t>
      </w:r>
      <w:r w:rsidR="00B10A9E" w:rsidRPr="00315E65">
        <w:rPr>
          <w:rFonts w:ascii="Arial" w:hAnsi="Arial" w:cs="Arial"/>
        </w:rPr>
        <w:t xml:space="preserve">Změnová dokumentace bude zpracována nad daty z primární databáze, která si zhotovitel sám převezme pouze prostřednictvím výdejního modulu krajské DTM na </w:t>
      </w:r>
      <w:hyperlink r:id="rId9" w:history="1">
        <w:r w:rsidR="00B10A9E" w:rsidRPr="00315E65">
          <w:rPr>
            <w:rStyle w:val="Hypertextovodkaz"/>
            <w:rFonts w:ascii="Arial" w:hAnsi="Arial" w:cs="Arial"/>
            <w:color w:val="auto"/>
          </w:rPr>
          <w:t>https://vys.krajdtm.cz</w:t>
        </w:r>
      </w:hyperlink>
      <w:r w:rsidR="00B10A9E" w:rsidRPr="00315E65">
        <w:rPr>
          <w:rFonts w:ascii="Arial" w:hAnsi="Arial" w:cs="Arial"/>
        </w:rPr>
        <w:t>. V předávaných datech bude vyplněno evidenční číslo objektu, sdělené pro tyto účely na vyžádání objednatelem. </w:t>
      </w:r>
    </w:p>
    <w:p w14:paraId="7BA79851" w14:textId="77777777" w:rsidR="006F58D3" w:rsidRPr="00315E65" w:rsidRDefault="006F58D3" w:rsidP="006F58D3">
      <w:pPr>
        <w:spacing w:before="120" w:after="0" w:line="240" w:lineRule="auto"/>
        <w:ind w:left="720"/>
        <w:contextualSpacing/>
        <w:jc w:val="both"/>
        <w:rPr>
          <w:rFonts w:ascii="Arial" w:eastAsia="Times New Roman" w:hAnsi="Arial" w:cs="Arial"/>
          <w:lang w:eastAsia="cs-CZ"/>
        </w:rPr>
      </w:pPr>
    </w:p>
    <w:p w14:paraId="678B53E9" w14:textId="0368DA66" w:rsidR="006F58D3" w:rsidRPr="00315E65"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315E65">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B10A9E" w:rsidRPr="00315E65">
        <w:rPr>
          <w:rFonts w:ascii="Arial" w:eastAsia="Times New Roman" w:hAnsi="Arial" w:cs="Arial"/>
          <w:lang w:eastAsia="cs-CZ"/>
        </w:rPr>
        <w:t xml:space="preserve"> Změnová dokumentace bude zpracována nad daty</w:t>
      </w:r>
      <w:r w:rsidR="00315E65" w:rsidRPr="00315E65">
        <w:rPr>
          <w:rFonts w:ascii="Arial" w:eastAsia="Times New Roman" w:hAnsi="Arial" w:cs="Arial"/>
          <w:lang w:eastAsia="cs-CZ"/>
        </w:rPr>
        <w:t xml:space="preserve"> </w:t>
      </w:r>
      <w:r w:rsidR="00B10A9E" w:rsidRPr="00315E65">
        <w:rPr>
          <w:rFonts w:ascii="Arial" w:eastAsia="Times New Roman" w:hAnsi="Arial" w:cs="Arial"/>
          <w:lang w:eastAsia="cs-CZ"/>
        </w:rPr>
        <w:t>z</w:t>
      </w:r>
      <w:r w:rsidR="00315E65" w:rsidRPr="00315E65">
        <w:t> </w:t>
      </w:r>
      <w:r w:rsidR="00315E65" w:rsidRPr="00315E65">
        <w:rPr>
          <w:rFonts w:ascii="Arial" w:hAnsi="Arial" w:cs="Arial"/>
        </w:rPr>
        <w:t xml:space="preserve">primární databáze, která si zhotovitel sám převezme pouze prostřednictvím výdejního modulu krajské DTM na </w:t>
      </w:r>
      <w:hyperlink r:id="rId10" w:history="1">
        <w:r w:rsidR="00315E65" w:rsidRPr="00315E65">
          <w:rPr>
            <w:rStyle w:val="Hypertextovodkaz"/>
            <w:rFonts w:ascii="Arial" w:hAnsi="Arial" w:cs="Arial"/>
            <w:color w:val="auto"/>
          </w:rPr>
          <w:t>https://vys.krajdtm.cz</w:t>
        </w:r>
      </w:hyperlink>
      <w:r w:rsidR="00315E65" w:rsidRPr="00315E65">
        <w:rPr>
          <w:rFonts w:ascii="Arial" w:hAnsi="Arial" w:cs="Arial"/>
        </w:rPr>
        <w:t>. V předávaných datech bude vyplněno evidenční číslo objektu, sdělené pro tyto účely na vyžádání objednatelem. </w:t>
      </w:r>
    </w:p>
    <w:p w14:paraId="01A531A4" w14:textId="78E1F0FD"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0E6C086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xml:space="preserve">.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w:t>
      </w:r>
      <w:r w:rsidR="00A30B94" w:rsidRPr="00A30B94">
        <w:rPr>
          <w:rFonts w:ascii="Arial" w:eastAsia="Calibri" w:hAnsi="Arial" w:cs="Arial"/>
        </w:rPr>
        <w:lastRenderedPageBreak/>
        <w:t>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w:t>
      </w:r>
      <w:r w:rsidR="00101496" w:rsidRPr="00A30B94">
        <w:rPr>
          <w:rFonts w:ascii="Arial" w:eastAsia="Calibri" w:hAnsi="Arial" w:cs="Arial"/>
        </w:rPr>
        <w:lastRenderedPageBreak/>
        <w:t xml:space="preserve">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5D02404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MS Mincho" w:hAnsi="Times New Roman" w:cs="Times New Roman"/>
          <w:sz w:val="24"/>
          <w:szCs w:val="20"/>
          <w:lang w:eastAsia="cs-CZ"/>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1B8587C4"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24550E9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 xml:space="preserve">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w:t>
      </w:r>
      <w:r w:rsidR="00854BC3" w:rsidRPr="00854BC3">
        <w:rPr>
          <w:rFonts w:ascii="Arial" w:eastAsia="Times New Roman" w:hAnsi="Arial" w:cs="Arial"/>
          <w:bCs/>
          <w:lang w:eastAsia="ar-SA"/>
        </w:rPr>
        <w:lastRenderedPageBreak/>
        <w:t>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17DE204"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28CE40DD" w14:textId="77777777" w:rsidR="00854BC3" w:rsidRPr="00A30B94" w:rsidRDefault="00854BC3"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CDEACA1" w14:textId="1FF5B175" w:rsid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možných škod způsobených jeho pracovníky třetí osobě ve výši pojistného plnění minimálně </w:t>
      </w:r>
      <w:r w:rsidR="0085481C" w:rsidRPr="0085481C">
        <w:rPr>
          <w:rFonts w:ascii="Arial" w:eastAsia="Times New Roman" w:hAnsi="Arial" w:cs="Arial"/>
          <w:lang w:eastAsia="cs-CZ"/>
        </w:rPr>
        <w:t>6</w:t>
      </w:r>
      <w:r w:rsidRPr="0085481C">
        <w:rPr>
          <w:rFonts w:ascii="Arial" w:eastAsia="Times New Roman" w:hAnsi="Arial" w:cs="Arial"/>
          <w:lang w:eastAsia="cs-CZ"/>
        </w:rPr>
        <w:t xml:space="preserve"> mil.</w:t>
      </w:r>
      <w:r w:rsidRPr="00A908DB">
        <w:rPr>
          <w:rFonts w:ascii="Arial" w:eastAsia="Times New Roman" w:hAnsi="Arial" w:cs="Arial"/>
          <w:lang w:eastAsia="cs-CZ"/>
        </w:rPr>
        <w:t xml:space="preserve"> Kč</w:t>
      </w:r>
      <w:r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lastRenderedPageBreak/>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50AB94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6462E6" w14:textId="55BCE011"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6332FC1A" w14:textId="77777777" w:rsidR="001F29A4" w:rsidRP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sz w:val="24"/>
          <w:szCs w:val="20"/>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A28D63" w14:textId="2AAF053A" w:rsidR="00471423"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735CC9">
        <w:rPr>
          <w:rFonts w:ascii="Arial" w:eastAsia="Times New Roman" w:hAnsi="Arial" w:cs="Arial"/>
          <w:lang w:eastAsia="cs-CZ"/>
        </w:rPr>
        <w:t>12.1.6.</w:t>
      </w:r>
      <w:r w:rsidRPr="00735CC9">
        <w:rPr>
          <w:rFonts w:ascii="Arial" w:eastAsia="Times New Roman" w:hAnsi="Arial" w:cs="Arial"/>
          <w:lang w:eastAsia="cs-CZ"/>
        </w:rPr>
        <w:tab/>
        <w:t>prodlení zhotovitele s dokončením díla z důvodů le</w:t>
      </w:r>
      <w:r w:rsidR="00771325" w:rsidRPr="00735CC9">
        <w:rPr>
          <w:rFonts w:ascii="Arial" w:eastAsia="Times New Roman" w:hAnsi="Arial" w:cs="Arial"/>
          <w:lang w:eastAsia="cs-CZ"/>
        </w:rPr>
        <w:t>žících na jeho straně delší než</w:t>
      </w:r>
      <w:r w:rsidR="0085481C" w:rsidRPr="00735CC9">
        <w:rPr>
          <w:rFonts w:ascii="Arial" w:eastAsia="Times New Roman" w:hAnsi="Arial" w:cs="Arial"/>
          <w:lang w:eastAsia="cs-CZ"/>
        </w:rPr>
        <w:t xml:space="preserve"> 30</w:t>
      </w:r>
      <w:r w:rsidR="00771325" w:rsidRPr="00735CC9">
        <w:rPr>
          <w:rFonts w:ascii="Arial" w:eastAsia="Times New Roman" w:hAnsi="Arial" w:cs="Arial"/>
          <w:lang w:eastAsia="cs-CZ"/>
        </w:rPr>
        <w:t xml:space="preserve"> </w:t>
      </w:r>
      <w:r w:rsidR="0085481C" w:rsidRPr="00735CC9">
        <w:rPr>
          <w:rFonts w:ascii="Arial" w:eastAsia="Times New Roman" w:hAnsi="Arial" w:cs="Arial"/>
          <w:lang w:eastAsia="cs-CZ"/>
        </w:rPr>
        <w:t>dnů,</w:t>
      </w:r>
    </w:p>
    <w:p w14:paraId="17684655" w14:textId="77777777" w:rsidR="0085481C" w:rsidRDefault="0085481C"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4310D2CD" w14:textId="77777777" w:rsidR="00613B85" w:rsidRDefault="00613B85"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6682CD74"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69CEC7DC"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01DA1FD0"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lastRenderedPageBreak/>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5257A36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063ACB7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202C5959" w14:textId="77777777" w:rsidR="0025536D"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6AF56C40" w14:textId="77777777" w:rsidR="00A80DF6" w:rsidRDefault="00A80DF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29B3762E" w14:textId="64873B9E" w:rsidR="001D13DA" w:rsidRDefault="001D13DA"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3306F916" w14:textId="77777777" w:rsidR="00197DEF" w:rsidRDefault="00197DEF"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5A3C5BC4" w14:textId="77777777" w:rsidR="00805C07" w:rsidRPr="00A30B94"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2C966561"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324BD3">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49FB614F"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BD0FD46" w14:textId="3302506E" w:rsidR="00791762" w:rsidRDefault="00791762"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2ABA7E6E"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F91083E" w14:textId="77777777" w:rsidR="00197DEF" w:rsidRDefault="00197DEF"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FFD8E89" w14:textId="53F67C94" w:rsidR="00197DEF" w:rsidRDefault="00197DEF"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2162631" w14:textId="77777777" w:rsidR="00197DEF" w:rsidRDefault="00197DEF"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18414A2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r w:rsidR="00C02B7A">
        <w:rPr>
          <w:rFonts w:ascii="Times New Roman" w:eastAsia="Times New Roman" w:hAnsi="Times New Roman" w:cs="Times New Roman"/>
          <w:sz w:val="24"/>
          <w:szCs w:val="20"/>
          <w:lang w:eastAsia="cs-CZ"/>
        </w:rPr>
        <w:t>..</w:t>
      </w:r>
    </w:p>
    <w:p w14:paraId="45C97CC6" w14:textId="78FAEB0C" w:rsidR="00A133BE" w:rsidRDefault="00B00FAB" w:rsidP="00F1716D">
      <w:pPr>
        <w:overflowPunct w:val="0"/>
        <w:autoSpaceDE w:val="0"/>
        <w:autoSpaceDN w:val="0"/>
        <w:adjustRightInd w:val="0"/>
        <w:spacing w:after="0" w:line="240" w:lineRule="auto"/>
        <w:ind w:firstLine="708"/>
        <w:textAlignment w:val="baseline"/>
        <w:rPr>
          <w:rFonts w:ascii="Arial" w:eastAsia="Times New Roman" w:hAnsi="Arial" w:cs="Arial"/>
          <w:lang w:eastAsia="cs-CZ"/>
        </w:rPr>
      </w:pPr>
      <w:r>
        <w:rPr>
          <w:rFonts w:ascii="Arial" w:eastAsia="Times New Roman" w:hAnsi="Arial" w:cs="Arial"/>
          <w:lang w:eastAsia="cs-CZ"/>
        </w:rPr>
        <w:t xml:space="preserve">jméno, příjmení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    </w:t>
      </w:r>
      <w:r>
        <w:rPr>
          <w:rFonts w:ascii="Arial" w:eastAsia="Times New Roman" w:hAnsi="Arial" w:cs="Arial"/>
          <w:lang w:eastAsia="cs-CZ"/>
        </w:rPr>
        <w:tab/>
      </w:r>
      <w:r>
        <w:rPr>
          <w:rFonts w:ascii="Arial" w:eastAsia="Times New Roman" w:hAnsi="Arial" w:cs="Arial"/>
          <w:lang w:eastAsia="cs-CZ"/>
        </w:rPr>
        <w:tab/>
      </w:r>
      <w:r w:rsidR="00C02B7A">
        <w:rPr>
          <w:rFonts w:ascii="Arial" w:eastAsia="Times New Roman" w:hAnsi="Arial" w:cs="Arial"/>
          <w:lang w:eastAsia="cs-CZ"/>
        </w:rPr>
        <w:t>Ing. Otto Vopěnka</w:t>
      </w:r>
    </w:p>
    <w:p w14:paraId="5DC48DCC" w14:textId="2BC823B2" w:rsidR="00A133BE" w:rsidRPr="00743DD5" w:rsidRDefault="00F1716D" w:rsidP="00B00FA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funkce</w:t>
      </w:r>
      <w:r w:rsidR="00A133BE">
        <w:rPr>
          <w:rFonts w:ascii="Arial" w:eastAsia="Times New Roman" w:hAnsi="Arial" w:cs="Arial"/>
          <w:lang w:eastAsia="cs-CZ"/>
        </w:rPr>
        <w:tab/>
      </w:r>
      <w:r>
        <w:rPr>
          <w:rFonts w:ascii="Arial" w:eastAsia="Times New Roman" w:hAnsi="Arial" w:cs="Arial"/>
          <w:lang w:eastAsia="cs-CZ"/>
        </w:rPr>
        <w:t xml:space="preserve">              </w:t>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Pr>
          <w:rFonts w:ascii="Arial" w:eastAsia="Times New Roman" w:hAnsi="Arial" w:cs="Arial"/>
          <w:lang w:eastAsia="cs-CZ"/>
        </w:rPr>
        <w:t xml:space="preserve">        </w:t>
      </w:r>
      <w:r w:rsidR="00C02B7A">
        <w:rPr>
          <w:rFonts w:ascii="Arial" w:eastAsia="Times New Roman" w:hAnsi="Arial" w:cs="Arial"/>
          <w:lang w:eastAsia="cs-CZ"/>
        </w:rPr>
        <w:t>1. náměstek hejtmana</w:t>
      </w:r>
    </w:p>
    <w:sectPr w:rsidR="00A133BE" w:rsidRPr="00743DD5" w:rsidSect="00D40215">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D40215" w:rsidRDefault="00D40215">
      <w:pPr>
        <w:spacing w:after="0" w:line="240" w:lineRule="auto"/>
      </w:pPr>
      <w:r>
        <w:separator/>
      </w:r>
    </w:p>
  </w:endnote>
  <w:endnote w:type="continuationSeparator" w:id="0">
    <w:p w14:paraId="1937EA46" w14:textId="77777777" w:rsidR="00D40215" w:rsidRDefault="00D4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D40215" w:rsidRDefault="00D4021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D40215" w:rsidRDefault="00D4021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D40215" w:rsidRDefault="00D40215" w:rsidP="00D40215">
    <w:pPr>
      <w:tabs>
        <w:tab w:val="center" w:pos="4536"/>
        <w:tab w:val="right" w:pos="9072"/>
      </w:tabs>
      <w:jc w:val="center"/>
      <w:rPr>
        <w:rFonts w:ascii="Arial" w:hAnsi="Arial" w:cs="Arial"/>
        <w:sz w:val="20"/>
      </w:rPr>
    </w:pPr>
  </w:p>
  <w:p w14:paraId="265985F1" w14:textId="13165A65" w:rsidR="00D40215" w:rsidRPr="00D64E22" w:rsidRDefault="00D40215" w:rsidP="00D40215">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4D7B01">
      <w:rPr>
        <w:rFonts w:ascii="Arial" w:hAnsi="Arial" w:cs="Arial"/>
        <w:noProof/>
        <w:sz w:val="20"/>
      </w:rPr>
      <w:t>5</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4D7B01">
      <w:rPr>
        <w:rFonts w:ascii="Arial" w:hAnsi="Arial" w:cs="Arial"/>
        <w:noProof/>
        <w:sz w:val="20"/>
      </w:rPr>
      <w:t>18</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D40215" w:rsidRDefault="00D40215">
      <w:pPr>
        <w:spacing w:after="0" w:line="240" w:lineRule="auto"/>
      </w:pPr>
      <w:r>
        <w:separator/>
      </w:r>
    </w:p>
  </w:footnote>
  <w:footnote w:type="continuationSeparator" w:id="0">
    <w:p w14:paraId="00F065F0" w14:textId="77777777" w:rsidR="00D40215" w:rsidRDefault="00D4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D40215" w:rsidRPr="00C06385" w:rsidRDefault="00D40215" w:rsidP="00D40215">
    <w:pPr>
      <w:jc w:val="center"/>
      <w:rPr>
        <w:rFonts w:ascii="Arial" w:hAnsi="Arial" w:cs="Arial"/>
      </w:rPr>
    </w:pPr>
    <w:r>
      <w:rPr>
        <w:b/>
      </w:rPr>
      <w:t xml:space="preserve">                                                                                                      </w:t>
    </w:r>
  </w:p>
  <w:p w14:paraId="234849DD" w14:textId="77777777" w:rsidR="00D40215" w:rsidRDefault="00D40215">
    <w:pPr>
      <w:pStyle w:val="Zhlav"/>
    </w:pPr>
  </w:p>
  <w:p w14:paraId="508C87BC" w14:textId="17DAF1F7" w:rsidR="00D40215" w:rsidRDefault="00D40215">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21F7CA0"/>
    <w:multiLevelType w:val="hybridMultilevel"/>
    <w:tmpl w:val="9AFC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5"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3"/>
  </w:num>
  <w:num w:numId="4">
    <w:abstractNumId w:val="2"/>
  </w:num>
  <w:num w:numId="5">
    <w:abstractNumId w:val="9"/>
  </w:num>
  <w:num w:numId="6">
    <w:abstractNumId w:val="1"/>
  </w:num>
  <w:num w:numId="7">
    <w:abstractNumId w:val="5"/>
  </w:num>
  <w:num w:numId="8">
    <w:abstractNumId w:val="0"/>
  </w:num>
  <w:num w:numId="9">
    <w:abstractNumId w:val="4"/>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4321"/>
    <w:rsid w:val="000375EE"/>
    <w:rsid w:val="000401DC"/>
    <w:rsid w:val="0007064E"/>
    <w:rsid w:val="00082F51"/>
    <w:rsid w:val="00085AA0"/>
    <w:rsid w:val="00087578"/>
    <w:rsid w:val="000900E2"/>
    <w:rsid w:val="000A205C"/>
    <w:rsid w:val="000B0FE2"/>
    <w:rsid w:val="000B1E32"/>
    <w:rsid w:val="000B6D80"/>
    <w:rsid w:val="000C1F70"/>
    <w:rsid w:val="000C23CD"/>
    <w:rsid w:val="000C2D5F"/>
    <w:rsid w:val="000E2636"/>
    <w:rsid w:val="00101496"/>
    <w:rsid w:val="0010162C"/>
    <w:rsid w:val="00117915"/>
    <w:rsid w:val="00125470"/>
    <w:rsid w:val="0014192B"/>
    <w:rsid w:val="00153FBA"/>
    <w:rsid w:val="00157A83"/>
    <w:rsid w:val="0017560B"/>
    <w:rsid w:val="00182DB0"/>
    <w:rsid w:val="0018462F"/>
    <w:rsid w:val="0019315C"/>
    <w:rsid w:val="00197DEF"/>
    <w:rsid w:val="001A26D1"/>
    <w:rsid w:val="001C0F87"/>
    <w:rsid w:val="001C2DF1"/>
    <w:rsid w:val="001C51B8"/>
    <w:rsid w:val="001D13DA"/>
    <w:rsid w:val="001D576A"/>
    <w:rsid w:val="001D7AB1"/>
    <w:rsid w:val="001F1D2A"/>
    <w:rsid w:val="001F285A"/>
    <w:rsid w:val="001F29A4"/>
    <w:rsid w:val="001F7400"/>
    <w:rsid w:val="0020240A"/>
    <w:rsid w:val="00230855"/>
    <w:rsid w:val="00233ED0"/>
    <w:rsid w:val="0025536D"/>
    <w:rsid w:val="00272315"/>
    <w:rsid w:val="00274B5F"/>
    <w:rsid w:val="00275DEE"/>
    <w:rsid w:val="002926EA"/>
    <w:rsid w:val="002951A9"/>
    <w:rsid w:val="002A1B46"/>
    <w:rsid w:val="002A5D37"/>
    <w:rsid w:val="002B11B8"/>
    <w:rsid w:val="002B3985"/>
    <w:rsid w:val="002C530B"/>
    <w:rsid w:val="002D01BF"/>
    <w:rsid w:val="002D6FAA"/>
    <w:rsid w:val="002E06D4"/>
    <w:rsid w:val="002E57F8"/>
    <w:rsid w:val="002F03BB"/>
    <w:rsid w:val="002F7525"/>
    <w:rsid w:val="00302A17"/>
    <w:rsid w:val="00311910"/>
    <w:rsid w:val="00315E65"/>
    <w:rsid w:val="00324BD3"/>
    <w:rsid w:val="00341CE2"/>
    <w:rsid w:val="00342C8F"/>
    <w:rsid w:val="00342FFD"/>
    <w:rsid w:val="00344AA9"/>
    <w:rsid w:val="00347AE1"/>
    <w:rsid w:val="003542A7"/>
    <w:rsid w:val="00355242"/>
    <w:rsid w:val="0038263B"/>
    <w:rsid w:val="003827A9"/>
    <w:rsid w:val="003936C0"/>
    <w:rsid w:val="003A1A69"/>
    <w:rsid w:val="003A572E"/>
    <w:rsid w:val="003A6760"/>
    <w:rsid w:val="003B1EA5"/>
    <w:rsid w:val="003C3B41"/>
    <w:rsid w:val="003E2F50"/>
    <w:rsid w:val="003E67A2"/>
    <w:rsid w:val="00404218"/>
    <w:rsid w:val="00412073"/>
    <w:rsid w:val="00415350"/>
    <w:rsid w:val="00424B98"/>
    <w:rsid w:val="00471423"/>
    <w:rsid w:val="00471501"/>
    <w:rsid w:val="0047224F"/>
    <w:rsid w:val="00472A67"/>
    <w:rsid w:val="00475963"/>
    <w:rsid w:val="00480481"/>
    <w:rsid w:val="00481901"/>
    <w:rsid w:val="004976DA"/>
    <w:rsid w:val="004A289C"/>
    <w:rsid w:val="004B2267"/>
    <w:rsid w:val="004B2842"/>
    <w:rsid w:val="004B2877"/>
    <w:rsid w:val="004C04B8"/>
    <w:rsid w:val="004D5433"/>
    <w:rsid w:val="004D69DC"/>
    <w:rsid w:val="004D7B01"/>
    <w:rsid w:val="004E0F04"/>
    <w:rsid w:val="004E2277"/>
    <w:rsid w:val="004E7098"/>
    <w:rsid w:val="00524EEA"/>
    <w:rsid w:val="0053749F"/>
    <w:rsid w:val="00552AD2"/>
    <w:rsid w:val="00552E89"/>
    <w:rsid w:val="00557584"/>
    <w:rsid w:val="005636FD"/>
    <w:rsid w:val="00574F03"/>
    <w:rsid w:val="0057725D"/>
    <w:rsid w:val="00586C5B"/>
    <w:rsid w:val="00593F4E"/>
    <w:rsid w:val="0059461C"/>
    <w:rsid w:val="005C64B9"/>
    <w:rsid w:val="005C6C50"/>
    <w:rsid w:val="005F1822"/>
    <w:rsid w:val="005F5E3B"/>
    <w:rsid w:val="00613B85"/>
    <w:rsid w:val="00617A38"/>
    <w:rsid w:val="00623C0D"/>
    <w:rsid w:val="00625EF9"/>
    <w:rsid w:val="006348D0"/>
    <w:rsid w:val="006407A2"/>
    <w:rsid w:val="0065035D"/>
    <w:rsid w:val="00667FF1"/>
    <w:rsid w:val="00674DCE"/>
    <w:rsid w:val="00683C1F"/>
    <w:rsid w:val="00686EAE"/>
    <w:rsid w:val="006967BA"/>
    <w:rsid w:val="006D7E7E"/>
    <w:rsid w:val="006E1088"/>
    <w:rsid w:val="006E4C80"/>
    <w:rsid w:val="006F58D3"/>
    <w:rsid w:val="00705676"/>
    <w:rsid w:val="00715C97"/>
    <w:rsid w:val="00735CC9"/>
    <w:rsid w:val="00735F5E"/>
    <w:rsid w:val="00741015"/>
    <w:rsid w:val="00743DD5"/>
    <w:rsid w:val="00746D5B"/>
    <w:rsid w:val="00766DCC"/>
    <w:rsid w:val="00771325"/>
    <w:rsid w:val="0077338D"/>
    <w:rsid w:val="00776A52"/>
    <w:rsid w:val="00777EAA"/>
    <w:rsid w:val="0078557B"/>
    <w:rsid w:val="00791762"/>
    <w:rsid w:val="00792C49"/>
    <w:rsid w:val="007C129E"/>
    <w:rsid w:val="007C2E12"/>
    <w:rsid w:val="007D248B"/>
    <w:rsid w:val="007E4C61"/>
    <w:rsid w:val="007E76AB"/>
    <w:rsid w:val="007F2C19"/>
    <w:rsid w:val="00805C07"/>
    <w:rsid w:val="008136DB"/>
    <w:rsid w:val="00815019"/>
    <w:rsid w:val="00815489"/>
    <w:rsid w:val="00815DDA"/>
    <w:rsid w:val="00830AD4"/>
    <w:rsid w:val="00840CA7"/>
    <w:rsid w:val="0084579D"/>
    <w:rsid w:val="008462FE"/>
    <w:rsid w:val="00850C20"/>
    <w:rsid w:val="0085481C"/>
    <w:rsid w:val="00854BC3"/>
    <w:rsid w:val="00856684"/>
    <w:rsid w:val="0086072E"/>
    <w:rsid w:val="00862F7F"/>
    <w:rsid w:val="00885D88"/>
    <w:rsid w:val="008A079C"/>
    <w:rsid w:val="008B3107"/>
    <w:rsid w:val="008B41FA"/>
    <w:rsid w:val="008C4C40"/>
    <w:rsid w:val="008D5B59"/>
    <w:rsid w:val="0090188B"/>
    <w:rsid w:val="00902374"/>
    <w:rsid w:val="009073CA"/>
    <w:rsid w:val="009102B2"/>
    <w:rsid w:val="00912BCF"/>
    <w:rsid w:val="0092073D"/>
    <w:rsid w:val="009351DA"/>
    <w:rsid w:val="00937371"/>
    <w:rsid w:val="00946D2D"/>
    <w:rsid w:val="009707AB"/>
    <w:rsid w:val="0097622D"/>
    <w:rsid w:val="00981091"/>
    <w:rsid w:val="00987819"/>
    <w:rsid w:val="00993C56"/>
    <w:rsid w:val="009A0205"/>
    <w:rsid w:val="009A7AF1"/>
    <w:rsid w:val="009D0C01"/>
    <w:rsid w:val="009E6BB3"/>
    <w:rsid w:val="00A06D20"/>
    <w:rsid w:val="00A133BE"/>
    <w:rsid w:val="00A236FA"/>
    <w:rsid w:val="00A277D3"/>
    <w:rsid w:val="00A30B94"/>
    <w:rsid w:val="00A5058D"/>
    <w:rsid w:val="00A564B3"/>
    <w:rsid w:val="00A715A8"/>
    <w:rsid w:val="00A80DF6"/>
    <w:rsid w:val="00A908DB"/>
    <w:rsid w:val="00AA5C3C"/>
    <w:rsid w:val="00AF223A"/>
    <w:rsid w:val="00AF7353"/>
    <w:rsid w:val="00B0073D"/>
    <w:rsid w:val="00B00FAB"/>
    <w:rsid w:val="00B04C79"/>
    <w:rsid w:val="00B07CD6"/>
    <w:rsid w:val="00B10A9E"/>
    <w:rsid w:val="00B113BB"/>
    <w:rsid w:val="00B22690"/>
    <w:rsid w:val="00B32EAE"/>
    <w:rsid w:val="00B33BA0"/>
    <w:rsid w:val="00B35B5B"/>
    <w:rsid w:val="00B40A49"/>
    <w:rsid w:val="00B47376"/>
    <w:rsid w:val="00B47F2F"/>
    <w:rsid w:val="00B510DF"/>
    <w:rsid w:val="00B60DA1"/>
    <w:rsid w:val="00B6140B"/>
    <w:rsid w:val="00B62026"/>
    <w:rsid w:val="00B62AD1"/>
    <w:rsid w:val="00B66C66"/>
    <w:rsid w:val="00B70514"/>
    <w:rsid w:val="00B92C6D"/>
    <w:rsid w:val="00B97694"/>
    <w:rsid w:val="00BA085E"/>
    <w:rsid w:val="00BA434F"/>
    <w:rsid w:val="00BE09D1"/>
    <w:rsid w:val="00BF25E0"/>
    <w:rsid w:val="00BF5B27"/>
    <w:rsid w:val="00BF72AB"/>
    <w:rsid w:val="00C02A59"/>
    <w:rsid w:val="00C02B7A"/>
    <w:rsid w:val="00C1142F"/>
    <w:rsid w:val="00C317B5"/>
    <w:rsid w:val="00C33422"/>
    <w:rsid w:val="00C43AB5"/>
    <w:rsid w:val="00C51FBD"/>
    <w:rsid w:val="00C523B2"/>
    <w:rsid w:val="00C54527"/>
    <w:rsid w:val="00C61028"/>
    <w:rsid w:val="00C76AEF"/>
    <w:rsid w:val="00C834B4"/>
    <w:rsid w:val="00C86532"/>
    <w:rsid w:val="00C8690B"/>
    <w:rsid w:val="00C92B35"/>
    <w:rsid w:val="00C97D1F"/>
    <w:rsid w:val="00CA7186"/>
    <w:rsid w:val="00CC2EFA"/>
    <w:rsid w:val="00CE0D40"/>
    <w:rsid w:val="00CE43F9"/>
    <w:rsid w:val="00CE75C6"/>
    <w:rsid w:val="00D05861"/>
    <w:rsid w:val="00D07918"/>
    <w:rsid w:val="00D133EA"/>
    <w:rsid w:val="00D149F6"/>
    <w:rsid w:val="00D20404"/>
    <w:rsid w:val="00D30A08"/>
    <w:rsid w:val="00D329CA"/>
    <w:rsid w:val="00D34A91"/>
    <w:rsid w:val="00D40215"/>
    <w:rsid w:val="00D40AED"/>
    <w:rsid w:val="00D417D9"/>
    <w:rsid w:val="00D52635"/>
    <w:rsid w:val="00D558C7"/>
    <w:rsid w:val="00D8579A"/>
    <w:rsid w:val="00D90469"/>
    <w:rsid w:val="00D969F7"/>
    <w:rsid w:val="00D96F2D"/>
    <w:rsid w:val="00DB2429"/>
    <w:rsid w:val="00DC3E0E"/>
    <w:rsid w:val="00DC4D34"/>
    <w:rsid w:val="00DD215E"/>
    <w:rsid w:val="00DD6364"/>
    <w:rsid w:val="00DD64DF"/>
    <w:rsid w:val="00DF1268"/>
    <w:rsid w:val="00DF1BF1"/>
    <w:rsid w:val="00E037B6"/>
    <w:rsid w:val="00E0385C"/>
    <w:rsid w:val="00E05682"/>
    <w:rsid w:val="00E16E1F"/>
    <w:rsid w:val="00E20A6E"/>
    <w:rsid w:val="00E36F86"/>
    <w:rsid w:val="00E443DA"/>
    <w:rsid w:val="00E5747E"/>
    <w:rsid w:val="00E70CF2"/>
    <w:rsid w:val="00E73DE3"/>
    <w:rsid w:val="00E82D8E"/>
    <w:rsid w:val="00EB5BB0"/>
    <w:rsid w:val="00EB6998"/>
    <w:rsid w:val="00EC6140"/>
    <w:rsid w:val="00ED222B"/>
    <w:rsid w:val="00ED2828"/>
    <w:rsid w:val="00ED7369"/>
    <w:rsid w:val="00EE7695"/>
    <w:rsid w:val="00EF376E"/>
    <w:rsid w:val="00EF6B9C"/>
    <w:rsid w:val="00F0287B"/>
    <w:rsid w:val="00F13C44"/>
    <w:rsid w:val="00F1466C"/>
    <w:rsid w:val="00F1716D"/>
    <w:rsid w:val="00F27016"/>
    <w:rsid w:val="00F33ABD"/>
    <w:rsid w:val="00F60BED"/>
    <w:rsid w:val="00F769A0"/>
    <w:rsid w:val="00F86E9A"/>
    <w:rsid w:val="00F944D2"/>
    <w:rsid w:val="00FA51A6"/>
    <w:rsid w:val="00FA6B7A"/>
    <w:rsid w:val="00FC63AC"/>
    <w:rsid w:val="00FC7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link w:val="OdstavecseseznamemChar"/>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B10A9E"/>
    <w:rPr>
      <w:color w:val="0563C1"/>
      <w:u w:val="single"/>
    </w:rPr>
  </w:style>
  <w:style w:type="character" w:customStyle="1" w:styleId="OdstavecseseznamemChar">
    <w:name w:val="Odstavec se seznamem Char"/>
    <w:basedOn w:val="Standardnpsmoodstavce"/>
    <w:link w:val="Odstavecseseznamem"/>
    <w:uiPriority w:val="34"/>
    <w:locked/>
    <w:rsid w:val="0078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1440">
      <w:bodyDiv w:val="1"/>
      <w:marLeft w:val="0"/>
      <w:marRight w:val="0"/>
      <w:marTop w:val="0"/>
      <w:marBottom w:val="0"/>
      <w:divBdr>
        <w:top w:val="none" w:sz="0" w:space="0" w:color="auto"/>
        <w:left w:val="none" w:sz="0" w:space="0" w:color="auto"/>
        <w:bottom w:val="none" w:sz="0" w:space="0" w:color="auto"/>
        <w:right w:val="none" w:sz="0" w:space="0" w:color="auto"/>
      </w:divBdr>
    </w:div>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032460941">
      <w:bodyDiv w:val="1"/>
      <w:marLeft w:val="0"/>
      <w:marRight w:val="0"/>
      <w:marTop w:val="0"/>
      <w:marBottom w:val="0"/>
      <w:divBdr>
        <w:top w:val="none" w:sz="0" w:space="0" w:color="auto"/>
        <w:left w:val="none" w:sz="0" w:space="0" w:color="auto"/>
        <w:bottom w:val="none" w:sz="0" w:space="0" w:color="auto"/>
        <w:right w:val="none" w:sz="0" w:space="0" w:color="auto"/>
      </w:divBdr>
    </w:div>
    <w:div w:id="1218861226">
      <w:bodyDiv w:val="1"/>
      <w:marLeft w:val="0"/>
      <w:marRight w:val="0"/>
      <w:marTop w:val="0"/>
      <w:marBottom w:val="0"/>
      <w:divBdr>
        <w:top w:val="none" w:sz="0" w:space="0" w:color="auto"/>
        <w:left w:val="none" w:sz="0" w:space="0" w:color="auto"/>
        <w:bottom w:val="none" w:sz="0" w:space="0" w:color="auto"/>
        <w:right w:val="none" w:sz="0" w:space="0" w:color="auto"/>
      </w:divBdr>
    </w:div>
    <w:div w:id="168998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ys.krajdtm.cz" TargetMode="Externa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6AC75-5E58-40E1-9F31-B37F1D86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7915</Words>
  <Characters>46699</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2026-02-02T07:18:00Z</cp:lastPrinted>
  <dcterms:created xsi:type="dcterms:W3CDTF">2026-02-02T10:18:00Z</dcterms:created>
  <dcterms:modified xsi:type="dcterms:W3CDTF">2026-02-02T10:18:00Z</dcterms:modified>
</cp:coreProperties>
</file>