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C2" w14:textId="395150B5" w:rsidR="00033CA1" w:rsidRPr="008F0D13" w:rsidRDefault="00033CA1" w:rsidP="009D1659">
      <w:pPr>
        <w:pBdr>
          <w:bottom w:val="single" w:sz="4" w:space="1" w:color="auto"/>
        </w:pBdr>
        <w:spacing w:after="360"/>
        <w:jc w:val="center"/>
        <w:rPr>
          <w:rFonts w:ascii="Calibri" w:hAnsi="Calibri" w:cs="Calibri"/>
          <w:b/>
          <w:bCs/>
          <w:sz w:val="28"/>
          <w:szCs w:val="28"/>
        </w:rPr>
      </w:pPr>
      <w:r w:rsidRPr="00033CA1">
        <w:rPr>
          <w:rFonts w:ascii="Calibri" w:hAnsi="Calibri" w:cs="Calibri"/>
          <w:b/>
          <w:bCs/>
          <w:sz w:val="28"/>
          <w:szCs w:val="28"/>
        </w:rPr>
        <w:t xml:space="preserve">ČESTNÉ PROHLÁŠENÍ O SOULADU S BEZPEČNOSTNÍ POLITIKOU A PŘÍRUČKOU KVALITY </w:t>
      </w:r>
      <w:proofErr w:type="spellStart"/>
      <w:r w:rsidRPr="00033CA1">
        <w:rPr>
          <w:rFonts w:ascii="Calibri" w:hAnsi="Calibri" w:cs="Calibri"/>
          <w:b/>
          <w:bCs/>
          <w:sz w:val="28"/>
          <w:szCs w:val="28"/>
        </w:rPr>
        <w:t>ICT</w:t>
      </w:r>
      <w:proofErr w:type="spellEnd"/>
      <w:r w:rsidRPr="00033CA1">
        <w:rPr>
          <w:rFonts w:ascii="Calibri" w:hAnsi="Calibri" w:cs="Calibri"/>
          <w:b/>
          <w:bCs/>
          <w:sz w:val="28"/>
          <w:szCs w:val="28"/>
        </w:rPr>
        <w:t xml:space="preserve"> NEMOCNICE JIHLAVA</w:t>
      </w:r>
    </w:p>
    <w:p w14:paraId="3A60777C" w14:textId="7252F886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  <w:lang w:eastAsia="cs-CZ"/>
        </w:rPr>
        <w:t>Název veřejné zakázky: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A42D85" w:rsidRPr="00A42D85">
        <w:rPr>
          <w:rFonts w:ascii="Calibri" w:hAnsi="Calibri" w:cs="Calibri"/>
          <w:b/>
        </w:rPr>
        <w:t>Software pro automatizovanou analýzu radiologických snímků</w:t>
      </w:r>
    </w:p>
    <w:p w14:paraId="7578074A" w14:textId="15EF8AE3" w:rsidR="00B169F9" w:rsidRDefault="00B169F9" w:rsidP="002F6853">
      <w:pPr>
        <w:spacing w:before="120" w:after="0"/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lang w:eastAsia="cs-CZ"/>
        </w:rPr>
        <w:t xml:space="preserve">Evidenční číslo </w:t>
      </w:r>
      <w:proofErr w:type="spellStart"/>
      <w:r>
        <w:rPr>
          <w:rFonts w:ascii="Calibri" w:eastAsia="Times New Roman" w:hAnsi="Calibri" w:cs="Calibri"/>
          <w:b/>
          <w:lang w:eastAsia="cs-CZ"/>
        </w:rPr>
        <w:t>VZ</w:t>
      </w:r>
      <w:proofErr w:type="spellEnd"/>
      <w:r>
        <w:rPr>
          <w:rFonts w:ascii="Calibri" w:eastAsia="Times New Roman" w:hAnsi="Calibri" w:cs="Calibri"/>
          <w:b/>
          <w:lang w:eastAsia="cs-CZ"/>
        </w:rPr>
        <w:t>:</w:t>
      </w:r>
      <w:r w:rsidRPr="00B169F9">
        <w:rPr>
          <w:rFonts w:ascii="Calibri" w:hAnsi="Calibri" w:cs="Calibri"/>
          <w:b/>
        </w:rPr>
        <w:t xml:space="preserve"> </w:t>
      </w:r>
      <w:r w:rsidR="009D1659">
        <w:rPr>
          <w:rFonts w:ascii="Calibri" w:hAnsi="Calibri" w:cs="Calibri"/>
          <w:b/>
        </w:rPr>
        <w:tab/>
      </w:r>
      <w:r w:rsidR="009D1659">
        <w:rPr>
          <w:rFonts w:ascii="Calibri" w:hAnsi="Calibri" w:cs="Calibri"/>
          <w:b/>
        </w:rPr>
        <w:tab/>
      </w:r>
      <w:r w:rsidR="00A42D85">
        <w:rPr>
          <w:rFonts w:ascii="Calibri" w:hAnsi="Calibri" w:cs="Calibri"/>
          <w:b/>
        </w:rPr>
        <w:t>O-2026-3</w:t>
      </w:r>
    </w:p>
    <w:p w14:paraId="1821720D" w14:textId="77777777" w:rsidR="00B169F9" w:rsidRDefault="00B169F9" w:rsidP="00033CA1">
      <w:pPr>
        <w:rPr>
          <w:rFonts w:ascii="Calibri" w:hAnsi="Calibri" w:cs="Calibri"/>
        </w:rPr>
      </w:pPr>
    </w:p>
    <w:p w14:paraId="29C3BD39" w14:textId="3240DCD2" w:rsidR="00033CA1" w:rsidRPr="00604B2A" w:rsidRDefault="00033CA1" w:rsidP="00033CA1">
      <w:pPr>
        <w:rPr>
          <w:rFonts w:ascii="Calibri" w:hAnsi="Calibri" w:cs="Calibri"/>
          <w:u w:val="single"/>
        </w:rPr>
      </w:pPr>
      <w:r w:rsidRPr="00604B2A">
        <w:rPr>
          <w:rFonts w:ascii="Calibri" w:hAnsi="Calibri" w:cs="Calibri"/>
          <w:u w:val="single"/>
        </w:rPr>
        <w:t>Vyplňuje účastník:</w:t>
      </w:r>
    </w:p>
    <w:tbl>
      <w:tblPr>
        <w:tblW w:w="9141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44"/>
        <w:gridCol w:w="5597"/>
      </w:tblGrid>
      <w:tr w:rsidR="00033CA1" w:rsidRPr="00033CA1" w14:paraId="3B4464FB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6CFF08CA" w14:textId="31498F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  <w:bCs/>
              </w:rPr>
              <w:t>Obchodní firma/název</w:t>
            </w:r>
          </w:p>
        </w:tc>
        <w:tc>
          <w:tcPr>
            <w:tcW w:w="5597" w:type="dxa"/>
            <w:vAlign w:val="center"/>
          </w:tcPr>
          <w:p w14:paraId="0F012DB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77EFDF19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9E2C94D" w14:textId="77777777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Sídlo/místo podnikání</w:t>
            </w:r>
          </w:p>
        </w:tc>
        <w:tc>
          <w:tcPr>
            <w:tcW w:w="5597" w:type="dxa"/>
            <w:vAlign w:val="center"/>
          </w:tcPr>
          <w:p w14:paraId="1C5159D4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54512E95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484EAE0E" w14:textId="4D0410F0" w:rsidR="00033CA1" w:rsidRPr="00033CA1" w:rsidRDefault="00033CA1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 w:rsidRPr="00033CA1">
              <w:rPr>
                <w:rFonts w:ascii="Calibri" w:eastAsia="Times New Roman" w:hAnsi="Calibri" w:cs="Calibri"/>
                <w:b/>
                <w:lang w:eastAsia="cs-CZ"/>
              </w:rPr>
              <w:t>IČ</w:t>
            </w:r>
            <w:r w:rsidR="002E5516">
              <w:rPr>
                <w:rFonts w:ascii="Calibri" w:eastAsia="Times New Roman" w:hAnsi="Calibri" w:cs="Calibri"/>
                <w:b/>
                <w:lang w:eastAsia="cs-CZ"/>
              </w:rPr>
              <w:t xml:space="preserve">/DIČ </w:t>
            </w:r>
            <w:r w:rsidR="002E5516" w:rsidRPr="00033CA1">
              <w:rPr>
                <w:rFonts w:ascii="Calibri" w:eastAsia="Times New Roman" w:hAnsi="Calibri" w:cs="Calibri"/>
                <w:b/>
                <w:lang w:eastAsia="cs-CZ"/>
              </w:rPr>
              <w:t>(byla-li přidělena):</w:t>
            </w:r>
          </w:p>
        </w:tc>
        <w:tc>
          <w:tcPr>
            <w:tcW w:w="5597" w:type="dxa"/>
            <w:vAlign w:val="center"/>
          </w:tcPr>
          <w:p w14:paraId="0D781F30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033CA1" w:rsidRPr="00033CA1" w14:paraId="1533280C" w14:textId="77777777" w:rsidTr="002F6853">
        <w:trPr>
          <w:cantSplit/>
          <w:trHeight w:val="340"/>
          <w:jc w:val="center"/>
        </w:trPr>
        <w:tc>
          <w:tcPr>
            <w:tcW w:w="3544" w:type="dxa"/>
            <w:vAlign w:val="center"/>
          </w:tcPr>
          <w:p w14:paraId="785A2FE2" w14:textId="1E861C8B" w:rsidR="00033CA1" w:rsidRPr="00033CA1" w:rsidRDefault="00C4348B" w:rsidP="002F68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Zastoupen:</w:t>
            </w:r>
          </w:p>
        </w:tc>
        <w:tc>
          <w:tcPr>
            <w:tcW w:w="5597" w:type="dxa"/>
            <w:vAlign w:val="center"/>
          </w:tcPr>
          <w:p w14:paraId="36EBF56D" w14:textId="77777777" w:rsidR="00033CA1" w:rsidRPr="00033CA1" w:rsidRDefault="00033CA1" w:rsidP="002F685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cs-CZ"/>
              </w:rPr>
            </w:pPr>
            <w:r w:rsidRPr="00033CA1">
              <w:rPr>
                <w:rFonts w:ascii="Calibri" w:hAnsi="Calibri" w:cs="Calibr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CA1">
              <w:rPr>
                <w:rFonts w:ascii="Calibri" w:hAnsi="Calibri" w:cs="Calibri"/>
                <w:b/>
              </w:rPr>
              <w:instrText xml:space="preserve"> FORMTEXT </w:instrText>
            </w:r>
            <w:r w:rsidRPr="00033CA1">
              <w:rPr>
                <w:rFonts w:ascii="Calibri" w:hAnsi="Calibri" w:cs="Calibri"/>
                <w:b/>
              </w:rPr>
            </w:r>
            <w:r w:rsidRPr="00033CA1">
              <w:rPr>
                <w:rFonts w:ascii="Calibri" w:hAnsi="Calibri" w:cs="Calibri"/>
                <w:b/>
              </w:rPr>
              <w:fldChar w:fldCharType="separate"/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  <w:noProof/>
              </w:rPr>
              <w:t> </w:t>
            </w:r>
            <w:r w:rsidRPr="00033CA1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14:paraId="519EBAC9" w14:textId="77777777" w:rsidR="00033CA1" w:rsidRDefault="00033CA1" w:rsidP="00033CA1">
      <w:pPr>
        <w:rPr>
          <w:rFonts w:ascii="Calibri" w:hAnsi="Calibri" w:cs="Calibri"/>
        </w:rPr>
      </w:pPr>
    </w:p>
    <w:p w14:paraId="09A9E9A6" w14:textId="04F86E3B" w:rsidR="00033CA1" w:rsidRPr="00033CA1" w:rsidRDefault="00007106" w:rsidP="00033CA1">
      <w:pPr>
        <w:rPr>
          <w:rFonts w:ascii="Calibri" w:hAnsi="Calibri" w:cs="Calibri"/>
        </w:rPr>
      </w:pPr>
      <w:r>
        <w:rPr>
          <w:rFonts w:ascii="Calibri" w:hAnsi="Calibri" w:cs="Calibri"/>
        </w:rPr>
        <w:t>Účastník zadávacího řízení tímto</w:t>
      </w:r>
      <w:r w:rsidR="00033CA1" w:rsidRPr="00033CA1">
        <w:rPr>
          <w:rFonts w:ascii="Calibri" w:hAnsi="Calibri" w:cs="Calibri"/>
        </w:rPr>
        <w:t>: </w:t>
      </w:r>
    </w:p>
    <w:p w14:paraId="21AB010E" w14:textId="77777777" w:rsidR="008320A2" w:rsidRDefault="00033CA1" w:rsidP="003B603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 xml:space="preserve">Prohlašuje, že </w:t>
      </w:r>
      <w:r w:rsidR="008320A2">
        <w:rPr>
          <w:rFonts w:ascii="Calibri" w:hAnsi="Calibri" w:cs="Calibri"/>
        </w:rPr>
        <w:t>se podrobně</w:t>
      </w:r>
      <w:r w:rsidRPr="00033CA1">
        <w:rPr>
          <w:rFonts w:ascii="Calibri" w:hAnsi="Calibri" w:cs="Calibri"/>
        </w:rPr>
        <w:t xml:space="preserve"> seznámil s aktuálně platným zněním</w:t>
      </w:r>
      <w:r w:rsidR="008320A2">
        <w:rPr>
          <w:rFonts w:ascii="Calibri" w:hAnsi="Calibri" w:cs="Calibri"/>
        </w:rPr>
        <w:t xml:space="preserve"> dokumentů zadavatele:</w:t>
      </w:r>
      <w:r w:rsidRPr="00033CA1">
        <w:rPr>
          <w:rFonts w:ascii="Calibri" w:hAnsi="Calibri" w:cs="Calibri"/>
        </w:rPr>
        <w:t> </w:t>
      </w:r>
    </w:p>
    <w:p w14:paraId="7BB07A8F" w14:textId="77777777" w:rsid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8320A2">
        <w:rPr>
          <w:rFonts w:ascii="Calibri" w:hAnsi="Calibri" w:cs="Calibri"/>
          <w:b/>
          <w:bCs/>
        </w:rPr>
        <w:t>Příručk</w:t>
      </w:r>
      <w:r w:rsidR="008320A2">
        <w:rPr>
          <w:rFonts w:ascii="Calibri" w:hAnsi="Calibri" w:cs="Calibri"/>
          <w:b/>
          <w:bCs/>
        </w:rPr>
        <w:t>a</w:t>
      </w:r>
      <w:r w:rsidRPr="008320A2">
        <w:rPr>
          <w:rFonts w:ascii="Calibri" w:hAnsi="Calibri" w:cs="Calibri"/>
          <w:b/>
          <w:bCs/>
        </w:rPr>
        <w:t xml:space="preserve"> kvality </w:t>
      </w:r>
      <w:proofErr w:type="spellStart"/>
      <w:r w:rsidRPr="008320A2">
        <w:rPr>
          <w:rFonts w:ascii="Calibri" w:hAnsi="Calibri" w:cs="Calibri"/>
          <w:b/>
          <w:bCs/>
        </w:rPr>
        <w:t>ICT</w:t>
      </w:r>
      <w:proofErr w:type="spellEnd"/>
      <w:r w:rsidRPr="008320A2">
        <w:rPr>
          <w:rFonts w:ascii="Calibri" w:hAnsi="Calibri" w:cs="Calibri"/>
        </w:rPr>
        <w:t xml:space="preserve">, zveřejněné na adrese: </w:t>
      </w:r>
      <w:hyperlink r:id="rId10" w:history="1">
        <w:r w:rsidR="00DE7EB2" w:rsidRPr="00DE7EB2">
          <w:rPr>
            <w:rStyle w:val="Hypertextovodkaz"/>
            <w:rFonts w:ascii="Calibri" w:hAnsi="Calibri" w:cs="Calibri"/>
          </w:rPr>
          <w:t xml:space="preserve">Příručka kvality </w:t>
        </w:r>
        <w:proofErr w:type="spellStart"/>
        <w:r w:rsidR="00DE7EB2" w:rsidRPr="00DE7EB2">
          <w:rPr>
            <w:rStyle w:val="Hypertextovodkaz"/>
            <w:rFonts w:ascii="Calibri" w:hAnsi="Calibri" w:cs="Calibri"/>
          </w:rPr>
          <w:t>ICT</w:t>
        </w:r>
        <w:proofErr w:type="spellEnd"/>
        <w:r w:rsidR="00DE7EB2" w:rsidRPr="00DE7EB2">
          <w:rPr>
            <w:rStyle w:val="Hypertextovodkaz"/>
            <w:rFonts w:ascii="Calibri" w:hAnsi="Calibri" w:cs="Calibri"/>
          </w:rPr>
          <w:t xml:space="preserve"> – Nemocnice Jihlava, příspěvková organizace</w:t>
        </w:r>
      </w:hyperlink>
    </w:p>
    <w:p w14:paraId="56754D03" w14:textId="7DF835D7" w:rsidR="00033CA1" w:rsidRPr="00DE7EB2" w:rsidRDefault="00033CA1" w:rsidP="003B6030">
      <w:pPr>
        <w:pStyle w:val="Odstavecseseznamem"/>
        <w:numPr>
          <w:ilvl w:val="0"/>
          <w:numId w:val="6"/>
        </w:numPr>
        <w:contextualSpacing w:val="0"/>
        <w:jc w:val="both"/>
        <w:rPr>
          <w:rFonts w:ascii="Calibri" w:hAnsi="Calibri" w:cs="Calibri"/>
        </w:rPr>
      </w:pPr>
      <w:r w:rsidRPr="00DE7EB2">
        <w:rPr>
          <w:rFonts w:ascii="Calibri" w:hAnsi="Calibri" w:cs="Calibri"/>
          <w:b/>
          <w:bCs/>
        </w:rPr>
        <w:t>Bezpečnostní politik</w:t>
      </w:r>
      <w:r w:rsidR="00DE7EB2">
        <w:rPr>
          <w:rFonts w:ascii="Calibri" w:hAnsi="Calibri" w:cs="Calibri"/>
          <w:b/>
          <w:bCs/>
        </w:rPr>
        <w:t>a</w:t>
      </w:r>
      <w:r w:rsidRPr="00DE7EB2">
        <w:rPr>
          <w:rFonts w:ascii="Calibri" w:hAnsi="Calibri" w:cs="Calibri"/>
        </w:rPr>
        <w:t xml:space="preserve"> pro externí subjekty, zveřejněné na adrese: </w:t>
      </w:r>
      <w:hyperlink r:id="rId11" w:history="1">
        <w:r w:rsidR="00952C77" w:rsidRPr="00DE7EB2">
          <w:rPr>
            <w:rStyle w:val="Hypertextovodkaz"/>
            <w:rFonts w:ascii="Calibri" w:hAnsi="Calibri" w:cs="Calibri"/>
            <w:i/>
            <w:iCs/>
          </w:rPr>
          <w:t>Kyberbezpečnost – Nemocnice Jihlava, příspěvková organizace</w:t>
        </w:r>
      </w:hyperlink>
    </w:p>
    <w:p w14:paraId="6D183F68" w14:textId="24F27A77" w:rsidR="00033CA1" w:rsidRPr="002F16C1" w:rsidRDefault="00033CA1" w:rsidP="003B6030">
      <w:pPr>
        <w:pStyle w:val="Odstavecseseznamem"/>
        <w:numPr>
          <w:ilvl w:val="0"/>
          <w:numId w:val="2"/>
        </w:numPr>
        <w:tabs>
          <w:tab w:val="clear" w:pos="720"/>
          <w:tab w:val="num" w:pos="709"/>
        </w:tabs>
        <w:ind w:left="567" w:hanging="567"/>
        <w:contextualSpacing w:val="0"/>
        <w:jc w:val="both"/>
        <w:rPr>
          <w:rFonts w:ascii="Calibri" w:hAnsi="Calibri" w:cs="Calibri"/>
        </w:rPr>
      </w:pPr>
      <w:r w:rsidRPr="002F16C1">
        <w:rPr>
          <w:rFonts w:ascii="Calibri" w:hAnsi="Calibri" w:cs="Calibri"/>
        </w:rPr>
        <w:t xml:space="preserve">Zavazuje se, že veškerý </w:t>
      </w:r>
      <w:r w:rsidR="002F16C1">
        <w:rPr>
          <w:rFonts w:ascii="Calibri" w:hAnsi="Calibri" w:cs="Calibri"/>
        </w:rPr>
        <w:t>jím</w:t>
      </w:r>
      <w:r w:rsidRPr="002F16C1">
        <w:rPr>
          <w:rFonts w:ascii="Calibri" w:hAnsi="Calibri" w:cs="Calibri"/>
        </w:rPr>
        <w:t xml:space="preserve"> dodávaný hardware, software nebo jiné </w:t>
      </w:r>
      <w:proofErr w:type="spellStart"/>
      <w:r w:rsidRPr="002F16C1">
        <w:rPr>
          <w:rFonts w:ascii="Calibri" w:hAnsi="Calibri" w:cs="Calibri"/>
        </w:rPr>
        <w:t>ICT</w:t>
      </w:r>
      <w:proofErr w:type="spellEnd"/>
      <w:r w:rsidRPr="002F16C1">
        <w:rPr>
          <w:rFonts w:ascii="Calibri" w:hAnsi="Calibri" w:cs="Calibri"/>
        </w:rPr>
        <w:t xml:space="preserve"> prvky budou s těmito dokumenty maximálně v souladu. </w:t>
      </w:r>
      <w:r w:rsidRPr="002F16C1">
        <w:rPr>
          <w:rFonts w:ascii="Calibri" w:hAnsi="Calibri" w:cs="Calibri"/>
          <w:b/>
          <w:bCs/>
        </w:rPr>
        <w:t>V případě nesouladu</w:t>
      </w:r>
      <w:r w:rsidR="002F16C1">
        <w:rPr>
          <w:rFonts w:ascii="Calibri" w:hAnsi="Calibri" w:cs="Calibri"/>
          <w:b/>
          <w:bCs/>
        </w:rPr>
        <w:t xml:space="preserve"> s některým bodem</w:t>
      </w:r>
      <w:r w:rsidRPr="002F16C1">
        <w:rPr>
          <w:rFonts w:ascii="Calibri" w:hAnsi="Calibri" w:cs="Calibri"/>
          <w:b/>
          <w:bCs/>
        </w:rPr>
        <w:t xml:space="preserve"> </w:t>
      </w:r>
      <w:r w:rsidR="00E95B60">
        <w:rPr>
          <w:rFonts w:ascii="Calibri" w:hAnsi="Calibri" w:cs="Calibri"/>
          <w:b/>
          <w:bCs/>
        </w:rPr>
        <w:t>bude</w:t>
      </w:r>
      <w:r w:rsidRPr="002F16C1">
        <w:rPr>
          <w:rFonts w:ascii="Calibri" w:hAnsi="Calibri" w:cs="Calibri"/>
          <w:b/>
          <w:bCs/>
        </w:rPr>
        <w:t xml:space="preserve"> povinnou součástí </w:t>
      </w:r>
      <w:r w:rsidR="00E95B60">
        <w:rPr>
          <w:rFonts w:ascii="Calibri" w:hAnsi="Calibri" w:cs="Calibri"/>
          <w:b/>
          <w:bCs/>
        </w:rPr>
        <w:t xml:space="preserve">jeho </w:t>
      </w:r>
      <w:r w:rsidRPr="002F16C1">
        <w:rPr>
          <w:rFonts w:ascii="Calibri" w:hAnsi="Calibri" w:cs="Calibri"/>
          <w:b/>
          <w:bCs/>
        </w:rPr>
        <w:t>nabídky samostatná sekce</w:t>
      </w:r>
      <w:r w:rsidR="00E95B60">
        <w:rPr>
          <w:rFonts w:ascii="Calibri" w:hAnsi="Calibri" w:cs="Calibri"/>
          <w:b/>
          <w:bCs/>
        </w:rPr>
        <w:t>,</w:t>
      </w:r>
      <w:r w:rsidRPr="002F16C1">
        <w:rPr>
          <w:rFonts w:ascii="Calibri" w:hAnsi="Calibri" w:cs="Calibri"/>
          <w:b/>
          <w:bCs/>
        </w:rPr>
        <w:t xml:space="preserve"> věnovaná podrobnému popisu </w:t>
      </w:r>
      <w:r w:rsidR="00E95B60">
        <w:rPr>
          <w:rFonts w:ascii="Calibri" w:hAnsi="Calibri" w:cs="Calibri"/>
          <w:b/>
          <w:bCs/>
        </w:rPr>
        <w:t>těchto</w:t>
      </w:r>
      <w:r w:rsidRPr="002F16C1">
        <w:rPr>
          <w:rFonts w:ascii="Calibri" w:hAnsi="Calibri" w:cs="Calibri"/>
          <w:b/>
          <w:bCs/>
        </w:rPr>
        <w:t xml:space="preserve"> bodů v</w:t>
      </w:r>
      <w:r w:rsidR="00C4348B" w:rsidRPr="002F16C1">
        <w:rPr>
          <w:rFonts w:ascii="Calibri" w:hAnsi="Calibri" w:cs="Calibri"/>
          <w:b/>
          <w:bCs/>
        </w:rPr>
        <w:t> </w:t>
      </w:r>
      <w:r w:rsidRPr="002F16C1">
        <w:rPr>
          <w:rFonts w:ascii="Calibri" w:hAnsi="Calibri" w:cs="Calibri"/>
          <w:b/>
          <w:bCs/>
        </w:rPr>
        <w:t>nesouladu</w:t>
      </w:r>
      <w:r w:rsidR="00C4348B" w:rsidRPr="002F16C1">
        <w:rPr>
          <w:rFonts w:ascii="Calibri" w:hAnsi="Calibri" w:cs="Calibri"/>
          <w:b/>
          <w:bCs/>
        </w:rPr>
        <w:t>.</w:t>
      </w:r>
    </w:p>
    <w:p w14:paraId="161C4991" w14:textId="77777777" w:rsidR="0072185D" w:rsidRDefault="00033CA1" w:rsidP="0072185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Nemocnice Jihlava, příspěvková organizace, je provozovatelem základní služby podle zákona č. 181/2014 Sb., o kybernetické bezpečnosti, a držitelem certifikace dle ISO/</w:t>
      </w:r>
      <w:proofErr w:type="spellStart"/>
      <w:r w:rsidRPr="00033CA1">
        <w:rPr>
          <w:rFonts w:ascii="Calibri" w:hAnsi="Calibri" w:cs="Calibri"/>
        </w:rPr>
        <w:t>IEC</w:t>
      </w:r>
      <w:proofErr w:type="spellEnd"/>
      <w:r w:rsidRPr="00033CA1">
        <w:rPr>
          <w:rFonts w:ascii="Calibri" w:hAnsi="Calibri" w:cs="Calibri"/>
        </w:rPr>
        <w:t xml:space="preserve"> 27001.  </w:t>
      </w:r>
    </w:p>
    <w:p w14:paraId="14C069CE" w14:textId="5E5A0AE2" w:rsidR="00D00C28" w:rsidRDefault="00D00C28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033CA1">
        <w:rPr>
          <w:rFonts w:ascii="Calibri" w:hAnsi="Calibri" w:cs="Calibri"/>
        </w:rPr>
        <w:t>Bere na vědomí, že za případné škody způsobené porušením výše uvedených povinností nese odpovědnost dle občanského zákoníku a dalších relevantních právních předpisů</w:t>
      </w:r>
      <w:r>
        <w:rPr>
          <w:rFonts w:ascii="Calibri" w:hAnsi="Calibri" w:cs="Calibri"/>
        </w:rPr>
        <w:t>.</w:t>
      </w:r>
    </w:p>
    <w:p w14:paraId="1AC725F9" w14:textId="087F3FD4" w:rsidR="00AD0904" w:rsidRDefault="00033CA1" w:rsidP="00AD090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 w:rsidRPr="0072185D">
        <w:rPr>
          <w:rFonts w:ascii="Calibri" w:hAnsi="Calibri" w:cs="Calibri"/>
        </w:rPr>
        <w:t>Prohlašuje, že součástí nabídky je i kompletní seznam subdodavatelů (pokud jsou</w:t>
      </w:r>
      <w:r w:rsidR="00C4348B" w:rsidRPr="0072185D">
        <w:rPr>
          <w:rFonts w:ascii="Calibri" w:hAnsi="Calibri" w:cs="Calibri"/>
        </w:rPr>
        <w:t xml:space="preserve"> známy</w:t>
      </w:r>
      <w:r w:rsidRPr="0072185D">
        <w:rPr>
          <w:rFonts w:ascii="Calibri" w:hAnsi="Calibri" w:cs="Calibri"/>
        </w:rPr>
        <w:t>). </w:t>
      </w:r>
    </w:p>
    <w:p w14:paraId="36F1F36C" w14:textId="7560E018" w:rsidR="000E7594" w:rsidRPr="000E7594" w:rsidRDefault="00AD0904" w:rsidP="000E7594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Prohlašuje, že </w:t>
      </w:r>
      <w:r w:rsidR="00D00C28">
        <w:rPr>
          <w:rFonts w:ascii="Calibri" w:hAnsi="Calibri" w:cs="Calibri"/>
        </w:rPr>
        <w:t>tuto přílo</w:t>
      </w:r>
      <w:r w:rsidR="006C40D2">
        <w:rPr>
          <w:rFonts w:ascii="Calibri" w:hAnsi="Calibri" w:cs="Calibri"/>
        </w:rPr>
        <w:t xml:space="preserve">hu řádně vyplní, potvrdí oprávněnou osobou a učiní nedílnou součástí své nabídky, včetně </w:t>
      </w:r>
      <w:r w:rsidR="00A66174">
        <w:rPr>
          <w:rFonts w:ascii="Calibri" w:hAnsi="Calibri" w:cs="Calibri"/>
        </w:rPr>
        <w:t xml:space="preserve">doplnění odpovídajícího </w:t>
      </w:r>
      <w:r w:rsidR="00FE2854">
        <w:rPr>
          <w:rFonts w:ascii="Calibri" w:hAnsi="Calibri" w:cs="Calibri"/>
        </w:rPr>
        <w:t>popisu k jednotlivým bodům, stanoveným v</w:t>
      </w:r>
      <w:r w:rsidR="008F0D13">
        <w:rPr>
          <w:rFonts w:ascii="Calibri" w:hAnsi="Calibri" w:cs="Calibri"/>
        </w:rPr>
        <w:t> </w:t>
      </w:r>
      <w:r w:rsidR="00FE2854">
        <w:rPr>
          <w:rFonts w:ascii="Calibri" w:hAnsi="Calibri" w:cs="Calibri"/>
        </w:rPr>
        <w:t>tabulce</w:t>
      </w:r>
      <w:r w:rsidR="008F0D13">
        <w:rPr>
          <w:rFonts w:ascii="Calibri" w:hAnsi="Calibri" w:cs="Calibri"/>
        </w:rPr>
        <w:t xml:space="preserve"> </w:t>
      </w:r>
      <w:r w:rsidR="00033CA1" w:rsidRPr="00AD0904">
        <w:rPr>
          <w:rFonts w:ascii="Calibri" w:hAnsi="Calibri" w:cs="Calibri"/>
          <w:b/>
          <w:bCs/>
        </w:rPr>
        <w:t xml:space="preserve">Posouzení souladu s Příručkou kvality </w:t>
      </w:r>
      <w:proofErr w:type="spellStart"/>
      <w:r w:rsidR="00033CA1" w:rsidRPr="00AD0904">
        <w:rPr>
          <w:rFonts w:ascii="Calibri" w:hAnsi="Calibri" w:cs="Calibri"/>
          <w:b/>
          <w:bCs/>
        </w:rPr>
        <w:t>ICT</w:t>
      </w:r>
      <w:proofErr w:type="spellEnd"/>
      <w:r w:rsidR="002C629B">
        <w:rPr>
          <w:rFonts w:ascii="Calibri" w:hAnsi="Calibri" w:cs="Calibri"/>
          <w:b/>
          <w:bCs/>
        </w:rPr>
        <w:t xml:space="preserve"> </w:t>
      </w:r>
      <w:r w:rsidR="002C629B" w:rsidRPr="002C629B">
        <w:rPr>
          <w:rFonts w:ascii="Calibri" w:hAnsi="Calibri" w:cs="Calibri"/>
        </w:rPr>
        <w:t>(na str. 2).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  <w:gridCol w:w="4581"/>
      </w:tblGrid>
      <w:tr w:rsidR="00874223" w14:paraId="6B538C67" w14:textId="77777777" w:rsidTr="000E7594">
        <w:trPr>
          <w:trHeight w:val="882"/>
        </w:trPr>
        <w:tc>
          <w:tcPr>
            <w:tcW w:w="4531" w:type="dxa"/>
            <w:vAlign w:val="bottom"/>
          </w:tcPr>
          <w:p w14:paraId="38A0AC8D" w14:textId="3F4FDACD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D90ED3">
              <w:rPr>
                <w:rFonts w:ascii="Calibri" w:hAnsi="Calibri" w:cs="Calibri"/>
              </w:rPr>
              <w:t>…………………</w:t>
            </w:r>
            <w:proofErr w:type="gramStart"/>
            <w:r w:rsidR="00D90ED3">
              <w:rPr>
                <w:rFonts w:ascii="Calibri" w:hAnsi="Calibri" w:cs="Calibri"/>
              </w:rPr>
              <w:t>…….</w:t>
            </w:r>
            <w:proofErr w:type="gramEnd"/>
            <w:r w:rsidR="00D90ED3">
              <w:rPr>
                <w:rFonts w:ascii="Calibri" w:hAnsi="Calibri" w:cs="Calibri"/>
              </w:rPr>
              <w:t>dne……………………</w:t>
            </w:r>
          </w:p>
        </w:tc>
        <w:tc>
          <w:tcPr>
            <w:tcW w:w="4531" w:type="dxa"/>
            <w:vAlign w:val="bottom"/>
          </w:tcPr>
          <w:p w14:paraId="07087A96" w14:textId="5345FEE1" w:rsidR="00874223" w:rsidRDefault="00874223" w:rsidP="00D90ED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</w:t>
            </w:r>
            <w:r w:rsidR="00D90ED3">
              <w:rPr>
                <w:rFonts w:ascii="Calibri" w:hAnsi="Calibri" w:cs="Calibri"/>
              </w:rPr>
              <w:t>……..</w:t>
            </w:r>
          </w:p>
        </w:tc>
      </w:tr>
      <w:tr w:rsidR="00874223" w14:paraId="67AC7D2D" w14:textId="77777777" w:rsidTr="000E7594">
        <w:tc>
          <w:tcPr>
            <w:tcW w:w="4531" w:type="dxa"/>
            <w:vAlign w:val="center"/>
          </w:tcPr>
          <w:p w14:paraId="7F3E494B" w14:textId="77777777" w:rsidR="00874223" w:rsidRDefault="00874223" w:rsidP="00D90ED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31" w:type="dxa"/>
            <w:vAlign w:val="center"/>
          </w:tcPr>
          <w:p w14:paraId="138EC872" w14:textId="5504E44C" w:rsidR="00874223" w:rsidRPr="00874223" w:rsidRDefault="000E7594" w:rsidP="00D90ED3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p</w:t>
            </w:r>
            <w:r w:rsidR="00874223" w:rsidRPr="00874223">
              <w:rPr>
                <w:rFonts w:ascii="Calibri" w:hAnsi="Calibri" w:cs="Calibri"/>
                <w:i/>
                <w:iCs/>
              </w:rPr>
              <w:t>odpis oprávněné osoby</w:t>
            </w:r>
          </w:p>
        </w:tc>
      </w:tr>
    </w:tbl>
    <w:p w14:paraId="646D402D" w14:textId="77777777" w:rsidR="00C3162B" w:rsidRPr="00033CA1" w:rsidRDefault="00C3162B" w:rsidP="00033CA1">
      <w:pPr>
        <w:rPr>
          <w:rFonts w:ascii="Calibri" w:hAnsi="Calibri" w:cs="Calibri"/>
        </w:rPr>
      </w:pPr>
    </w:p>
    <w:p w14:paraId="2C351B6D" w14:textId="3E135C4C" w:rsidR="00C4348B" w:rsidRPr="00C4348B" w:rsidRDefault="00C4348B" w:rsidP="00C4348B">
      <w:pPr>
        <w:tabs>
          <w:tab w:val="left" w:pos="1570"/>
          <w:tab w:val="left" w:pos="1572"/>
        </w:tabs>
        <w:spacing w:before="290"/>
        <w:ind w:right="290"/>
        <w:jc w:val="center"/>
        <w:rPr>
          <w:rFonts w:ascii="Calibri" w:hAnsi="Calibri" w:cs="Calibri"/>
          <w:b/>
          <w:iCs/>
          <w:sz w:val="28"/>
          <w:szCs w:val="28"/>
          <w:u w:color="0428EC"/>
        </w:rPr>
      </w:pPr>
      <w:r>
        <w:rPr>
          <w:rFonts w:ascii="Calibri" w:hAnsi="Calibri" w:cs="Calibri"/>
          <w:b/>
          <w:iCs/>
          <w:sz w:val="28"/>
          <w:szCs w:val="28"/>
          <w:u w:color="0428EC"/>
        </w:rPr>
        <w:lastRenderedPageBreak/>
        <w:t xml:space="preserve">POSOUZENÍ SOULADU S PŘÍRUČKOU KVALITY </w:t>
      </w:r>
      <w:proofErr w:type="spellStart"/>
      <w:r>
        <w:rPr>
          <w:rFonts w:ascii="Calibri" w:hAnsi="Calibri" w:cs="Calibri"/>
          <w:b/>
          <w:iCs/>
          <w:sz w:val="28"/>
          <w:szCs w:val="28"/>
          <w:u w:color="0428EC"/>
        </w:rPr>
        <w:t>ICT</w:t>
      </w:r>
      <w:proofErr w:type="spellEnd"/>
    </w:p>
    <w:p w14:paraId="0C69DCCC" w14:textId="77777777" w:rsidR="00C4348B" w:rsidRPr="00C4348B" w:rsidRDefault="00C4348B" w:rsidP="00C4348B">
      <w:pPr>
        <w:pStyle w:val="Zkladntext"/>
        <w:spacing w:before="3"/>
        <w:rPr>
          <w:rFonts w:ascii="Calibri" w:hAnsi="Calibri" w:cs="Calibri"/>
          <w:b/>
          <w:i/>
          <w:sz w:val="22"/>
          <w:szCs w:val="22"/>
        </w:rPr>
      </w:pPr>
    </w:p>
    <w:tbl>
      <w:tblPr>
        <w:tblStyle w:val="TableNormal"/>
        <w:tblW w:w="9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0"/>
        <w:gridCol w:w="1424"/>
        <w:gridCol w:w="3837"/>
      </w:tblGrid>
      <w:tr w:rsidR="00C4348B" w:rsidRPr="002C629B" w14:paraId="171E4993" w14:textId="77777777" w:rsidTr="00DB5E30">
        <w:trPr>
          <w:trHeight w:val="794"/>
          <w:jc w:val="center"/>
        </w:trPr>
        <w:tc>
          <w:tcPr>
            <w:tcW w:w="4090" w:type="dxa"/>
            <w:shd w:val="clear" w:color="auto" w:fill="585858"/>
            <w:vAlign w:val="center"/>
          </w:tcPr>
          <w:p w14:paraId="54483A6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Požadavek</w:t>
            </w:r>
          </w:p>
        </w:tc>
        <w:tc>
          <w:tcPr>
            <w:tcW w:w="1424" w:type="dxa"/>
            <w:shd w:val="clear" w:color="auto" w:fill="585858"/>
            <w:vAlign w:val="center"/>
          </w:tcPr>
          <w:p w14:paraId="71F649E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Splněno</w:t>
            </w:r>
          </w:p>
          <w:p w14:paraId="3B13C017" w14:textId="77777777" w:rsidR="00DB5E30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(Ano/Ne</w:t>
            </w:r>
            <w:r w:rsidR="00836EAD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/</w:t>
            </w:r>
          </w:p>
          <w:p w14:paraId="107E08C0" w14:textId="2B9CD7E9" w:rsidR="00C4348B" w:rsidRPr="002C629B" w:rsidRDefault="00DB5E30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Nerelevantní</w:t>
            </w:r>
            <w:r w:rsidR="00C4348B" w:rsidRPr="002C629B">
              <w:rPr>
                <w:rFonts w:ascii="Calibri" w:hAnsi="Calibri" w:cs="Calibri"/>
                <w:b/>
                <w:color w:val="FFFFFF" w:themeColor="background1"/>
                <w:spacing w:val="-2"/>
                <w:lang w:val="cs-CZ"/>
              </w:rPr>
              <w:t>)</w:t>
            </w:r>
          </w:p>
        </w:tc>
        <w:tc>
          <w:tcPr>
            <w:tcW w:w="3837" w:type="dxa"/>
            <w:shd w:val="clear" w:color="auto" w:fill="585858"/>
            <w:vAlign w:val="center"/>
          </w:tcPr>
          <w:p w14:paraId="4E225B8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="Calibri" w:hAnsi="Calibri" w:cs="Calibri"/>
                <w:b/>
                <w:color w:val="FFFFFF" w:themeColor="background1"/>
                <w:lang w:val="cs-CZ"/>
              </w:rPr>
            </w:pP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Podrobný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(ideálně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technický)</w:t>
            </w:r>
            <w:r w:rsidRPr="002C629B">
              <w:rPr>
                <w:rFonts w:ascii="Calibri" w:hAnsi="Calibri" w:cs="Calibri"/>
                <w:b/>
                <w:color w:val="FFFFFF" w:themeColor="background1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b/>
                <w:color w:val="FFFFFF" w:themeColor="background1"/>
                <w:lang w:val="cs-CZ"/>
              </w:rPr>
              <w:t>popis splnění požadavku nebo odkaz na nabídku, kde je uvedeno</w:t>
            </w:r>
          </w:p>
        </w:tc>
      </w:tr>
      <w:tr w:rsidR="00C4348B" w:rsidRPr="002C629B" w14:paraId="43A6B2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FF945B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Přístupová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oprávnění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aplikace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řízena pomocí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Active</w:t>
            </w:r>
            <w:proofErr w:type="spellEnd"/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Directory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>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18F4A25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C04150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20A2F8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7D2176BF" w14:textId="5E59C5A3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2. Nastavení oprávnění v aplikaci na základě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členství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ve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skupině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Microsoft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AD/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Entra</w:t>
            </w:r>
            <w:proofErr w:type="spellEnd"/>
            <w:r w:rsidRPr="002C629B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ID.</w:t>
            </w:r>
          </w:p>
        </w:tc>
        <w:tc>
          <w:tcPr>
            <w:tcW w:w="1424" w:type="dxa"/>
            <w:vAlign w:val="center"/>
          </w:tcPr>
          <w:p w14:paraId="07D57533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FDEA1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D5F291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E75AEDB" w14:textId="6193E17F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3.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rámci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dodávky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dojde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ukládání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logů do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centrálního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logovacího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SIEM</w:t>
            </w:r>
            <w:proofErr w:type="spellEnd"/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2"/>
                <w:lang w:val="cs-CZ"/>
              </w:rPr>
              <w:t>Logmanager</w:t>
            </w:r>
            <w:proofErr w:type="spellEnd"/>
            <w:r w:rsidRPr="002C629B">
              <w:rPr>
                <w:rFonts w:ascii="Calibri" w:hAnsi="Calibri" w:cs="Calibri"/>
                <w:spacing w:val="-2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73C1C6A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BEEA5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8E01BA3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6B75A2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4.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Plná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funkcionalita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protokolech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spacing w:val="-4"/>
                <w:lang w:val="cs-CZ"/>
              </w:rPr>
              <w:t>IPv4</w:t>
            </w:r>
            <w:proofErr w:type="spellEnd"/>
            <w:r w:rsidRPr="002C629B">
              <w:rPr>
                <w:rFonts w:ascii="Calibri" w:hAnsi="Calibri" w:cs="Calibri"/>
                <w:spacing w:val="-4"/>
                <w:lang w:val="cs-CZ"/>
              </w:rPr>
              <w:t>.</w:t>
            </w:r>
          </w:p>
        </w:tc>
        <w:tc>
          <w:tcPr>
            <w:tcW w:w="1424" w:type="dxa"/>
            <w:vAlign w:val="center"/>
          </w:tcPr>
          <w:p w14:paraId="430A500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DABF4E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5E16A39B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89119A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5.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Garantovaná</w:t>
            </w:r>
            <w:r w:rsidRPr="002C629B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doba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podpory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dodávaného řešení s definovaným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SLA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je na min. 5 let.</w:t>
            </w:r>
          </w:p>
        </w:tc>
        <w:tc>
          <w:tcPr>
            <w:tcW w:w="1424" w:type="dxa"/>
            <w:vAlign w:val="center"/>
          </w:tcPr>
          <w:p w14:paraId="5191E28D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4AD0E9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B95BAD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58F53D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6. Možnost datového výstupu do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DWH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NemJi</w:t>
            </w:r>
            <w:proofErr w:type="spellEnd"/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při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každé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dodávce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nového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SW/HW.</w:t>
            </w:r>
          </w:p>
        </w:tc>
        <w:tc>
          <w:tcPr>
            <w:tcW w:w="1424" w:type="dxa"/>
            <w:vAlign w:val="center"/>
          </w:tcPr>
          <w:p w14:paraId="0690337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651397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156C0BA8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65EC054" w14:textId="54B123C0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7. V rámci dodávky bude realizována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instalace pouze OS verze s aktuální podporou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výrobce,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výhledem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2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roky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dopředu.</w:t>
            </w:r>
          </w:p>
        </w:tc>
        <w:tc>
          <w:tcPr>
            <w:tcW w:w="1424" w:type="dxa"/>
            <w:vAlign w:val="center"/>
          </w:tcPr>
          <w:p w14:paraId="5C055106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3022C58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05C2263D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61D432DF" w14:textId="37497326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 xml:space="preserve">8. Je umožněna Instalace Microsoft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Defender</w:t>
            </w:r>
            <w:proofErr w:type="spellEnd"/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ATP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všech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dodávaných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a</w:t>
            </w:r>
            <w:r w:rsidR="00D41E90" w:rsidRPr="002C629B">
              <w:rPr>
                <w:rFonts w:ascii="Calibri" w:hAnsi="Calibri" w:cs="Calibri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podporovaných</w:t>
            </w:r>
            <w:r w:rsidRPr="002C629B">
              <w:rPr>
                <w:rFonts w:ascii="Calibri" w:hAnsi="Calibri" w:cs="Calibri"/>
                <w:spacing w:val="10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OS.</w:t>
            </w:r>
          </w:p>
        </w:tc>
        <w:tc>
          <w:tcPr>
            <w:tcW w:w="1424" w:type="dxa"/>
            <w:vAlign w:val="center"/>
          </w:tcPr>
          <w:p w14:paraId="24B0808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223FD45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43F643D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0441A5B7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9.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jsou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ze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strany</w:t>
            </w:r>
          </w:p>
          <w:p w14:paraId="657F0FC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zajištěny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pravidelné</w:t>
            </w:r>
            <w:r w:rsidRPr="002C629B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updaty</w:t>
            </w:r>
            <w:r w:rsidRPr="002C629B">
              <w:rPr>
                <w:rFonts w:ascii="Calibri" w:hAnsi="Calibri" w:cs="Calibri"/>
                <w:spacing w:val="-10"/>
                <w:lang w:val="cs-CZ"/>
              </w:rPr>
              <w:t xml:space="preserve"> a</w:t>
            </w:r>
          </w:p>
          <w:p w14:paraId="568C5ABE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restarty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dle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servisního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okna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na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vyžádání.</w:t>
            </w:r>
          </w:p>
        </w:tc>
        <w:tc>
          <w:tcPr>
            <w:tcW w:w="1424" w:type="dxa"/>
            <w:vAlign w:val="center"/>
          </w:tcPr>
          <w:p w14:paraId="61821FFC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5811F52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70C54CB2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9946551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10.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Součástí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servisní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smlouvy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je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zajištěn</w:t>
            </w:r>
          </w:p>
          <w:p w14:paraId="2CFFBDB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„Report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o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stavu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systému“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min.</w:t>
            </w:r>
            <w:r w:rsidRPr="002C629B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4x</w:t>
            </w:r>
            <w:proofErr w:type="spellEnd"/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ročně.</w:t>
            </w:r>
          </w:p>
        </w:tc>
        <w:tc>
          <w:tcPr>
            <w:tcW w:w="1424" w:type="dxa"/>
            <w:vAlign w:val="center"/>
          </w:tcPr>
          <w:p w14:paraId="6A1D5DBB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03A1C9B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6591F7BE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5C1C3E3A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11.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Predikce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datového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nárůstu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</w:t>
            </w:r>
            <w:r w:rsidRPr="002C629B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2"/>
                <w:lang w:val="cs-CZ"/>
              </w:rPr>
              <w:t>horizontu</w:t>
            </w:r>
          </w:p>
          <w:p w14:paraId="428C10C2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5</w:t>
            </w:r>
            <w:r w:rsidRPr="002C629B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spacing w:val="-5"/>
                <w:lang w:val="cs-CZ"/>
              </w:rPr>
              <w:t>let.</w:t>
            </w:r>
          </w:p>
        </w:tc>
        <w:tc>
          <w:tcPr>
            <w:tcW w:w="1424" w:type="dxa"/>
            <w:vAlign w:val="center"/>
          </w:tcPr>
          <w:p w14:paraId="126BCC94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4C940509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  <w:tr w:rsidR="00C4348B" w:rsidRPr="002C629B" w14:paraId="38061DC0" w14:textId="77777777" w:rsidTr="00DB5E30">
        <w:trPr>
          <w:trHeight w:val="794"/>
          <w:jc w:val="center"/>
        </w:trPr>
        <w:tc>
          <w:tcPr>
            <w:tcW w:w="4090" w:type="dxa"/>
            <w:vAlign w:val="center"/>
          </w:tcPr>
          <w:p w14:paraId="2BDA2D2F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  <w:r w:rsidRPr="002C629B">
              <w:rPr>
                <w:rFonts w:ascii="Calibri" w:hAnsi="Calibri" w:cs="Calibri"/>
                <w:lang w:val="cs-CZ"/>
              </w:rPr>
              <w:t>12.</w:t>
            </w:r>
            <w:r w:rsidRPr="002C629B">
              <w:rPr>
                <w:rFonts w:ascii="Calibri" w:hAnsi="Calibri" w:cs="Calibri"/>
                <w:spacing w:val="15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Vyjádření</w:t>
            </w:r>
            <w:r w:rsidRPr="002C629B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dodavatele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k</w:t>
            </w:r>
            <w:r w:rsidRPr="002C629B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>bodům,</w:t>
            </w:r>
            <w:r w:rsidRPr="002C629B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2C629B">
              <w:rPr>
                <w:rFonts w:ascii="Calibri" w:hAnsi="Calibri" w:cs="Calibri"/>
                <w:lang w:val="cs-CZ"/>
              </w:rPr>
              <w:t xml:space="preserve">které jsou v nesouladu s </w:t>
            </w:r>
            <w:proofErr w:type="spellStart"/>
            <w:r w:rsidRPr="002C629B">
              <w:rPr>
                <w:rFonts w:ascii="Calibri" w:hAnsi="Calibri" w:cs="Calibri"/>
                <w:lang w:val="cs-CZ"/>
              </w:rPr>
              <w:t>PKICT</w:t>
            </w:r>
            <w:proofErr w:type="spellEnd"/>
            <w:r w:rsidRPr="002C629B">
              <w:rPr>
                <w:rFonts w:ascii="Calibri" w:hAnsi="Calibri" w:cs="Calibri"/>
                <w:lang w:val="cs-CZ"/>
              </w:rPr>
              <w:t xml:space="preserve"> včetně návrhu opatření.</w:t>
            </w:r>
          </w:p>
        </w:tc>
        <w:tc>
          <w:tcPr>
            <w:tcW w:w="1424" w:type="dxa"/>
            <w:vAlign w:val="center"/>
          </w:tcPr>
          <w:p w14:paraId="6C0432E5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  <w:tc>
          <w:tcPr>
            <w:tcW w:w="3837" w:type="dxa"/>
            <w:vAlign w:val="center"/>
          </w:tcPr>
          <w:p w14:paraId="78217EB0" w14:textId="77777777" w:rsidR="00C4348B" w:rsidRPr="002C629B" w:rsidRDefault="00C4348B" w:rsidP="00C4348B">
            <w:pPr>
              <w:pStyle w:val="TableParagraph"/>
              <w:spacing w:line="240" w:lineRule="auto"/>
              <w:ind w:left="0"/>
              <w:contextualSpacing/>
              <w:rPr>
                <w:rFonts w:ascii="Calibri" w:hAnsi="Calibri" w:cs="Calibri"/>
                <w:lang w:val="cs-CZ"/>
              </w:rPr>
            </w:pPr>
          </w:p>
        </w:tc>
      </w:tr>
    </w:tbl>
    <w:p w14:paraId="256DF2FF" w14:textId="77777777" w:rsidR="00A66174" w:rsidRDefault="00A66174" w:rsidP="00A66174">
      <w:pPr>
        <w:rPr>
          <w:rFonts w:ascii="Calibri" w:hAnsi="Calibri" w:cs="Calibri"/>
        </w:rPr>
      </w:pPr>
    </w:p>
    <w:p w14:paraId="0BE2A204" w14:textId="5CD3A4AE" w:rsidR="00A66174" w:rsidRPr="00033CA1" w:rsidRDefault="00A66174" w:rsidP="009D1659">
      <w:pPr>
        <w:rPr>
          <w:rFonts w:ascii="Calibri" w:hAnsi="Calibri" w:cs="Calibri"/>
        </w:rPr>
      </w:pPr>
      <w:r w:rsidRPr="00033CA1">
        <w:rPr>
          <w:rFonts w:ascii="Calibri" w:hAnsi="Calibri" w:cs="Calibri"/>
        </w:rPr>
        <w:t> </w:t>
      </w:r>
    </w:p>
    <w:p w14:paraId="352BD80F" w14:textId="77777777" w:rsidR="00317004" w:rsidRPr="00C4348B" w:rsidRDefault="00317004">
      <w:pPr>
        <w:rPr>
          <w:rFonts w:ascii="Calibri" w:hAnsi="Calibri" w:cs="Calibri"/>
        </w:rPr>
      </w:pPr>
    </w:p>
    <w:sectPr w:rsidR="00317004" w:rsidRPr="00C4348B" w:rsidSect="00965108">
      <w:headerReference w:type="default" r:id="rId12"/>
      <w:footerReference w:type="default" r:id="rId13"/>
      <w:pgSz w:w="11906" w:h="16838"/>
      <w:pgMar w:top="2552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E042" w14:textId="77777777" w:rsidR="00F87E67" w:rsidRDefault="00F87E67" w:rsidP="00033CA1">
      <w:pPr>
        <w:spacing w:after="0" w:line="240" w:lineRule="auto"/>
      </w:pPr>
      <w:r>
        <w:separator/>
      </w:r>
    </w:p>
  </w:endnote>
  <w:endnote w:type="continuationSeparator" w:id="0">
    <w:p w14:paraId="1F5EAC7D" w14:textId="77777777" w:rsidR="00F87E67" w:rsidRDefault="00F87E67" w:rsidP="00033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0"/>
        <w:szCs w:val="20"/>
      </w:rPr>
      <w:id w:val="2079317827"/>
      <w:docPartObj>
        <w:docPartGallery w:val="Page Numbers (Bottom of Page)"/>
        <w:docPartUnique/>
      </w:docPartObj>
    </w:sdtPr>
    <w:sdtContent>
      <w:p w14:paraId="565F5823" w14:textId="72B547E1" w:rsidR="00965108" w:rsidRPr="00965108" w:rsidRDefault="00965108">
        <w:pPr>
          <w:pStyle w:val="Zpat"/>
          <w:jc w:val="right"/>
          <w:rPr>
            <w:rFonts w:ascii="Calibri" w:hAnsi="Calibri" w:cs="Calibri"/>
            <w:sz w:val="20"/>
            <w:szCs w:val="20"/>
          </w:rPr>
        </w:pPr>
        <w:r w:rsidRPr="00965108">
          <w:rPr>
            <w:rFonts w:ascii="Calibri" w:hAnsi="Calibri" w:cs="Calibri"/>
            <w:sz w:val="20"/>
            <w:szCs w:val="20"/>
          </w:rPr>
          <w:t xml:space="preserve">str. </w:t>
        </w:r>
        <w:r w:rsidRPr="00965108">
          <w:rPr>
            <w:rFonts w:ascii="Calibri" w:hAnsi="Calibri" w:cs="Calibri"/>
            <w:sz w:val="20"/>
            <w:szCs w:val="20"/>
          </w:rPr>
          <w:fldChar w:fldCharType="begin"/>
        </w:r>
        <w:r w:rsidRPr="00965108">
          <w:rPr>
            <w:rFonts w:ascii="Calibri" w:hAnsi="Calibri" w:cs="Calibri"/>
            <w:sz w:val="20"/>
            <w:szCs w:val="20"/>
          </w:rPr>
          <w:instrText>PAGE   \* MERGEFORMAT</w:instrText>
        </w:r>
        <w:r w:rsidRPr="00965108">
          <w:rPr>
            <w:rFonts w:ascii="Calibri" w:hAnsi="Calibri" w:cs="Calibri"/>
            <w:sz w:val="20"/>
            <w:szCs w:val="20"/>
          </w:rPr>
          <w:fldChar w:fldCharType="separate"/>
        </w:r>
        <w:r w:rsidRPr="00965108">
          <w:rPr>
            <w:rFonts w:ascii="Calibri" w:hAnsi="Calibri" w:cs="Calibri"/>
            <w:sz w:val="20"/>
            <w:szCs w:val="20"/>
          </w:rPr>
          <w:t>2</w:t>
        </w:r>
        <w:r w:rsidRPr="00965108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34AF7DA" w14:textId="77777777" w:rsidR="00965108" w:rsidRDefault="009651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49ADF" w14:textId="77777777" w:rsidR="00F87E67" w:rsidRDefault="00F87E67" w:rsidP="00033CA1">
      <w:pPr>
        <w:spacing w:after="0" w:line="240" w:lineRule="auto"/>
      </w:pPr>
      <w:r>
        <w:separator/>
      </w:r>
    </w:p>
  </w:footnote>
  <w:footnote w:type="continuationSeparator" w:id="0">
    <w:p w14:paraId="41EF6DC0" w14:textId="77777777" w:rsidR="00F87E67" w:rsidRDefault="00F87E67" w:rsidP="00033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E34D" w14:textId="66232CD5" w:rsidR="00033CA1" w:rsidRDefault="00033CA1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290892" wp14:editId="288CFFD2">
              <wp:simplePos x="0" y="0"/>
              <wp:positionH relativeFrom="margin">
                <wp:align>left</wp:align>
              </wp:positionH>
              <wp:positionV relativeFrom="paragraph">
                <wp:posOffset>-173355</wp:posOffset>
              </wp:positionV>
              <wp:extent cx="5934075" cy="809625"/>
              <wp:effectExtent l="0" t="0" r="9525" b="9525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4075" cy="809625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BA29A0" id="Skupina 1" o:spid="_x0000_s1026" style="position:absolute;margin-left:0;margin-top:-13.65pt;width:467.25pt;height:63.75pt;z-index:251659264;mso-position-horizontal:left;mso-position-horizontal-relative:margin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aW0nupkuAACZLgAAFQAAAGRycy9tZWRpYS9pbWFnZTQuanBlZ//Y/+AA&#10;EEpGSUYAAQEBAEgASAAA/9sAQwADAgIDAgIDAwMDBAMDBAUIBQUEBAUKBwcGCAwKDAwLCgsLDQ4S&#10;EA0OEQ4LCxAWEBETFBUVFQwPFxgWFBgSFBUU/9sAQwEDBAQFBAUJBQUJFA0LDRQUFBQUFBQUFBQU&#10;FBQUFBQUFBQUFBQUFBQUFBQUFBQUFBQUFBQUFBQUFBQUFBQUFBQU/8AAEQgAtAF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  <w10:wrap anchorx="margin"/>
            </v:group>
          </w:pict>
        </mc:Fallback>
      </mc:AlternateContent>
    </w:r>
  </w:p>
  <w:p w14:paraId="3E3879DF" w14:textId="0E9AA7CF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296D2CA4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5A1D2E2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7264995C" w14:textId="77777777" w:rsidR="00033CA1" w:rsidRDefault="00033CA1" w:rsidP="00033CA1">
    <w:pPr>
      <w:pStyle w:val="Zhlav"/>
      <w:jc w:val="right"/>
      <w:rPr>
        <w:b/>
        <w:bCs/>
        <w:sz w:val="20"/>
        <w:szCs w:val="20"/>
      </w:rPr>
    </w:pPr>
  </w:p>
  <w:p w14:paraId="033A8581" w14:textId="53F576AF" w:rsidR="00033CA1" w:rsidRPr="00033CA1" w:rsidRDefault="00033CA1" w:rsidP="00033CA1">
    <w:pPr>
      <w:pStyle w:val="Zhlav"/>
      <w:jc w:val="right"/>
      <w:rPr>
        <w:rFonts w:ascii="Calibri" w:hAnsi="Calibri" w:cs="Calibri"/>
        <w:b/>
        <w:bCs/>
        <w:sz w:val="20"/>
        <w:szCs w:val="20"/>
      </w:rPr>
    </w:pPr>
    <w:r w:rsidRPr="00033CA1">
      <w:rPr>
        <w:rFonts w:ascii="Calibri" w:hAnsi="Calibri" w:cs="Calibri"/>
        <w:b/>
        <w:bCs/>
        <w:sz w:val="20"/>
        <w:szCs w:val="20"/>
      </w:rPr>
      <w:t xml:space="preserve">Příloha č. </w:t>
    </w:r>
    <w:r w:rsidR="00767DA0">
      <w:rPr>
        <w:rFonts w:ascii="Calibri" w:hAnsi="Calibri" w:cs="Calibri"/>
        <w:b/>
        <w:bCs/>
        <w:sz w:val="20"/>
        <w:szCs w:val="20"/>
      </w:rPr>
      <w:t>6</w:t>
    </w:r>
    <w:r w:rsidRPr="00033CA1">
      <w:rPr>
        <w:rFonts w:ascii="Calibri" w:hAnsi="Calibri" w:cs="Calibri"/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428B0"/>
    <w:multiLevelType w:val="multilevel"/>
    <w:tmpl w:val="5DD8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0619B"/>
    <w:multiLevelType w:val="multilevel"/>
    <w:tmpl w:val="93243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96D6E"/>
    <w:multiLevelType w:val="multilevel"/>
    <w:tmpl w:val="AF106D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124FF6"/>
    <w:multiLevelType w:val="multilevel"/>
    <w:tmpl w:val="AC443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5A3"/>
    <w:multiLevelType w:val="hybridMultilevel"/>
    <w:tmpl w:val="CF662F8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3BE0FAA"/>
    <w:multiLevelType w:val="multilevel"/>
    <w:tmpl w:val="59B4AA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1552511">
    <w:abstractNumId w:val="0"/>
  </w:num>
  <w:num w:numId="2" w16cid:durableId="1142697147">
    <w:abstractNumId w:val="2"/>
  </w:num>
  <w:num w:numId="3" w16cid:durableId="1182353434">
    <w:abstractNumId w:val="3"/>
  </w:num>
  <w:num w:numId="4" w16cid:durableId="1157653902">
    <w:abstractNumId w:val="5"/>
  </w:num>
  <w:num w:numId="5" w16cid:durableId="1599633329">
    <w:abstractNumId w:val="1"/>
  </w:num>
  <w:num w:numId="6" w16cid:durableId="457651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A1"/>
    <w:rsid w:val="00007106"/>
    <w:rsid w:val="00033CA1"/>
    <w:rsid w:val="00051F7A"/>
    <w:rsid w:val="000E7594"/>
    <w:rsid w:val="00116000"/>
    <w:rsid w:val="0017474C"/>
    <w:rsid w:val="00252C7A"/>
    <w:rsid w:val="00295488"/>
    <w:rsid w:val="002C629B"/>
    <w:rsid w:val="002E5516"/>
    <w:rsid w:val="002F16C1"/>
    <w:rsid w:val="002F6853"/>
    <w:rsid w:val="00317004"/>
    <w:rsid w:val="003B6030"/>
    <w:rsid w:val="0045477E"/>
    <w:rsid w:val="00540626"/>
    <w:rsid w:val="00556A1A"/>
    <w:rsid w:val="005C232B"/>
    <w:rsid w:val="005D630A"/>
    <w:rsid w:val="00604B2A"/>
    <w:rsid w:val="006171FE"/>
    <w:rsid w:val="0063148B"/>
    <w:rsid w:val="006C40D2"/>
    <w:rsid w:val="0072185D"/>
    <w:rsid w:val="00767DA0"/>
    <w:rsid w:val="007A2287"/>
    <w:rsid w:val="007F38B0"/>
    <w:rsid w:val="008320A2"/>
    <w:rsid w:val="00836EAD"/>
    <w:rsid w:val="00874223"/>
    <w:rsid w:val="008F0D13"/>
    <w:rsid w:val="00923172"/>
    <w:rsid w:val="00952C77"/>
    <w:rsid w:val="00965108"/>
    <w:rsid w:val="009D1659"/>
    <w:rsid w:val="00A42D85"/>
    <w:rsid w:val="00A66174"/>
    <w:rsid w:val="00AC3B9B"/>
    <w:rsid w:val="00AD0904"/>
    <w:rsid w:val="00B169F9"/>
    <w:rsid w:val="00B42210"/>
    <w:rsid w:val="00C0639D"/>
    <w:rsid w:val="00C3162B"/>
    <w:rsid w:val="00C4348B"/>
    <w:rsid w:val="00D00C28"/>
    <w:rsid w:val="00D41E90"/>
    <w:rsid w:val="00D62486"/>
    <w:rsid w:val="00D664C8"/>
    <w:rsid w:val="00D766C9"/>
    <w:rsid w:val="00D90ED3"/>
    <w:rsid w:val="00DB5E30"/>
    <w:rsid w:val="00DE7EB2"/>
    <w:rsid w:val="00E21A18"/>
    <w:rsid w:val="00E40D03"/>
    <w:rsid w:val="00E95B60"/>
    <w:rsid w:val="00E96C50"/>
    <w:rsid w:val="00EB7127"/>
    <w:rsid w:val="00EF0BD0"/>
    <w:rsid w:val="00F87E67"/>
    <w:rsid w:val="00F946B3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2B02"/>
  <w15:chartTrackingRefBased/>
  <w15:docId w15:val="{8B03FA20-947A-4E4A-A458-711F307C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CA1"/>
  </w:style>
  <w:style w:type="paragraph" w:styleId="Nadpis1">
    <w:name w:val="heading 1"/>
    <w:basedOn w:val="Normln"/>
    <w:next w:val="Normln"/>
    <w:link w:val="Nadpis1Char"/>
    <w:uiPriority w:val="9"/>
    <w:qFormat/>
    <w:rsid w:val="00033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C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C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C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C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C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C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C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C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C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C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C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CA1"/>
  </w:style>
  <w:style w:type="paragraph" w:styleId="Zpat">
    <w:name w:val="footer"/>
    <w:basedOn w:val="Normln"/>
    <w:link w:val="ZpatChar"/>
    <w:uiPriority w:val="99"/>
    <w:unhideWhenUsed/>
    <w:rsid w:val="00033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CA1"/>
  </w:style>
  <w:style w:type="table" w:styleId="Mkatabulky">
    <w:name w:val="Table Grid"/>
    <w:basedOn w:val="Normlntabulka"/>
    <w:uiPriority w:val="39"/>
    <w:rsid w:val="00033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33C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33CA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rsid w:val="00033CA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C434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C434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4348B"/>
    <w:rPr>
      <w:rFonts w:ascii="Arial" w:eastAsia="Arial" w:hAnsi="Arial" w:cs="Arial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C4348B"/>
    <w:pPr>
      <w:widowControl w:val="0"/>
      <w:autoSpaceDE w:val="0"/>
      <w:autoSpaceDN w:val="0"/>
      <w:spacing w:after="0" w:line="164" w:lineRule="exact"/>
      <w:ind w:left="50"/>
    </w:pPr>
    <w:rPr>
      <w:rFonts w:ascii="Arial" w:eastAsia="Arial" w:hAnsi="Arial" w:cs="Arial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52C7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2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mji.cz/o-nemocnici/kyberbezpecnos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nemji.cz/oddeleni/ict/pki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095F8-9C51-42E3-B541-32C6DE2F3368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8612ED2-5836-43A8-BB28-DA09B08F6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1BA7D-061E-482C-9A58-7F121B1FB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457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42</cp:revision>
  <dcterms:created xsi:type="dcterms:W3CDTF">2025-07-17T09:36:00Z</dcterms:created>
  <dcterms:modified xsi:type="dcterms:W3CDTF">2026-01-30T12:34:00Z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