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4254" w14:textId="39291AD0" w:rsidR="003B7B33" w:rsidRPr="003B7B33" w:rsidRDefault="003B7B33" w:rsidP="003B7B33">
      <w:pPr>
        <w:pStyle w:val="Default"/>
        <w:jc w:val="right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Příloha č. 1 – Technická specifikace</w:t>
      </w:r>
    </w:p>
    <w:p w14:paraId="0C317A8A" w14:textId="77777777" w:rsidR="003B7B33" w:rsidRPr="003B7B33" w:rsidRDefault="003B7B33" w:rsidP="00CA274A">
      <w:pPr>
        <w:pStyle w:val="Default"/>
        <w:jc w:val="center"/>
        <w:rPr>
          <w:rFonts w:ascii="Arial" w:hAnsi="Arial" w:cs="Arial"/>
          <w:b/>
          <w:bCs/>
          <w:sz w:val="27"/>
          <w:szCs w:val="27"/>
        </w:rPr>
      </w:pPr>
    </w:p>
    <w:p w14:paraId="12045675" w14:textId="1EE438BB" w:rsidR="00CA274A" w:rsidRPr="003B7B33" w:rsidRDefault="00CA274A" w:rsidP="00CA274A">
      <w:pPr>
        <w:pStyle w:val="Default"/>
        <w:jc w:val="center"/>
        <w:rPr>
          <w:rFonts w:ascii="Arial" w:hAnsi="Arial" w:cs="Arial"/>
          <w:b/>
          <w:bCs/>
          <w:sz w:val="27"/>
          <w:szCs w:val="27"/>
        </w:rPr>
      </w:pPr>
      <w:r w:rsidRPr="003B7B33">
        <w:rPr>
          <w:rFonts w:ascii="Arial" w:hAnsi="Arial" w:cs="Arial"/>
          <w:b/>
          <w:bCs/>
          <w:sz w:val="27"/>
          <w:szCs w:val="27"/>
        </w:rPr>
        <w:t>Podklady pro veřejnou zakázku k výběru vhodných prostor pro konání víkendových pobytů pro rodiny a neformální pečovatele o osoby s PAS a mentálním postižením</w:t>
      </w:r>
      <w:r w:rsidR="00264646">
        <w:rPr>
          <w:rFonts w:ascii="Arial" w:hAnsi="Arial" w:cs="Arial"/>
          <w:b/>
          <w:bCs/>
          <w:sz w:val="27"/>
          <w:szCs w:val="27"/>
        </w:rPr>
        <w:t xml:space="preserve"> 2026</w:t>
      </w:r>
    </w:p>
    <w:p w14:paraId="4B758777" w14:textId="77777777" w:rsidR="00CA274A" w:rsidRPr="003B7B33" w:rsidRDefault="00CA274A" w:rsidP="00CA274A">
      <w:pPr>
        <w:pStyle w:val="Default"/>
        <w:rPr>
          <w:rFonts w:ascii="Arial" w:hAnsi="Arial" w:cs="Arial"/>
          <w:sz w:val="27"/>
          <w:szCs w:val="27"/>
        </w:rPr>
      </w:pPr>
    </w:p>
    <w:p w14:paraId="76DACC93" w14:textId="77777777" w:rsidR="00CA274A" w:rsidRPr="003B7B33" w:rsidRDefault="00CA274A" w:rsidP="00CA274A">
      <w:pPr>
        <w:pStyle w:val="Default"/>
        <w:jc w:val="center"/>
        <w:rPr>
          <w:rFonts w:ascii="Arial" w:hAnsi="Arial" w:cs="Arial"/>
          <w:b/>
          <w:bCs/>
          <w:sz w:val="21"/>
          <w:szCs w:val="21"/>
        </w:rPr>
      </w:pPr>
      <w:r w:rsidRPr="003B7B33">
        <w:rPr>
          <w:rFonts w:ascii="Arial" w:hAnsi="Arial" w:cs="Arial"/>
          <w:b/>
          <w:bCs/>
          <w:sz w:val="21"/>
          <w:szCs w:val="21"/>
        </w:rPr>
        <w:t>v rámci projektu Podpora transformace se zohledněním problematiky osob s poruchami autistického spektra v Kraji Vysočina, které se konají v rámci KA8 Individuální vzdělávání formálních (SP a PSS) i neformálních pečovatelů zaměřené na podporu osob s PAS</w:t>
      </w:r>
    </w:p>
    <w:p w14:paraId="42E71644" w14:textId="77777777" w:rsidR="00CA274A" w:rsidRPr="003B7B33" w:rsidRDefault="00CA274A" w:rsidP="00CA274A">
      <w:pPr>
        <w:pStyle w:val="Default"/>
        <w:jc w:val="center"/>
        <w:rPr>
          <w:rFonts w:ascii="Arial" w:hAnsi="Arial" w:cs="Arial"/>
          <w:sz w:val="21"/>
          <w:szCs w:val="21"/>
        </w:rPr>
      </w:pPr>
    </w:p>
    <w:p w14:paraId="364E1A14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Lokalita: Kraj Vysočina </w:t>
      </w:r>
    </w:p>
    <w:p w14:paraId="6D4B2FE7" w14:textId="77777777" w:rsidR="00B90679" w:rsidRPr="003B7B33" w:rsidRDefault="00B90679" w:rsidP="00CA274A">
      <w:pPr>
        <w:pStyle w:val="Default"/>
        <w:rPr>
          <w:rFonts w:ascii="Arial" w:hAnsi="Arial" w:cs="Arial"/>
          <w:sz w:val="21"/>
          <w:szCs w:val="21"/>
        </w:rPr>
      </w:pPr>
    </w:p>
    <w:p w14:paraId="7879AB6C" w14:textId="1BC32CDD" w:rsidR="00CA274A" w:rsidRPr="003B7B33" w:rsidRDefault="00FA564A" w:rsidP="00CA274A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Předpokládaná k</w:t>
      </w:r>
      <w:r w:rsidR="00CA274A" w:rsidRPr="003B7B33">
        <w:rPr>
          <w:rFonts w:ascii="Arial" w:hAnsi="Arial" w:cs="Arial"/>
          <w:sz w:val="21"/>
          <w:szCs w:val="21"/>
        </w:rPr>
        <w:t xml:space="preserve">apacita účastníků: </w:t>
      </w:r>
      <w:proofErr w:type="gramStart"/>
      <w:r>
        <w:rPr>
          <w:rFonts w:ascii="Arial" w:hAnsi="Arial" w:cs="Arial"/>
          <w:sz w:val="21"/>
          <w:szCs w:val="21"/>
        </w:rPr>
        <w:t xml:space="preserve">60 - </w:t>
      </w:r>
      <w:r w:rsidR="00CA274A" w:rsidRPr="003B7B33">
        <w:rPr>
          <w:rFonts w:ascii="Arial" w:hAnsi="Arial" w:cs="Arial"/>
          <w:sz w:val="21"/>
          <w:szCs w:val="21"/>
        </w:rPr>
        <w:t>6</w:t>
      </w:r>
      <w:r w:rsidR="0047606A">
        <w:rPr>
          <w:rFonts w:ascii="Arial" w:hAnsi="Arial" w:cs="Arial"/>
          <w:sz w:val="21"/>
          <w:szCs w:val="21"/>
        </w:rPr>
        <w:t>5</w:t>
      </w:r>
      <w:proofErr w:type="gramEnd"/>
      <w:r w:rsidR="00CA274A" w:rsidRPr="003B7B33">
        <w:rPr>
          <w:rFonts w:ascii="Arial" w:hAnsi="Arial" w:cs="Arial"/>
          <w:sz w:val="21"/>
          <w:szCs w:val="21"/>
        </w:rPr>
        <w:t xml:space="preserve"> osob</w:t>
      </w:r>
      <w:r w:rsidR="00820196" w:rsidRPr="003B7B33">
        <w:rPr>
          <w:rFonts w:ascii="Arial" w:hAnsi="Arial" w:cs="Arial"/>
          <w:sz w:val="21"/>
          <w:szCs w:val="21"/>
        </w:rPr>
        <w:t xml:space="preserve"> / víkendový pobyt</w:t>
      </w:r>
    </w:p>
    <w:p w14:paraId="6EB24DD6" w14:textId="77777777" w:rsidR="00B90679" w:rsidRPr="003B7B33" w:rsidRDefault="00B90679" w:rsidP="00CA274A">
      <w:pPr>
        <w:pStyle w:val="Default"/>
        <w:rPr>
          <w:rFonts w:ascii="Arial" w:hAnsi="Arial" w:cs="Arial"/>
          <w:sz w:val="21"/>
          <w:szCs w:val="21"/>
        </w:rPr>
      </w:pPr>
    </w:p>
    <w:p w14:paraId="4960F178" w14:textId="725361EE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Kapacita ubytování: 6</w:t>
      </w:r>
      <w:r w:rsidR="0047606A">
        <w:rPr>
          <w:rFonts w:ascii="Arial" w:hAnsi="Arial" w:cs="Arial"/>
          <w:sz w:val="21"/>
          <w:szCs w:val="21"/>
        </w:rPr>
        <w:t>3</w:t>
      </w:r>
      <w:r w:rsidRPr="003B7B33">
        <w:rPr>
          <w:rFonts w:ascii="Arial" w:hAnsi="Arial" w:cs="Arial"/>
          <w:sz w:val="21"/>
          <w:szCs w:val="21"/>
        </w:rPr>
        <w:t xml:space="preserve"> osob </w:t>
      </w:r>
      <w:r w:rsidR="00B90679" w:rsidRPr="003B7B33">
        <w:rPr>
          <w:rFonts w:ascii="Arial" w:hAnsi="Arial" w:cs="Arial"/>
          <w:sz w:val="21"/>
          <w:szCs w:val="21"/>
        </w:rPr>
        <w:t xml:space="preserve">(40 osob rodiny, </w:t>
      </w:r>
      <w:r w:rsidRPr="003B7B33">
        <w:rPr>
          <w:rFonts w:ascii="Arial" w:hAnsi="Arial" w:cs="Arial"/>
          <w:sz w:val="21"/>
          <w:szCs w:val="21"/>
        </w:rPr>
        <w:t>1</w:t>
      </w:r>
      <w:r w:rsidR="00BE5285">
        <w:rPr>
          <w:rFonts w:ascii="Arial" w:hAnsi="Arial" w:cs="Arial"/>
          <w:sz w:val="21"/>
          <w:szCs w:val="21"/>
        </w:rPr>
        <w:t>6</w:t>
      </w:r>
      <w:r w:rsidRPr="003B7B33">
        <w:rPr>
          <w:rFonts w:ascii="Arial" w:hAnsi="Arial" w:cs="Arial"/>
          <w:sz w:val="21"/>
          <w:szCs w:val="21"/>
        </w:rPr>
        <w:t xml:space="preserve"> osob odborní</w:t>
      </w:r>
      <w:r w:rsidR="00B90679" w:rsidRPr="003B7B33">
        <w:rPr>
          <w:rFonts w:ascii="Arial" w:hAnsi="Arial" w:cs="Arial"/>
          <w:sz w:val="21"/>
          <w:szCs w:val="21"/>
        </w:rPr>
        <w:t xml:space="preserve"> asistenti, </w:t>
      </w:r>
      <w:r w:rsidR="0047606A">
        <w:rPr>
          <w:rFonts w:ascii="Arial" w:hAnsi="Arial" w:cs="Arial"/>
          <w:sz w:val="21"/>
          <w:szCs w:val="21"/>
        </w:rPr>
        <w:t>7</w:t>
      </w:r>
      <w:r w:rsidRPr="003B7B33">
        <w:rPr>
          <w:rFonts w:ascii="Arial" w:hAnsi="Arial" w:cs="Arial"/>
          <w:sz w:val="21"/>
          <w:szCs w:val="21"/>
        </w:rPr>
        <w:t xml:space="preserve"> osob realizační tým</w:t>
      </w:r>
      <w:r w:rsidR="00820196" w:rsidRPr="003B7B33">
        <w:rPr>
          <w:rFonts w:ascii="Arial" w:hAnsi="Arial" w:cs="Arial"/>
          <w:sz w:val="21"/>
          <w:szCs w:val="21"/>
        </w:rPr>
        <w:t xml:space="preserve">) / </w:t>
      </w:r>
      <w:r w:rsidRPr="003B7B33">
        <w:rPr>
          <w:rFonts w:ascii="Arial" w:hAnsi="Arial" w:cs="Arial"/>
          <w:sz w:val="21"/>
          <w:szCs w:val="21"/>
        </w:rPr>
        <w:t>víkendový</w:t>
      </w:r>
      <w:r w:rsidR="00B90679" w:rsidRPr="003B7B33">
        <w:rPr>
          <w:rFonts w:ascii="Arial" w:hAnsi="Arial" w:cs="Arial"/>
          <w:sz w:val="21"/>
          <w:szCs w:val="21"/>
        </w:rPr>
        <w:t xml:space="preserve"> pobyt</w:t>
      </w:r>
    </w:p>
    <w:p w14:paraId="271C63A2" w14:textId="77777777" w:rsidR="00B90679" w:rsidRPr="003B7B33" w:rsidRDefault="00B90679" w:rsidP="00CA274A">
      <w:pPr>
        <w:pStyle w:val="Default"/>
        <w:rPr>
          <w:rFonts w:ascii="Arial" w:hAnsi="Arial" w:cs="Arial"/>
          <w:sz w:val="21"/>
          <w:szCs w:val="21"/>
        </w:rPr>
      </w:pPr>
    </w:p>
    <w:p w14:paraId="07270BEE" w14:textId="2ACD6603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Cílová skupina: rodiny pečující o osobu s poruchou autistického spektra</w:t>
      </w:r>
      <w:r w:rsidR="00C01D0C" w:rsidRPr="003B7B33">
        <w:rPr>
          <w:rFonts w:ascii="Arial" w:hAnsi="Arial" w:cs="Arial"/>
          <w:sz w:val="21"/>
          <w:szCs w:val="21"/>
        </w:rPr>
        <w:t xml:space="preserve"> (PAS)</w:t>
      </w:r>
      <w:r w:rsidRPr="003B7B33">
        <w:rPr>
          <w:rFonts w:ascii="Arial" w:hAnsi="Arial" w:cs="Arial"/>
          <w:sz w:val="21"/>
          <w:szCs w:val="21"/>
        </w:rPr>
        <w:t xml:space="preserve">, mentálním a kombinovaným postižením </w:t>
      </w:r>
      <w:r w:rsidR="00BA51D0" w:rsidRPr="003B7B33">
        <w:rPr>
          <w:rFonts w:ascii="Arial" w:hAnsi="Arial" w:cs="Arial"/>
          <w:sz w:val="21"/>
          <w:szCs w:val="21"/>
        </w:rPr>
        <w:t>(MP)</w:t>
      </w:r>
    </w:p>
    <w:p w14:paraId="00016748" w14:textId="77777777" w:rsidR="00B90679" w:rsidRPr="003B7B33" w:rsidRDefault="00B90679" w:rsidP="00CA274A">
      <w:pPr>
        <w:pStyle w:val="Default"/>
        <w:rPr>
          <w:rFonts w:ascii="Arial" w:hAnsi="Arial" w:cs="Arial"/>
          <w:sz w:val="21"/>
          <w:szCs w:val="21"/>
        </w:rPr>
      </w:pPr>
    </w:p>
    <w:p w14:paraId="50E3E303" w14:textId="6A2B873B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Termíny </w:t>
      </w:r>
      <w:r w:rsidR="00820196" w:rsidRPr="003B7B33">
        <w:rPr>
          <w:rFonts w:ascii="Arial" w:hAnsi="Arial" w:cs="Arial"/>
          <w:sz w:val="21"/>
          <w:szCs w:val="21"/>
        </w:rPr>
        <w:t xml:space="preserve">víkendových </w:t>
      </w:r>
      <w:r w:rsidRPr="003B7B33">
        <w:rPr>
          <w:rFonts w:ascii="Arial" w:hAnsi="Arial" w:cs="Arial"/>
          <w:sz w:val="21"/>
          <w:szCs w:val="21"/>
        </w:rPr>
        <w:t xml:space="preserve">pobytů: </w:t>
      </w:r>
      <w:r w:rsidR="00B90679" w:rsidRPr="003B7B33">
        <w:rPr>
          <w:rFonts w:ascii="Arial" w:hAnsi="Arial" w:cs="Arial"/>
          <w:sz w:val="21"/>
          <w:szCs w:val="21"/>
        </w:rPr>
        <w:tab/>
      </w:r>
      <w:r w:rsidR="00820196" w:rsidRPr="003B7B33">
        <w:rPr>
          <w:rFonts w:ascii="Arial" w:hAnsi="Arial" w:cs="Arial"/>
          <w:sz w:val="21"/>
          <w:szCs w:val="21"/>
        </w:rPr>
        <w:tab/>
      </w:r>
      <w:r w:rsidR="002C20BA">
        <w:rPr>
          <w:rFonts w:ascii="Arial" w:hAnsi="Arial" w:cs="Arial"/>
          <w:sz w:val="21"/>
          <w:szCs w:val="21"/>
        </w:rPr>
        <w:t xml:space="preserve">17. – 19. 4. 2026 </w:t>
      </w:r>
    </w:p>
    <w:p w14:paraId="5C930802" w14:textId="77777777" w:rsidR="0047606A" w:rsidRDefault="002C20BA" w:rsidP="0047606A">
      <w:pPr>
        <w:pStyle w:val="Default"/>
        <w:ind w:left="2832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15. – 17. 5. 2026 </w:t>
      </w:r>
    </w:p>
    <w:p w14:paraId="52D288B7" w14:textId="77777777" w:rsidR="0047606A" w:rsidRDefault="002C20BA" w:rsidP="0047606A">
      <w:pPr>
        <w:pStyle w:val="Default"/>
        <w:ind w:left="2832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18. – 20.</w:t>
      </w:r>
      <w:r w:rsidR="00B838EC">
        <w:rPr>
          <w:rFonts w:ascii="Arial" w:hAnsi="Arial" w:cs="Arial"/>
          <w:sz w:val="21"/>
          <w:szCs w:val="21"/>
        </w:rPr>
        <w:t xml:space="preserve"> 9. 2026 </w:t>
      </w:r>
    </w:p>
    <w:p w14:paraId="3201D60E" w14:textId="14852469" w:rsidR="00B90679" w:rsidRPr="003B7B33" w:rsidRDefault="00B838EC" w:rsidP="0032491A">
      <w:pPr>
        <w:pStyle w:val="Default"/>
        <w:ind w:left="2832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– 4. 10. 2026 </w:t>
      </w:r>
    </w:p>
    <w:p w14:paraId="0B7DA683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Časové rozpětí</w:t>
      </w:r>
      <w:r w:rsidR="00820196" w:rsidRPr="003B7B33">
        <w:rPr>
          <w:rFonts w:ascii="Arial" w:hAnsi="Arial" w:cs="Arial"/>
          <w:sz w:val="21"/>
          <w:szCs w:val="21"/>
        </w:rPr>
        <w:t xml:space="preserve"> víkendových pobytů</w:t>
      </w:r>
      <w:r w:rsidRPr="003B7B33">
        <w:rPr>
          <w:rFonts w:ascii="Arial" w:hAnsi="Arial" w:cs="Arial"/>
          <w:sz w:val="21"/>
          <w:szCs w:val="21"/>
        </w:rPr>
        <w:t xml:space="preserve">: </w:t>
      </w:r>
      <w:r w:rsidR="00B90679" w:rsidRPr="003B7B33">
        <w:rPr>
          <w:rFonts w:ascii="Arial" w:hAnsi="Arial" w:cs="Arial"/>
          <w:sz w:val="21"/>
          <w:szCs w:val="21"/>
        </w:rPr>
        <w:tab/>
      </w:r>
      <w:r w:rsidRPr="003B7B33">
        <w:rPr>
          <w:rFonts w:ascii="Arial" w:hAnsi="Arial" w:cs="Arial"/>
          <w:sz w:val="21"/>
          <w:szCs w:val="21"/>
        </w:rPr>
        <w:t xml:space="preserve">příjezd v pátek v 15:00 hodin </w:t>
      </w:r>
    </w:p>
    <w:p w14:paraId="6E69B7BE" w14:textId="77777777" w:rsidR="00CA274A" w:rsidRPr="003B7B33" w:rsidRDefault="00CA274A" w:rsidP="003B7B33">
      <w:pPr>
        <w:pStyle w:val="Default"/>
        <w:ind w:left="2832" w:firstLine="708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odjezd v nedě</w:t>
      </w:r>
      <w:r w:rsidR="00BB1FBF" w:rsidRPr="003B7B33">
        <w:rPr>
          <w:rFonts w:ascii="Arial" w:hAnsi="Arial" w:cs="Arial"/>
          <w:sz w:val="21"/>
          <w:szCs w:val="21"/>
        </w:rPr>
        <w:t>li do</w:t>
      </w:r>
      <w:r w:rsidRPr="003B7B33">
        <w:rPr>
          <w:rFonts w:ascii="Arial" w:hAnsi="Arial" w:cs="Arial"/>
          <w:sz w:val="21"/>
          <w:szCs w:val="21"/>
        </w:rPr>
        <w:t xml:space="preserve"> 14:00 hodin </w:t>
      </w:r>
    </w:p>
    <w:p w14:paraId="68BAF127" w14:textId="77777777" w:rsidR="00B90679" w:rsidRPr="003B7B33" w:rsidRDefault="00B90679" w:rsidP="00B90679">
      <w:pPr>
        <w:pStyle w:val="Default"/>
        <w:ind w:left="1416" w:firstLine="708"/>
        <w:rPr>
          <w:rFonts w:ascii="Arial" w:hAnsi="Arial" w:cs="Arial"/>
          <w:sz w:val="21"/>
          <w:szCs w:val="21"/>
        </w:rPr>
      </w:pPr>
    </w:p>
    <w:p w14:paraId="66C24C31" w14:textId="77777777" w:rsidR="00820196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Ubytování</w:t>
      </w:r>
      <w:r w:rsidR="00820196" w:rsidRPr="003B7B33">
        <w:rPr>
          <w:rFonts w:ascii="Arial" w:hAnsi="Arial" w:cs="Arial"/>
          <w:sz w:val="21"/>
          <w:szCs w:val="21"/>
        </w:rPr>
        <w:t xml:space="preserve"> pro víkendové pobyty</w:t>
      </w:r>
      <w:r w:rsidRPr="003B7B33">
        <w:rPr>
          <w:rFonts w:ascii="Arial" w:hAnsi="Arial" w:cs="Arial"/>
          <w:sz w:val="21"/>
          <w:szCs w:val="21"/>
        </w:rPr>
        <w:t xml:space="preserve">: </w:t>
      </w:r>
      <w:r w:rsidR="00B90679" w:rsidRPr="003B7B33">
        <w:rPr>
          <w:rFonts w:ascii="Arial" w:hAnsi="Arial" w:cs="Arial"/>
          <w:sz w:val="21"/>
          <w:szCs w:val="21"/>
        </w:rPr>
        <w:tab/>
      </w:r>
    </w:p>
    <w:p w14:paraId="46F1EAA3" w14:textId="687F98AE" w:rsidR="00CA274A" w:rsidRPr="003B7B33" w:rsidRDefault="00CA274A" w:rsidP="003B7B33">
      <w:pPr>
        <w:pStyle w:val="Default"/>
        <w:ind w:left="708" w:firstLine="708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10</w:t>
      </w:r>
      <w:r w:rsidR="00820196" w:rsidRPr="003B7B33">
        <w:rPr>
          <w:rFonts w:ascii="Arial" w:hAnsi="Arial" w:cs="Arial"/>
          <w:sz w:val="21"/>
          <w:szCs w:val="21"/>
        </w:rPr>
        <w:t xml:space="preserve"> x </w:t>
      </w:r>
      <w:r w:rsidRPr="003B7B33">
        <w:rPr>
          <w:rFonts w:ascii="Arial" w:hAnsi="Arial" w:cs="Arial"/>
          <w:sz w:val="21"/>
          <w:szCs w:val="21"/>
        </w:rPr>
        <w:t>apartmán</w:t>
      </w:r>
      <w:r w:rsidR="00E87DA2" w:rsidRPr="003B7B33">
        <w:rPr>
          <w:rFonts w:ascii="Arial" w:hAnsi="Arial" w:cs="Arial"/>
          <w:sz w:val="21"/>
          <w:szCs w:val="21"/>
        </w:rPr>
        <w:t xml:space="preserve"> pro rodiny</w:t>
      </w:r>
      <w:r w:rsidR="00B90679" w:rsidRPr="003B7B33">
        <w:rPr>
          <w:rFonts w:ascii="Arial" w:hAnsi="Arial" w:cs="Arial"/>
          <w:sz w:val="21"/>
          <w:szCs w:val="21"/>
        </w:rPr>
        <w:tab/>
      </w:r>
      <w:r w:rsidRPr="003B7B33">
        <w:rPr>
          <w:rFonts w:ascii="Arial" w:hAnsi="Arial" w:cs="Arial"/>
          <w:sz w:val="21"/>
          <w:szCs w:val="21"/>
        </w:rPr>
        <w:t xml:space="preserve">pro </w:t>
      </w:r>
      <w:proofErr w:type="gramStart"/>
      <w:r w:rsidRPr="003B7B33">
        <w:rPr>
          <w:rFonts w:ascii="Arial" w:hAnsi="Arial" w:cs="Arial"/>
          <w:sz w:val="21"/>
          <w:szCs w:val="21"/>
        </w:rPr>
        <w:t>4 – 6</w:t>
      </w:r>
      <w:proofErr w:type="gramEnd"/>
      <w:r w:rsidRPr="003B7B33">
        <w:rPr>
          <w:rFonts w:ascii="Arial" w:hAnsi="Arial" w:cs="Arial"/>
          <w:sz w:val="21"/>
          <w:szCs w:val="21"/>
        </w:rPr>
        <w:t xml:space="preserve"> osob / apartmán </w:t>
      </w:r>
      <w:r w:rsidR="00B90679" w:rsidRPr="003B7B33">
        <w:rPr>
          <w:rFonts w:ascii="Arial" w:hAnsi="Arial" w:cs="Arial"/>
          <w:sz w:val="21"/>
          <w:szCs w:val="21"/>
        </w:rPr>
        <w:tab/>
      </w:r>
      <w:r w:rsidR="00B90679" w:rsidRPr="003B7B33">
        <w:rPr>
          <w:rFonts w:ascii="Arial" w:hAnsi="Arial" w:cs="Arial"/>
          <w:sz w:val="21"/>
          <w:szCs w:val="21"/>
        </w:rPr>
        <w:tab/>
        <w:t xml:space="preserve">celkem </w:t>
      </w:r>
      <w:r w:rsidRPr="003B7B33">
        <w:rPr>
          <w:rFonts w:ascii="Arial" w:hAnsi="Arial" w:cs="Arial"/>
          <w:sz w:val="21"/>
          <w:szCs w:val="21"/>
        </w:rPr>
        <w:t xml:space="preserve">40 osob </w:t>
      </w:r>
    </w:p>
    <w:p w14:paraId="49C34C33" w14:textId="212A4DC2" w:rsidR="00CA274A" w:rsidRPr="003B7B33" w:rsidRDefault="00820196" w:rsidP="00B90679">
      <w:pPr>
        <w:pStyle w:val="Default"/>
        <w:ind w:left="708" w:firstLine="708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  </w:t>
      </w:r>
      <w:r w:rsidR="00CA274A" w:rsidRPr="003B7B33">
        <w:rPr>
          <w:rFonts w:ascii="Arial" w:hAnsi="Arial" w:cs="Arial"/>
          <w:sz w:val="21"/>
          <w:szCs w:val="21"/>
        </w:rPr>
        <w:t xml:space="preserve">4 </w:t>
      </w:r>
      <w:r w:rsidRPr="003B7B33">
        <w:rPr>
          <w:rFonts w:ascii="Arial" w:hAnsi="Arial" w:cs="Arial"/>
          <w:sz w:val="21"/>
          <w:szCs w:val="21"/>
        </w:rPr>
        <w:t xml:space="preserve">x </w:t>
      </w:r>
      <w:proofErr w:type="spellStart"/>
      <w:proofErr w:type="gramStart"/>
      <w:r w:rsidR="00CA274A" w:rsidRPr="003B7B33">
        <w:rPr>
          <w:rFonts w:ascii="Arial" w:hAnsi="Arial" w:cs="Arial"/>
          <w:sz w:val="21"/>
          <w:szCs w:val="21"/>
        </w:rPr>
        <w:t>apart</w:t>
      </w:r>
      <w:proofErr w:type="spellEnd"/>
      <w:r w:rsidR="00CA274A" w:rsidRPr="003B7B33">
        <w:rPr>
          <w:rFonts w:ascii="Arial" w:hAnsi="Arial" w:cs="Arial"/>
          <w:sz w:val="21"/>
          <w:szCs w:val="21"/>
        </w:rPr>
        <w:t>./</w:t>
      </w:r>
      <w:proofErr w:type="gramEnd"/>
      <w:r w:rsidR="00CA274A" w:rsidRPr="003B7B33">
        <w:rPr>
          <w:rFonts w:ascii="Arial" w:hAnsi="Arial" w:cs="Arial"/>
          <w:sz w:val="21"/>
          <w:szCs w:val="21"/>
        </w:rPr>
        <w:t xml:space="preserve">hotel. pokoj </w:t>
      </w:r>
      <w:r w:rsidR="00B90679" w:rsidRPr="003B7B33">
        <w:rPr>
          <w:rFonts w:ascii="Arial" w:hAnsi="Arial" w:cs="Arial"/>
          <w:sz w:val="21"/>
          <w:szCs w:val="21"/>
        </w:rPr>
        <w:tab/>
      </w:r>
      <w:r w:rsidR="00CA274A" w:rsidRPr="003B7B33">
        <w:rPr>
          <w:rFonts w:ascii="Arial" w:hAnsi="Arial" w:cs="Arial"/>
          <w:sz w:val="21"/>
          <w:szCs w:val="21"/>
        </w:rPr>
        <w:t xml:space="preserve">pro </w:t>
      </w:r>
      <w:proofErr w:type="gramStart"/>
      <w:r w:rsidR="00CA274A" w:rsidRPr="003B7B33">
        <w:rPr>
          <w:rFonts w:ascii="Arial" w:hAnsi="Arial" w:cs="Arial"/>
          <w:sz w:val="21"/>
          <w:szCs w:val="21"/>
        </w:rPr>
        <w:t>4</w:t>
      </w:r>
      <w:r w:rsidR="00965364" w:rsidRPr="003B7B33">
        <w:rPr>
          <w:rFonts w:ascii="Arial" w:hAnsi="Arial" w:cs="Arial"/>
          <w:sz w:val="21"/>
          <w:szCs w:val="21"/>
        </w:rPr>
        <w:t xml:space="preserve"> </w:t>
      </w:r>
      <w:r w:rsidR="00CA274A" w:rsidRPr="003B7B33">
        <w:rPr>
          <w:rFonts w:ascii="Arial" w:hAnsi="Arial" w:cs="Arial"/>
          <w:sz w:val="21"/>
          <w:szCs w:val="21"/>
        </w:rPr>
        <w:t>-</w:t>
      </w:r>
      <w:r w:rsidR="00965364" w:rsidRPr="003B7B33">
        <w:rPr>
          <w:rFonts w:ascii="Arial" w:hAnsi="Arial" w:cs="Arial"/>
          <w:sz w:val="21"/>
          <w:szCs w:val="21"/>
        </w:rPr>
        <w:t xml:space="preserve"> </w:t>
      </w:r>
      <w:r w:rsidR="00CA274A" w:rsidRPr="003B7B33">
        <w:rPr>
          <w:rFonts w:ascii="Arial" w:hAnsi="Arial" w:cs="Arial"/>
          <w:sz w:val="21"/>
          <w:szCs w:val="21"/>
        </w:rPr>
        <w:t>6</w:t>
      </w:r>
      <w:proofErr w:type="gramEnd"/>
      <w:r w:rsidR="00CA274A" w:rsidRPr="003B7B33">
        <w:rPr>
          <w:rFonts w:ascii="Arial" w:hAnsi="Arial" w:cs="Arial"/>
          <w:sz w:val="21"/>
          <w:szCs w:val="21"/>
        </w:rPr>
        <w:t xml:space="preserve"> osob / apartmán, pokoj </w:t>
      </w:r>
      <w:r w:rsidR="00B90679" w:rsidRPr="003B7B33">
        <w:rPr>
          <w:rFonts w:ascii="Arial" w:hAnsi="Arial" w:cs="Arial"/>
          <w:sz w:val="21"/>
          <w:szCs w:val="21"/>
        </w:rPr>
        <w:tab/>
        <w:t xml:space="preserve">celkem </w:t>
      </w:r>
      <w:r w:rsidR="00CA274A" w:rsidRPr="003B7B33">
        <w:rPr>
          <w:rFonts w:ascii="Arial" w:hAnsi="Arial" w:cs="Arial"/>
          <w:sz w:val="21"/>
          <w:szCs w:val="21"/>
        </w:rPr>
        <w:t>1</w:t>
      </w:r>
      <w:r w:rsidR="00882B52">
        <w:rPr>
          <w:rFonts w:ascii="Arial" w:hAnsi="Arial" w:cs="Arial"/>
          <w:sz w:val="21"/>
          <w:szCs w:val="21"/>
        </w:rPr>
        <w:t>6</w:t>
      </w:r>
      <w:r w:rsidR="00CA274A" w:rsidRPr="003B7B33">
        <w:rPr>
          <w:rFonts w:ascii="Arial" w:hAnsi="Arial" w:cs="Arial"/>
          <w:sz w:val="21"/>
          <w:szCs w:val="21"/>
        </w:rPr>
        <w:t xml:space="preserve"> osob </w:t>
      </w:r>
    </w:p>
    <w:p w14:paraId="644F2A53" w14:textId="6601B80E" w:rsidR="007A3A16" w:rsidRPr="003B7B33" w:rsidRDefault="00820196" w:rsidP="007A3A16">
      <w:pPr>
        <w:pStyle w:val="Default"/>
        <w:ind w:left="708" w:firstLine="708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  </w:t>
      </w:r>
      <w:r w:rsidR="00A35E0F">
        <w:rPr>
          <w:rFonts w:ascii="Arial" w:hAnsi="Arial" w:cs="Arial"/>
          <w:sz w:val="21"/>
          <w:szCs w:val="21"/>
        </w:rPr>
        <w:t>5</w:t>
      </w:r>
      <w:r w:rsidR="007A3A16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 xml:space="preserve">x </w:t>
      </w:r>
      <w:proofErr w:type="spellStart"/>
      <w:proofErr w:type="gramStart"/>
      <w:r w:rsidR="008F66DF" w:rsidRPr="003B7B33">
        <w:rPr>
          <w:rFonts w:ascii="Arial" w:hAnsi="Arial" w:cs="Arial"/>
          <w:sz w:val="21"/>
          <w:szCs w:val="21"/>
        </w:rPr>
        <w:t>apart</w:t>
      </w:r>
      <w:proofErr w:type="spellEnd"/>
      <w:r w:rsidR="008F66DF" w:rsidRPr="003B7B33">
        <w:rPr>
          <w:rFonts w:ascii="Arial" w:hAnsi="Arial" w:cs="Arial"/>
          <w:sz w:val="21"/>
          <w:szCs w:val="21"/>
        </w:rPr>
        <w:t>./</w:t>
      </w:r>
      <w:proofErr w:type="gramEnd"/>
      <w:r w:rsidR="008F66DF" w:rsidRPr="003B7B33">
        <w:rPr>
          <w:rFonts w:ascii="Arial" w:hAnsi="Arial" w:cs="Arial"/>
          <w:sz w:val="21"/>
          <w:szCs w:val="21"/>
        </w:rPr>
        <w:t xml:space="preserve">hotel. pokoj </w:t>
      </w:r>
      <w:r w:rsidRPr="003B7B33">
        <w:rPr>
          <w:rFonts w:ascii="Arial" w:hAnsi="Arial" w:cs="Arial"/>
          <w:sz w:val="21"/>
          <w:szCs w:val="21"/>
        </w:rPr>
        <w:tab/>
        <w:t xml:space="preserve">pro </w:t>
      </w:r>
      <w:r w:rsidR="007A3A16" w:rsidRPr="003B7B33">
        <w:rPr>
          <w:rFonts w:ascii="Arial" w:hAnsi="Arial" w:cs="Arial"/>
          <w:sz w:val="21"/>
          <w:szCs w:val="21"/>
        </w:rPr>
        <w:t xml:space="preserve">1 </w:t>
      </w:r>
      <w:r w:rsidR="00CA274A" w:rsidRPr="003B7B33">
        <w:rPr>
          <w:rFonts w:ascii="Arial" w:hAnsi="Arial" w:cs="Arial"/>
          <w:sz w:val="21"/>
          <w:szCs w:val="21"/>
        </w:rPr>
        <w:t xml:space="preserve">osobu </w:t>
      </w:r>
      <w:r w:rsidR="007A3A16" w:rsidRPr="003B7B33">
        <w:rPr>
          <w:rFonts w:ascii="Arial" w:hAnsi="Arial" w:cs="Arial"/>
          <w:sz w:val="21"/>
          <w:szCs w:val="21"/>
        </w:rPr>
        <w:tab/>
      </w:r>
      <w:r w:rsidRPr="003B7B33">
        <w:rPr>
          <w:rFonts w:ascii="Arial" w:hAnsi="Arial" w:cs="Arial"/>
          <w:sz w:val="21"/>
          <w:szCs w:val="21"/>
        </w:rPr>
        <w:tab/>
      </w:r>
      <w:r w:rsidRPr="003B7B33">
        <w:rPr>
          <w:rFonts w:ascii="Arial" w:hAnsi="Arial" w:cs="Arial"/>
          <w:sz w:val="21"/>
          <w:szCs w:val="21"/>
        </w:rPr>
        <w:tab/>
      </w:r>
      <w:r w:rsidR="007A3A16" w:rsidRPr="003B7B33">
        <w:rPr>
          <w:rFonts w:ascii="Arial" w:hAnsi="Arial" w:cs="Arial"/>
          <w:sz w:val="21"/>
          <w:szCs w:val="21"/>
        </w:rPr>
        <w:tab/>
        <w:t xml:space="preserve">celkem </w:t>
      </w:r>
      <w:r w:rsidR="00AA6A1E">
        <w:rPr>
          <w:rFonts w:ascii="Arial" w:hAnsi="Arial" w:cs="Arial"/>
          <w:sz w:val="21"/>
          <w:szCs w:val="21"/>
        </w:rPr>
        <w:t>5</w:t>
      </w:r>
      <w:r w:rsidR="00CA274A" w:rsidRPr="003B7B33">
        <w:rPr>
          <w:rFonts w:ascii="Arial" w:hAnsi="Arial" w:cs="Arial"/>
          <w:sz w:val="21"/>
          <w:szCs w:val="21"/>
        </w:rPr>
        <w:t xml:space="preserve"> osoby </w:t>
      </w:r>
    </w:p>
    <w:p w14:paraId="4C179E46" w14:textId="6D4B543E" w:rsidR="00CA274A" w:rsidRPr="003B7B33" w:rsidRDefault="008F66DF" w:rsidP="007A3A16">
      <w:pPr>
        <w:pStyle w:val="Default"/>
        <w:ind w:left="708" w:firstLine="708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  </w:t>
      </w:r>
      <w:r w:rsidR="00A35E0F">
        <w:rPr>
          <w:rFonts w:ascii="Arial" w:hAnsi="Arial" w:cs="Arial"/>
          <w:sz w:val="21"/>
          <w:szCs w:val="21"/>
        </w:rPr>
        <w:t>1</w:t>
      </w:r>
      <w:r w:rsidR="00CA274A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 xml:space="preserve">x </w:t>
      </w:r>
      <w:proofErr w:type="spellStart"/>
      <w:proofErr w:type="gramStart"/>
      <w:r w:rsidRPr="003B7B33">
        <w:rPr>
          <w:rFonts w:ascii="Arial" w:hAnsi="Arial" w:cs="Arial"/>
          <w:sz w:val="21"/>
          <w:szCs w:val="21"/>
        </w:rPr>
        <w:t>apart</w:t>
      </w:r>
      <w:proofErr w:type="spellEnd"/>
      <w:r w:rsidRPr="003B7B33">
        <w:rPr>
          <w:rFonts w:ascii="Arial" w:hAnsi="Arial" w:cs="Arial"/>
          <w:sz w:val="21"/>
          <w:szCs w:val="21"/>
        </w:rPr>
        <w:t>./</w:t>
      </w:r>
      <w:proofErr w:type="gramEnd"/>
      <w:r w:rsidRPr="003B7B33">
        <w:rPr>
          <w:rFonts w:ascii="Arial" w:hAnsi="Arial" w:cs="Arial"/>
          <w:sz w:val="21"/>
          <w:szCs w:val="21"/>
        </w:rPr>
        <w:t>hotel. pokoj</w:t>
      </w:r>
      <w:r w:rsidR="007A3A16" w:rsidRPr="003B7B33">
        <w:rPr>
          <w:rFonts w:ascii="Arial" w:hAnsi="Arial" w:cs="Arial"/>
          <w:sz w:val="21"/>
          <w:szCs w:val="21"/>
        </w:rPr>
        <w:tab/>
      </w:r>
      <w:r w:rsidR="00CA274A" w:rsidRPr="003B7B33">
        <w:rPr>
          <w:rFonts w:ascii="Arial" w:hAnsi="Arial" w:cs="Arial"/>
          <w:sz w:val="21"/>
          <w:szCs w:val="21"/>
        </w:rPr>
        <w:t xml:space="preserve">pro 2 osoby </w:t>
      </w:r>
      <w:r w:rsidR="007A3A16" w:rsidRPr="003B7B33">
        <w:rPr>
          <w:rFonts w:ascii="Arial" w:hAnsi="Arial" w:cs="Arial"/>
          <w:sz w:val="21"/>
          <w:szCs w:val="21"/>
        </w:rPr>
        <w:tab/>
      </w:r>
      <w:r w:rsidR="007A3A16" w:rsidRPr="003B7B33">
        <w:rPr>
          <w:rFonts w:ascii="Arial" w:hAnsi="Arial" w:cs="Arial"/>
          <w:sz w:val="21"/>
          <w:szCs w:val="21"/>
        </w:rPr>
        <w:tab/>
      </w:r>
      <w:r w:rsidR="007A3A16" w:rsidRPr="003B7B33">
        <w:rPr>
          <w:rFonts w:ascii="Arial" w:hAnsi="Arial" w:cs="Arial"/>
          <w:sz w:val="21"/>
          <w:szCs w:val="21"/>
        </w:rPr>
        <w:tab/>
      </w:r>
      <w:r w:rsidR="007A3A16" w:rsidRPr="003B7B33">
        <w:rPr>
          <w:rFonts w:ascii="Arial" w:hAnsi="Arial" w:cs="Arial"/>
          <w:sz w:val="21"/>
          <w:szCs w:val="21"/>
        </w:rPr>
        <w:tab/>
        <w:t xml:space="preserve">celkem </w:t>
      </w:r>
      <w:r w:rsidR="00083852">
        <w:rPr>
          <w:rFonts w:ascii="Arial" w:hAnsi="Arial" w:cs="Arial"/>
          <w:sz w:val="21"/>
          <w:szCs w:val="21"/>
        </w:rPr>
        <w:t>2</w:t>
      </w:r>
      <w:r w:rsidR="00CA274A" w:rsidRPr="003B7B33">
        <w:rPr>
          <w:rFonts w:ascii="Arial" w:hAnsi="Arial" w:cs="Arial"/>
          <w:sz w:val="21"/>
          <w:szCs w:val="21"/>
        </w:rPr>
        <w:t xml:space="preserve"> osoby </w:t>
      </w:r>
    </w:p>
    <w:p w14:paraId="411FC164" w14:textId="77777777" w:rsidR="007A3A16" w:rsidRPr="003B7B33" w:rsidRDefault="007A3A16" w:rsidP="007A3A16">
      <w:pPr>
        <w:pStyle w:val="Default"/>
        <w:ind w:left="708" w:firstLine="708"/>
        <w:rPr>
          <w:rFonts w:ascii="Arial" w:hAnsi="Arial" w:cs="Arial"/>
          <w:sz w:val="21"/>
          <w:szCs w:val="21"/>
        </w:rPr>
      </w:pPr>
    </w:p>
    <w:p w14:paraId="7A4AEA9F" w14:textId="1B064F95" w:rsidR="00CA274A" w:rsidRPr="003B7B33" w:rsidRDefault="008F5AD0" w:rsidP="003B7B33">
      <w:pPr>
        <w:pStyle w:val="Default"/>
        <w:ind w:left="1701" w:hanging="1698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Vnitřní </w:t>
      </w:r>
      <w:r w:rsidR="007A3A16" w:rsidRPr="003B7B33">
        <w:rPr>
          <w:rFonts w:ascii="Arial" w:hAnsi="Arial" w:cs="Arial"/>
          <w:sz w:val="21"/>
          <w:szCs w:val="21"/>
        </w:rPr>
        <w:t>prostory</w:t>
      </w:r>
      <w:r w:rsidR="00564D9C" w:rsidRPr="003B7B33">
        <w:rPr>
          <w:rFonts w:ascii="Arial" w:hAnsi="Arial" w:cs="Arial"/>
          <w:sz w:val="21"/>
          <w:szCs w:val="21"/>
        </w:rPr>
        <w:t>:</w:t>
      </w:r>
      <w:r w:rsidR="00564D9C" w:rsidRPr="003B7B33">
        <w:rPr>
          <w:rFonts w:ascii="Arial" w:hAnsi="Arial" w:cs="Arial"/>
          <w:sz w:val="21"/>
          <w:szCs w:val="21"/>
        </w:rPr>
        <w:tab/>
      </w:r>
      <w:r w:rsidR="00CA274A" w:rsidRPr="003B7B33">
        <w:rPr>
          <w:rFonts w:ascii="Arial" w:hAnsi="Arial" w:cs="Arial"/>
          <w:sz w:val="21"/>
          <w:szCs w:val="21"/>
        </w:rPr>
        <w:t>1</w:t>
      </w:r>
      <w:proofErr w:type="gramStart"/>
      <w:r w:rsidR="00E87DA2" w:rsidRPr="003B7B33">
        <w:rPr>
          <w:rFonts w:ascii="Arial" w:hAnsi="Arial" w:cs="Arial"/>
          <w:sz w:val="21"/>
          <w:szCs w:val="21"/>
        </w:rPr>
        <w:t xml:space="preserve">x </w:t>
      </w:r>
      <w:r w:rsidR="00CA274A" w:rsidRPr="003B7B33">
        <w:rPr>
          <w:rFonts w:ascii="Arial" w:hAnsi="Arial" w:cs="Arial"/>
          <w:sz w:val="21"/>
          <w:szCs w:val="21"/>
        </w:rPr>
        <w:t xml:space="preserve"> </w:t>
      </w:r>
      <w:r w:rsidR="00E87DA2" w:rsidRPr="003B7B33">
        <w:rPr>
          <w:rFonts w:ascii="Arial" w:hAnsi="Arial" w:cs="Arial"/>
          <w:sz w:val="21"/>
          <w:szCs w:val="21"/>
        </w:rPr>
        <w:t>společenská</w:t>
      </w:r>
      <w:proofErr w:type="gramEnd"/>
      <w:r w:rsidR="00E87DA2" w:rsidRPr="003B7B33">
        <w:rPr>
          <w:rFonts w:ascii="Arial" w:hAnsi="Arial" w:cs="Arial"/>
          <w:sz w:val="21"/>
          <w:szCs w:val="21"/>
        </w:rPr>
        <w:t xml:space="preserve">/zasedací místnost </w:t>
      </w:r>
      <w:r w:rsidR="00CA274A" w:rsidRPr="003B7B33">
        <w:rPr>
          <w:rFonts w:ascii="Arial" w:hAnsi="Arial" w:cs="Arial"/>
          <w:sz w:val="21"/>
          <w:szCs w:val="21"/>
        </w:rPr>
        <w:t>o kapacitě</w:t>
      </w:r>
      <w:r w:rsidR="007A3A16" w:rsidRPr="003B7B33">
        <w:rPr>
          <w:rFonts w:ascii="Arial" w:hAnsi="Arial" w:cs="Arial"/>
          <w:sz w:val="21"/>
          <w:szCs w:val="21"/>
        </w:rPr>
        <w:t xml:space="preserve"> min. </w:t>
      </w:r>
      <w:r w:rsidR="00E87DA2" w:rsidRPr="003B7B33">
        <w:rPr>
          <w:rFonts w:ascii="Arial" w:hAnsi="Arial" w:cs="Arial"/>
          <w:sz w:val="21"/>
          <w:szCs w:val="21"/>
        </w:rPr>
        <w:t xml:space="preserve">30 </w:t>
      </w:r>
      <w:r w:rsidR="007A3A16" w:rsidRPr="003B7B33">
        <w:rPr>
          <w:rFonts w:ascii="Arial" w:hAnsi="Arial" w:cs="Arial"/>
          <w:sz w:val="21"/>
          <w:szCs w:val="21"/>
        </w:rPr>
        <w:t>osob</w:t>
      </w:r>
      <w:r w:rsidR="00EA69E0" w:rsidRPr="003B7B33">
        <w:rPr>
          <w:rFonts w:ascii="Arial" w:hAnsi="Arial" w:cs="Arial"/>
          <w:sz w:val="21"/>
          <w:szCs w:val="21"/>
        </w:rPr>
        <w:t xml:space="preserve"> (vzdělávací prostor pro neformální pečovatele)</w:t>
      </w:r>
    </w:p>
    <w:p w14:paraId="2717D90A" w14:textId="6EF5E11E" w:rsidR="00CA274A" w:rsidRPr="003B7B33" w:rsidRDefault="00CA274A" w:rsidP="003B7B33">
      <w:pPr>
        <w:pStyle w:val="Default"/>
        <w:ind w:left="1701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1</w:t>
      </w:r>
      <w:r w:rsidR="00E87DA2" w:rsidRPr="003B7B33">
        <w:rPr>
          <w:rFonts w:ascii="Arial" w:hAnsi="Arial" w:cs="Arial"/>
          <w:sz w:val="21"/>
          <w:szCs w:val="21"/>
        </w:rPr>
        <w:t>x</w:t>
      </w:r>
      <w:r w:rsidRPr="003B7B33">
        <w:rPr>
          <w:rFonts w:ascii="Arial" w:hAnsi="Arial" w:cs="Arial"/>
          <w:sz w:val="21"/>
          <w:szCs w:val="21"/>
        </w:rPr>
        <w:t xml:space="preserve"> společenská/zasedací místnost o kapacitě min. </w:t>
      </w:r>
      <w:r w:rsidR="00E87DA2" w:rsidRPr="003B7B33">
        <w:rPr>
          <w:rFonts w:ascii="Arial" w:hAnsi="Arial" w:cs="Arial"/>
          <w:sz w:val="21"/>
          <w:szCs w:val="21"/>
        </w:rPr>
        <w:t>3</w:t>
      </w:r>
      <w:r w:rsidR="00BF5940">
        <w:rPr>
          <w:rFonts w:ascii="Arial" w:hAnsi="Arial" w:cs="Arial"/>
          <w:sz w:val="21"/>
          <w:szCs w:val="21"/>
        </w:rPr>
        <w:t>6</w:t>
      </w:r>
      <w:r w:rsidR="00E87DA2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 xml:space="preserve">osob </w:t>
      </w:r>
      <w:r w:rsidR="00EA69E0" w:rsidRPr="003B7B33">
        <w:rPr>
          <w:rFonts w:ascii="Arial" w:hAnsi="Arial" w:cs="Arial"/>
          <w:sz w:val="21"/>
          <w:szCs w:val="21"/>
        </w:rPr>
        <w:t>(</w:t>
      </w:r>
      <w:r w:rsidR="00260A94" w:rsidRPr="003B7B33">
        <w:rPr>
          <w:rFonts w:ascii="Arial" w:hAnsi="Arial" w:cs="Arial"/>
          <w:sz w:val="21"/>
          <w:szCs w:val="21"/>
        </w:rPr>
        <w:t>pro osoby s PAS, MP)</w:t>
      </w:r>
    </w:p>
    <w:p w14:paraId="58EE1119" w14:textId="77777777" w:rsidR="007A3A16" w:rsidRPr="003B7B33" w:rsidRDefault="007A3A16" w:rsidP="003B7B33">
      <w:pPr>
        <w:pStyle w:val="Default"/>
        <w:ind w:left="1416" w:firstLine="708"/>
        <w:jc w:val="both"/>
        <w:rPr>
          <w:rFonts w:ascii="Arial" w:hAnsi="Arial" w:cs="Arial"/>
          <w:sz w:val="21"/>
          <w:szCs w:val="21"/>
        </w:rPr>
      </w:pPr>
    </w:p>
    <w:p w14:paraId="4012DC53" w14:textId="77777777" w:rsidR="00CA274A" w:rsidRPr="003B7B33" w:rsidRDefault="007A3A16" w:rsidP="003B7B33">
      <w:pPr>
        <w:pStyle w:val="Default"/>
        <w:ind w:left="1416" w:hanging="1416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Stravování:</w:t>
      </w:r>
      <w:r w:rsidRPr="003B7B33">
        <w:rPr>
          <w:rFonts w:ascii="Arial" w:hAnsi="Arial" w:cs="Arial"/>
          <w:sz w:val="21"/>
          <w:szCs w:val="21"/>
        </w:rPr>
        <w:tab/>
      </w:r>
      <w:r w:rsidR="00CA274A" w:rsidRPr="003B7B33">
        <w:rPr>
          <w:rFonts w:ascii="Arial" w:hAnsi="Arial" w:cs="Arial"/>
          <w:sz w:val="21"/>
          <w:szCs w:val="21"/>
        </w:rPr>
        <w:t>uzavř</w:t>
      </w:r>
      <w:r w:rsidRPr="003B7B33">
        <w:rPr>
          <w:rFonts w:ascii="Arial" w:hAnsi="Arial" w:cs="Arial"/>
          <w:sz w:val="21"/>
          <w:szCs w:val="21"/>
        </w:rPr>
        <w:t xml:space="preserve">ené (stravování musí probíhat v místnosti/prostorách mimo ostatní návštěvníky </w:t>
      </w:r>
      <w:r w:rsidR="008D1CFA" w:rsidRPr="003B7B33">
        <w:rPr>
          <w:rFonts w:ascii="Arial" w:hAnsi="Arial" w:cs="Arial"/>
          <w:sz w:val="21"/>
          <w:szCs w:val="21"/>
        </w:rPr>
        <w:br/>
      </w:r>
      <w:r w:rsidRPr="003B7B33">
        <w:rPr>
          <w:rFonts w:ascii="Arial" w:hAnsi="Arial" w:cs="Arial"/>
          <w:sz w:val="21"/>
          <w:szCs w:val="21"/>
        </w:rPr>
        <w:t>rezortu/hotelu</w:t>
      </w:r>
      <w:r w:rsidR="00E23DED" w:rsidRPr="003B7B33">
        <w:rPr>
          <w:rFonts w:ascii="Arial" w:hAnsi="Arial" w:cs="Arial"/>
          <w:sz w:val="21"/>
          <w:szCs w:val="21"/>
        </w:rPr>
        <w:t>)</w:t>
      </w:r>
    </w:p>
    <w:p w14:paraId="2E9B39BD" w14:textId="77777777" w:rsidR="00CA274A" w:rsidRPr="003B7B33" w:rsidRDefault="00CA274A" w:rsidP="003B7B33">
      <w:pPr>
        <w:pStyle w:val="Default"/>
        <w:ind w:left="708" w:firstLine="708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kapacita míst k sezení minimálně</w:t>
      </w:r>
      <w:r w:rsidR="00E23DED" w:rsidRPr="003B7B33">
        <w:rPr>
          <w:rFonts w:ascii="Arial" w:hAnsi="Arial" w:cs="Arial"/>
          <w:sz w:val="21"/>
          <w:szCs w:val="21"/>
        </w:rPr>
        <w:t xml:space="preserve"> 40 osob (</w:t>
      </w:r>
      <w:r w:rsidRPr="003B7B33">
        <w:rPr>
          <w:rFonts w:ascii="Arial" w:hAnsi="Arial" w:cs="Arial"/>
          <w:sz w:val="21"/>
          <w:szCs w:val="21"/>
        </w:rPr>
        <w:t xml:space="preserve">10 samostatných stolů) </w:t>
      </w:r>
    </w:p>
    <w:p w14:paraId="1402DC7B" w14:textId="6AFEDC88" w:rsidR="00CA274A" w:rsidRPr="003B7B33" w:rsidRDefault="00CA274A" w:rsidP="003B7B33">
      <w:pPr>
        <w:pStyle w:val="Default"/>
        <w:ind w:left="708" w:firstLine="708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stravování pro </w:t>
      </w:r>
      <w:r w:rsidR="00E87DA2" w:rsidRPr="003B7B33">
        <w:rPr>
          <w:rFonts w:ascii="Arial" w:hAnsi="Arial" w:cs="Arial"/>
          <w:sz w:val="21"/>
          <w:szCs w:val="21"/>
        </w:rPr>
        <w:t xml:space="preserve">celkem </w:t>
      </w:r>
      <w:proofErr w:type="gramStart"/>
      <w:r w:rsidRPr="003B7B33">
        <w:rPr>
          <w:rFonts w:ascii="Arial" w:hAnsi="Arial" w:cs="Arial"/>
          <w:sz w:val="21"/>
          <w:szCs w:val="21"/>
        </w:rPr>
        <w:t>6</w:t>
      </w:r>
      <w:r w:rsidR="001F459C">
        <w:rPr>
          <w:rFonts w:ascii="Arial" w:hAnsi="Arial" w:cs="Arial"/>
          <w:sz w:val="21"/>
          <w:szCs w:val="21"/>
        </w:rPr>
        <w:t>0</w:t>
      </w:r>
      <w:r w:rsidRPr="003B7B33">
        <w:rPr>
          <w:rFonts w:ascii="Arial" w:hAnsi="Arial" w:cs="Arial"/>
          <w:sz w:val="21"/>
          <w:szCs w:val="21"/>
        </w:rPr>
        <w:t xml:space="preserve"> – 6</w:t>
      </w:r>
      <w:r w:rsidR="00433DFF">
        <w:rPr>
          <w:rFonts w:ascii="Arial" w:hAnsi="Arial" w:cs="Arial"/>
          <w:sz w:val="21"/>
          <w:szCs w:val="21"/>
        </w:rPr>
        <w:t>5</w:t>
      </w:r>
      <w:proofErr w:type="gramEnd"/>
      <w:r w:rsidRPr="003B7B33">
        <w:rPr>
          <w:rFonts w:ascii="Arial" w:hAnsi="Arial" w:cs="Arial"/>
          <w:sz w:val="21"/>
          <w:szCs w:val="21"/>
        </w:rPr>
        <w:t xml:space="preserve"> osob</w:t>
      </w:r>
      <w:r w:rsidR="00E87DA2" w:rsidRPr="003B7B33">
        <w:rPr>
          <w:rFonts w:ascii="Arial" w:hAnsi="Arial" w:cs="Arial"/>
          <w:sz w:val="21"/>
          <w:szCs w:val="21"/>
        </w:rPr>
        <w:t xml:space="preserve"> (u stolů se mohou vystřídat</w:t>
      </w:r>
      <w:r w:rsidRPr="003B7B33">
        <w:rPr>
          <w:rFonts w:ascii="Arial" w:hAnsi="Arial" w:cs="Arial"/>
          <w:sz w:val="21"/>
          <w:szCs w:val="21"/>
        </w:rPr>
        <w:t xml:space="preserve"> </w:t>
      </w:r>
      <w:r w:rsidR="00E87DA2" w:rsidRPr="003B7B33">
        <w:rPr>
          <w:rFonts w:ascii="Arial" w:hAnsi="Arial" w:cs="Arial"/>
          <w:sz w:val="21"/>
          <w:szCs w:val="21"/>
        </w:rPr>
        <w:t>postupně rodiny a pracovníci)</w:t>
      </w:r>
    </w:p>
    <w:p w14:paraId="4CD125D6" w14:textId="77777777" w:rsidR="00CA274A" w:rsidRPr="003B7B33" w:rsidRDefault="00CA274A" w:rsidP="003B7B33">
      <w:pPr>
        <w:pStyle w:val="Default"/>
        <w:ind w:left="708" w:firstLine="708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snídaně, dopolední svačina, oběd, odpolední svačina, večeře </w:t>
      </w:r>
    </w:p>
    <w:p w14:paraId="0EA563B4" w14:textId="77777777" w:rsidR="00CA274A" w:rsidRPr="003B7B33" w:rsidRDefault="00CA274A" w:rsidP="003B7B33">
      <w:pPr>
        <w:pStyle w:val="Default"/>
        <w:ind w:left="708" w:firstLine="708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pitný režim po celý de</w:t>
      </w:r>
      <w:r w:rsidR="007A3A16" w:rsidRPr="003B7B33">
        <w:rPr>
          <w:rFonts w:ascii="Arial" w:hAnsi="Arial" w:cs="Arial"/>
          <w:sz w:val="21"/>
          <w:szCs w:val="21"/>
        </w:rPr>
        <w:t>n</w:t>
      </w:r>
    </w:p>
    <w:p w14:paraId="79EEA583" w14:textId="77777777" w:rsidR="007A3A16" w:rsidRPr="003B7B33" w:rsidRDefault="007A3A16" w:rsidP="007A3A16">
      <w:pPr>
        <w:pStyle w:val="Default"/>
        <w:ind w:left="708" w:firstLine="708"/>
        <w:rPr>
          <w:rFonts w:ascii="Arial" w:hAnsi="Arial" w:cs="Arial"/>
          <w:sz w:val="21"/>
          <w:szCs w:val="21"/>
        </w:rPr>
      </w:pPr>
    </w:p>
    <w:p w14:paraId="53508A79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b/>
          <w:bCs/>
          <w:sz w:val="21"/>
          <w:szCs w:val="21"/>
        </w:rPr>
        <w:t>Specifikace ubytování</w:t>
      </w:r>
      <w:r w:rsidR="00C01D0C" w:rsidRPr="003B7B33">
        <w:rPr>
          <w:rFonts w:ascii="Arial" w:hAnsi="Arial" w:cs="Arial"/>
          <w:b/>
          <w:bCs/>
          <w:sz w:val="21"/>
          <w:szCs w:val="21"/>
        </w:rPr>
        <w:t xml:space="preserve"> apartmánů</w:t>
      </w:r>
      <w:r w:rsidR="00E87DA2" w:rsidRPr="003B7B33">
        <w:rPr>
          <w:rFonts w:ascii="Arial" w:hAnsi="Arial" w:cs="Arial"/>
          <w:b/>
          <w:bCs/>
          <w:sz w:val="21"/>
          <w:szCs w:val="21"/>
        </w:rPr>
        <w:t xml:space="preserve"> pro rodiny</w:t>
      </w:r>
      <w:r w:rsidRPr="003B7B3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53DD35C6" w14:textId="65F5C68E" w:rsidR="00CA274A" w:rsidRPr="003B7B33" w:rsidRDefault="00CA274A" w:rsidP="00C01D0C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Ubytování pro cílovou skupinu</w:t>
      </w:r>
      <w:r w:rsidR="00E23DED" w:rsidRPr="003B7B33">
        <w:rPr>
          <w:rFonts w:ascii="Arial" w:hAnsi="Arial" w:cs="Arial"/>
          <w:sz w:val="21"/>
          <w:szCs w:val="21"/>
        </w:rPr>
        <w:t xml:space="preserve"> osob s poruchou autistického spektra a mentálním postižením</w:t>
      </w:r>
      <w:r w:rsidRPr="003B7B33">
        <w:rPr>
          <w:rFonts w:ascii="Arial" w:hAnsi="Arial" w:cs="Arial"/>
          <w:sz w:val="21"/>
          <w:szCs w:val="21"/>
        </w:rPr>
        <w:t xml:space="preserve"> v klidné zóně s možností samostatnosti a možností oddělení se od skupiny. </w:t>
      </w:r>
      <w:r w:rsidR="00C01D0C" w:rsidRPr="003B7B33">
        <w:rPr>
          <w:rFonts w:ascii="Arial" w:hAnsi="Arial" w:cs="Arial"/>
          <w:sz w:val="21"/>
          <w:szCs w:val="21"/>
        </w:rPr>
        <w:t>Jedná se</w:t>
      </w:r>
      <w:r w:rsidR="00251DE1" w:rsidRPr="003B7B33">
        <w:rPr>
          <w:rFonts w:ascii="Arial" w:hAnsi="Arial" w:cs="Arial"/>
          <w:sz w:val="21"/>
          <w:szCs w:val="21"/>
        </w:rPr>
        <w:t xml:space="preserve"> o</w:t>
      </w:r>
      <w:r w:rsidR="00C01D0C" w:rsidRPr="003B7B33">
        <w:rPr>
          <w:rFonts w:ascii="Arial" w:hAnsi="Arial" w:cs="Arial"/>
          <w:sz w:val="21"/>
          <w:szCs w:val="21"/>
        </w:rPr>
        <w:t xml:space="preserve"> samostatné apartmány/chatky s vlastním </w:t>
      </w:r>
      <w:r w:rsidR="000E345A" w:rsidRPr="003B7B33">
        <w:rPr>
          <w:rFonts w:ascii="Arial" w:hAnsi="Arial" w:cs="Arial"/>
          <w:sz w:val="21"/>
          <w:szCs w:val="21"/>
        </w:rPr>
        <w:t xml:space="preserve">bezbariérovým </w:t>
      </w:r>
      <w:r w:rsidR="00C01D0C" w:rsidRPr="003B7B33">
        <w:rPr>
          <w:rFonts w:ascii="Arial" w:hAnsi="Arial" w:cs="Arial"/>
          <w:sz w:val="21"/>
          <w:szCs w:val="21"/>
        </w:rPr>
        <w:t>vchodem (apartmánový dům – jeden objekt s více apartmány nebude akceptován).</w:t>
      </w:r>
      <w:r w:rsidR="00807705" w:rsidRPr="003B7B33">
        <w:rPr>
          <w:rFonts w:ascii="Arial" w:hAnsi="Arial" w:cs="Arial"/>
          <w:sz w:val="21"/>
          <w:szCs w:val="21"/>
        </w:rPr>
        <w:t xml:space="preserve"> Akceptova</w:t>
      </w:r>
      <w:r w:rsidR="008D1CFA" w:rsidRPr="003B7B33">
        <w:rPr>
          <w:rFonts w:ascii="Arial" w:hAnsi="Arial" w:cs="Arial"/>
          <w:sz w:val="21"/>
          <w:szCs w:val="21"/>
        </w:rPr>
        <w:t>tel</w:t>
      </w:r>
      <w:r w:rsidR="00807705" w:rsidRPr="003B7B33">
        <w:rPr>
          <w:rFonts w:ascii="Arial" w:hAnsi="Arial" w:cs="Arial"/>
          <w:sz w:val="21"/>
          <w:szCs w:val="21"/>
        </w:rPr>
        <w:t xml:space="preserve">ný je jeden objekt v rámci, kterého budou </w:t>
      </w:r>
      <w:r w:rsidR="008F5AD0" w:rsidRPr="003B7B33">
        <w:rPr>
          <w:rFonts w:ascii="Arial" w:hAnsi="Arial" w:cs="Arial"/>
          <w:sz w:val="21"/>
          <w:szCs w:val="21"/>
        </w:rPr>
        <w:t xml:space="preserve">maximálně </w:t>
      </w:r>
      <w:r w:rsidR="00807705" w:rsidRPr="003B7B33">
        <w:rPr>
          <w:rFonts w:ascii="Arial" w:hAnsi="Arial" w:cs="Arial"/>
          <w:sz w:val="21"/>
          <w:szCs w:val="21"/>
        </w:rPr>
        <w:t>dva samostatné apartmány – samostatné vchody, všechny místnosti samostatné pro každý apartmán zvlášť – žádný společný vnitřní prostor v rámci apartmánu.</w:t>
      </w:r>
      <w:r w:rsidR="00C01D0C" w:rsidRPr="003B7B33">
        <w:rPr>
          <w:rFonts w:ascii="Arial" w:hAnsi="Arial" w:cs="Arial"/>
          <w:sz w:val="21"/>
          <w:szCs w:val="21"/>
        </w:rPr>
        <w:t xml:space="preserve"> Apartmán </w:t>
      </w:r>
      <w:r w:rsidR="008F5AD0" w:rsidRPr="003B7B33">
        <w:rPr>
          <w:rFonts w:ascii="Arial" w:hAnsi="Arial" w:cs="Arial"/>
          <w:sz w:val="21"/>
          <w:szCs w:val="21"/>
        </w:rPr>
        <w:t xml:space="preserve">bude vybaven </w:t>
      </w:r>
      <w:r w:rsidRPr="003B7B33">
        <w:rPr>
          <w:rFonts w:ascii="Arial" w:hAnsi="Arial" w:cs="Arial"/>
          <w:sz w:val="21"/>
          <w:szCs w:val="21"/>
        </w:rPr>
        <w:t xml:space="preserve">vlastní kuchyní pro dodržení vlastních dietních režimů. </w:t>
      </w:r>
      <w:r w:rsidR="00C01D0C" w:rsidRPr="003B7B33">
        <w:rPr>
          <w:rFonts w:ascii="Arial" w:hAnsi="Arial" w:cs="Arial"/>
          <w:sz w:val="21"/>
          <w:szCs w:val="21"/>
        </w:rPr>
        <w:t>Minimální v</w:t>
      </w:r>
      <w:r w:rsidRPr="003B7B33">
        <w:rPr>
          <w:rFonts w:ascii="Arial" w:hAnsi="Arial" w:cs="Arial"/>
          <w:sz w:val="21"/>
          <w:szCs w:val="21"/>
        </w:rPr>
        <w:t>ybavení kuchyně: lednice, mikrovlnná trouba, varná deska, varná konvice, dř</w:t>
      </w:r>
      <w:r w:rsidR="00E23DED" w:rsidRPr="003B7B33">
        <w:rPr>
          <w:rFonts w:ascii="Arial" w:hAnsi="Arial" w:cs="Arial"/>
          <w:sz w:val="21"/>
          <w:szCs w:val="21"/>
        </w:rPr>
        <w:t xml:space="preserve">ez, nádobí. </w:t>
      </w:r>
      <w:r w:rsidRPr="003B7B33">
        <w:rPr>
          <w:rFonts w:ascii="Arial" w:hAnsi="Arial" w:cs="Arial"/>
          <w:sz w:val="21"/>
          <w:szCs w:val="21"/>
        </w:rPr>
        <w:t xml:space="preserve">Vzhledem k mobilitě klientů by bylo vhodné mít parkovací místo přímo u apartmánu z důvodu transportu cílové skupiny na aktivity. </w:t>
      </w:r>
    </w:p>
    <w:p w14:paraId="6864C365" w14:textId="20CF26CE" w:rsidR="000E345A" w:rsidRPr="003B7B33" w:rsidRDefault="00CA274A" w:rsidP="00C01D0C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V</w:t>
      </w:r>
      <w:r w:rsidR="00C01D0C" w:rsidRPr="003B7B33">
        <w:rPr>
          <w:rFonts w:ascii="Arial" w:hAnsi="Arial" w:cs="Arial"/>
          <w:sz w:val="21"/>
          <w:szCs w:val="21"/>
        </w:rPr>
        <w:t> </w:t>
      </w:r>
      <w:r w:rsidRPr="003B7B33">
        <w:rPr>
          <w:rFonts w:ascii="Arial" w:hAnsi="Arial" w:cs="Arial"/>
          <w:sz w:val="21"/>
          <w:szCs w:val="21"/>
        </w:rPr>
        <w:t>případě</w:t>
      </w:r>
      <w:r w:rsidR="00C01D0C" w:rsidRPr="003B7B33">
        <w:rPr>
          <w:rFonts w:ascii="Arial" w:hAnsi="Arial" w:cs="Arial"/>
          <w:sz w:val="21"/>
          <w:szCs w:val="21"/>
        </w:rPr>
        <w:t xml:space="preserve"> vícepodlažního apartmánu</w:t>
      </w:r>
      <w:r w:rsidRPr="003B7B33">
        <w:rPr>
          <w:rFonts w:ascii="Arial" w:hAnsi="Arial" w:cs="Arial"/>
          <w:sz w:val="21"/>
          <w:szCs w:val="21"/>
        </w:rPr>
        <w:t xml:space="preserve"> je nutné mít </w:t>
      </w:r>
      <w:r w:rsidR="008F5AD0" w:rsidRPr="003B7B33">
        <w:rPr>
          <w:rFonts w:ascii="Arial" w:hAnsi="Arial" w:cs="Arial"/>
          <w:sz w:val="21"/>
          <w:szCs w:val="21"/>
        </w:rPr>
        <w:t xml:space="preserve">minimálně </w:t>
      </w:r>
      <w:r w:rsidRPr="003B7B33">
        <w:rPr>
          <w:rFonts w:ascii="Arial" w:hAnsi="Arial" w:cs="Arial"/>
          <w:sz w:val="21"/>
          <w:szCs w:val="21"/>
        </w:rPr>
        <w:t>2 plnohodnotná lůžka v</w:t>
      </w:r>
      <w:r w:rsidR="000E345A" w:rsidRPr="003B7B33">
        <w:rPr>
          <w:rFonts w:ascii="Arial" w:hAnsi="Arial" w:cs="Arial"/>
          <w:sz w:val="21"/>
          <w:szCs w:val="21"/>
        </w:rPr>
        <w:t> </w:t>
      </w:r>
      <w:r w:rsidRPr="003B7B33">
        <w:rPr>
          <w:rFonts w:ascii="Arial" w:hAnsi="Arial" w:cs="Arial"/>
          <w:sz w:val="21"/>
          <w:szCs w:val="21"/>
        </w:rPr>
        <w:t xml:space="preserve">přízemí. Umístění koupelny a toalety je nutné v přízemí. Vybavení koupelny: </w:t>
      </w:r>
      <w:r w:rsidR="00C01D0C" w:rsidRPr="003B7B33">
        <w:rPr>
          <w:rFonts w:ascii="Arial" w:hAnsi="Arial" w:cs="Arial"/>
          <w:sz w:val="21"/>
          <w:szCs w:val="21"/>
        </w:rPr>
        <w:t xml:space="preserve">minimálně </w:t>
      </w:r>
      <w:r w:rsidRPr="003B7B33">
        <w:rPr>
          <w:rFonts w:ascii="Arial" w:hAnsi="Arial" w:cs="Arial"/>
          <w:sz w:val="21"/>
          <w:szCs w:val="21"/>
        </w:rPr>
        <w:t xml:space="preserve">sprchový kout. </w:t>
      </w:r>
      <w:r w:rsidR="00C01D0C" w:rsidRPr="003B7B33">
        <w:rPr>
          <w:rFonts w:ascii="Arial" w:hAnsi="Arial" w:cs="Arial"/>
          <w:sz w:val="21"/>
          <w:szCs w:val="21"/>
        </w:rPr>
        <w:t xml:space="preserve">Toaleta </w:t>
      </w:r>
      <w:r w:rsidR="008D1CFA" w:rsidRPr="003B7B33">
        <w:rPr>
          <w:rFonts w:ascii="Arial" w:hAnsi="Arial" w:cs="Arial"/>
          <w:sz w:val="21"/>
          <w:szCs w:val="21"/>
        </w:rPr>
        <w:t xml:space="preserve">může být </w:t>
      </w:r>
      <w:r w:rsidR="00C01D0C" w:rsidRPr="003B7B33">
        <w:rPr>
          <w:rFonts w:ascii="Arial" w:hAnsi="Arial" w:cs="Arial"/>
          <w:sz w:val="21"/>
          <w:szCs w:val="21"/>
        </w:rPr>
        <w:t>buď součástí koupelny</w:t>
      </w:r>
      <w:r w:rsidR="008F5AD0" w:rsidRPr="003B7B33">
        <w:rPr>
          <w:rFonts w:ascii="Arial" w:hAnsi="Arial" w:cs="Arial"/>
          <w:sz w:val="21"/>
          <w:szCs w:val="21"/>
        </w:rPr>
        <w:t>,</w:t>
      </w:r>
      <w:r w:rsidR="004273E5" w:rsidRPr="003B7B33">
        <w:rPr>
          <w:rFonts w:ascii="Arial" w:hAnsi="Arial" w:cs="Arial"/>
          <w:sz w:val="21"/>
          <w:szCs w:val="21"/>
        </w:rPr>
        <w:t xml:space="preserve"> </w:t>
      </w:r>
      <w:r w:rsidR="00C01D0C" w:rsidRPr="003B7B33">
        <w:rPr>
          <w:rFonts w:ascii="Arial" w:hAnsi="Arial" w:cs="Arial"/>
          <w:sz w:val="21"/>
          <w:szCs w:val="21"/>
        </w:rPr>
        <w:t>nebo samostatně.</w:t>
      </w:r>
    </w:p>
    <w:p w14:paraId="7CA8EB0E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</w:p>
    <w:p w14:paraId="698FC276" w14:textId="7FEF3057" w:rsidR="00CA274A" w:rsidRPr="003B7B33" w:rsidRDefault="00564D9C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b/>
          <w:bCs/>
          <w:sz w:val="21"/>
          <w:szCs w:val="21"/>
        </w:rPr>
        <w:t>Obecná s</w:t>
      </w:r>
      <w:r w:rsidR="00CA274A" w:rsidRPr="003B7B33">
        <w:rPr>
          <w:rFonts w:ascii="Arial" w:hAnsi="Arial" w:cs="Arial"/>
          <w:b/>
          <w:bCs/>
          <w:sz w:val="21"/>
          <w:szCs w:val="21"/>
        </w:rPr>
        <w:t xml:space="preserve">pecifikace </w:t>
      </w:r>
      <w:r w:rsidRPr="003B7B33">
        <w:rPr>
          <w:rFonts w:ascii="Arial" w:hAnsi="Arial" w:cs="Arial"/>
          <w:b/>
          <w:bCs/>
          <w:sz w:val="21"/>
          <w:szCs w:val="21"/>
        </w:rPr>
        <w:t>V</w:t>
      </w:r>
      <w:r w:rsidR="00CA274A" w:rsidRPr="003B7B33">
        <w:rPr>
          <w:rFonts w:ascii="Arial" w:hAnsi="Arial" w:cs="Arial"/>
          <w:b/>
          <w:bCs/>
          <w:sz w:val="21"/>
          <w:szCs w:val="21"/>
        </w:rPr>
        <w:t>nitřních prostor (</w:t>
      </w:r>
      <w:r w:rsidR="004273E5" w:rsidRPr="003B7B33">
        <w:rPr>
          <w:rFonts w:ascii="Arial" w:hAnsi="Arial" w:cs="Arial"/>
          <w:b/>
          <w:bCs/>
          <w:sz w:val="21"/>
          <w:szCs w:val="21"/>
        </w:rPr>
        <w:t xml:space="preserve">vzdělávací prostor pro neformální pečovatele, společenské/zasedací místnosti pro osoby s PAS, MP a </w:t>
      </w:r>
      <w:r w:rsidR="00CA274A" w:rsidRPr="003B7B33">
        <w:rPr>
          <w:rFonts w:ascii="Arial" w:hAnsi="Arial" w:cs="Arial"/>
          <w:b/>
          <w:bCs/>
          <w:sz w:val="21"/>
          <w:szCs w:val="21"/>
        </w:rPr>
        <w:t>jí</w:t>
      </w:r>
      <w:r w:rsidR="004273E5" w:rsidRPr="003B7B33">
        <w:rPr>
          <w:rFonts w:ascii="Arial" w:hAnsi="Arial" w:cs="Arial"/>
          <w:b/>
          <w:bCs/>
          <w:sz w:val="21"/>
          <w:szCs w:val="21"/>
        </w:rPr>
        <w:t>delna)</w:t>
      </w:r>
    </w:p>
    <w:p w14:paraId="4B242493" w14:textId="77777777" w:rsidR="00CA274A" w:rsidRPr="003B7B33" w:rsidRDefault="00CA274A" w:rsidP="003B7B33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Všechny aktivity a prostory je důležité mít možnost oddělit od ostatních hostů</w:t>
      </w:r>
      <w:r w:rsidR="00260A94" w:rsidRPr="003B7B33">
        <w:rPr>
          <w:rFonts w:ascii="Arial" w:hAnsi="Arial" w:cs="Arial"/>
          <w:sz w:val="21"/>
          <w:szCs w:val="21"/>
        </w:rPr>
        <w:t xml:space="preserve"> hotelu/rezortu</w:t>
      </w:r>
      <w:r w:rsidRPr="003B7B33">
        <w:rPr>
          <w:rFonts w:ascii="Arial" w:hAnsi="Arial" w:cs="Arial"/>
          <w:sz w:val="21"/>
          <w:szCs w:val="21"/>
        </w:rPr>
        <w:t xml:space="preserve"> s ohledem k cílové skupině</w:t>
      </w:r>
      <w:r w:rsidR="00BA51D0" w:rsidRPr="003B7B33">
        <w:rPr>
          <w:rFonts w:ascii="Arial" w:hAnsi="Arial" w:cs="Arial"/>
          <w:sz w:val="21"/>
          <w:szCs w:val="21"/>
        </w:rPr>
        <w:t>.</w:t>
      </w:r>
    </w:p>
    <w:p w14:paraId="449BF0F8" w14:textId="77777777" w:rsidR="00CA274A" w:rsidRPr="003B7B33" w:rsidRDefault="00CA274A" w:rsidP="003B7B33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Vnitřní prostory by měli mít možnost přemístění nábytku a vytvoření místa pro konkrétní situace – přemístění stolů a židlí, práce s prostorem, vytvoření pracovních míst pro workshopy, individuální aktivity pro osoby s PAS a MP. </w:t>
      </w:r>
    </w:p>
    <w:p w14:paraId="2D784491" w14:textId="77777777" w:rsidR="00530921" w:rsidRPr="003B7B33" w:rsidRDefault="00530921" w:rsidP="003B7B33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Maximální bezbariérovost prostor.</w:t>
      </w:r>
    </w:p>
    <w:p w14:paraId="52ED9A41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0043845D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b/>
          <w:bCs/>
          <w:sz w:val="21"/>
          <w:szCs w:val="21"/>
        </w:rPr>
        <w:t xml:space="preserve">Specifikace vzdělávacího prostoru pro neformální pečovatele: </w:t>
      </w:r>
    </w:p>
    <w:p w14:paraId="3939819B" w14:textId="28BB3CD1" w:rsidR="00CA274A" w:rsidRPr="003B7B33" w:rsidRDefault="00CA274A" w:rsidP="003B7B33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Kapacita minimálně </w:t>
      </w:r>
      <w:r w:rsidR="00564D9C" w:rsidRPr="003B7B33">
        <w:rPr>
          <w:rFonts w:ascii="Arial" w:hAnsi="Arial" w:cs="Arial"/>
          <w:sz w:val="21"/>
          <w:szCs w:val="21"/>
        </w:rPr>
        <w:t xml:space="preserve">30 </w:t>
      </w:r>
      <w:r w:rsidRPr="003B7B33">
        <w:rPr>
          <w:rFonts w:ascii="Arial" w:hAnsi="Arial" w:cs="Arial"/>
          <w:sz w:val="21"/>
          <w:szCs w:val="21"/>
        </w:rPr>
        <w:t>osob</w:t>
      </w:r>
      <w:r w:rsidR="008D1CFA" w:rsidRPr="003B7B33">
        <w:rPr>
          <w:rFonts w:ascii="Arial" w:hAnsi="Arial" w:cs="Arial"/>
          <w:sz w:val="21"/>
          <w:szCs w:val="21"/>
        </w:rPr>
        <w:t>.</w:t>
      </w:r>
      <w:r w:rsidRPr="003B7B33">
        <w:rPr>
          <w:rFonts w:ascii="Arial" w:hAnsi="Arial" w:cs="Arial"/>
          <w:sz w:val="21"/>
          <w:szCs w:val="21"/>
        </w:rPr>
        <w:t xml:space="preserve"> </w:t>
      </w:r>
    </w:p>
    <w:p w14:paraId="6E2DFC63" w14:textId="77777777" w:rsidR="00CA274A" w:rsidRPr="003B7B33" w:rsidRDefault="00CA274A" w:rsidP="003B7B33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Stoly uspořádané do U, případně v řadách se stolem pro lektora vpředu. S možností oddělení od sebe a přemístění podle individuálních potřeb vzdělávání. </w:t>
      </w:r>
    </w:p>
    <w:p w14:paraId="75384B76" w14:textId="066480E7" w:rsidR="00CA274A" w:rsidRPr="003B7B33" w:rsidRDefault="00564D9C" w:rsidP="003B7B33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M</w:t>
      </w:r>
      <w:r w:rsidR="00CA274A" w:rsidRPr="003B7B33">
        <w:rPr>
          <w:rFonts w:ascii="Arial" w:hAnsi="Arial" w:cs="Arial"/>
          <w:sz w:val="21"/>
          <w:szCs w:val="21"/>
        </w:rPr>
        <w:t>inimáln</w:t>
      </w:r>
      <w:r w:rsidRPr="003B7B33">
        <w:rPr>
          <w:rFonts w:ascii="Arial" w:hAnsi="Arial" w:cs="Arial"/>
          <w:sz w:val="21"/>
          <w:szCs w:val="21"/>
        </w:rPr>
        <w:t>í počet stolů</w:t>
      </w:r>
      <w:r w:rsidR="00CA274A" w:rsidRPr="003B7B33">
        <w:rPr>
          <w:rFonts w:ascii="Arial" w:hAnsi="Arial" w:cs="Arial"/>
          <w:sz w:val="21"/>
          <w:szCs w:val="21"/>
        </w:rPr>
        <w:t xml:space="preserve"> 15 kusů. </w:t>
      </w:r>
    </w:p>
    <w:p w14:paraId="0BB3E47B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0F510AD8" w14:textId="58B1C93A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Počet židlí minimálně </w:t>
      </w:r>
      <w:r w:rsidR="00564D9C" w:rsidRPr="003B7B33">
        <w:rPr>
          <w:rFonts w:ascii="Arial" w:hAnsi="Arial" w:cs="Arial"/>
          <w:sz w:val="21"/>
          <w:szCs w:val="21"/>
        </w:rPr>
        <w:t xml:space="preserve">30 </w:t>
      </w:r>
      <w:r w:rsidRPr="003B7B33">
        <w:rPr>
          <w:rFonts w:ascii="Arial" w:hAnsi="Arial" w:cs="Arial"/>
          <w:sz w:val="21"/>
          <w:szCs w:val="21"/>
        </w:rPr>
        <w:t xml:space="preserve">kusů. </w:t>
      </w:r>
    </w:p>
    <w:p w14:paraId="3319B0E0" w14:textId="77777777" w:rsidR="00CA274A" w:rsidRPr="003B7B33" w:rsidRDefault="00CA274A" w:rsidP="003B7B33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Vybavení: stoly</w:t>
      </w:r>
      <w:r w:rsidR="00530921" w:rsidRPr="003B7B33">
        <w:rPr>
          <w:rFonts w:ascii="Arial" w:hAnsi="Arial" w:cs="Arial"/>
          <w:sz w:val="21"/>
          <w:szCs w:val="21"/>
        </w:rPr>
        <w:t xml:space="preserve"> (15 ks)</w:t>
      </w:r>
      <w:r w:rsidRPr="003B7B33">
        <w:rPr>
          <w:rFonts w:ascii="Arial" w:hAnsi="Arial" w:cs="Arial"/>
          <w:sz w:val="21"/>
          <w:szCs w:val="21"/>
        </w:rPr>
        <w:t>, ž</w:t>
      </w:r>
      <w:r w:rsidR="001C73AB" w:rsidRPr="003B7B33">
        <w:rPr>
          <w:rFonts w:ascii="Arial" w:hAnsi="Arial" w:cs="Arial"/>
          <w:sz w:val="21"/>
          <w:szCs w:val="21"/>
        </w:rPr>
        <w:t>idle</w:t>
      </w:r>
      <w:r w:rsidR="00530921" w:rsidRPr="003B7B33">
        <w:rPr>
          <w:rFonts w:ascii="Arial" w:hAnsi="Arial" w:cs="Arial"/>
          <w:sz w:val="21"/>
          <w:szCs w:val="21"/>
        </w:rPr>
        <w:t xml:space="preserve"> (30 ks)</w:t>
      </w:r>
      <w:r w:rsidR="001C73AB" w:rsidRPr="003B7B33">
        <w:rPr>
          <w:rFonts w:ascii="Arial" w:hAnsi="Arial" w:cs="Arial"/>
          <w:sz w:val="21"/>
          <w:szCs w:val="21"/>
        </w:rPr>
        <w:t>, dataprojektor, plátno/TV</w:t>
      </w:r>
      <w:r w:rsidRPr="003B7B33">
        <w:rPr>
          <w:rFonts w:ascii="Arial" w:hAnsi="Arial" w:cs="Arial"/>
          <w:sz w:val="21"/>
          <w:szCs w:val="21"/>
        </w:rPr>
        <w:t xml:space="preserve"> s možností připojení na HDMI, audiotechnika (reproduktor, mikrofon), flipchart, wifi</w:t>
      </w:r>
      <w:r w:rsidR="00D57873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>připojení</w:t>
      </w:r>
      <w:r w:rsidR="00D57873" w:rsidRPr="003B7B33">
        <w:rPr>
          <w:rFonts w:ascii="Arial" w:hAnsi="Arial" w:cs="Arial"/>
          <w:sz w:val="21"/>
          <w:szCs w:val="21"/>
        </w:rPr>
        <w:t>.</w:t>
      </w:r>
      <w:r w:rsidRPr="003B7B33">
        <w:rPr>
          <w:rFonts w:ascii="Arial" w:hAnsi="Arial" w:cs="Arial"/>
          <w:sz w:val="21"/>
          <w:szCs w:val="21"/>
        </w:rPr>
        <w:t xml:space="preserve"> </w:t>
      </w:r>
    </w:p>
    <w:p w14:paraId="7BA341E3" w14:textId="77777777" w:rsidR="00CA274A" w:rsidRPr="003B7B33" w:rsidRDefault="00260A94" w:rsidP="003B7B33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R</w:t>
      </w:r>
      <w:r w:rsidR="00CA274A" w:rsidRPr="003B7B33">
        <w:rPr>
          <w:rFonts w:ascii="Arial" w:hAnsi="Arial" w:cs="Arial"/>
          <w:sz w:val="21"/>
          <w:szCs w:val="21"/>
        </w:rPr>
        <w:t xml:space="preserve">ezervace prostoru po celou dobu </w:t>
      </w:r>
      <w:r w:rsidR="000E345A" w:rsidRPr="003B7B33">
        <w:rPr>
          <w:rFonts w:ascii="Arial" w:hAnsi="Arial" w:cs="Arial"/>
          <w:sz w:val="21"/>
          <w:szCs w:val="21"/>
        </w:rPr>
        <w:t xml:space="preserve">víkendového </w:t>
      </w:r>
      <w:r w:rsidR="00CA274A" w:rsidRPr="003B7B33">
        <w:rPr>
          <w:rFonts w:ascii="Arial" w:hAnsi="Arial" w:cs="Arial"/>
          <w:sz w:val="21"/>
          <w:szCs w:val="21"/>
        </w:rPr>
        <w:t xml:space="preserve">pobytu. </w:t>
      </w:r>
    </w:p>
    <w:p w14:paraId="41238A5D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0B7FF704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b/>
          <w:bCs/>
          <w:sz w:val="21"/>
          <w:szCs w:val="21"/>
        </w:rPr>
        <w:t xml:space="preserve">Specifikace společenské/zasedací místnosti pro osoby s PAS, MP: </w:t>
      </w:r>
    </w:p>
    <w:p w14:paraId="47341724" w14:textId="31393292" w:rsidR="00CA274A" w:rsidRPr="003B7B33" w:rsidRDefault="00CA274A" w:rsidP="003B7B3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Kapacita minimálně </w:t>
      </w:r>
      <w:r w:rsidR="00564D9C" w:rsidRPr="003B7B33">
        <w:rPr>
          <w:rFonts w:ascii="Arial" w:hAnsi="Arial" w:cs="Arial"/>
          <w:sz w:val="21"/>
          <w:szCs w:val="21"/>
        </w:rPr>
        <w:t>3</w:t>
      </w:r>
      <w:r w:rsidR="00856F06">
        <w:rPr>
          <w:rFonts w:ascii="Arial" w:hAnsi="Arial" w:cs="Arial"/>
          <w:sz w:val="21"/>
          <w:szCs w:val="21"/>
        </w:rPr>
        <w:t>6</w:t>
      </w:r>
      <w:r w:rsidR="00564D9C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>osob</w:t>
      </w:r>
      <w:r w:rsidR="00D57873" w:rsidRPr="003B7B33">
        <w:rPr>
          <w:rFonts w:ascii="Arial" w:hAnsi="Arial" w:cs="Arial"/>
          <w:sz w:val="21"/>
          <w:szCs w:val="21"/>
        </w:rPr>
        <w:t>.</w:t>
      </w:r>
    </w:p>
    <w:p w14:paraId="34688CE1" w14:textId="00395663" w:rsidR="00CA274A" w:rsidRPr="003B7B33" w:rsidRDefault="00CA274A" w:rsidP="003B7B3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Vnitřní prostory pro sportovní a aktivní vyžití</w:t>
      </w:r>
      <w:r w:rsidR="00530921" w:rsidRPr="003B7B33">
        <w:rPr>
          <w:rFonts w:ascii="Arial" w:hAnsi="Arial" w:cs="Arial"/>
          <w:sz w:val="21"/>
          <w:szCs w:val="21"/>
        </w:rPr>
        <w:t>,</w:t>
      </w:r>
      <w:r w:rsidRPr="003B7B33">
        <w:rPr>
          <w:rFonts w:ascii="Arial" w:hAnsi="Arial" w:cs="Arial"/>
          <w:sz w:val="21"/>
          <w:szCs w:val="21"/>
        </w:rPr>
        <w:t xml:space="preserve"> oddělitelné od ostatního dění resortu a vzdělávací místnosti s neformálními pečovateli. (Nesmí se potkat, vidět během vzdělávání)</w:t>
      </w:r>
      <w:r w:rsidR="003D3214">
        <w:rPr>
          <w:rFonts w:ascii="Arial" w:hAnsi="Arial" w:cs="Arial"/>
          <w:sz w:val="21"/>
          <w:szCs w:val="21"/>
        </w:rPr>
        <w:t>.</w:t>
      </w:r>
      <w:r w:rsidRPr="003B7B33">
        <w:rPr>
          <w:rFonts w:ascii="Arial" w:hAnsi="Arial" w:cs="Arial"/>
          <w:sz w:val="21"/>
          <w:szCs w:val="21"/>
        </w:rPr>
        <w:t xml:space="preserve"> </w:t>
      </w:r>
    </w:p>
    <w:p w14:paraId="29F1748C" w14:textId="77777777" w:rsidR="00CA274A" w:rsidRPr="003B7B33" w:rsidRDefault="00CA274A" w:rsidP="003B7B3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Stoly uspořádané do U, případně v řadách. S možností oddělní od sebe a přemístění podle individuálních potřeb cílové skupiny. </w:t>
      </w:r>
    </w:p>
    <w:p w14:paraId="2F10EC69" w14:textId="7A55D3F1" w:rsidR="00CA274A" w:rsidRPr="003B7B33" w:rsidRDefault="00CA274A" w:rsidP="003B7B3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Počet stolů pro 2 osoby minimálně 1</w:t>
      </w:r>
      <w:r w:rsidR="00D262DA">
        <w:rPr>
          <w:rFonts w:ascii="Arial" w:hAnsi="Arial" w:cs="Arial"/>
          <w:sz w:val="21"/>
          <w:szCs w:val="21"/>
        </w:rPr>
        <w:t>8</w:t>
      </w:r>
      <w:r w:rsidRPr="003B7B33">
        <w:rPr>
          <w:rFonts w:ascii="Arial" w:hAnsi="Arial" w:cs="Arial"/>
          <w:sz w:val="21"/>
          <w:szCs w:val="21"/>
        </w:rPr>
        <w:t xml:space="preserve"> kusů. </w:t>
      </w:r>
    </w:p>
    <w:p w14:paraId="374A51E9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39352259" w14:textId="49B0BAA3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Počet židlí minimálně 3</w:t>
      </w:r>
      <w:r w:rsidR="00856F06">
        <w:rPr>
          <w:rFonts w:ascii="Arial" w:hAnsi="Arial" w:cs="Arial"/>
          <w:sz w:val="21"/>
          <w:szCs w:val="21"/>
        </w:rPr>
        <w:t>6</w:t>
      </w:r>
      <w:r w:rsidRPr="003B7B33">
        <w:rPr>
          <w:rFonts w:ascii="Arial" w:hAnsi="Arial" w:cs="Arial"/>
          <w:sz w:val="21"/>
          <w:szCs w:val="21"/>
        </w:rPr>
        <w:t xml:space="preserve"> kusů. </w:t>
      </w:r>
    </w:p>
    <w:p w14:paraId="46738DD8" w14:textId="77777777" w:rsidR="00CA274A" w:rsidRPr="003B7B33" w:rsidRDefault="00CA274A" w:rsidP="003B7B3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Vnitřní prostor s vybavenou hernou pro mládež s možností promítání a vnitřní sportovní aktivity</w:t>
      </w:r>
      <w:r w:rsidR="00D57873" w:rsidRPr="003B7B33">
        <w:rPr>
          <w:rFonts w:ascii="Arial" w:hAnsi="Arial" w:cs="Arial"/>
          <w:sz w:val="21"/>
          <w:szCs w:val="21"/>
        </w:rPr>
        <w:t>.</w:t>
      </w:r>
      <w:r w:rsidRPr="003B7B33">
        <w:rPr>
          <w:rFonts w:ascii="Arial" w:hAnsi="Arial" w:cs="Arial"/>
          <w:sz w:val="21"/>
          <w:szCs w:val="21"/>
        </w:rPr>
        <w:t xml:space="preserve"> </w:t>
      </w:r>
    </w:p>
    <w:p w14:paraId="5A156551" w14:textId="77777777" w:rsidR="00CA274A" w:rsidRPr="003B7B33" w:rsidRDefault="00CA274A" w:rsidP="003B7B3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Vybavení: stoly, židle, plátno</w:t>
      </w:r>
      <w:r w:rsidR="00530921" w:rsidRPr="003B7B33">
        <w:rPr>
          <w:rFonts w:ascii="Arial" w:hAnsi="Arial" w:cs="Arial"/>
          <w:sz w:val="21"/>
          <w:szCs w:val="21"/>
        </w:rPr>
        <w:t xml:space="preserve">/TV, </w:t>
      </w:r>
      <w:r w:rsidR="000E345A" w:rsidRPr="003B7B33">
        <w:rPr>
          <w:rFonts w:ascii="Arial" w:hAnsi="Arial" w:cs="Arial"/>
          <w:sz w:val="21"/>
          <w:szCs w:val="21"/>
        </w:rPr>
        <w:t xml:space="preserve">dataprojektor, </w:t>
      </w:r>
      <w:r w:rsidR="00530921" w:rsidRPr="003B7B33">
        <w:rPr>
          <w:rFonts w:ascii="Arial" w:hAnsi="Arial" w:cs="Arial"/>
          <w:sz w:val="21"/>
          <w:szCs w:val="21"/>
        </w:rPr>
        <w:t>wifi připojení</w:t>
      </w:r>
      <w:r w:rsidR="00133DE0" w:rsidRPr="003B7B33">
        <w:rPr>
          <w:rFonts w:ascii="Arial" w:hAnsi="Arial" w:cs="Arial"/>
          <w:sz w:val="21"/>
          <w:szCs w:val="21"/>
        </w:rPr>
        <w:t>.</w:t>
      </w:r>
      <w:r w:rsidRPr="003B7B33">
        <w:rPr>
          <w:rFonts w:ascii="Arial" w:hAnsi="Arial" w:cs="Arial"/>
          <w:sz w:val="21"/>
          <w:szCs w:val="21"/>
        </w:rPr>
        <w:t xml:space="preserve"> </w:t>
      </w:r>
    </w:p>
    <w:p w14:paraId="01DCCA11" w14:textId="77777777" w:rsidR="00CA274A" w:rsidRPr="003B7B33" w:rsidRDefault="00CA274A" w:rsidP="003B7B3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Do společenské místnosti je nutný bezbariérový vstup. </w:t>
      </w:r>
    </w:p>
    <w:p w14:paraId="0E40A866" w14:textId="77777777" w:rsidR="00CA274A" w:rsidRPr="003B7B33" w:rsidRDefault="00260A94" w:rsidP="003B7B3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R</w:t>
      </w:r>
      <w:r w:rsidR="00CA274A" w:rsidRPr="003B7B33">
        <w:rPr>
          <w:rFonts w:ascii="Arial" w:hAnsi="Arial" w:cs="Arial"/>
          <w:sz w:val="21"/>
          <w:szCs w:val="21"/>
        </w:rPr>
        <w:t>ezervace</w:t>
      </w:r>
      <w:r w:rsidRPr="003B7B33">
        <w:rPr>
          <w:rFonts w:ascii="Arial" w:hAnsi="Arial" w:cs="Arial"/>
          <w:sz w:val="21"/>
          <w:szCs w:val="21"/>
        </w:rPr>
        <w:t xml:space="preserve"> prostoru po celou dobu </w:t>
      </w:r>
      <w:r w:rsidR="000E345A" w:rsidRPr="003B7B33">
        <w:rPr>
          <w:rFonts w:ascii="Arial" w:hAnsi="Arial" w:cs="Arial"/>
          <w:sz w:val="21"/>
          <w:szCs w:val="21"/>
        </w:rPr>
        <w:t xml:space="preserve">víkendového </w:t>
      </w:r>
      <w:r w:rsidRPr="003B7B33">
        <w:rPr>
          <w:rFonts w:ascii="Arial" w:hAnsi="Arial" w:cs="Arial"/>
          <w:sz w:val="21"/>
          <w:szCs w:val="21"/>
        </w:rPr>
        <w:t>pobytu.</w:t>
      </w:r>
    </w:p>
    <w:p w14:paraId="618909B3" w14:textId="77777777" w:rsidR="00260A94" w:rsidRPr="003B7B33" w:rsidRDefault="00260A94" w:rsidP="003B7B3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</w:p>
    <w:p w14:paraId="61461528" w14:textId="77777777" w:rsidR="00CA274A" w:rsidRPr="003B7B33" w:rsidRDefault="004273E5" w:rsidP="003B7B33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3B7B33">
        <w:rPr>
          <w:rFonts w:ascii="Arial" w:hAnsi="Arial" w:cs="Arial"/>
          <w:b/>
          <w:sz w:val="21"/>
          <w:szCs w:val="21"/>
        </w:rPr>
        <w:t>Jídelna:</w:t>
      </w:r>
    </w:p>
    <w:p w14:paraId="58A68668" w14:textId="77777777" w:rsidR="004273E5" w:rsidRPr="003B7B33" w:rsidRDefault="004273E5" w:rsidP="003B7B3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Kapacita jídelny/restaurace: 40 míst k sezení u </w:t>
      </w:r>
      <w:r w:rsidR="004D6F28" w:rsidRPr="003B7B33">
        <w:rPr>
          <w:rFonts w:ascii="Arial" w:hAnsi="Arial" w:cs="Arial"/>
          <w:sz w:val="21"/>
          <w:szCs w:val="21"/>
        </w:rPr>
        <w:t xml:space="preserve">minimálně </w:t>
      </w:r>
      <w:r w:rsidRPr="003B7B33">
        <w:rPr>
          <w:rFonts w:ascii="Arial" w:hAnsi="Arial" w:cs="Arial"/>
          <w:sz w:val="21"/>
          <w:szCs w:val="21"/>
        </w:rPr>
        <w:t>10 samostatných stolů pro 4 osoby</w:t>
      </w:r>
      <w:r w:rsidR="00133DE0" w:rsidRPr="003B7B33">
        <w:rPr>
          <w:rFonts w:ascii="Arial" w:hAnsi="Arial" w:cs="Arial"/>
          <w:sz w:val="21"/>
          <w:szCs w:val="21"/>
        </w:rPr>
        <w:t>.</w:t>
      </w:r>
      <w:r w:rsidRPr="003B7B33">
        <w:rPr>
          <w:rFonts w:ascii="Arial" w:hAnsi="Arial" w:cs="Arial"/>
          <w:sz w:val="21"/>
          <w:szCs w:val="21"/>
        </w:rPr>
        <w:t xml:space="preserve"> </w:t>
      </w:r>
    </w:p>
    <w:p w14:paraId="077F2CAF" w14:textId="77777777" w:rsidR="004273E5" w:rsidRPr="003B7B33" w:rsidRDefault="004273E5" w:rsidP="003B7B3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  <w:highlight w:val="yellow"/>
        </w:rPr>
      </w:pPr>
      <w:r w:rsidRPr="003B7B33">
        <w:rPr>
          <w:rFonts w:ascii="Arial" w:hAnsi="Arial" w:cs="Arial"/>
          <w:sz w:val="21"/>
          <w:szCs w:val="21"/>
        </w:rPr>
        <w:t>Uzavření prostoru v době stravování od ostatních hostů v</w:t>
      </w:r>
      <w:r w:rsidRPr="003B7B33">
        <w:rPr>
          <w:rFonts w:ascii="Arial" w:hAnsi="Arial" w:cs="Arial"/>
          <w:color w:val="auto"/>
          <w:sz w:val="21"/>
          <w:szCs w:val="21"/>
        </w:rPr>
        <w:t xml:space="preserve">e vymezených časech snídaní, obědů a večeří. </w:t>
      </w:r>
    </w:p>
    <w:p w14:paraId="34E1F471" w14:textId="77777777" w:rsidR="00651763" w:rsidRPr="003B7B33" w:rsidRDefault="00651763" w:rsidP="00651763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Bezbariérový vstup. </w:t>
      </w:r>
    </w:p>
    <w:p w14:paraId="03AF8FAE" w14:textId="77777777" w:rsidR="00CA274A" w:rsidRPr="003B7B33" w:rsidRDefault="00CA274A" w:rsidP="003B7B33">
      <w:pPr>
        <w:pStyle w:val="Default"/>
        <w:pageBreakBefore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b/>
          <w:bCs/>
          <w:sz w:val="21"/>
          <w:szCs w:val="21"/>
        </w:rPr>
        <w:lastRenderedPageBreak/>
        <w:t xml:space="preserve">Specifikace stravování: </w:t>
      </w:r>
    </w:p>
    <w:p w14:paraId="0127AD67" w14:textId="77777777" w:rsidR="00CA274A" w:rsidRPr="003B7B33" w:rsidRDefault="00CA274A" w:rsidP="00CA274A">
      <w:pPr>
        <w:pStyle w:val="Default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Časový rozvrh jídel: </w:t>
      </w:r>
    </w:p>
    <w:p w14:paraId="6A33FBD1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</w:p>
    <w:p w14:paraId="619C7E1F" w14:textId="77777777" w:rsidR="00D76F3D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pátek: </w:t>
      </w:r>
    </w:p>
    <w:p w14:paraId="675071FE" w14:textId="1BF4E33F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1</w:t>
      </w:r>
      <w:r w:rsidR="003F1452">
        <w:rPr>
          <w:rFonts w:ascii="Arial" w:hAnsi="Arial" w:cs="Arial"/>
          <w:sz w:val="21"/>
          <w:szCs w:val="21"/>
        </w:rPr>
        <w:t>5</w:t>
      </w:r>
      <w:r w:rsidRPr="003B7B33">
        <w:rPr>
          <w:rFonts w:ascii="Arial" w:hAnsi="Arial" w:cs="Arial"/>
          <w:sz w:val="21"/>
          <w:szCs w:val="21"/>
        </w:rPr>
        <w:t xml:space="preserve">:00 odpolední svačina </w:t>
      </w:r>
    </w:p>
    <w:p w14:paraId="14320640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18:00 večeře </w:t>
      </w:r>
    </w:p>
    <w:p w14:paraId="01DDB102" w14:textId="77777777" w:rsidR="00D76F3D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sobota: </w:t>
      </w:r>
    </w:p>
    <w:p w14:paraId="5E268B15" w14:textId="396F6760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7:00 snídaně </w:t>
      </w:r>
    </w:p>
    <w:p w14:paraId="07B28990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10:00 dopolední svačina </w:t>
      </w:r>
    </w:p>
    <w:p w14:paraId="67540020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12:00 oběd </w:t>
      </w:r>
    </w:p>
    <w:p w14:paraId="1C95A8EA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15:00 odpolední svačina </w:t>
      </w:r>
    </w:p>
    <w:p w14:paraId="347DD1F4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18:00 večeře </w:t>
      </w:r>
    </w:p>
    <w:p w14:paraId="4BEBDE12" w14:textId="77777777" w:rsidR="006A567B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neděle </w:t>
      </w:r>
    </w:p>
    <w:p w14:paraId="59EC5947" w14:textId="6AFECC2E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7:00 snídaně </w:t>
      </w:r>
    </w:p>
    <w:p w14:paraId="5B29D840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10:00 dopolední svačina </w:t>
      </w:r>
    </w:p>
    <w:p w14:paraId="6F59F8D2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12:00 oběd </w:t>
      </w:r>
    </w:p>
    <w:p w14:paraId="69AB8DDE" w14:textId="77777777" w:rsidR="00260A94" w:rsidRPr="003B7B33" w:rsidRDefault="00260A94" w:rsidP="00CA274A">
      <w:pPr>
        <w:pStyle w:val="Default"/>
        <w:rPr>
          <w:rFonts w:ascii="Arial" w:hAnsi="Arial" w:cs="Arial"/>
          <w:sz w:val="21"/>
          <w:szCs w:val="21"/>
        </w:rPr>
      </w:pPr>
    </w:p>
    <w:p w14:paraId="756E67F8" w14:textId="77777777" w:rsidR="00260A94" w:rsidRPr="003B7B33" w:rsidRDefault="00CA274A" w:rsidP="00CA274A">
      <w:pPr>
        <w:pStyle w:val="Default"/>
        <w:numPr>
          <w:ilvl w:val="1"/>
          <w:numId w:val="10"/>
        </w:numPr>
        <w:spacing w:after="246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Obsah jídel: </w:t>
      </w:r>
    </w:p>
    <w:p w14:paraId="27978BA2" w14:textId="77777777" w:rsidR="00CA274A" w:rsidRPr="003B7B33" w:rsidRDefault="00CA274A" w:rsidP="003B7B33">
      <w:pPr>
        <w:pStyle w:val="Default"/>
        <w:numPr>
          <w:ilvl w:val="1"/>
          <w:numId w:val="10"/>
        </w:numPr>
        <w:spacing w:after="246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snídaně</w:t>
      </w:r>
      <w:r w:rsidR="00260A94" w:rsidRPr="003B7B33">
        <w:rPr>
          <w:rFonts w:ascii="Arial" w:hAnsi="Arial" w:cs="Arial"/>
          <w:sz w:val="21"/>
          <w:szCs w:val="21"/>
        </w:rPr>
        <w:t xml:space="preserve">: formou bufetu </w:t>
      </w:r>
      <w:r w:rsidRPr="003B7B33">
        <w:rPr>
          <w:rFonts w:ascii="Arial" w:hAnsi="Arial" w:cs="Arial"/>
          <w:sz w:val="21"/>
          <w:szCs w:val="21"/>
        </w:rPr>
        <w:t>/ rautové stoly</w:t>
      </w:r>
      <w:r w:rsidR="00260A94" w:rsidRPr="003B7B33">
        <w:rPr>
          <w:rFonts w:ascii="Arial" w:hAnsi="Arial" w:cs="Arial"/>
          <w:sz w:val="21"/>
          <w:szCs w:val="21"/>
        </w:rPr>
        <w:t xml:space="preserve"> – teplé i studené</w:t>
      </w:r>
      <w:r w:rsidRPr="003B7B33">
        <w:rPr>
          <w:rFonts w:ascii="Arial" w:hAnsi="Arial" w:cs="Arial"/>
          <w:sz w:val="21"/>
          <w:szCs w:val="21"/>
        </w:rPr>
        <w:t xml:space="preserve"> </w:t>
      </w:r>
    </w:p>
    <w:p w14:paraId="7BD4871C" w14:textId="77777777" w:rsidR="00CA274A" w:rsidRPr="003B7B33" w:rsidRDefault="00CA274A" w:rsidP="003B7B33">
      <w:pPr>
        <w:pStyle w:val="Default"/>
        <w:numPr>
          <w:ilvl w:val="1"/>
          <w:numId w:val="10"/>
        </w:numPr>
        <w:spacing w:after="246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dopolední svačina: formou bufetu: pečivo, pomazánka, máslo, sýr, šunka, sladká buchta</w:t>
      </w:r>
      <w:r w:rsidR="00260A94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>/</w:t>
      </w:r>
      <w:r w:rsidR="00260A94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>pečivo, zelenina, ovoce, jogurt nebo př</w:t>
      </w:r>
      <w:r w:rsidR="00260A94" w:rsidRPr="003B7B33">
        <w:rPr>
          <w:rFonts w:ascii="Arial" w:hAnsi="Arial" w:cs="Arial"/>
          <w:sz w:val="21"/>
          <w:szCs w:val="21"/>
        </w:rPr>
        <w:t>esnídávka</w:t>
      </w:r>
    </w:p>
    <w:p w14:paraId="23504565" w14:textId="196431F0" w:rsidR="00CA274A" w:rsidRPr="003B7B33" w:rsidRDefault="00CA274A" w:rsidP="003B7B33">
      <w:pPr>
        <w:pStyle w:val="Default"/>
        <w:numPr>
          <w:ilvl w:val="1"/>
          <w:numId w:val="10"/>
        </w:numPr>
        <w:spacing w:after="246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obě</w:t>
      </w:r>
      <w:r w:rsidR="00260A94" w:rsidRPr="003B7B33">
        <w:rPr>
          <w:rFonts w:ascii="Arial" w:hAnsi="Arial" w:cs="Arial"/>
          <w:sz w:val="21"/>
          <w:szCs w:val="21"/>
        </w:rPr>
        <w:t>d: polévka a hlavní jídlo,</w:t>
      </w:r>
      <w:r w:rsidR="0016704B" w:rsidRPr="003B7B33">
        <w:rPr>
          <w:rFonts w:ascii="Arial" w:hAnsi="Arial" w:cs="Arial"/>
          <w:sz w:val="21"/>
          <w:szCs w:val="21"/>
        </w:rPr>
        <w:t xml:space="preserve"> výběr z 5</w:t>
      </w:r>
      <w:r w:rsidRPr="003B7B33">
        <w:rPr>
          <w:rFonts w:ascii="Arial" w:hAnsi="Arial" w:cs="Arial"/>
          <w:sz w:val="21"/>
          <w:szCs w:val="21"/>
        </w:rPr>
        <w:t xml:space="preserve"> hlavních jídel</w:t>
      </w:r>
      <w:r w:rsidR="006B1C1A" w:rsidRPr="003B7B33">
        <w:rPr>
          <w:rFonts w:ascii="Arial" w:hAnsi="Arial" w:cs="Arial"/>
          <w:sz w:val="21"/>
          <w:szCs w:val="21"/>
        </w:rPr>
        <w:t xml:space="preserve"> (jedno jídlo masové, jedno jídlo bezmasé, jedno jídlo </w:t>
      </w:r>
      <w:r w:rsidR="0016704B" w:rsidRPr="003B7B33">
        <w:rPr>
          <w:rFonts w:ascii="Arial" w:hAnsi="Arial" w:cs="Arial"/>
          <w:sz w:val="21"/>
          <w:szCs w:val="21"/>
        </w:rPr>
        <w:t>sladké,</w:t>
      </w:r>
      <w:r w:rsidR="006B1C1A" w:rsidRPr="003B7B33">
        <w:rPr>
          <w:rFonts w:ascii="Arial" w:hAnsi="Arial" w:cs="Arial"/>
          <w:sz w:val="21"/>
          <w:szCs w:val="21"/>
        </w:rPr>
        <w:t xml:space="preserve"> jedno jídlo be</w:t>
      </w:r>
      <w:r w:rsidR="0016704B" w:rsidRPr="003B7B33">
        <w:rPr>
          <w:rFonts w:ascii="Arial" w:hAnsi="Arial" w:cs="Arial"/>
          <w:sz w:val="21"/>
          <w:szCs w:val="21"/>
        </w:rPr>
        <w:t>z</w:t>
      </w:r>
      <w:r w:rsidR="006B1C1A" w:rsidRPr="003B7B33">
        <w:rPr>
          <w:rFonts w:ascii="Arial" w:hAnsi="Arial" w:cs="Arial"/>
          <w:sz w:val="21"/>
          <w:szCs w:val="21"/>
        </w:rPr>
        <w:t>lepkové a jedno jídlo bezlaktózové</w:t>
      </w:r>
      <w:r w:rsidR="0016704B" w:rsidRPr="003B7B33">
        <w:rPr>
          <w:rFonts w:ascii="Arial" w:hAnsi="Arial" w:cs="Arial"/>
          <w:sz w:val="21"/>
          <w:szCs w:val="21"/>
        </w:rPr>
        <w:t>)</w:t>
      </w:r>
      <w:r w:rsidR="006B1C1A" w:rsidRPr="003B7B33">
        <w:rPr>
          <w:rFonts w:ascii="Arial" w:hAnsi="Arial" w:cs="Arial"/>
          <w:sz w:val="21"/>
          <w:szCs w:val="21"/>
        </w:rPr>
        <w:t>, celkově tedy výběr z 5 hlavních jídel (polévka postačuje 1</w:t>
      </w:r>
      <w:r w:rsidR="001C73AB" w:rsidRPr="003B7B33">
        <w:rPr>
          <w:rFonts w:ascii="Arial" w:hAnsi="Arial" w:cs="Arial"/>
          <w:sz w:val="21"/>
          <w:szCs w:val="21"/>
        </w:rPr>
        <w:t>)</w:t>
      </w:r>
      <w:r w:rsidRPr="003B7B33">
        <w:rPr>
          <w:rFonts w:ascii="Arial" w:hAnsi="Arial" w:cs="Arial"/>
          <w:sz w:val="21"/>
          <w:szCs w:val="21"/>
        </w:rPr>
        <w:t>, které budou předem objednány na počet porcí –</w:t>
      </w:r>
      <w:r w:rsidR="00352781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>dle výbě</w:t>
      </w:r>
      <w:r w:rsidR="001C73AB" w:rsidRPr="003B7B33">
        <w:rPr>
          <w:rFonts w:ascii="Arial" w:hAnsi="Arial" w:cs="Arial"/>
          <w:sz w:val="21"/>
          <w:szCs w:val="21"/>
        </w:rPr>
        <w:t>ru objednavatele</w:t>
      </w:r>
    </w:p>
    <w:p w14:paraId="5982EFDC" w14:textId="77777777" w:rsidR="00CA274A" w:rsidRPr="003B7B33" w:rsidRDefault="00CA274A" w:rsidP="003B7B33">
      <w:pPr>
        <w:pStyle w:val="Default"/>
        <w:numPr>
          <w:ilvl w:val="1"/>
          <w:numId w:val="10"/>
        </w:numPr>
        <w:spacing w:after="246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odpolední svačina: formou bufetu: pečivo, pomazánka, máslo, sýr, šunka, sladká buchta/pečivo, zelenina, ovoce, jogurt nebo přesnídávka </w:t>
      </w:r>
    </w:p>
    <w:p w14:paraId="0F389F4B" w14:textId="33DC8D18" w:rsidR="00CA274A" w:rsidRPr="003B7B33" w:rsidRDefault="00CA274A" w:rsidP="003B7B33">
      <w:pPr>
        <w:pStyle w:val="Default"/>
        <w:numPr>
          <w:ilvl w:val="1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večeře: </w:t>
      </w:r>
      <w:r w:rsidR="0016704B" w:rsidRPr="003B7B33">
        <w:rPr>
          <w:rFonts w:ascii="Arial" w:hAnsi="Arial" w:cs="Arial"/>
          <w:sz w:val="21"/>
          <w:szCs w:val="21"/>
        </w:rPr>
        <w:t>výběr z 5 hlavních jídel (jedno jídlo masové, jedno jídlo bezmasé, jedno jídlo sladké, jedno jídlo bezlepkové a jedno jídlo bezlaktózové), celkově tedy výběr z 5 hlavních jídel</w:t>
      </w:r>
      <w:r w:rsidRPr="003B7B33">
        <w:rPr>
          <w:rFonts w:ascii="Arial" w:hAnsi="Arial" w:cs="Arial"/>
          <w:sz w:val="21"/>
          <w:szCs w:val="21"/>
        </w:rPr>
        <w:t>, které budou předem objednány na počet porcí – dle výbě</w:t>
      </w:r>
      <w:r w:rsidR="00965364" w:rsidRPr="003B7B33">
        <w:rPr>
          <w:rFonts w:ascii="Arial" w:hAnsi="Arial" w:cs="Arial"/>
          <w:sz w:val="21"/>
          <w:szCs w:val="21"/>
        </w:rPr>
        <w:t>ru</w:t>
      </w:r>
    </w:p>
    <w:p w14:paraId="0A43C7F5" w14:textId="77777777" w:rsidR="00CA274A" w:rsidRPr="003B7B33" w:rsidRDefault="00CA274A" w:rsidP="003B7B33">
      <w:pPr>
        <w:pStyle w:val="Default"/>
        <w:numPr>
          <w:ilvl w:val="1"/>
          <w:numId w:val="10"/>
        </w:numPr>
        <w:jc w:val="both"/>
        <w:rPr>
          <w:rFonts w:ascii="Arial" w:hAnsi="Arial" w:cs="Arial"/>
          <w:sz w:val="21"/>
          <w:szCs w:val="21"/>
        </w:rPr>
      </w:pPr>
    </w:p>
    <w:p w14:paraId="655AAEF5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color w:val="auto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Po celou dobu </w:t>
      </w:r>
      <w:r w:rsidRPr="003B7B33">
        <w:rPr>
          <w:rFonts w:ascii="Arial" w:hAnsi="Arial" w:cs="Arial"/>
          <w:color w:val="auto"/>
          <w:sz w:val="21"/>
          <w:szCs w:val="21"/>
        </w:rPr>
        <w:t xml:space="preserve">pobytu zajištěný pitný režim </w:t>
      </w:r>
      <w:r w:rsidR="001C73AB" w:rsidRPr="003B7B33">
        <w:rPr>
          <w:rFonts w:ascii="Arial" w:hAnsi="Arial" w:cs="Arial"/>
          <w:color w:val="auto"/>
          <w:sz w:val="21"/>
          <w:szCs w:val="21"/>
        </w:rPr>
        <w:t>v obou zasedacích místnostech</w:t>
      </w:r>
      <w:r w:rsidR="00BD65C3" w:rsidRPr="003B7B33">
        <w:rPr>
          <w:rFonts w:ascii="Arial" w:hAnsi="Arial" w:cs="Arial"/>
          <w:color w:val="auto"/>
          <w:sz w:val="21"/>
          <w:szCs w:val="21"/>
        </w:rPr>
        <w:t xml:space="preserve"> (v obou místnostech bude probíhat program).</w:t>
      </w:r>
      <w:r w:rsidRPr="003B7B33">
        <w:rPr>
          <w:rFonts w:ascii="Arial" w:hAnsi="Arial" w:cs="Arial"/>
          <w:color w:val="auto"/>
          <w:sz w:val="21"/>
          <w:szCs w:val="21"/>
        </w:rPr>
        <w:t xml:space="preserve"> Během snídaní, obědů a večeře</w:t>
      </w:r>
      <w:r w:rsidR="004D6F28" w:rsidRPr="003B7B33">
        <w:rPr>
          <w:rFonts w:ascii="Arial" w:hAnsi="Arial" w:cs="Arial"/>
          <w:color w:val="auto"/>
          <w:sz w:val="21"/>
          <w:szCs w:val="21"/>
        </w:rPr>
        <w:t xml:space="preserve"> zajištění pitného režimu</w:t>
      </w:r>
      <w:r w:rsidRPr="003B7B33">
        <w:rPr>
          <w:rFonts w:ascii="Arial" w:hAnsi="Arial" w:cs="Arial"/>
          <w:color w:val="auto"/>
          <w:sz w:val="21"/>
          <w:szCs w:val="21"/>
        </w:rPr>
        <w:t xml:space="preserve"> v jídelně. Pitný režim dostupný po celý den. </w:t>
      </w:r>
    </w:p>
    <w:p w14:paraId="62F6EC9B" w14:textId="77777777" w:rsidR="00CA274A" w:rsidRPr="003B7B33" w:rsidRDefault="00CA274A" w:rsidP="003B7B33">
      <w:pPr>
        <w:pStyle w:val="Default"/>
        <w:jc w:val="both"/>
        <w:rPr>
          <w:rFonts w:ascii="Arial" w:hAnsi="Arial" w:cs="Arial"/>
          <w:color w:val="auto"/>
          <w:sz w:val="21"/>
          <w:szCs w:val="21"/>
        </w:rPr>
      </w:pPr>
      <w:r w:rsidRPr="003B7B33">
        <w:rPr>
          <w:rFonts w:ascii="Arial" w:hAnsi="Arial" w:cs="Arial"/>
          <w:color w:val="auto"/>
          <w:sz w:val="21"/>
          <w:szCs w:val="21"/>
        </w:rPr>
        <w:t>Obsah pitného režimu: voda, džus, šťáva, mléko</w:t>
      </w:r>
      <w:r w:rsidR="006B1C1A" w:rsidRPr="003B7B33">
        <w:rPr>
          <w:rFonts w:ascii="Arial" w:hAnsi="Arial" w:cs="Arial"/>
          <w:color w:val="auto"/>
          <w:sz w:val="21"/>
          <w:szCs w:val="21"/>
        </w:rPr>
        <w:t xml:space="preserve"> (džbán</w:t>
      </w:r>
      <w:r w:rsidR="0016704B" w:rsidRPr="003B7B33">
        <w:rPr>
          <w:rFonts w:ascii="Arial" w:hAnsi="Arial" w:cs="Arial"/>
          <w:color w:val="auto"/>
          <w:sz w:val="21"/>
          <w:szCs w:val="21"/>
        </w:rPr>
        <w:t xml:space="preserve"> ne malá samostatná „mlíčka“, mléko je určeno</w:t>
      </w:r>
      <w:r w:rsidR="006B1C1A" w:rsidRPr="003B7B33">
        <w:rPr>
          <w:rFonts w:ascii="Arial" w:hAnsi="Arial" w:cs="Arial"/>
          <w:color w:val="auto"/>
          <w:sz w:val="21"/>
          <w:szCs w:val="21"/>
        </w:rPr>
        <w:t xml:space="preserve"> jak na pití, tak do kávy)</w:t>
      </w:r>
      <w:r w:rsidRPr="003B7B33">
        <w:rPr>
          <w:rFonts w:ascii="Arial" w:hAnsi="Arial" w:cs="Arial"/>
          <w:color w:val="auto"/>
          <w:sz w:val="21"/>
          <w:szCs w:val="21"/>
        </w:rPr>
        <w:t>, káva, čaj</w:t>
      </w:r>
      <w:r w:rsidR="0016704B" w:rsidRPr="003B7B33">
        <w:rPr>
          <w:rFonts w:ascii="Arial" w:hAnsi="Arial" w:cs="Arial"/>
          <w:color w:val="auto"/>
          <w:sz w:val="21"/>
          <w:szCs w:val="21"/>
        </w:rPr>
        <w:t>, ke kávě a čaji také cukr</w:t>
      </w:r>
    </w:p>
    <w:p w14:paraId="35DFDCF6" w14:textId="77777777" w:rsidR="0016704B" w:rsidRPr="003B7B33" w:rsidRDefault="0016704B" w:rsidP="003B7B33">
      <w:pPr>
        <w:pStyle w:val="Default"/>
        <w:jc w:val="both"/>
        <w:rPr>
          <w:rFonts w:ascii="Arial" w:hAnsi="Arial" w:cs="Arial"/>
          <w:color w:val="auto"/>
          <w:sz w:val="21"/>
          <w:szCs w:val="21"/>
        </w:rPr>
      </w:pPr>
    </w:p>
    <w:p w14:paraId="682C9D5C" w14:textId="4E5F3961" w:rsidR="00CA274A" w:rsidRPr="003B7B33" w:rsidRDefault="00CA274A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Dopolední a odpolední svačiny jsou servírovány a probíhají ve vzdělávací místnosti a společenské místnosti. </w:t>
      </w:r>
      <w:r w:rsidR="0016704B" w:rsidRPr="003B7B33">
        <w:rPr>
          <w:rFonts w:ascii="Arial" w:hAnsi="Arial" w:cs="Arial"/>
          <w:sz w:val="21"/>
          <w:szCs w:val="21"/>
        </w:rPr>
        <w:t>Počty svačin budou</w:t>
      </w:r>
      <w:r w:rsidRPr="003B7B33">
        <w:rPr>
          <w:rFonts w:ascii="Arial" w:hAnsi="Arial" w:cs="Arial"/>
          <w:sz w:val="21"/>
          <w:szCs w:val="21"/>
        </w:rPr>
        <w:t xml:space="preserve"> rozděleny podle počtu osob v daných </w:t>
      </w:r>
      <w:proofErr w:type="gramStart"/>
      <w:r w:rsidRPr="003B7B33">
        <w:rPr>
          <w:rFonts w:ascii="Arial" w:hAnsi="Arial" w:cs="Arial"/>
          <w:sz w:val="21"/>
          <w:szCs w:val="21"/>
        </w:rPr>
        <w:t>prostorách - podle</w:t>
      </w:r>
      <w:proofErr w:type="gramEnd"/>
      <w:r w:rsidRPr="003B7B33">
        <w:rPr>
          <w:rFonts w:ascii="Arial" w:hAnsi="Arial" w:cs="Arial"/>
          <w:sz w:val="21"/>
          <w:szCs w:val="21"/>
        </w:rPr>
        <w:t xml:space="preserve"> objednávky. </w:t>
      </w:r>
    </w:p>
    <w:p w14:paraId="129DC404" w14:textId="77777777" w:rsidR="0016704B" w:rsidRPr="003B7B33" w:rsidRDefault="0016704B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279DD561" w14:textId="77777777" w:rsidR="003B7B33" w:rsidRDefault="006F03EB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Předpokládan</w:t>
      </w:r>
      <w:r w:rsidR="00651763" w:rsidRPr="003B7B33">
        <w:rPr>
          <w:rFonts w:ascii="Arial" w:hAnsi="Arial" w:cs="Arial"/>
          <w:sz w:val="21"/>
          <w:szCs w:val="21"/>
        </w:rPr>
        <w:t>ý</w:t>
      </w:r>
      <w:r w:rsidR="0016704B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>maximální rozsah počtu osob</w:t>
      </w:r>
      <w:r w:rsidR="0016704B" w:rsidRPr="003B7B33">
        <w:rPr>
          <w:rFonts w:ascii="Arial" w:hAnsi="Arial" w:cs="Arial"/>
          <w:sz w:val="21"/>
          <w:szCs w:val="21"/>
        </w:rPr>
        <w:t xml:space="preserve"> ke stravování (konkrétní počet osob bude vždy předem upřesněn)</w:t>
      </w:r>
      <w:r w:rsidR="00AC620D" w:rsidRPr="003B7B33">
        <w:rPr>
          <w:rFonts w:ascii="Arial" w:hAnsi="Arial" w:cs="Arial"/>
          <w:sz w:val="21"/>
          <w:szCs w:val="21"/>
        </w:rPr>
        <w:t xml:space="preserve"> je </w:t>
      </w:r>
      <w:proofErr w:type="gramStart"/>
      <w:r w:rsidRPr="003B7B33">
        <w:rPr>
          <w:rFonts w:ascii="Arial" w:hAnsi="Arial" w:cs="Arial"/>
          <w:sz w:val="21"/>
          <w:szCs w:val="21"/>
        </w:rPr>
        <w:t xml:space="preserve">60 - </w:t>
      </w:r>
      <w:r w:rsidR="00AC620D" w:rsidRPr="003B7B33">
        <w:rPr>
          <w:rFonts w:ascii="Arial" w:hAnsi="Arial" w:cs="Arial"/>
          <w:sz w:val="21"/>
          <w:szCs w:val="21"/>
        </w:rPr>
        <w:t>65</w:t>
      </w:r>
      <w:proofErr w:type="gramEnd"/>
      <w:r w:rsidR="00AC620D" w:rsidRPr="003B7B33">
        <w:rPr>
          <w:rFonts w:ascii="Arial" w:hAnsi="Arial" w:cs="Arial"/>
          <w:sz w:val="21"/>
          <w:szCs w:val="21"/>
        </w:rPr>
        <w:t xml:space="preserve"> osob. </w:t>
      </w:r>
      <w:r w:rsidR="00AC620D" w:rsidRPr="003B7B33">
        <w:rPr>
          <w:rFonts w:ascii="Arial" w:hAnsi="Arial" w:cs="Arial"/>
          <w:b/>
          <w:sz w:val="21"/>
          <w:szCs w:val="21"/>
        </w:rPr>
        <w:t xml:space="preserve">Dopolední a odpolední svačiny, obědy a večeře si cílová skupina (rodina a neformální pečovatele) v předpokládaném počtu 40 osob hradí sami. Tyto náklady tedy nebudou </w:t>
      </w:r>
      <w:r w:rsidR="00CE4AC3" w:rsidRPr="003B7B33">
        <w:rPr>
          <w:rFonts w:ascii="Arial" w:hAnsi="Arial" w:cs="Arial"/>
          <w:b/>
          <w:sz w:val="21"/>
          <w:szCs w:val="21"/>
        </w:rPr>
        <w:t>hrazeny objednatelem</w:t>
      </w:r>
      <w:r w:rsidR="00BA17E3" w:rsidRPr="003B7B33">
        <w:rPr>
          <w:rFonts w:ascii="Arial" w:hAnsi="Arial" w:cs="Arial"/>
          <w:b/>
          <w:sz w:val="21"/>
          <w:szCs w:val="21"/>
        </w:rPr>
        <w:t>,</w:t>
      </w:r>
      <w:r w:rsidR="00CE4AC3" w:rsidRPr="003B7B33">
        <w:rPr>
          <w:rFonts w:ascii="Arial" w:hAnsi="Arial" w:cs="Arial"/>
          <w:b/>
          <w:sz w:val="21"/>
          <w:szCs w:val="21"/>
        </w:rPr>
        <w:t xml:space="preserve"> ale jednotlivými účastníky z řad rodin a neformálních pečovatelů.</w:t>
      </w:r>
    </w:p>
    <w:p w14:paraId="0D10B0E9" w14:textId="77777777" w:rsidR="003B7B33" w:rsidRDefault="003B7B33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3DFC63D2" w14:textId="6D0FAA99" w:rsidR="00CA274A" w:rsidRPr="003B7B33" w:rsidRDefault="00965364" w:rsidP="003B7B33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b/>
          <w:bCs/>
          <w:sz w:val="21"/>
          <w:szCs w:val="21"/>
        </w:rPr>
        <w:t>Další podmínky</w:t>
      </w:r>
      <w:r w:rsidR="00CA274A" w:rsidRPr="003B7B3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168E4130" w14:textId="36290E56" w:rsidR="00CA274A" w:rsidRPr="003B7B33" w:rsidRDefault="00965364" w:rsidP="00CA274A">
      <w:pPr>
        <w:pStyle w:val="Default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>Objednatel v</w:t>
      </w:r>
      <w:r w:rsidR="00CA274A" w:rsidRPr="003B7B33">
        <w:rPr>
          <w:rFonts w:ascii="Arial" w:hAnsi="Arial" w:cs="Arial"/>
          <w:sz w:val="21"/>
          <w:szCs w:val="21"/>
        </w:rPr>
        <w:t xml:space="preserve">e lhůtě </w:t>
      </w:r>
      <w:r w:rsidR="009A5878">
        <w:rPr>
          <w:rFonts w:ascii="Arial" w:hAnsi="Arial" w:cs="Arial"/>
          <w:sz w:val="21"/>
          <w:szCs w:val="21"/>
        </w:rPr>
        <w:t>7</w:t>
      </w:r>
      <w:r w:rsidR="00CA274A" w:rsidRPr="003B7B33">
        <w:rPr>
          <w:rFonts w:ascii="Arial" w:hAnsi="Arial" w:cs="Arial"/>
          <w:sz w:val="21"/>
          <w:szCs w:val="21"/>
        </w:rPr>
        <w:t xml:space="preserve"> dnů před plánovaným termínem </w:t>
      </w:r>
      <w:r w:rsidRPr="003B7B33">
        <w:rPr>
          <w:rFonts w:ascii="Arial" w:hAnsi="Arial" w:cs="Arial"/>
          <w:sz w:val="21"/>
          <w:szCs w:val="21"/>
        </w:rPr>
        <w:t>upřesní</w:t>
      </w:r>
      <w:r w:rsidR="00CA274A" w:rsidRPr="003B7B33">
        <w:rPr>
          <w:rFonts w:ascii="Arial" w:hAnsi="Arial" w:cs="Arial"/>
          <w:sz w:val="21"/>
          <w:szCs w:val="21"/>
        </w:rPr>
        <w:t xml:space="preserve"> počet osob pro ubytování a stravování a výběr jídel. </w:t>
      </w:r>
    </w:p>
    <w:p w14:paraId="6A67965E" w14:textId="352E39A8" w:rsidR="00CA274A" w:rsidRPr="003B7B33" w:rsidRDefault="00CA274A" w:rsidP="004F0E20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1"/>
          <w:szCs w:val="21"/>
        </w:rPr>
      </w:pPr>
      <w:r w:rsidRPr="003B7B33">
        <w:rPr>
          <w:rFonts w:ascii="Arial" w:hAnsi="Arial" w:cs="Arial"/>
          <w:sz w:val="21"/>
          <w:szCs w:val="21"/>
        </w:rPr>
        <w:t xml:space="preserve">V případě mimořádného zrušení ubytování a stravování </w:t>
      </w:r>
      <w:r w:rsidR="00965364" w:rsidRPr="003B7B33">
        <w:rPr>
          <w:rFonts w:ascii="Arial" w:hAnsi="Arial" w:cs="Arial"/>
          <w:sz w:val="21"/>
          <w:szCs w:val="21"/>
        </w:rPr>
        <w:t xml:space="preserve">ze strany objednatele </w:t>
      </w:r>
      <w:r w:rsidRPr="003B7B33">
        <w:rPr>
          <w:rFonts w:ascii="Arial" w:hAnsi="Arial" w:cs="Arial"/>
          <w:sz w:val="21"/>
          <w:szCs w:val="21"/>
        </w:rPr>
        <w:t>ve lhůtě kratší</w:t>
      </w:r>
      <w:r w:rsidR="00965364" w:rsidRPr="003B7B33">
        <w:rPr>
          <w:rFonts w:ascii="Arial" w:hAnsi="Arial" w:cs="Arial"/>
          <w:sz w:val="21"/>
          <w:szCs w:val="21"/>
        </w:rPr>
        <w:t xml:space="preserve"> </w:t>
      </w:r>
      <w:r w:rsidRPr="003B7B33">
        <w:rPr>
          <w:rFonts w:ascii="Arial" w:hAnsi="Arial" w:cs="Arial"/>
          <w:sz w:val="21"/>
          <w:szCs w:val="21"/>
        </w:rPr>
        <w:t>14 dnů si vyhrazujeme právo na bezplatné sto</w:t>
      </w:r>
      <w:r w:rsidR="00081CBE" w:rsidRPr="003B7B33">
        <w:rPr>
          <w:rFonts w:ascii="Arial" w:hAnsi="Arial" w:cs="Arial"/>
          <w:sz w:val="21"/>
          <w:szCs w:val="21"/>
        </w:rPr>
        <w:t xml:space="preserve">rno do 2 dnů </w:t>
      </w:r>
      <w:r w:rsidR="00890411" w:rsidRPr="003B7B33">
        <w:rPr>
          <w:rFonts w:ascii="Arial" w:hAnsi="Arial" w:cs="Arial"/>
          <w:sz w:val="21"/>
          <w:szCs w:val="21"/>
        </w:rPr>
        <w:t xml:space="preserve">před </w:t>
      </w:r>
      <w:r w:rsidR="00081CBE" w:rsidRPr="003B7B33">
        <w:rPr>
          <w:rFonts w:ascii="Arial" w:hAnsi="Arial" w:cs="Arial"/>
          <w:sz w:val="21"/>
          <w:szCs w:val="21"/>
        </w:rPr>
        <w:t>zahájení</w:t>
      </w:r>
      <w:r w:rsidR="00890411" w:rsidRPr="003B7B33">
        <w:rPr>
          <w:rFonts w:ascii="Arial" w:hAnsi="Arial" w:cs="Arial"/>
          <w:sz w:val="21"/>
          <w:szCs w:val="21"/>
        </w:rPr>
        <w:t>m</w:t>
      </w:r>
      <w:r w:rsidR="00081CBE" w:rsidRPr="003B7B33">
        <w:rPr>
          <w:rFonts w:ascii="Arial" w:hAnsi="Arial" w:cs="Arial"/>
          <w:sz w:val="21"/>
          <w:szCs w:val="21"/>
        </w:rPr>
        <w:t xml:space="preserve"> </w:t>
      </w:r>
      <w:proofErr w:type="gramStart"/>
      <w:r w:rsidR="00081CBE" w:rsidRPr="003B7B33">
        <w:rPr>
          <w:rFonts w:ascii="Arial" w:hAnsi="Arial" w:cs="Arial"/>
          <w:sz w:val="21"/>
          <w:szCs w:val="21"/>
        </w:rPr>
        <w:t>pobytu</w:t>
      </w:r>
      <w:proofErr w:type="gramEnd"/>
      <w:r w:rsidR="00081CBE" w:rsidRPr="003B7B33">
        <w:rPr>
          <w:rFonts w:ascii="Arial" w:hAnsi="Arial" w:cs="Arial"/>
          <w:sz w:val="21"/>
          <w:szCs w:val="21"/>
        </w:rPr>
        <w:t xml:space="preserve"> a to především a nikoliv však výlučně z důvodu nemoci</w:t>
      </w:r>
      <w:r w:rsidRPr="003B7B33">
        <w:rPr>
          <w:rFonts w:ascii="Arial" w:hAnsi="Arial" w:cs="Arial"/>
          <w:sz w:val="21"/>
          <w:szCs w:val="21"/>
        </w:rPr>
        <w:t xml:space="preserve">. </w:t>
      </w:r>
      <w:r w:rsidR="006F03EB" w:rsidRPr="003B7B33">
        <w:rPr>
          <w:rFonts w:ascii="Arial" w:hAnsi="Arial" w:cs="Arial"/>
          <w:sz w:val="21"/>
          <w:szCs w:val="21"/>
        </w:rPr>
        <w:t>Objednatel má vždy připravené případné náhradníky z řad rodin a neformálních pečovatelů, kteří by případně dokázali nahradit</w:t>
      </w:r>
      <w:r w:rsidR="004F0E20" w:rsidRPr="003B7B33">
        <w:rPr>
          <w:rFonts w:ascii="Arial" w:hAnsi="Arial" w:cs="Arial"/>
          <w:sz w:val="21"/>
          <w:szCs w:val="21"/>
        </w:rPr>
        <w:t xml:space="preserve"> případně omluvené účastníky z řad rodin a neformálních pečovatelů, ale s ohledem na cílovou skupinu se může stát, že s ohledem na nemoc se nepodaří maximální kapacitu využít. </w:t>
      </w:r>
    </w:p>
    <w:p w14:paraId="23007C60" w14:textId="77777777" w:rsidR="00CA274A" w:rsidRPr="003B7B33" w:rsidRDefault="00CA274A" w:rsidP="00CA274A">
      <w:pPr>
        <w:pStyle w:val="Default"/>
        <w:rPr>
          <w:rFonts w:ascii="Arial" w:hAnsi="Arial" w:cs="Arial"/>
          <w:sz w:val="21"/>
          <w:szCs w:val="21"/>
        </w:rPr>
      </w:pPr>
    </w:p>
    <w:p w14:paraId="687FB682" w14:textId="77777777" w:rsidR="004273E5" w:rsidRPr="003B7B33" w:rsidRDefault="004273E5">
      <w:pPr>
        <w:rPr>
          <w:rFonts w:ascii="Arial" w:hAnsi="Arial" w:cs="Arial"/>
        </w:rPr>
      </w:pPr>
    </w:p>
    <w:sectPr w:rsidR="004273E5" w:rsidRPr="003B7B33" w:rsidSect="004273E5">
      <w:pgSz w:w="11904" w:h="17335"/>
      <w:pgMar w:top="1861" w:right="674" w:bottom="1411" w:left="8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0416D"/>
    <w:multiLevelType w:val="hybridMultilevel"/>
    <w:tmpl w:val="873562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321EC0"/>
    <w:multiLevelType w:val="hybridMultilevel"/>
    <w:tmpl w:val="AECF90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5E8816"/>
    <w:multiLevelType w:val="hybridMultilevel"/>
    <w:tmpl w:val="5A6BAB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5BB809"/>
    <w:multiLevelType w:val="hybridMultilevel"/>
    <w:tmpl w:val="BD7428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F0226D"/>
    <w:multiLevelType w:val="hybridMultilevel"/>
    <w:tmpl w:val="D924E02E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F51DACA"/>
    <w:multiLevelType w:val="hybridMultilevel"/>
    <w:tmpl w:val="D8164BB0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6A4DA7"/>
    <w:multiLevelType w:val="hybridMultilevel"/>
    <w:tmpl w:val="747C2E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A7DF0F"/>
    <w:multiLevelType w:val="hybridMultilevel"/>
    <w:tmpl w:val="775322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0B311B1"/>
    <w:multiLevelType w:val="hybridMultilevel"/>
    <w:tmpl w:val="F7F301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0CBE9D"/>
    <w:multiLevelType w:val="hybridMultilevel"/>
    <w:tmpl w:val="DC48C0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CB50D6"/>
    <w:multiLevelType w:val="hybridMultilevel"/>
    <w:tmpl w:val="79C1B2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55EA7D"/>
    <w:multiLevelType w:val="hybridMultilevel"/>
    <w:tmpl w:val="770E8210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757F88B"/>
    <w:multiLevelType w:val="hybridMultilevel"/>
    <w:tmpl w:val="16AD37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D715A0"/>
    <w:multiLevelType w:val="hybridMultilevel"/>
    <w:tmpl w:val="5A49689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43419608">
    <w:abstractNumId w:val="9"/>
  </w:num>
  <w:num w:numId="2" w16cid:durableId="640228189">
    <w:abstractNumId w:val="10"/>
  </w:num>
  <w:num w:numId="3" w16cid:durableId="1915815333">
    <w:abstractNumId w:val="12"/>
  </w:num>
  <w:num w:numId="4" w16cid:durableId="1595017669">
    <w:abstractNumId w:val="3"/>
  </w:num>
  <w:num w:numId="5" w16cid:durableId="2112310215">
    <w:abstractNumId w:val="1"/>
  </w:num>
  <w:num w:numId="6" w16cid:durableId="495001720">
    <w:abstractNumId w:val="0"/>
  </w:num>
  <w:num w:numId="7" w16cid:durableId="488210076">
    <w:abstractNumId w:val="7"/>
  </w:num>
  <w:num w:numId="8" w16cid:durableId="713040161">
    <w:abstractNumId w:val="8"/>
  </w:num>
  <w:num w:numId="9" w16cid:durableId="389883949">
    <w:abstractNumId w:val="2"/>
  </w:num>
  <w:num w:numId="10" w16cid:durableId="681203412">
    <w:abstractNumId w:val="6"/>
  </w:num>
  <w:num w:numId="11" w16cid:durableId="1073503639">
    <w:abstractNumId w:val="5"/>
  </w:num>
  <w:num w:numId="12" w16cid:durableId="778721067">
    <w:abstractNumId w:val="4"/>
  </w:num>
  <w:num w:numId="13" w16cid:durableId="60375206">
    <w:abstractNumId w:val="11"/>
  </w:num>
  <w:num w:numId="14" w16cid:durableId="1022052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4A"/>
    <w:rsid w:val="00081CBE"/>
    <w:rsid w:val="00083852"/>
    <w:rsid w:val="000B18D3"/>
    <w:rsid w:val="000E345A"/>
    <w:rsid w:val="00133DE0"/>
    <w:rsid w:val="001340A0"/>
    <w:rsid w:val="0016704B"/>
    <w:rsid w:val="001C73AB"/>
    <w:rsid w:val="001F459C"/>
    <w:rsid w:val="002357EB"/>
    <w:rsid w:val="00251DE1"/>
    <w:rsid w:val="00260A94"/>
    <w:rsid w:val="00264646"/>
    <w:rsid w:val="002A4403"/>
    <w:rsid w:val="002C20BA"/>
    <w:rsid w:val="002F73A9"/>
    <w:rsid w:val="0032491A"/>
    <w:rsid w:val="00336A67"/>
    <w:rsid w:val="00343997"/>
    <w:rsid w:val="00352781"/>
    <w:rsid w:val="00397CDC"/>
    <w:rsid w:val="003B7B33"/>
    <w:rsid w:val="003C67C0"/>
    <w:rsid w:val="003D3214"/>
    <w:rsid w:val="003F1452"/>
    <w:rsid w:val="004273E5"/>
    <w:rsid w:val="00433DFF"/>
    <w:rsid w:val="0047606A"/>
    <w:rsid w:val="004D6F28"/>
    <w:rsid w:val="004F0E20"/>
    <w:rsid w:val="00530921"/>
    <w:rsid w:val="00547D98"/>
    <w:rsid w:val="00564D9C"/>
    <w:rsid w:val="00571FF6"/>
    <w:rsid w:val="005E7E1E"/>
    <w:rsid w:val="00621237"/>
    <w:rsid w:val="00644147"/>
    <w:rsid w:val="00651763"/>
    <w:rsid w:val="006A567B"/>
    <w:rsid w:val="006B1C1A"/>
    <w:rsid w:val="006F03EB"/>
    <w:rsid w:val="0072197A"/>
    <w:rsid w:val="00780EF6"/>
    <w:rsid w:val="007A3A16"/>
    <w:rsid w:val="00807705"/>
    <w:rsid w:val="00820196"/>
    <w:rsid w:val="00831232"/>
    <w:rsid w:val="00856F06"/>
    <w:rsid w:val="00882B52"/>
    <w:rsid w:val="00890411"/>
    <w:rsid w:val="008979AD"/>
    <w:rsid w:val="008D1CFA"/>
    <w:rsid w:val="008F5AD0"/>
    <w:rsid w:val="008F66DF"/>
    <w:rsid w:val="00964572"/>
    <w:rsid w:val="00965364"/>
    <w:rsid w:val="0099032B"/>
    <w:rsid w:val="009A5878"/>
    <w:rsid w:val="009F3665"/>
    <w:rsid w:val="00A35E0F"/>
    <w:rsid w:val="00AA6A1E"/>
    <w:rsid w:val="00AC620D"/>
    <w:rsid w:val="00AF6EDB"/>
    <w:rsid w:val="00B838EC"/>
    <w:rsid w:val="00B90679"/>
    <w:rsid w:val="00BA17E3"/>
    <w:rsid w:val="00BA51D0"/>
    <w:rsid w:val="00BB1FBF"/>
    <w:rsid w:val="00BD65C3"/>
    <w:rsid w:val="00BE5285"/>
    <w:rsid w:val="00BF5940"/>
    <w:rsid w:val="00C01D0C"/>
    <w:rsid w:val="00C900CE"/>
    <w:rsid w:val="00CA274A"/>
    <w:rsid w:val="00CD3F20"/>
    <w:rsid w:val="00CE32C5"/>
    <w:rsid w:val="00CE4AC3"/>
    <w:rsid w:val="00D262DA"/>
    <w:rsid w:val="00D512B2"/>
    <w:rsid w:val="00D57873"/>
    <w:rsid w:val="00D76F3D"/>
    <w:rsid w:val="00DB5935"/>
    <w:rsid w:val="00DB6FA5"/>
    <w:rsid w:val="00DC3264"/>
    <w:rsid w:val="00E23DED"/>
    <w:rsid w:val="00E40BE8"/>
    <w:rsid w:val="00E5147D"/>
    <w:rsid w:val="00E87DA2"/>
    <w:rsid w:val="00E91BD3"/>
    <w:rsid w:val="00EA4B88"/>
    <w:rsid w:val="00EA69E0"/>
    <w:rsid w:val="00FA564A"/>
    <w:rsid w:val="00F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640"/>
  <w15:chartTrackingRefBased/>
  <w15:docId w15:val="{A0501B25-6E03-4793-8C5D-1ED34211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274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B7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72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72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2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26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E5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901C-7CE3-4FE9-985A-7750FEE5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Kumpa Jakub Bc.</dc:creator>
  <cp:keywords/>
  <dc:description/>
  <cp:lastModifiedBy>Kumpa Jakub Bc.</cp:lastModifiedBy>
  <cp:revision>3</cp:revision>
  <dcterms:created xsi:type="dcterms:W3CDTF">2026-02-24T12:08:00Z</dcterms:created>
  <dcterms:modified xsi:type="dcterms:W3CDTF">2026-02-24T13:20:00Z</dcterms:modified>
</cp:coreProperties>
</file>