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7D1691">
        <w:rPr>
          <w:rFonts w:ascii="Arial" w:hAnsi="Arial"/>
          <w:b/>
          <w:bCs/>
          <w:u w:val="single"/>
        </w:rPr>
        <w:t xml:space="preserve"> – Vyhotovení popisů CT snímků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477FE8">
        <w:rPr>
          <w:rFonts w:ascii="Arial" w:hAnsi="Arial"/>
          <w:bCs/>
          <w:sz w:val="22"/>
          <w:szCs w:val="22"/>
        </w:rPr>
        <w:t>. c) zákona o střetu zájmů (tj.</w:t>
      </w:r>
      <w:r w:rsidR="00D66C9C"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7D1691">
      <w:rPr>
        <w:rFonts w:ascii="Arial" w:hAnsi="Arial" w:cs="Arial"/>
        <w:i/>
        <w:sz w:val="20"/>
        <w:szCs w:val="20"/>
      </w:rPr>
      <w:t>1/2026</w:t>
    </w:r>
    <w:r w:rsidR="00DC24CD">
      <w:rPr>
        <w:rFonts w:ascii="Arial" w:hAnsi="Arial" w:cs="Arial"/>
        <w:i/>
        <w:sz w:val="20"/>
        <w:szCs w:val="20"/>
      </w:rPr>
      <w:t xml:space="preserve"> 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1A12"/>
    <w:rsid w:val="00056C8A"/>
    <w:rsid w:val="0007714F"/>
    <w:rsid w:val="00081AC6"/>
    <w:rsid w:val="000A5664"/>
    <w:rsid w:val="002142A3"/>
    <w:rsid w:val="002A4E58"/>
    <w:rsid w:val="0038562B"/>
    <w:rsid w:val="0044758D"/>
    <w:rsid w:val="00477FE8"/>
    <w:rsid w:val="004A7D4C"/>
    <w:rsid w:val="005A2CA2"/>
    <w:rsid w:val="005A4B93"/>
    <w:rsid w:val="006666F6"/>
    <w:rsid w:val="00666D51"/>
    <w:rsid w:val="00761651"/>
    <w:rsid w:val="0077516C"/>
    <w:rsid w:val="007C1357"/>
    <w:rsid w:val="007D1691"/>
    <w:rsid w:val="007D558B"/>
    <w:rsid w:val="0082059B"/>
    <w:rsid w:val="008B4BF7"/>
    <w:rsid w:val="00A30395"/>
    <w:rsid w:val="00A57245"/>
    <w:rsid w:val="00A97893"/>
    <w:rsid w:val="00B477C3"/>
    <w:rsid w:val="00C67DAF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  <w:rsid w:val="00F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Trnková Monika, Bc.</cp:lastModifiedBy>
  <cp:revision>2</cp:revision>
  <cp:lastPrinted>2024-06-24T11:10:00Z</cp:lastPrinted>
  <dcterms:created xsi:type="dcterms:W3CDTF">2026-02-16T14:13:00Z</dcterms:created>
  <dcterms:modified xsi:type="dcterms:W3CDTF">2026-02-16T14:13:00Z</dcterms:modified>
</cp:coreProperties>
</file>