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77777777" w:rsidR="00FD2670" w:rsidRDefault="00FD2670" w:rsidP="002D1EB7">
      <w:pPr>
        <w:pStyle w:val="Podnadpis"/>
        <w:spacing w:before="240"/>
      </w:pPr>
      <w:bookmarkStart w:id="0" w:name="_GoBack"/>
      <w:bookmarkEnd w:id="0"/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7F280BA" w14:textId="1C4D65FF" w:rsidR="002D1EB7" w:rsidRPr="00921333" w:rsidRDefault="00440A63" w:rsidP="006059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826" w:hanging="2826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6059D6">
        <w:rPr>
          <w:rFonts w:ascii="Arial" w:eastAsia="Arial" w:hAnsi="Arial" w:cs="Arial"/>
          <w:sz w:val="20"/>
          <w:szCs w:val="20"/>
        </w:rPr>
        <w:tab/>
      </w:r>
      <w:r w:rsidR="006059D6">
        <w:rPr>
          <w:rFonts w:ascii="Arial" w:eastAsia="Arial" w:hAnsi="Arial" w:cs="Arial"/>
          <w:b/>
          <w:sz w:val="20"/>
          <w:szCs w:val="20"/>
        </w:rPr>
        <w:t xml:space="preserve">Realizace servisu zdravotnických prostředků výrobce DISCHER Technik </w:t>
      </w:r>
      <w:proofErr w:type="spellStart"/>
      <w:r w:rsidR="006059D6">
        <w:rPr>
          <w:rFonts w:ascii="Arial" w:eastAsia="Arial" w:hAnsi="Arial" w:cs="Arial"/>
          <w:b/>
          <w:sz w:val="20"/>
          <w:szCs w:val="20"/>
        </w:rPr>
        <w:t>GmbH</w:t>
      </w:r>
      <w:proofErr w:type="spellEnd"/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0C01DBB1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</w:t>
      </w:r>
      <w:r w:rsidR="0010709D">
        <w:rPr>
          <w:rFonts w:ascii="Arial" w:eastAsia="Arial" w:hAnsi="Arial" w:cs="Arial"/>
          <w:b/>
          <w:bCs/>
          <w:sz w:val="20"/>
          <w:szCs w:val="20"/>
        </w:rPr>
        <w:t xml:space="preserve">č. 833/2014, ve znění nařízení Rady EU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27E603AE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</w:t>
      </w:r>
      <w:r w:rsidR="0068366A" w:rsidRPr="005900F1">
        <w:rPr>
          <w:rFonts w:ascii="Arial" w:eastAsia="Arial" w:hAnsi="Arial" w:cs="Arial"/>
          <w:sz w:val="20"/>
          <w:szCs w:val="20"/>
        </w:rPr>
        <w:t> </w:t>
      </w:r>
      <w:r w:rsidRPr="005900F1">
        <w:rPr>
          <w:rFonts w:ascii="Arial" w:eastAsia="Arial" w:hAnsi="Arial" w:cs="Arial"/>
          <w:sz w:val="20"/>
          <w:szCs w:val="20"/>
        </w:rPr>
        <w:t>Rusku,</w:t>
      </w:r>
    </w:p>
    <w:p w14:paraId="5F6D1349" w14:textId="3E27F8F6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</w:t>
      </w:r>
      <w:r w:rsidR="0068366A" w:rsidRPr="005900F1">
        <w:rPr>
          <w:rFonts w:ascii="Arial" w:eastAsia="Arial" w:hAnsi="Arial" w:cs="Arial"/>
          <w:sz w:val="20"/>
          <w:szCs w:val="20"/>
        </w:rPr>
        <w:t xml:space="preserve"> </w:t>
      </w:r>
      <w:r w:rsidRPr="005900F1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1E86CB89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30948F30" w:rsidR="00401F7C" w:rsidRPr="00FC1C53" w:rsidRDefault="00FC1C53" w:rsidP="00FC1C53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6C3840">
      <w:rPr>
        <w:rFonts w:ascii="Arial" w:hAnsi="Arial" w:cs="Arial"/>
        <w:i/>
        <w:sz w:val="20"/>
        <w:szCs w:val="20"/>
      </w:rPr>
      <w:t>2</w:t>
    </w:r>
    <w:r w:rsidRPr="0099731F">
      <w:rPr>
        <w:rFonts w:ascii="Arial" w:hAnsi="Arial" w:cs="Arial"/>
        <w:i/>
        <w:sz w:val="20"/>
        <w:szCs w:val="20"/>
      </w:rPr>
      <w:t>/20</w:t>
    </w:r>
    <w:r w:rsidR="00A163AC">
      <w:rPr>
        <w:rFonts w:ascii="Arial" w:hAnsi="Arial" w:cs="Arial"/>
        <w:i/>
        <w:sz w:val="20"/>
        <w:szCs w:val="20"/>
      </w:rPr>
      <w:t>2</w:t>
    </w:r>
    <w:r w:rsidR="006C3840">
      <w:rPr>
        <w:rFonts w:ascii="Arial" w:hAnsi="Arial" w:cs="Arial"/>
        <w:i/>
        <w:sz w:val="20"/>
        <w:szCs w:val="20"/>
      </w:rPr>
      <w:t>6</w:t>
    </w:r>
    <w:r w:rsidRPr="0099731F">
      <w:rPr>
        <w:rFonts w:ascii="Arial" w:hAnsi="Arial" w:cs="Arial"/>
        <w:sz w:val="20"/>
        <w:szCs w:val="20"/>
      </w:rPr>
      <w:t xml:space="preserve"> </w:t>
    </w:r>
    <w:r w:rsidR="000463C4">
      <w:rPr>
        <w:rFonts w:ascii="Arial" w:hAnsi="Arial" w:cs="Arial"/>
        <w:i/>
        <w:sz w:val="20"/>
        <w:szCs w:val="20"/>
      </w:rP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597"/>
    <w:multiLevelType w:val="hybridMultilevel"/>
    <w:tmpl w:val="F6605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0328A"/>
    <w:multiLevelType w:val="hybridMultilevel"/>
    <w:tmpl w:val="16DC4E7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463C4"/>
    <w:rsid w:val="00072B20"/>
    <w:rsid w:val="000D4315"/>
    <w:rsid w:val="000E07F2"/>
    <w:rsid w:val="0010709D"/>
    <w:rsid w:val="00113883"/>
    <w:rsid w:val="00163DBA"/>
    <w:rsid w:val="001864CB"/>
    <w:rsid w:val="001A72A9"/>
    <w:rsid w:val="001D1894"/>
    <w:rsid w:val="001D2D1A"/>
    <w:rsid w:val="00233F4C"/>
    <w:rsid w:val="00235902"/>
    <w:rsid w:val="00294DCB"/>
    <w:rsid w:val="00295221"/>
    <w:rsid w:val="002A7BDD"/>
    <w:rsid w:val="002C1BB2"/>
    <w:rsid w:val="002D1EB7"/>
    <w:rsid w:val="002E598E"/>
    <w:rsid w:val="00301E66"/>
    <w:rsid w:val="00334AAD"/>
    <w:rsid w:val="003B6DE8"/>
    <w:rsid w:val="003C13A8"/>
    <w:rsid w:val="00401F7C"/>
    <w:rsid w:val="00425D33"/>
    <w:rsid w:val="00440A63"/>
    <w:rsid w:val="0048435D"/>
    <w:rsid w:val="004A242C"/>
    <w:rsid w:val="005900F1"/>
    <w:rsid w:val="005F7405"/>
    <w:rsid w:val="00602E8B"/>
    <w:rsid w:val="006059D6"/>
    <w:rsid w:val="00606342"/>
    <w:rsid w:val="00634B36"/>
    <w:rsid w:val="00670BA3"/>
    <w:rsid w:val="0068366A"/>
    <w:rsid w:val="006A06DD"/>
    <w:rsid w:val="006C3840"/>
    <w:rsid w:val="006E5682"/>
    <w:rsid w:val="00721B32"/>
    <w:rsid w:val="00767923"/>
    <w:rsid w:val="00784F1D"/>
    <w:rsid w:val="00796C02"/>
    <w:rsid w:val="00863E62"/>
    <w:rsid w:val="00887AF5"/>
    <w:rsid w:val="008B1D8C"/>
    <w:rsid w:val="008B717C"/>
    <w:rsid w:val="008E59E6"/>
    <w:rsid w:val="00914AC4"/>
    <w:rsid w:val="00921333"/>
    <w:rsid w:val="00933325"/>
    <w:rsid w:val="009526EB"/>
    <w:rsid w:val="009561AF"/>
    <w:rsid w:val="009D174E"/>
    <w:rsid w:val="00A163AC"/>
    <w:rsid w:val="00AC1D6B"/>
    <w:rsid w:val="00B04742"/>
    <w:rsid w:val="00B2771A"/>
    <w:rsid w:val="00B53352"/>
    <w:rsid w:val="00BC34F6"/>
    <w:rsid w:val="00BE7B52"/>
    <w:rsid w:val="00C118F0"/>
    <w:rsid w:val="00C25764"/>
    <w:rsid w:val="00C261D7"/>
    <w:rsid w:val="00C56028"/>
    <w:rsid w:val="00CD45B0"/>
    <w:rsid w:val="00CE593B"/>
    <w:rsid w:val="00CF289D"/>
    <w:rsid w:val="00D42621"/>
    <w:rsid w:val="00D527A4"/>
    <w:rsid w:val="00DA638B"/>
    <w:rsid w:val="00DD0B71"/>
    <w:rsid w:val="00DF524B"/>
    <w:rsid w:val="00E123FF"/>
    <w:rsid w:val="00E76695"/>
    <w:rsid w:val="00E85C87"/>
    <w:rsid w:val="00EB2C8B"/>
    <w:rsid w:val="00ED53F2"/>
    <w:rsid w:val="00F2112A"/>
    <w:rsid w:val="00F2131C"/>
    <w:rsid w:val="00FC1C53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99cdff7c-6a05-4fac-a51f-e14ec52fe99d"/>
    <ds:schemaRef ds:uri="http://schemas.microsoft.com/office/2006/documentManagement/types"/>
    <ds:schemaRef ds:uri="a7affe8b-9413-4df7-b62b-bb1d49b1e2ef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99E7CC-DF6F-4F89-9F47-E81B4D918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Majerová Šárka, Bc.</cp:lastModifiedBy>
  <cp:revision>2</cp:revision>
  <dcterms:created xsi:type="dcterms:W3CDTF">2026-03-05T07:40:00Z</dcterms:created>
  <dcterms:modified xsi:type="dcterms:W3CDTF">2026-03-05T07:40:00Z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