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Příloha č. 2</w:t>
      </w:r>
      <w:r w:rsidR="004276EE" w:rsidRPr="004227AA">
        <w:rPr>
          <w:rFonts w:ascii="Arial" w:eastAsia="Times New Roman" w:hAnsi="Arial" w:cs="Arial"/>
          <w:lang w:eastAsia="cs-CZ"/>
        </w:rPr>
        <w:t xml:space="preserve"> </w:t>
      </w:r>
      <w:r w:rsidR="004227AA">
        <w:rPr>
          <w:rFonts w:ascii="Arial" w:eastAsia="Times New Roman" w:hAnsi="Arial" w:cs="Arial"/>
          <w:lang w:eastAsia="cs-CZ"/>
        </w:rPr>
        <w:t>zadávací dokumentace</w:t>
      </w:r>
    </w:p>
    <w:p w:rsidR="004227AA" w:rsidRPr="00941E2F" w:rsidRDefault="004227AA" w:rsidP="004227AA">
      <w:pPr>
        <w:spacing w:after="0"/>
        <w:rPr>
          <w:rFonts w:ascii="Arial" w:hAnsi="Arial" w:cs="Arial"/>
        </w:rPr>
      </w:pPr>
      <w:r w:rsidRPr="00941E2F">
        <w:rPr>
          <w:rFonts w:ascii="Arial" w:hAnsi="Arial" w:cs="Arial"/>
        </w:rPr>
        <w:t>Veřejná zakázka: Rámcové smlouvy na dodávky ICT komponent</w:t>
      </w:r>
    </w:p>
    <w:p w:rsidR="004227AA" w:rsidRPr="004227AA" w:rsidRDefault="004227AA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D20524" w:rsidRPr="004227AA" w:rsidRDefault="00D20524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07880" w:rsidRPr="004227AA" w:rsidRDefault="00907880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:rsidR="00D20524" w:rsidRPr="004227AA" w:rsidRDefault="005C19E6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4227AA">
        <w:rPr>
          <w:rFonts w:ascii="Arial" w:eastAsia="Times New Roman" w:hAnsi="Arial" w:cs="Arial"/>
          <w:b/>
          <w:lang w:eastAsia="cs-CZ"/>
        </w:rPr>
        <w:t>IDENTIFIKAČNÍ ÚDAJE - FORMULÁŘ</w:t>
      </w:r>
    </w:p>
    <w:p w:rsidR="00D040D3" w:rsidRDefault="00D040D3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D040D3" w:rsidRPr="004227AA" w:rsidTr="004227AA">
        <w:tc>
          <w:tcPr>
            <w:tcW w:w="4395" w:type="dxa"/>
          </w:tcPr>
          <w:p w:rsidR="00D040D3" w:rsidRPr="004227AA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5529" w:type="dxa"/>
          </w:tcPr>
          <w:p w:rsidR="00D040D3" w:rsidRPr="004227AA" w:rsidRDefault="004227AA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41E2F">
              <w:rPr>
                <w:rFonts w:ascii="Arial" w:hAnsi="Arial" w:cs="Arial"/>
              </w:rPr>
              <w:t>Rámcové smlouvy na dodávky ICT komponent</w:t>
            </w:r>
          </w:p>
        </w:tc>
      </w:tr>
      <w:tr w:rsidR="004227AA" w:rsidRPr="004227AA" w:rsidTr="004227AA">
        <w:tc>
          <w:tcPr>
            <w:tcW w:w="4395" w:type="dxa"/>
          </w:tcPr>
          <w:p w:rsidR="004227AA" w:rsidRPr="004227AA" w:rsidRDefault="004227AA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Část veřejné zakázky:</w:t>
            </w:r>
          </w:p>
        </w:tc>
        <w:tc>
          <w:tcPr>
            <w:tcW w:w="5529" w:type="dxa"/>
          </w:tcPr>
          <w:p w:rsidR="004227AA" w:rsidRPr="00941E2F" w:rsidRDefault="004227AA" w:rsidP="00027E7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[dodavatel</w:t>
            </w:r>
            <w:r w:rsidR="00DC4B6F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doplní ozn. část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, na kterou podává nabídku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0420F" w:rsidRPr="004227AA" w:rsidTr="004227AA">
        <w:tc>
          <w:tcPr>
            <w:tcW w:w="4395" w:type="dxa"/>
          </w:tcPr>
          <w:p w:rsidR="00C0420F" w:rsidRPr="004227AA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5529" w:type="dxa"/>
          </w:tcPr>
          <w:p w:rsidR="00C0420F" w:rsidRPr="004227AA" w:rsidRDefault="004227AA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Kraj Vysočina</w:t>
            </w:r>
          </w:p>
        </w:tc>
      </w:tr>
      <w:tr w:rsidR="00C0420F" w:rsidRPr="004227AA" w:rsidTr="004227AA">
        <w:tc>
          <w:tcPr>
            <w:tcW w:w="4395" w:type="dxa"/>
          </w:tcPr>
          <w:p w:rsidR="00C0420F" w:rsidRPr="004227AA" w:rsidRDefault="0064425C" w:rsidP="0064425C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Obchodní firma/n</w:t>
            </w:r>
            <w:r w:rsidR="00C0420F" w:rsidRPr="004227AA">
              <w:rPr>
                <w:rFonts w:ascii="Arial" w:eastAsia="Times New Roman" w:hAnsi="Arial" w:cs="Arial"/>
                <w:b/>
                <w:lang w:eastAsia="cs-CZ"/>
              </w:rPr>
              <w:t>ázev dodavatele:</w:t>
            </w:r>
          </w:p>
        </w:tc>
        <w:tc>
          <w:tcPr>
            <w:tcW w:w="5529" w:type="dxa"/>
          </w:tcPr>
          <w:p w:rsidR="00C0420F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Právní forma: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IČ: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DIČ: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Adresa sídla: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URL adresa výpisu z obchodního rejstříku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Bankovní spojení: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Číslo účtu: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 xml:space="preserve">Jména a příjmení osob oprávněných zastupovat dodavatele s </w:t>
            </w:r>
          </w:p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uvedením funkce</w:t>
            </w:r>
          </w:p>
        </w:tc>
        <w:tc>
          <w:tcPr>
            <w:tcW w:w="5529" w:type="dxa"/>
          </w:tcPr>
          <w:p w:rsidR="00D040D3" w:rsidRPr="004227AA" w:rsidRDefault="004C003E" w:rsidP="00F771E5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 w:rsidRPr="004227A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[funkce doplní dodavatel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:rsidTr="004227AA">
        <w:tc>
          <w:tcPr>
            <w:tcW w:w="4395" w:type="dxa"/>
          </w:tcPr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Kontaktní údaje:</w:t>
            </w:r>
          </w:p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Jména a příjmení kontaktních osob</w:t>
            </w:r>
          </w:p>
          <w:p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Tel. a e-mail kontaktních osob</w:t>
            </w:r>
          </w:p>
        </w:tc>
        <w:tc>
          <w:tcPr>
            <w:tcW w:w="5529" w:type="dxa"/>
          </w:tcPr>
          <w:p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 w:rsidRPr="004227A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[tel. a e-mail doplní dodavatel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40430E" w:rsidRPr="00712671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 za každého dodavatele</w:t>
      </w:r>
    </w:p>
    <w:p w:rsidR="0040430E" w:rsidRDefault="0040430E">
      <w:pPr>
        <w:spacing w:after="160" w:line="259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br w:type="page"/>
      </w:r>
    </w:p>
    <w:p w:rsidR="00027E78" w:rsidRPr="004227AA" w:rsidRDefault="00027E78" w:rsidP="00027E78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:rsidR="00027E78" w:rsidRPr="004227AA" w:rsidRDefault="00027E78" w:rsidP="00027E78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4227AA">
        <w:rPr>
          <w:rFonts w:ascii="Arial" w:eastAsia="Times New Roman" w:hAnsi="Arial" w:cs="Arial"/>
          <w:b/>
          <w:lang w:eastAsia="cs-CZ"/>
        </w:rPr>
        <w:t>Čestné prohlášení</w:t>
      </w: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027E78" w:rsidRPr="004227AA" w:rsidRDefault="004276EE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Dodavatel</w:t>
      </w:r>
      <w:r w:rsidR="00027E78" w:rsidRPr="004227AA">
        <w:rPr>
          <w:rFonts w:ascii="Arial" w:eastAsia="Times New Roman" w:hAnsi="Arial" w:cs="Arial"/>
          <w:lang w:eastAsia="cs-CZ"/>
        </w:rPr>
        <w:t xml:space="preserve"> </w: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7E78"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t>[</w:t>
      </w:r>
      <w:r w:rsidRPr="004227AA">
        <w:rPr>
          <w:rFonts w:ascii="Arial" w:eastAsia="Times New Roman" w:hAnsi="Arial" w:cs="Arial"/>
          <w:highlight w:val="lightGray"/>
          <w:lang w:eastAsia="cs-CZ"/>
        </w:rPr>
        <w:t>Název, adresa, IČ doplní dodavatel</w:t>
      </w:r>
      <w:r w:rsidR="00027E78"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0"/>
      <w:r w:rsidR="00FC64CD" w:rsidRPr="004227AA">
        <w:rPr>
          <w:rFonts w:ascii="Arial" w:eastAsia="Times New Roman" w:hAnsi="Arial" w:cs="Arial"/>
          <w:lang w:eastAsia="cs-CZ"/>
        </w:rPr>
        <w:t xml:space="preserve"> </w:t>
      </w:r>
      <w:r w:rsidR="00027E78" w:rsidRPr="004227AA">
        <w:rPr>
          <w:rFonts w:ascii="Arial" w:eastAsia="Times New Roman" w:hAnsi="Arial" w:cs="Arial"/>
          <w:lang w:eastAsia="cs-CZ"/>
        </w:rPr>
        <w:t xml:space="preserve">tímto čestně prohlašuje, že </w:t>
      </w:r>
    </w:p>
    <w:p w:rsidR="00027E78" w:rsidRPr="004227AA" w:rsidRDefault="00027E78" w:rsidP="00FA68CA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 xml:space="preserve">splňuje základní </w:t>
      </w:r>
      <w:r w:rsidR="002A4421">
        <w:rPr>
          <w:rFonts w:ascii="Arial" w:eastAsia="Times New Roman" w:hAnsi="Arial" w:cs="Arial"/>
          <w:lang w:eastAsia="cs-CZ"/>
        </w:rPr>
        <w:t>způsobilost vymezenou</w:t>
      </w:r>
      <w:r w:rsidRPr="004227AA">
        <w:rPr>
          <w:rFonts w:ascii="Arial" w:eastAsia="Times New Roman" w:hAnsi="Arial" w:cs="Arial"/>
          <w:lang w:eastAsia="cs-CZ"/>
        </w:rPr>
        <w:t xml:space="preserve"> </w:t>
      </w:r>
      <w:r w:rsidR="00FA68CA" w:rsidRPr="004227AA">
        <w:rPr>
          <w:rFonts w:ascii="Arial" w:eastAsia="Times New Roman" w:hAnsi="Arial" w:cs="Arial"/>
          <w:lang w:eastAsia="cs-CZ"/>
        </w:rPr>
        <w:t>v § 74 odst. 1 zákona č.</w:t>
      </w:r>
      <w:r w:rsidR="003E5104" w:rsidRPr="004227AA">
        <w:rPr>
          <w:rFonts w:ascii="Arial" w:eastAsia="Times New Roman" w:hAnsi="Arial" w:cs="Arial"/>
          <w:lang w:eastAsia="cs-CZ"/>
        </w:rPr>
        <w:t xml:space="preserve"> 134/2016 Sb., o </w:t>
      </w:r>
      <w:r w:rsidR="00FA68CA" w:rsidRPr="004227AA">
        <w:rPr>
          <w:rFonts w:ascii="Arial" w:eastAsia="Times New Roman" w:hAnsi="Arial" w:cs="Arial"/>
          <w:lang w:eastAsia="cs-CZ"/>
        </w:rPr>
        <w:t>zadávání veřejných zakázek</w:t>
      </w:r>
      <w:r w:rsidR="00FC64CD" w:rsidRPr="004227AA">
        <w:rPr>
          <w:rFonts w:ascii="Arial" w:eastAsia="Times New Roman" w:hAnsi="Arial" w:cs="Arial"/>
          <w:lang w:eastAsia="cs-CZ"/>
        </w:rPr>
        <w:t xml:space="preserve"> (dále jen „zákon“),</w:t>
      </w:r>
    </w:p>
    <w:p w:rsidR="00027E78" w:rsidRPr="004227AA" w:rsidRDefault="00027E78" w:rsidP="005C19E6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 xml:space="preserve">splňuje profesní </w:t>
      </w:r>
      <w:r w:rsidR="00FC64CD" w:rsidRPr="004227AA">
        <w:rPr>
          <w:rFonts w:ascii="Arial" w:eastAsia="Times New Roman" w:hAnsi="Arial" w:cs="Arial"/>
          <w:lang w:eastAsia="cs-CZ"/>
        </w:rPr>
        <w:t>způs</w:t>
      </w:r>
      <w:r w:rsidR="002A4421">
        <w:rPr>
          <w:rFonts w:ascii="Arial" w:eastAsia="Times New Roman" w:hAnsi="Arial" w:cs="Arial"/>
          <w:lang w:eastAsia="cs-CZ"/>
        </w:rPr>
        <w:t>obilost stanovenou</w:t>
      </w:r>
      <w:r w:rsidRPr="004227AA">
        <w:rPr>
          <w:rFonts w:ascii="Arial" w:eastAsia="Times New Roman" w:hAnsi="Arial" w:cs="Arial"/>
          <w:lang w:eastAsia="cs-CZ"/>
        </w:rPr>
        <w:t xml:space="preserve"> zadavatelem, </w:t>
      </w:r>
      <w:r w:rsidR="00D73C8C">
        <w:rPr>
          <w:rFonts w:ascii="Arial" w:eastAsia="Times New Roman" w:hAnsi="Arial" w:cs="Arial"/>
          <w:lang w:eastAsia="cs-CZ"/>
        </w:rPr>
        <w:t>Kraj Vysočina</w:t>
      </w:r>
      <w:r w:rsidRPr="004227AA">
        <w:rPr>
          <w:rFonts w:ascii="Arial" w:eastAsia="Times New Roman" w:hAnsi="Arial" w:cs="Arial"/>
          <w:lang w:eastAsia="cs-CZ"/>
        </w:rPr>
        <w:t>, ve veřejné zakázce „</w:t>
      </w:r>
      <w:r w:rsidR="00D73C8C">
        <w:rPr>
          <w:rFonts w:ascii="Arial" w:eastAsia="Times New Roman" w:hAnsi="Arial" w:cs="Arial"/>
          <w:lang w:eastAsia="cs-CZ"/>
        </w:rPr>
        <w:t>Rámcové smlouvy na dodávku ICT komponent</w:t>
      </w:r>
      <w:r w:rsidRPr="004227AA">
        <w:rPr>
          <w:rFonts w:ascii="Arial" w:eastAsia="Times New Roman" w:hAnsi="Arial" w:cs="Arial"/>
          <w:lang w:eastAsia="cs-CZ"/>
        </w:rPr>
        <w:t>“</w:t>
      </w:r>
      <w:r w:rsidR="00FC64CD" w:rsidRPr="004227AA">
        <w:rPr>
          <w:rFonts w:ascii="Arial" w:eastAsia="Times New Roman" w:hAnsi="Arial" w:cs="Arial"/>
          <w:lang w:eastAsia="cs-CZ"/>
        </w:rPr>
        <w:t xml:space="preserve"> dle § 77 odst. 1 zákona, tedy je zapsán v</w:t>
      </w:r>
      <w:r w:rsidR="003E5104" w:rsidRPr="004227AA">
        <w:rPr>
          <w:rFonts w:ascii="Arial" w:eastAsia="Times New Roman" w:hAnsi="Arial" w:cs="Arial"/>
          <w:lang w:eastAsia="cs-CZ"/>
        </w:rPr>
        <w:t xml:space="preserve"> obchodním rejstříku nebo jiné obdobné </w:t>
      </w:r>
      <w:r w:rsidR="00AD3F8E" w:rsidRPr="004227AA">
        <w:rPr>
          <w:rFonts w:ascii="Arial" w:eastAsia="Times New Roman" w:hAnsi="Arial" w:cs="Arial"/>
          <w:lang w:eastAsia="cs-CZ"/>
        </w:rPr>
        <w:t>evidenci</w:t>
      </w:r>
      <w:r w:rsidR="003E5104" w:rsidRPr="004227AA">
        <w:rPr>
          <w:rFonts w:ascii="Arial" w:eastAsia="Times New Roman" w:hAnsi="Arial" w:cs="Arial"/>
          <w:lang w:eastAsia="cs-CZ"/>
        </w:rPr>
        <w:t>, pokud jiný právní předpis zápis do takové evidence vyžaduje,</w:t>
      </w:r>
    </w:p>
    <w:p w:rsidR="003E5104" w:rsidRPr="004227AA" w:rsidRDefault="003E5104" w:rsidP="00D73C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227AA">
        <w:rPr>
          <w:rFonts w:ascii="Arial" w:eastAsia="Times New Roman" w:hAnsi="Arial" w:cs="Arial"/>
          <w:lang w:eastAsia="cs-CZ"/>
        </w:rPr>
        <w:t xml:space="preserve">splňuje kritérium technické kvalifikace stanovené zadavatelem, </w:t>
      </w:r>
      <w:r w:rsidR="00D73C8C">
        <w:rPr>
          <w:rFonts w:ascii="Arial" w:eastAsia="Times New Roman" w:hAnsi="Arial" w:cs="Arial"/>
          <w:lang w:eastAsia="cs-CZ"/>
        </w:rPr>
        <w:t>Kraj Vysočina</w:t>
      </w:r>
      <w:r w:rsidRPr="004227AA">
        <w:rPr>
          <w:rFonts w:ascii="Arial" w:eastAsia="Times New Roman" w:hAnsi="Arial" w:cs="Arial"/>
          <w:lang w:eastAsia="cs-CZ"/>
        </w:rPr>
        <w:t>, ve veřejné zakázce „</w:t>
      </w:r>
      <w:r w:rsidR="00FD211B">
        <w:rPr>
          <w:rFonts w:ascii="Arial" w:eastAsia="Times New Roman" w:hAnsi="Arial" w:cs="Arial"/>
          <w:lang w:eastAsia="cs-CZ"/>
        </w:rPr>
        <w:t>Rámcové smlouvy na dodávku ICT komponent</w:t>
      </w:r>
      <w:r w:rsidRPr="004227AA">
        <w:rPr>
          <w:rFonts w:ascii="Arial" w:eastAsia="Times New Roman" w:hAnsi="Arial" w:cs="Arial"/>
          <w:lang w:eastAsia="cs-CZ"/>
        </w:rPr>
        <w:t xml:space="preserve">“ dle </w:t>
      </w:r>
      <w:r w:rsidR="00AD3F8E" w:rsidRPr="004227AA">
        <w:rPr>
          <w:rFonts w:ascii="Arial" w:hAnsi="Arial" w:cs="Arial"/>
        </w:rPr>
        <w:t>§ 79 odst. 2 písm. </w:t>
      </w:r>
      <w:r w:rsidR="00D73C8C">
        <w:rPr>
          <w:rFonts w:ascii="Arial" w:hAnsi="Arial" w:cs="Arial"/>
        </w:rPr>
        <w:t>b</w:t>
      </w:r>
      <w:r w:rsidRPr="004227AA">
        <w:rPr>
          <w:rFonts w:ascii="Arial" w:hAnsi="Arial" w:cs="Arial"/>
        </w:rPr>
        <w:t xml:space="preserve">) zákona, tedy </w:t>
      </w:r>
      <w:r w:rsidR="00D73C8C" w:rsidRPr="00D73C8C">
        <w:rPr>
          <w:rFonts w:ascii="Arial" w:hAnsi="Arial" w:cs="Arial"/>
        </w:rPr>
        <w:t xml:space="preserve">v posledních 3 letech před zahájením zadávacího řízení </w:t>
      </w:r>
      <w:r w:rsidR="00D73C8C">
        <w:rPr>
          <w:rFonts w:ascii="Arial" w:hAnsi="Arial" w:cs="Arial"/>
        </w:rPr>
        <w:t>realizoval významné dodávky</w:t>
      </w:r>
      <w:r w:rsidR="005C19E6" w:rsidRPr="00D73C8C">
        <w:rPr>
          <w:rFonts w:ascii="Arial" w:hAnsi="Arial" w:cs="Arial"/>
        </w:rPr>
        <w:t>,</w:t>
      </w:r>
      <w:r w:rsidR="005C19E6" w:rsidRPr="004227AA">
        <w:rPr>
          <w:rFonts w:ascii="Arial" w:hAnsi="Arial" w:cs="Arial"/>
        </w:rPr>
        <w:t xml:space="preserve"> a to dle přílohy tohoto prohlášení</w:t>
      </w:r>
      <w:r w:rsidR="00A241D3">
        <w:rPr>
          <w:rStyle w:val="Znakapoznpodarou"/>
          <w:rFonts w:ascii="Arial" w:hAnsi="Arial" w:cs="Arial"/>
        </w:rPr>
        <w:footnoteReference w:id="1"/>
      </w:r>
      <w:r w:rsidR="005C19E6" w:rsidRPr="004227AA">
        <w:rPr>
          <w:rFonts w:ascii="Arial" w:hAnsi="Arial" w:cs="Arial"/>
        </w:rPr>
        <w:t>.</w:t>
      </w: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241D3" w:rsidRPr="004227AA" w:rsidRDefault="00A241D3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  <w:sectPr w:rsidR="005C19E6" w:rsidRPr="004227A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19E6" w:rsidRDefault="00A547B5" w:rsidP="003E5104">
      <w:pPr>
        <w:spacing w:after="0"/>
        <w:jc w:val="both"/>
        <w:rPr>
          <w:rFonts w:ascii="Arial" w:hAnsi="Arial" w:cs="Arial"/>
        </w:rPr>
      </w:pPr>
      <w:r w:rsidRPr="004227AA">
        <w:rPr>
          <w:rFonts w:ascii="Arial" w:hAnsi="Arial" w:cs="Arial"/>
        </w:rPr>
        <w:lastRenderedPageBreak/>
        <w:t>Příloha čestného prohlášení</w:t>
      </w:r>
    </w:p>
    <w:p w:rsidR="00A547B5" w:rsidRPr="004227AA" w:rsidRDefault="00A547B5" w:rsidP="003E5104">
      <w:pPr>
        <w:spacing w:after="0"/>
        <w:jc w:val="both"/>
        <w:rPr>
          <w:rFonts w:ascii="Arial" w:hAnsi="Arial" w:cs="Arial"/>
        </w:rPr>
      </w:pPr>
    </w:p>
    <w:p w:rsidR="005C19E6" w:rsidRPr="00FD211B" w:rsidRDefault="00A241D3" w:rsidP="003E5104">
      <w:pPr>
        <w:spacing w:after="0"/>
        <w:jc w:val="both"/>
        <w:rPr>
          <w:rFonts w:ascii="Arial" w:hAnsi="Arial" w:cs="Arial"/>
          <w:b/>
        </w:rPr>
      </w:pPr>
      <w:r w:rsidRPr="00FD211B">
        <w:rPr>
          <w:rFonts w:ascii="Arial" w:hAnsi="Arial" w:cs="Arial"/>
          <w:b/>
        </w:rPr>
        <w:t xml:space="preserve">Část A </w:t>
      </w:r>
      <w:r w:rsidR="00FD211B" w:rsidRPr="00FD211B">
        <w:rPr>
          <w:rFonts w:ascii="Arial" w:hAnsi="Arial" w:cs="Arial"/>
          <w:b/>
        </w:rPr>
        <w:t>–</w:t>
      </w:r>
      <w:r w:rsidR="00526221">
        <w:rPr>
          <w:rFonts w:ascii="Arial" w:hAnsi="Arial" w:cs="Arial"/>
          <w:b/>
        </w:rPr>
        <w:t xml:space="preserve"> W</w:t>
      </w:r>
      <w:r w:rsidRPr="00FD211B">
        <w:rPr>
          <w:rFonts w:ascii="Arial" w:hAnsi="Arial" w:cs="Arial"/>
          <w:b/>
        </w:rPr>
        <w:t>ifi</w:t>
      </w:r>
    </w:p>
    <w:p w:rsidR="00FD211B" w:rsidRPr="004227AA" w:rsidRDefault="00FD211B" w:rsidP="003E5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Kritérium: </w:t>
      </w:r>
      <w:r w:rsidRPr="009209B9">
        <w:rPr>
          <w:rFonts w:ascii="Arial" w:hAnsi="Arial"/>
        </w:rPr>
        <w:t>Minimálně 3 zakázky v posledních 3 letech, každá v objemu min. 300 tis. Kč bez DPH, každá zahrnující dodávku Wifi řešení o minimálně 30ti přístupových bodech (AP).</w:t>
      </w:r>
    </w:p>
    <w:p w:rsidR="005C19E6" w:rsidRPr="004227AA" w:rsidRDefault="005C19E6" w:rsidP="003E5104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5C19E6" w:rsidRPr="004227AA" w:rsidTr="005C19E6">
        <w:tc>
          <w:tcPr>
            <w:tcW w:w="3261" w:type="dxa"/>
          </w:tcPr>
          <w:p w:rsidR="005C19E6" w:rsidRPr="004227AA" w:rsidRDefault="005C19E6" w:rsidP="00FD21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Druh a rozsah </w:t>
            </w:r>
            <w:r w:rsidR="00FD211B">
              <w:rPr>
                <w:rFonts w:ascii="Arial" w:hAnsi="Arial" w:cs="Arial"/>
                <w:b/>
              </w:rPr>
              <w:t>významné dodávky</w:t>
            </w:r>
            <w:r w:rsidRPr="004227AA">
              <w:rPr>
                <w:rFonts w:ascii="Arial" w:hAnsi="Arial" w:cs="Arial"/>
                <w:b/>
              </w:rPr>
              <w:t xml:space="preserve"> a identifikace objednatele</w:t>
            </w:r>
          </w:p>
        </w:tc>
        <w:tc>
          <w:tcPr>
            <w:tcW w:w="3119" w:type="dxa"/>
          </w:tcPr>
          <w:p w:rsidR="005C19E6" w:rsidRPr="004227AA" w:rsidRDefault="005C19E6" w:rsidP="00FD21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Součást předmětu byla </w:t>
            </w:r>
            <w:r w:rsidR="00FD211B">
              <w:rPr>
                <w:rFonts w:ascii="Arial" w:hAnsi="Arial" w:cs="Arial"/>
                <w:b/>
              </w:rPr>
              <w:t>dodávka Wifi řešení o min. 30ti přístupových bodech (AP)</w:t>
            </w:r>
          </w:p>
        </w:tc>
        <w:tc>
          <w:tcPr>
            <w:tcW w:w="2551" w:type="dxa"/>
          </w:tcPr>
          <w:p w:rsidR="005C19E6" w:rsidRPr="004227AA" w:rsidRDefault="005C19E6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Cena (Kč bez DPH)</w:t>
            </w:r>
          </w:p>
        </w:tc>
        <w:tc>
          <w:tcPr>
            <w:tcW w:w="2268" w:type="dxa"/>
          </w:tcPr>
          <w:p w:rsidR="005C19E6" w:rsidRPr="004227AA" w:rsidRDefault="005C19E6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Doba realizace (měsíc/rok)</w:t>
            </w:r>
          </w:p>
        </w:tc>
        <w:tc>
          <w:tcPr>
            <w:tcW w:w="3260" w:type="dxa"/>
          </w:tcPr>
          <w:p w:rsidR="005C19E6" w:rsidRPr="004227AA" w:rsidRDefault="005C19E6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Kontaktní osoba</w:t>
            </w:r>
            <w:r w:rsidR="00AC56E8" w:rsidRPr="004227AA">
              <w:rPr>
                <w:rFonts w:ascii="Arial" w:hAnsi="Arial" w:cs="Arial"/>
                <w:b/>
              </w:rPr>
              <w:t xml:space="preserve"> objednatele</w:t>
            </w:r>
            <w:r w:rsidRPr="004227AA">
              <w:rPr>
                <w:rFonts w:ascii="Arial" w:hAnsi="Arial" w:cs="Arial"/>
                <w:b/>
              </w:rPr>
              <w:t xml:space="preserve"> a tel./e-mail</w:t>
            </w:r>
          </w:p>
        </w:tc>
      </w:tr>
      <w:tr w:rsidR="005C19E6" w:rsidRPr="004227AA" w:rsidTr="005C19E6">
        <w:tc>
          <w:tcPr>
            <w:tcW w:w="3261" w:type="dxa"/>
          </w:tcPr>
          <w:p w:rsidR="005C19E6" w:rsidRPr="004227AA" w:rsidRDefault="005C19E6" w:rsidP="0064549B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="00FD211B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přístupových bodů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5C19E6" w:rsidRPr="004227AA" w:rsidTr="005C19E6">
        <w:tc>
          <w:tcPr>
            <w:tcW w:w="3261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5C19E6" w:rsidRPr="004227AA" w:rsidRDefault="00FD211B" w:rsidP="003E5104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přístupových bodů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5C19E6" w:rsidRPr="004227AA" w:rsidTr="005C19E6">
        <w:tc>
          <w:tcPr>
            <w:tcW w:w="3261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5C19E6" w:rsidRPr="004227AA" w:rsidRDefault="00FD211B" w:rsidP="003E5104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přístupových bodů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631179" w:rsidRPr="004227AA" w:rsidRDefault="00631179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</w:t>
      </w:r>
      <w:r w:rsidR="004276EE" w:rsidRPr="004227AA">
        <w:rPr>
          <w:rFonts w:ascii="Arial" w:eastAsia="Times New Roman" w:hAnsi="Arial" w:cs="Arial"/>
          <w:highlight w:val="lightGray"/>
          <w:lang w:eastAsia="cs-CZ"/>
        </w:rPr>
        <w:t>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1"/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="004276EE"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2"/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</w:t>
      </w:r>
      <w:r w:rsidR="004276EE" w:rsidRPr="004227AA">
        <w:rPr>
          <w:rFonts w:ascii="Arial" w:eastAsia="Times New Roman" w:hAnsi="Arial" w:cs="Arial"/>
          <w:highlight w:val="lightGray"/>
          <w:lang w:eastAsia="cs-CZ"/>
        </w:rPr>
        <w:t>dodavatele</w:t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– </w:t>
      </w:r>
    </w:p>
    <w:p w:rsidR="00027E78" w:rsidRPr="004227AA" w:rsidRDefault="004276EE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="00027E78"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3"/>
    </w:p>
    <w:p w:rsidR="003C70F6" w:rsidRDefault="003C70F6">
      <w:pPr>
        <w:spacing w:after="160" w:line="259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B2327D" w:rsidRDefault="00A547B5" w:rsidP="00B2327D">
      <w:pPr>
        <w:spacing w:after="0"/>
        <w:jc w:val="both"/>
        <w:rPr>
          <w:rFonts w:ascii="Arial" w:hAnsi="Arial" w:cs="Arial"/>
        </w:rPr>
      </w:pPr>
      <w:r w:rsidRPr="004227AA">
        <w:rPr>
          <w:rFonts w:ascii="Arial" w:hAnsi="Arial" w:cs="Arial"/>
        </w:rPr>
        <w:lastRenderedPageBreak/>
        <w:t>Příloha čestného prohlášení</w:t>
      </w:r>
    </w:p>
    <w:p w:rsidR="00A547B5" w:rsidRPr="004227AA" w:rsidRDefault="00A547B5" w:rsidP="00B2327D">
      <w:pPr>
        <w:spacing w:after="0"/>
        <w:jc w:val="both"/>
        <w:rPr>
          <w:rFonts w:ascii="Arial" w:hAnsi="Arial" w:cs="Arial"/>
        </w:rPr>
      </w:pPr>
    </w:p>
    <w:p w:rsidR="00B2327D" w:rsidRPr="00FD211B" w:rsidRDefault="00B2327D" w:rsidP="00B2327D">
      <w:pPr>
        <w:spacing w:after="0"/>
        <w:jc w:val="both"/>
        <w:rPr>
          <w:rFonts w:ascii="Arial" w:hAnsi="Arial" w:cs="Arial"/>
          <w:b/>
        </w:rPr>
      </w:pPr>
      <w:r w:rsidRPr="00FD211B">
        <w:rPr>
          <w:rFonts w:ascii="Arial" w:hAnsi="Arial" w:cs="Arial"/>
          <w:b/>
        </w:rPr>
        <w:t>Část</w:t>
      </w:r>
      <w:r>
        <w:rPr>
          <w:rFonts w:ascii="Arial" w:hAnsi="Arial" w:cs="Arial"/>
          <w:b/>
        </w:rPr>
        <w:t xml:space="preserve"> B</w:t>
      </w:r>
      <w:r w:rsidRPr="00FD211B">
        <w:rPr>
          <w:rFonts w:ascii="Arial" w:hAnsi="Arial" w:cs="Arial"/>
          <w:b/>
        </w:rPr>
        <w:t xml:space="preserve"> – </w:t>
      </w:r>
      <w:r w:rsidR="0052622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ktivní prvky</w:t>
      </w:r>
    </w:p>
    <w:p w:rsidR="00B2327D" w:rsidRPr="009209B9" w:rsidRDefault="00B2327D" w:rsidP="00B2327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Kritérium: </w:t>
      </w:r>
      <w:r w:rsidRPr="009209B9">
        <w:rPr>
          <w:rFonts w:ascii="Arial" w:hAnsi="Arial"/>
        </w:rPr>
        <w:t>Minimálně 3 zakázky v posledních 3 letech, každá v objemu min 500 tis. Kč bez DPH, každá zahrnující dodávku minimálně 10ti aktivních prvků.</w:t>
      </w:r>
    </w:p>
    <w:p w:rsidR="00B2327D" w:rsidRPr="004227AA" w:rsidRDefault="00B2327D" w:rsidP="00B2327D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B2327D" w:rsidRPr="004227AA" w:rsidTr="00317731">
        <w:tc>
          <w:tcPr>
            <w:tcW w:w="3261" w:type="dxa"/>
          </w:tcPr>
          <w:p w:rsidR="00B2327D" w:rsidRPr="004227AA" w:rsidRDefault="00B2327D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Druh a rozsah </w:t>
            </w:r>
            <w:r>
              <w:rPr>
                <w:rFonts w:ascii="Arial" w:hAnsi="Arial" w:cs="Arial"/>
                <w:b/>
              </w:rPr>
              <w:t>významné dodávky</w:t>
            </w:r>
            <w:r w:rsidRPr="004227AA">
              <w:rPr>
                <w:rFonts w:ascii="Arial" w:hAnsi="Arial" w:cs="Arial"/>
                <w:b/>
              </w:rPr>
              <w:t xml:space="preserve"> a identifikace objednatele</w:t>
            </w:r>
          </w:p>
        </w:tc>
        <w:tc>
          <w:tcPr>
            <w:tcW w:w="3119" w:type="dxa"/>
          </w:tcPr>
          <w:p w:rsidR="00B2327D" w:rsidRPr="004227AA" w:rsidRDefault="00B2327D" w:rsidP="00B2327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Součást předmětu byla </w:t>
            </w:r>
            <w:r>
              <w:rPr>
                <w:rFonts w:ascii="Arial" w:hAnsi="Arial" w:cs="Arial"/>
                <w:b/>
              </w:rPr>
              <w:t>dodávka min. 10 aktivních prvků</w:t>
            </w:r>
          </w:p>
        </w:tc>
        <w:tc>
          <w:tcPr>
            <w:tcW w:w="2551" w:type="dxa"/>
          </w:tcPr>
          <w:p w:rsidR="00B2327D" w:rsidRPr="004227AA" w:rsidRDefault="00B2327D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Cena (Kč bez DPH)</w:t>
            </w:r>
          </w:p>
        </w:tc>
        <w:tc>
          <w:tcPr>
            <w:tcW w:w="2268" w:type="dxa"/>
          </w:tcPr>
          <w:p w:rsidR="00B2327D" w:rsidRPr="004227AA" w:rsidRDefault="00B2327D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Doba realizace (měsíc/rok)</w:t>
            </w:r>
          </w:p>
        </w:tc>
        <w:tc>
          <w:tcPr>
            <w:tcW w:w="3260" w:type="dxa"/>
          </w:tcPr>
          <w:p w:rsidR="00B2327D" w:rsidRPr="004227AA" w:rsidRDefault="00B2327D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Kontaktní osoba objednatele a tel./e-mail</w:t>
            </w:r>
          </w:p>
        </w:tc>
      </w:tr>
      <w:tr w:rsidR="00B2327D" w:rsidRPr="004227AA" w:rsidTr="00317731">
        <w:tc>
          <w:tcPr>
            <w:tcW w:w="3261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aktivních prvků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2327D" w:rsidRPr="004227AA" w:rsidTr="00317731">
        <w:tc>
          <w:tcPr>
            <w:tcW w:w="3261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aktivních prvků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2327D" w:rsidRPr="004227AA" w:rsidTr="00317731">
        <w:tc>
          <w:tcPr>
            <w:tcW w:w="3261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aktivních prvků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B2327D" w:rsidRPr="004227AA" w:rsidRDefault="00B2327D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B2327D" w:rsidRPr="004227AA" w:rsidRDefault="00B2327D" w:rsidP="00B2327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CC6D7E" w:rsidRDefault="00CC6D7E">
      <w:pPr>
        <w:spacing w:after="160" w:line="259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CC6D7E" w:rsidRDefault="00A547B5" w:rsidP="00CC6D7E">
      <w:pPr>
        <w:spacing w:after="0"/>
        <w:jc w:val="both"/>
        <w:rPr>
          <w:rFonts w:ascii="Arial" w:hAnsi="Arial" w:cs="Arial"/>
          <w:b/>
        </w:rPr>
      </w:pPr>
      <w:r w:rsidRPr="004227AA">
        <w:rPr>
          <w:rFonts w:ascii="Arial" w:hAnsi="Arial" w:cs="Arial"/>
        </w:rPr>
        <w:lastRenderedPageBreak/>
        <w:t>Příloha čestného prohlášení</w:t>
      </w:r>
    </w:p>
    <w:p w:rsidR="00A547B5" w:rsidRDefault="00A547B5" w:rsidP="00CC6D7E">
      <w:pPr>
        <w:spacing w:after="0"/>
        <w:jc w:val="both"/>
        <w:rPr>
          <w:rFonts w:ascii="Arial" w:hAnsi="Arial" w:cs="Arial"/>
          <w:b/>
        </w:rPr>
      </w:pPr>
    </w:p>
    <w:p w:rsidR="00CC6D7E" w:rsidRPr="00FD211B" w:rsidRDefault="00CC6D7E" w:rsidP="00CC6D7E">
      <w:pPr>
        <w:spacing w:after="0"/>
        <w:jc w:val="both"/>
        <w:rPr>
          <w:rFonts w:ascii="Arial" w:hAnsi="Arial" w:cs="Arial"/>
          <w:b/>
        </w:rPr>
      </w:pPr>
      <w:r w:rsidRPr="00FD211B">
        <w:rPr>
          <w:rFonts w:ascii="Arial" w:hAnsi="Arial" w:cs="Arial"/>
          <w:b/>
        </w:rPr>
        <w:t>Část</w:t>
      </w:r>
      <w:r>
        <w:rPr>
          <w:rFonts w:ascii="Arial" w:hAnsi="Arial" w:cs="Arial"/>
          <w:b/>
        </w:rPr>
        <w:t xml:space="preserve"> C</w:t>
      </w:r>
      <w:r w:rsidR="00526221">
        <w:rPr>
          <w:rFonts w:ascii="Arial" w:hAnsi="Arial" w:cs="Arial"/>
          <w:b/>
        </w:rPr>
        <w:t xml:space="preserve"> </w:t>
      </w:r>
      <w:r w:rsidRPr="00FD211B">
        <w:rPr>
          <w:rFonts w:ascii="Arial" w:hAnsi="Arial" w:cs="Arial"/>
          <w:b/>
        </w:rPr>
        <w:t xml:space="preserve">– </w:t>
      </w:r>
      <w:r w:rsidR="0052622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irewall a proxy servery</w:t>
      </w:r>
    </w:p>
    <w:p w:rsidR="00CC6D7E" w:rsidRPr="009209B9" w:rsidRDefault="00CC6D7E" w:rsidP="00CC6D7E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Kritérium: </w:t>
      </w:r>
      <w:r w:rsidRPr="00413395">
        <w:rPr>
          <w:rFonts w:ascii="Arial" w:hAnsi="Arial"/>
        </w:rPr>
        <w:t>Minimálně 3 zakázky v posledních 3 letech</w:t>
      </w:r>
      <w:r>
        <w:rPr>
          <w:rFonts w:ascii="Arial" w:hAnsi="Arial"/>
        </w:rPr>
        <w:t>,</w:t>
      </w:r>
      <w:r w:rsidRPr="00413395">
        <w:rPr>
          <w:rFonts w:ascii="Arial" w:hAnsi="Arial"/>
        </w:rPr>
        <w:t xml:space="preserve"> každá v objemu min </w:t>
      </w:r>
      <w:r w:rsidRPr="00DD51C2">
        <w:rPr>
          <w:rFonts w:ascii="Arial" w:hAnsi="Arial"/>
        </w:rPr>
        <w:t>200</w:t>
      </w:r>
      <w:r>
        <w:rPr>
          <w:rFonts w:ascii="Arial" w:hAnsi="Arial"/>
        </w:rPr>
        <w:t xml:space="preserve"> </w:t>
      </w:r>
      <w:r w:rsidRPr="00DD51C2">
        <w:rPr>
          <w:rFonts w:ascii="Arial" w:hAnsi="Arial"/>
        </w:rPr>
        <w:t>tis</w:t>
      </w:r>
      <w:r>
        <w:rPr>
          <w:rFonts w:ascii="Arial" w:hAnsi="Arial"/>
        </w:rPr>
        <w:t xml:space="preserve">. Kč bez DPH, každá </w:t>
      </w:r>
      <w:r w:rsidRPr="00413395">
        <w:rPr>
          <w:rFonts w:ascii="Arial" w:hAnsi="Arial"/>
        </w:rPr>
        <w:t>zahrnující řešení firewallu.</w:t>
      </w:r>
    </w:p>
    <w:p w:rsidR="00CC6D7E" w:rsidRPr="004227AA" w:rsidRDefault="00CC6D7E" w:rsidP="00CC6D7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Druh a rozsah </w:t>
            </w:r>
            <w:r>
              <w:rPr>
                <w:rFonts w:ascii="Arial" w:hAnsi="Arial" w:cs="Arial"/>
                <w:b/>
              </w:rPr>
              <w:t>významné dodávky</w:t>
            </w:r>
            <w:r w:rsidRPr="004227AA">
              <w:rPr>
                <w:rFonts w:ascii="Arial" w:hAnsi="Arial" w:cs="Arial"/>
                <w:b/>
              </w:rPr>
              <w:t xml:space="preserve"> a identifikace objednatele</w:t>
            </w:r>
          </w:p>
        </w:tc>
        <w:tc>
          <w:tcPr>
            <w:tcW w:w="3119" w:type="dxa"/>
          </w:tcPr>
          <w:p w:rsidR="00CC6D7E" w:rsidRPr="004227AA" w:rsidRDefault="00CC6D7E" w:rsidP="00CC6D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Součást předmětu </w:t>
            </w:r>
            <w:r>
              <w:rPr>
                <w:rFonts w:ascii="Arial" w:hAnsi="Arial" w:cs="Arial"/>
                <w:b/>
              </w:rPr>
              <w:t>bylo řešení fir</w:t>
            </w:r>
            <w:r w:rsidR="004B643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wallu</w:t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Cena (Kč bez DPH)</w:t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Doba realizace (měsíc/rok)</w:t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Kontaktní osoba objednatele a tel./e-mail</w:t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CC6D7E" w:rsidRDefault="00CC6D7E">
      <w:pPr>
        <w:spacing w:after="160" w:line="259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CC6D7E" w:rsidRDefault="00A547B5" w:rsidP="00CC6D7E">
      <w:pPr>
        <w:spacing w:after="0"/>
        <w:jc w:val="both"/>
        <w:rPr>
          <w:rFonts w:ascii="Arial" w:hAnsi="Arial" w:cs="Arial"/>
          <w:b/>
        </w:rPr>
      </w:pPr>
      <w:r w:rsidRPr="004227AA">
        <w:rPr>
          <w:rFonts w:ascii="Arial" w:hAnsi="Arial" w:cs="Arial"/>
        </w:rPr>
        <w:lastRenderedPageBreak/>
        <w:t>Příloha čestného prohlášení</w:t>
      </w:r>
    </w:p>
    <w:p w:rsidR="00A547B5" w:rsidRDefault="00A547B5" w:rsidP="00CC6D7E">
      <w:pPr>
        <w:spacing w:after="0"/>
        <w:jc w:val="both"/>
        <w:rPr>
          <w:rFonts w:ascii="Arial" w:hAnsi="Arial" w:cs="Arial"/>
          <w:b/>
        </w:rPr>
      </w:pPr>
    </w:p>
    <w:p w:rsidR="00CC6D7E" w:rsidRPr="00FD211B" w:rsidRDefault="00CC6D7E" w:rsidP="00CC6D7E">
      <w:pPr>
        <w:spacing w:after="0"/>
        <w:jc w:val="both"/>
        <w:rPr>
          <w:rFonts w:ascii="Arial" w:hAnsi="Arial" w:cs="Arial"/>
          <w:b/>
        </w:rPr>
      </w:pPr>
      <w:r w:rsidRPr="00FD211B">
        <w:rPr>
          <w:rFonts w:ascii="Arial" w:hAnsi="Arial" w:cs="Arial"/>
          <w:b/>
        </w:rPr>
        <w:t>Část</w:t>
      </w:r>
      <w:r>
        <w:rPr>
          <w:rFonts w:ascii="Arial" w:hAnsi="Arial" w:cs="Arial"/>
          <w:b/>
        </w:rPr>
        <w:t xml:space="preserve"> D </w:t>
      </w:r>
      <w:r w:rsidRPr="00FD211B">
        <w:rPr>
          <w:rFonts w:ascii="Arial" w:hAnsi="Arial" w:cs="Arial"/>
          <w:b/>
        </w:rPr>
        <w:t xml:space="preserve">– </w:t>
      </w:r>
      <w:r w:rsidR="00526221">
        <w:rPr>
          <w:rFonts w:ascii="Arial" w:hAnsi="Arial" w:cs="Arial"/>
          <w:b/>
        </w:rPr>
        <w:t>Identity management (</w:t>
      </w:r>
      <w:r>
        <w:rPr>
          <w:rFonts w:ascii="Arial" w:hAnsi="Arial" w:cs="Arial"/>
          <w:b/>
        </w:rPr>
        <w:t>IDM</w:t>
      </w:r>
      <w:r w:rsidR="00526221">
        <w:rPr>
          <w:rFonts w:ascii="Arial" w:hAnsi="Arial" w:cs="Arial"/>
          <w:b/>
        </w:rPr>
        <w:t>)</w:t>
      </w:r>
    </w:p>
    <w:p w:rsidR="00CC6D7E" w:rsidRPr="009209B9" w:rsidRDefault="00CC6D7E" w:rsidP="00CC6D7E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Kritérium: </w:t>
      </w:r>
      <w:r w:rsidRPr="005B6D8D">
        <w:rPr>
          <w:rFonts w:ascii="Arial" w:hAnsi="Arial"/>
        </w:rPr>
        <w:t>Minimálně 3 zakázky v posledních 3 letech</w:t>
      </w:r>
      <w:r>
        <w:rPr>
          <w:rFonts w:ascii="Arial" w:hAnsi="Arial"/>
        </w:rPr>
        <w:t>,</w:t>
      </w:r>
      <w:r w:rsidRPr="005B6D8D">
        <w:rPr>
          <w:rFonts w:ascii="Arial" w:hAnsi="Arial"/>
        </w:rPr>
        <w:t xml:space="preserve"> každá v objemu min </w:t>
      </w:r>
      <w:r w:rsidRPr="00DD51C2">
        <w:rPr>
          <w:rFonts w:ascii="Arial" w:hAnsi="Arial"/>
        </w:rPr>
        <w:t>500</w:t>
      </w:r>
      <w:r>
        <w:rPr>
          <w:rFonts w:ascii="Arial" w:hAnsi="Arial"/>
        </w:rPr>
        <w:t xml:space="preserve"> </w:t>
      </w:r>
      <w:r w:rsidRPr="00DD51C2">
        <w:rPr>
          <w:rFonts w:ascii="Arial" w:hAnsi="Arial"/>
        </w:rPr>
        <w:t>tis</w:t>
      </w:r>
      <w:r>
        <w:rPr>
          <w:rFonts w:ascii="Arial" w:hAnsi="Arial"/>
        </w:rPr>
        <w:t>.</w:t>
      </w:r>
      <w:r w:rsidRPr="005B6D8D">
        <w:rPr>
          <w:rFonts w:ascii="Arial" w:hAnsi="Arial"/>
        </w:rPr>
        <w:t xml:space="preserve"> Kč bez DPH, každá zahrnující dodávku řešení identity managementu.</w:t>
      </w:r>
    </w:p>
    <w:p w:rsidR="00CC6D7E" w:rsidRPr="004227AA" w:rsidRDefault="00CC6D7E" w:rsidP="00CC6D7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Druh a rozsah </w:t>
            </w:r>
            <w:r>
              <w:rPr>
                <w:rFonts w:ascii="Arial" w:hAnsi="Arial" w:cs="Arial"/>
                <w:b/>
              </w:rPr>
              <w:t>významné dodávky</w:t>
            </w:r>
            <w:r w:rsidRPr="004227AA">
              <w:rPr>
                <w:rFonts w:ascii="Arial" w:hAnsi="Arial" w:cs="Arial"/>
                <w:b/>
              </w:rPr>
              <w:t xml:space="preserve"> a identifikace objednatele</w:t>
            </w:r>
          </w:p>
        </w:tc>
        <w:tc>
          <w:tcPr>
            <w:tcW w:w="3119" w:type="dxa"/>
          </w:tcPr>
          <w:p w:rsidR="00CC6D7E" w:rsidRPr="004227AA" w:rsidRDefault="00CC6D7E" w:rsidP="00CC6D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Součást předmětu </w:t>
            </w:r>
            <w:r>
              <w:rPr>
                <w:rFonts w:ascii="Arial" w:hAnsi="Arial" w:cs="Arial"/>
                <w:b/>
              </w:rPr>
              <w:t>byla dodávka řešení identity managementu</w:t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Cena (Kč bez DPH)</w:t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Doba realizace (měsíc/rok)</w:t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Kontaktní osoba objednatele a tel./e-mail</w:t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CC6D7E" w:rsidRDefault="00CC6D7E">
      <w:pPr>
        <w:spacing w:after="160" w:line="259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CC6D7E" w:rsidRDefault="00A547B5" w:rsidP="00CC6D7E">
      <w:pPr>
        <w:spacing w:after="0"/>
        <w:jc w:val="both"/>
        <w:rPr>
          <w:rFonts w:ascii="Arial" w:hAnsi="Arial" w:cs="Arial"/>
          <w:b/>
        </w:rPr>
      </w:pPr>
      <w:r w:rsidRPr="004227AA">
        <w:rPr>
          <w:rFonts w:ascii="Arial" w:hAnsi="Arial" w:cs="Arial"/>
        </w:rPr>
        <w:lastRenderedPageBreak/>
        <w:t>Příloha čestného prohlášení</w:t>
      </w:r>
    </w:p>
    <w:p w:rsidR="00A547B5" w:rsidRDefault="00A547B5" w:rsidP="00CC6D7E">
      <w:pPr>
        <w:spacing w:after="0"/>
        <w:jc w:val="both"/>
        <w:rPr>
          <w:rFonts w:ascii="Arial" w:hAnsi="Arial" w:cs="Arial"/>
          <w:b/>
        </w:rPr>
      </w:pPr>
    </w:p>
    <w:p w:rsidR="00CC6D7E" w:rsidRPr="00FD211B" w:rsidRDefault="00CC6D7E" w:rsidP="00CC6D7E">
      <w:pPr>
        <w:spacing w:after="0"/>
        <w:jc w:val="both"/>
        <w:rPr>
          <w:rFonts w:ascii="Arial" w:hAnsi="Arial" w:cs="Arial"/>
          <w:b/>
        </w:rPr>
      </w:pPr>
      <w:r w:rsidRPr="00FD211B">
        <w:rPr>
          <w:rFonts w:ascii="Arial" w:hAnsi="Arial" w:cs="Arial"/>
          <w:b/>
        </w:rPr>
        <w:t>Část</w:t>
      </w:r>
      <w:r>
        <w:rPr>
          <w:rFonts w:ascii="Arial" w:hAnsi="Arial" w:cs="Arial"/>
          <w:b/>
        </w:rPr>
        <w:t xml:space="preserve"> E </w:t>
      </w:r>
      <w:r w:rsidRPr="00FD211B">
        <w:rPr>
          <w:rFonts w:ascii="Arial" w:hAnsi="Arial" w:cs="Arial"/>
          <w:b/>
        </w:rPr>
        <w:t xml:space="preserve">– </w:t>
      </w:r>
      <w:r w:rsidR="00CF7050">
        <w:rPr>
          <w:rFonts w:ascii="Arial" w:hAnsi="Arial" w:cs="Arial"/>
          <w:b/>
        </w:rPr>
        <w:t>S</w:t>
      </w:r>
      <w:bookmarkStart w:id="4" w:name="_GoBack"/>
      <w:bookmarkEnd w:id="4"/>
      <w:r>
        <w:rPr>
          <w:rFonts w:ascii="Arial" w:hAnsi="Arial" w:cs="Arial"/>
          <w:b/>
        </w:rPr>
        <w:t>ervery</w:t>
      </w:r>
    </w:p>
    <w:p w:rsidR="00CC6D7E" w:rsidRDefault="00CC6D7E" w:rsidP="00CC6D7E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Kritérium: </w:t>
      </w:r>
      <w:r w:rsidRPr="005B6D8D">
        <w:rPr>
          <w:rFonts w:ascii="Arial" w:hAnsi="Arial"/>
        </w:rPr>
        <w:t>Minimálně 3 zakázky v posledních 3 letech</w:t>
      </w:r>
      <w:r>
        <w:rPr>
          <w:rFonts w:ascii="Arial" w:hAnsi="Arial"/>
        </w:rPr>
        <w:t>,</w:t>
      </w:r>
      <w:r w:rsidRPr="005B6D8D">
        <w:rPr>
          <w:rFonts w:ascii="Arial" w:hAnsi="Arial"/>
        </w:rPr>
        <w:t xml:space="preserve"> každá v objemu min </w:t>
      </w:r>
      <w:r w:rsidRPr="00DD51C2">
        <w:rPr>
          <w:rFonts w:ascii="Arial" w:hAnsi="Arial"/>
        </w:rPr>
        <w:t>300</w:t>
      </w:r>
      <w:r>
        <w:rPr>
          <w:rFonts w:ascii="Arial" w:hAnsi="Arial"/>
        </w:rPr>
        <w:t xml:space="preserve"> </w:t>
      </w:r>
      <w:r w:rsidRPr="00DD51C2">
        <w:rPr>
          <w:rFonts w:ascii="Arial" w:hAnsi="Arial"/>
        </w:rPr>
        <w:t>tis</w:t>
      </w:r>
      <w:r>
        <w:rPr>
          <w:rFonts w:ascii="Arial" w:hAnsi="Arial"/>
        </w:rPr>
        <w:t>.</w:t>
      </w:r>
      <w:r w:rsidRPr="005B6D8D">
        <w:rPr>
          <w:rFonts w:ascii="Arial" w:hAnsi="Arial"/>
        </w:rPr>
        <w:t xml:space="preserve"> Kč bez DPH, každá zahrnující dodávku </w:t>
      </w:r>
      <w:r>
        <w:rPr>
          <w:rFonts w:ascii="Arial" w:hAnsi="Arial"/>
        </w:rPr>
        <w:t xml:space="preserve">minimálně 3 </w:t>
      </w:r>
      <w:r w:rsidRPr="005B6D8D">
        <w:rPr>
          <w:rFonts w:ascii="Arial" w:hAnsi="Arial"/>
        </w:rPr>
        <w:t>serverů pro virtualizaci.</w:t>
      </w:r>
    </w:p>
    <w:p w:rsidR="00CC6D7E" w:rsidRPr="004227AA" w:rsidRDefault="00CC6D7E" w:rsidP="00CC6D7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Druh a rozsah </w:t>
            </w:r>
            <w:r>
              <w:rPr>
                <w:rFonts w:ascii="Arial" w:hAnsi="Arial" w:cs="Arial"/>
                <w:b/>
              </w:rPr>
              <w:t>významné dodávky</w:t>
            </w:r>
            <w:r w:rsidRPr="004227AA">
              <w:rPr>
                <w:rFonts w:ascii="Arial" w:hAnsi="Arial" w:cs="Arial"/>
                <w:b/>
              </w:rPr>
              <w:t xml:space="preserve"> a identifikace objednatele</w:t>
            </w:r>
          </w:p>
        </w:tc>
        <w:tc>
          <w:tcPr>
            <w:tcW w:w="3119" w:type="dxa"/>
          </w:tcPr>
          <w:p w:rsidR="00CC6D7E" w:rsidRPr="004227AA" w:rsidRDefault="00CC6D7E" w:rsidP="00CC6D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Součást předmětu </w:t>
            </w:r>
            <w:r>
              <w:rPr>
                <w:rFonts w:ascii="Arial" w:hAnsi="Arial" w:cs="Arial"/>
                <w:b/>
              </w:rPr>
              <w:t>byla dodávka min. 3 serverů pro virtualizaci</w:t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Cena (Kč bez DPH)</w:t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Doba realizace (měsíc/rok)</w:t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Kontaktní osoba objednatele a tel./e-mail</w:t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dodaných serverů pro virtualizaci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dodaných serverů pro virtualizaci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C6D7E" w:rsidRPr="004227AA" w:rsidTr="00317731">
        <w:tc>
          <w:tcPr>
            <w:tcW w:w="326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ANO/NE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a počet dodaných serverů pro virtualizaci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:rsidR="00CC6D7E" w:rsidRPr="004227AA" w:rsidRDefault="00CC6D7E" w:rsidP="00317731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CC6D7E" w:rsidRPr="004227AA" w:rsidRDefault="00CC6D7E" w:rsidP="00CC6D7E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027E78" w:rsidRPr="004227AA" w:rsidRDefault="00CC6D7E" w:rsidP="00CC6D7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sectPr w:rsidR="00027E78" w:rsidRPr="004227AA" w:rsidSect="005C1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72" w:rsidRDefault="00567572" w:rsidP="00027E78">
      <w:pPr>
        <w:spacing w:after="0" w:line="240" w:lineRule="auto"/>
      </w:pPr>
      <w:r>
        <w:separator/>
      </w:r>
    </w:p>
  </w:endnote>
  <w:endnote w:type="continuationSeparator" w:id="0">
    <w:p w:rsidR="00567572" w:rsidRDefault="00567572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72" w:rsidRDefault="00567572" w:rsidP="00027E78">
      <w:pPr>
        <w:spacing w:after="0" w:line="240" w:lineRule="auto"/>
      </w:pPr>
      <w:r>
        <w:separator/>
      </w:r>
    </w:p>
  </w:footnote>
  <w:footnote w:type="continuationSeparator" w:id="0">
    <w:p w:rsidR="00567572" w:rsidRDefault="00567572" w:rsidP="00027E78">
      <w:pPr>
        <w:spacing w:after="0" w:line="240" w:lineRule="auto"/>
      </w:pPr>
      <w:r>
        <w:continuationSeparator/>
      </w:r>
    </w:p>
  </w:footnote>
  <w:footnote w:id="1">
    <w:p w:rsidR="00A241D3" w:rsidRDefault="00A241D3">
      <w:pPr>
        <w:pStyle w:val="Textpoznpodarou"/>
      </w:pPr>
      <w:r>
        <w:rPr>
          <w:rStyle w:val="Znakapoznpodarou"/>
        </w:rPr>
        <w:footnoteRef/>
      </w:r>
      <w:r>
        <w:t xml:space="preserve"> Dodavatel použije příslušnou část přílohy prohlášení uvedenou dále podle toho, které části veřejné zakázky se prohlášení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AA" w:rsidRDefault="004227AA">
    <w:pPr>
      <w:pStyle w:val="Zhlav"/>
    </w:pPr>
  </w:p>
  <w:p w:rsidR="008743CC" w:rsidRDefault="008743CC">
    <w:pPr>
      <w:pStyle w:val="Zhlav"/>
    </w:pPr>
  </w:p>
  <w:p w:rsidR="004227AA" w:rsidRDefault="004227AA">
    <w:pPr>
      <w:pStyle w:val="Zhlav"/>
    </w:pPr>
  </w:p>
  <w:p w:rsidR="004227AA" w:rsidRDefault="004227AA">
    <w:pPr>
      <w:pStyle w:val="Zhlav"/>
    </w:pPr>
  </w:p>
  <w:p w:rsidR="004227AA" w:rsidRDefault="004227AA">
    <w:pPr>
      <w:pStyle w:val="Zhlav"/>
    </w:pPr>
  </w:p>
  <w:p w:rsidR="004227AA" w:rsidRDefault="004227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89119B9" wp14:editId="619484E7">
          <wp:simplePos x="0" y="0"/>
          <wp:positionH relativeFrom="page">
            <wp:align>center</wp:align>
          </wp:positionH>
          <wp:positionV relativeFrom="page">
            <wp:posOffset>620395</wp:posOffset>
          </wp:positionV>
          <wp:extent cx="2109600" cy="788400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166B20"/>
    <w:rsid w:val="001E6493"/>
    <w:rsid w:val="001F62E6"/>
    <w:rsid w:val="002A4421"/>
    <w:rsid w:val="003C70F6"/>
    <w:rsid w:val="003E5104"/>
    <w:rsid w:val="0040430E"/>
    <w:rsid w:val="004227AA"/>
    <w:rsid w:val="004276EE"/>
    <w:rsid w:val="004B6432"/>
    <w:rsid w:val="004C003E"/>
    <w:rsid w:val="005116C1"/>
    <w:rsid w:val="00526221"/>
    <w:rsid w:val="00567572"/>
    <w:rsid w:val="00577792"/>
    <w:rsid w:val="005837EC"/>
    <w:rsid w:val="005C19E6"/>
    <w:rsid w:val="00631179"/>
    <w:rsid w:val="0064425C"/>
    <w:rsid w:val="0064549B"/>
    <w:rsid w:val="0070001D"/>
    <w:rsid w:val="00712671"/>
    <w:rsid w:val="008743CC"/>
    <w:rsid w:val="00907880"/>
    <w:rsid w:val="00981088"/>
    <w:rsid w:val="009B4F12"/>
    <w:rsid w:val="00A241D3"/>
    <w:rsid w:val="00A33215"/>
    <w:rsid w:val="00A547B5"/>
    <w:rsid w:val="00AC56E8"/>
    <w:rsid w:val="00AD3F8E"/>
    <w:rsid w:val="00B2327D"/>
    <w:rsid w:val="00C0420F"/>
    <w:rsid w:val="00C24773"/>
    <w:rsid w:val="00C378DB"/>
    <w:rsid w:val="00CB2FD6"/>
    <w:rsid w:val="00CC6D7E"/>
    <w:rsid w:val="00CF7050"/>
    <w:rsid w:val="00D040D3"/>
    <w:rsid w:val="00D20524"/>
    <w:rsid w:val="00D73C8C"/>
    <w:rsid w:val="00DC4B6F"/>
    <w:rsid w:val="00E34FEA"/>
    <w:rsid w:val="00F32617"/>
    <w:rsid w:val="00F33703"/>
    <w:rsid w:val="00F771E5"/>
    <w:rsid w:val="00FA68CA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544B"/>
  <w15:chartTrackingRefBased/>
  <w15:docId w15:val="{856CB363-DB1F-425A-A673-4455AAD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7541-B9E4-4898-91CB-7156AF5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palenik@pkvysocina.cz</cp:lastModifiedBy>
  <cp:revision>45</cp:revision>
  <dcterms:created xsi:type="dcterms:W3CDTF">2016-11-08T13:40:00Z</dcterms:created>
  <dcterms:modified xsi:type="dcterms:W3CDTF">2017-04-18T11:11:00Z</dcterms:modified>
</cp:coreProperties>
</file>