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509" w:rsidRPr="00404C3D" w:rsidRDefault="00753509" w:rsidP="00753509">
      <w:pPr>
        <w:pStyle w:val="Nadpis1"/>
        <w:spacing w:before="0" w:after="0"/>
        <w:ind w:left="432" w:hanging="432"/>
        <w:rPr>
          <w:rFonts w:ascii="Calibri" w:hAnsi="Calibri"/>
        </w:rPr>
      </w:pPr>
      <w:r>
        <w:rPr>
          <w:rFonts w:ascii="Calibri" w:hAnsi="Calibri"/>
        </w:rPr>
        <w:t>P</w:t>
      </w:r>
      <w:r w:rsidRPr="00404C3D">
        <w:rPr>
          <w:rFonts w:ascii="Calibri" w:hAnsi="Calibri"/>
        </w:rPr>
        <w:t xml:space="preserve">říloha č. </w:t>
      </w:r>
      <w:r w:rsidR="001B0801">
        <w:rPr>
          <w:rFonts w:ascii="Calibri" w:hAnsi="Calibri"/>
        </w:rPr>
        <w:t>1</w:t>
      </w:r>
      <w:r w:rsidRPr="00404C3D">
        <w:rPr>
          <w:rFonts w:ascii="Calibri" w:hAnsi="Calibri"/>
        </w:rPr>
        <w:t xml:space="preserve"> </w:t>
      </w:r>
    </w:p>
    <w:tbl>
      <w:tblPr>
        <w:tblW w:w="9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938"/>
        <w:gridCol w:w="166"/>
        <w:gridCol w:w="1023"/>
        <w:gridCol w:w="2430"/>
        <w:gridCol w:w="2940"/>
        <w:gridCol w:w="22"/>
      </w:tblGrid>
      <w:tr w:rsidR="00753509" w:rsidRPr="009A6E4B" w:rsidTr="00D54020">
        <w:trPr>
          <w:trHeight w:val="1109"/>
          <w:jc w:val="center"/>
        </w:trPr>
        <w:tc>
          <w:tcPr>
            <w:tcW w:w="9329" w:type="dxa"/>
            <w:gridSpan w:val="7"/>
            <w:shd w:val="clear" w:color="auto" w:fill="8DB3E2"/>
            <w:vAlign w:val="center"/>
          </w:tcPr>
          <w:p w:rsidR="00753509" w:rsidRPr="009A6E4B" w:rsidRDefault="00753509" w:rsidP="00D54020">
            <w:pPr>
              <w:widowControl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KRYCÍ LIST NABÍDKY</w:t>
            </w:r>
          </w:p>
        </w:tc>
      </w:tr>
      <w:tr w:rsidR="00753509" w:rsidRPr="009A6E4B" w:rsidTr="00D54020">
        <w:trPr>
          <w:trHeight w:val="380"/>
          <w:jc w:val="center"/>
        </w:trPr>
        <w:tc>
          <w:tcPr>
            <w:tcW w:w="9329" w:type="dxa"/>
            <w:gridSpan w:val="7"/>
            <w:shd w:val="clear" w:color="auto" w:fill="8DB3E2"/>
            <w:vAlign w:val="center"/>
          </w:tcPr>
          <w:p w:rsidR="00753509" w:rsidRPr="009A6E4B" w:rsidRDefault="00753509" w:rsidP="00D54020">
            <w:pPr>
              <w:widowControl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Veřejná zakázka</w:t>
            </w:r>
            <w:r w:rsidR="001B0801">
              <w:rPr>
                <w:rFonts w:ascii="Calibri" w:hAnsi="Calibri"/>
                <w:b/>
                <w:sz w:val="22"/>
                <w:szCs w:val="22"/>
              </w:rPr>
              <w:t xml:space="preserve"> malého rozsahu</w:t>
            </w:r>
          </w:p>
        </w:tc>
      </w:tr>
      <w:tr w:rsidR="00753509" w:rsidRPr="009A6E4B" w:rsidTr="00753509">
        <w:trPr>
          <w:trHeight w:val="802"/>
          <w:jc w:val="center"/>
        </w:trPr>
        <w:tc>
          <w:tcPr>
            <w:tcW w:w="1810" w:type="dxa"/>
            <w:shd w:val="clear" w:color="auto" w:fill="8DB3E2"/>
            <w:vAlign w:val="center"/>
          </w:tcPr>
          <w:p w:rsidR="00753509" w:rsidRPr="009A6E4B" w:rsidRDefault="00753509" w:rsidP="00D54020">
            <w:pPr>
              <w:widowControl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Název</w:t>
            </w:r>
          </w:p>
        </w:tc>
        <w:tc>
          <w:tcPr>
            <w:tcW w:w="7519" w:type="dxa"/>
            <w:gridSpan w:val="6"/>
            <w:vAlign w:val="center"/>
          </w:tcPr>
          <w:p w:rsidR="00753509" w:rsidRPr="00753509" w:rsidRDefault="001B0801" w:rsidP="00753509">
            <w:pPr>
              <w:pStyle w:val="Nzev"/>
              <w:widowControl w:val="0"/>
              <w:spacing w:before="0"/>
              <w:rPr>
                <w:rFonts w:ascii="Calibri" w:hAnsi="Calibri"/>
                <w:bCs w:val="0"/>
                <w:iCs/>
                <w:caps/>
                <w:noProof/>
                <w:sz w:val="22"/>
                <w:szCs w:val="22"/>
                <w:lang w:eastAsia="en-US"/>
              </w:rPr>
            </w:pPr>
            <w:r w:rsidRPr="001B0801">
              <w:rPr>
                <w:rFonts w:ascii="Calibri" w:hAnsi="Calibri"/>
                <w:bCs w:val="0"/>
                <w:iCs/>
                <w:caps/>
                <w:noProof/>
                <w:sz w:val="22"/>
                <w:szCs w:val="22"/>
                <w:lang w:eastAsia="en-US"/>
              </w:rPr>
              <w:t>Nábytkové vybavení šaten na Gymnáziu Velké Meziříčí</w:t>
            </w:r>
          </w:p>
        </w:tc>
      </w:tr>
      <w:tr w:rsidR="00753509" w:rsidRPr="009A6E4B" w:rsidTr="00D54020">
        <w:trPr>
          <w:trHeight w:val="215"/>
          <w:jc w:val="center"/>
        </w:trPr>
        <w:tc>
          <w:tcPr>
            <w:tcW w:w="9329" w:type="dxa"/>
            <w:gridSpan w:val="7"/>
            <w:shd w:val="clear" w:color="auto" w:fill="8DB3E2"/>
            <w:vAlign w:val="center"/>
          </w:tcPr>
          <w:p w:rsidR="00753509" w:rsidRPr="009A6E4B" w:rsidRDefault="00753509" w:rsidP="00D54020">
            <w:pPr>
              <w:widowControl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Základní identifikační údaje</w:t>
            </w:r>
          </w:p>
        </w:tc>
      </w:tr>
      <w:tr w:rsidR="00753509" w:rsidRPr="009A6E4B" w:rsidTr="00D54020">
        <w:trPr>
          <w:trHeight w:val="348"/>
          <w:jc w:val="center"/>
        </w:trPr>
        <w:tc>
          <w:tcPr>
            <w:tcW w:w="9329" w:type="dxa"/>
            <w:gridSpan w:val="7"/>
            <w:shd w:val="clear" w:color="auto" w:fill="B8CCE4"/>
            <w:vAlign w:val="center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Zadavatel:</w:t>
            </w:r>
          </w:p>
        </w:tc>
      </w:tr>
      <w:tr w:rsidR="00753509" w:rsidRPr="009A6E4B" w:rsidTr="00753509">
        <w:trPr>
          <w:trHeight w:val="332"/>
          <w:jc w:val="center"/>
        </w:trPr>
        <w:tc>
          <w:tcPr>
            <w:tcW w:w="2914" w:type="dxa"/>
            <w:gridSpan w:val="3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Název:</w:t>
            </w:r>
          </w:p>
        </w:tc>
        <w:tc>
          <w:tcPr>
            <w:tcW w:w="6415" w:type="dxa"/>
            <w:gridSpan w:val="4"/>
            <w:vAlign w:val="center"/>
          </w:tcPr>
          <w:p w:rsidR="00753509" w:rsidRPr="009A6E4B" w:rsidRDefault="00BA10A9" w:rsidP="00753509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BA10A9">
              <w:rPr>
                <w:rFonts w:ascii="Calibri" w:hAnsi="Calibri"/>
                <w:b/>
                <w:bCs/>
                <w:sz w:val="22"/>
                <w:szCs w:val="22"/>
              </w:rPr>
              <w:t>Gymnázium Velké Meziříčí</w:t>
            </w:r>
          </w:p>
        </w:tc>
      </w:tr>
      <w:tr w:rsidR="00753509" w:rsidRPr="009A6E4B" w:rsidTr="00753509">
        <w:trPr>
          <w:trHeight w:val="332"/>
          <w:jc w:val="center"/>
        </w:trPr>
        <w:tc>
          <w:tcPr>
            <w:tcW w:w="2914" w:type="dxa"/>
            <w:gridSpan w:val="3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Sídlo:</w:t>
            </w:r>
          </w:p>
        </w:tc>
        <w:tc>
          <w:tcPr>
            <w:tcW w:w="6415" w:type="dxa"/>
            <w:gridSpan w:val="4"/>
            <w:vAlign w:val="center"/>
          </w:tcPr>
          <w:p w:rsidR="00753509" w:rsidRPr="009A6E4B" w:rsidRDefault="00BA10A9" w:rsidP="00753509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BA10A9">
              <w:rPr>
                <w:rFonts w:ascii="Calibri" w:hAnsi="Calibri"/>
                <w:sz w:val="22"/>
                <w:szCs w:val="22"/>
              </w:rPr>
              <w:t>Sokolovská 235/27, 594 01 Velké Meziříčí</w:t>
            </w:r>
          </w:p>
        </w:tc>
      </w:tr>
      <w:tr w:rsidR="00753509" w:rsidRPr="009A6E4B" w:rsidTr="00753509">
        <w:trPr>
          <w:trHeight w:val="348"/>
          <w:jc w:val="center"/>
        </w:trPr>
        <w:tc>
          <w:tcPr>
            <w:tcW w:w="2914" w:type="dxa"/>
            <w:gridSpan w:val="3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/>
                <w:b/>
                <w:sz w:val="22"/>
                <w:szCs w:val="22"/>
              </w:rPr>
              <w:t>O</w:t>
            </w:r>
            <w:r w:rsidRPr="009A6E4B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  <w:tc>
          <w:tcPr>
            <w:tcW w:w="6415" w:type="dxa"/>
            <w:gridSpan w:val="4"/>
            <w:vAlign w:val="center"/>
          </w:tcPr>
          <w:p w:rsidR="00753509" w:rsidRPr="009A6E4B" w:rsidRDefault="00BA10A9" w:rsidP="00753509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BA10A9">
              <w:rPr>
                <w:rFonts w:ascii="Calibri" w:hAnsi="Calibri"/>
                <w:sz w:val="22"/>
                <w:szCs w:val="22"/>
              </w:rPr>
              <w:t>48895393</w:t>
            </w:r>
          </w:p>
        </w:tc>
      </w:tr>
      <w:tr w:rsidR="00753509" w:rsidRPr="009A6E4B" w:rsidTr="00753509">
        <w:trPr>
          <w:trHeight w:val="380"/>
          <w:jc w:val="center"/>
        </w:trPr>
        <w:tc>
          <w:tcPr>
            <w:tcW w:w="2914" w:type="dxa"/>
            <w:gridSpan w:val="3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Osoba oprávněná jednat jménem zadavatele:</w:t>
            </w:r>
          </w:p>
        </w:tc>
        <w:tc>
          <w:tcPr>
            <w:tcW w:w="6415" w:type="dxa"/>
            <w:gridSpan w:val="4"/>
            <w:vAlign w:val="center"/>
          </w:tcPr>
          <w:p w:rsidR="00753509" w:rsidRPr="009A6E4B" w:rsidRDefault="00BA10A9" w:rsidP="00FD676B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BA10A9">
              <w:rPr>
                <w:rFonts w:ascii="Calibri" w:hAnsi="Calibri"/>
                <w:b/>
                <w:sz w:val="22"/>
                <w:szCs w:val="22"/>
              </w:rPr>
              <w:t>RNDr. Aleš Trojánek, PhD., ředitel gymnázia</w:t>
            </w:r>
          </w:p>
        </w:tc>
      </w:tr>
      <w:tr w:rsidR="00753509" w:rsidRPr="009A6E4B" w:rsidTr="00D54020">
        <w:trPr>
          <w:trHeight w:val="73"/>
          <w:jc w:val="center"/>
        </w:trPr>
        <w:tc>
          <w:tcPr>
            <w:tcW w:w="2914" w:type="dxa"/>
            <w:gridSpan w:val="3"/>
            <w:tcBorders>
              <w:right w:val="nil"/>
            </w:tcBorders>
            <w:shd w:val="clear" w:color="auto" w:fill="B8CCE4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Uchazeč:</w:t>
            </w:r>
          </w:p>
        </w:tc>
        <w:tc>
          <w:tcPr>
            <w:tcW w:w="6415" w:type="dxa"/>
            <w:gridSpan w:val="4"/>
            <w:tcBorders>
              <w:left w:val="nil"/>
            </w:tcBorders>
            <w:shd w:val="clear" w:color="auto" w:fill="B8CCE4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53509" w:rsidRPr="009A6E4B" w:rsidTr="00D54020">
        <w:trPr>
          <w:trHeight w:val="358"/>
          <w:jc w:val="center"/>
        </w:trPr>
        <w:tc>
          <w:tcPr>
            <w:tcW w:w="2914" w:type="dxa"/>
            <w:gridSpan w:val="3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Název</w:t>
            </w:r>
            <w:r w:rsidR="00BA10A9">
              <w:rPr>
                <w:rFonts w:ascii="Calibri" w:hAnsi="Calibri"/>
                <w:b/>
                <w:sz w:val="22"/>
                <w:szCs w:val="22"/>
              </w:rPr>
              <w:t xml:space="preserve"> a právní forma</w:t>
            </w:r>
            <w:r w:rsidRPr="009A6E4B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  <w:tc>
          <w:tcPr>
            <w:tcW w:w="6415" w:type="dxa"/>
            <w:gridSpan w:val="4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753509" w:rsidRPr="009A6E4B" w:rsidTr="00D54020">
        <w:trPr>
          <w:trHeight w:val="406"/>
          <w:jc w:val="center"/>
        </w:trPr>
        <w:tc>
          <w:tcPr>
            <w:tcW w:w="2914" w:type="dxa"/>
            <w:gridSpan w:val="3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Sídlo podnikání:</w:t>
            </w:r>
          </w:p>
        </w:tc>
        <w:tc>
          <w:tcPr>
            <w:tcW w:w="6415" w:type="dxa"/>
            <w:gridSpan w:val="4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753509" w:rsidRPr="009A6E4B" w:rsidTr="00D54020">
        <w:trPr>
          <w:trHeight w:val="348"/>
          <w:jc w:val="center"/>
        </w:trPr>
        <w:tc>
          <w:tcPr>
            <w:tcW w:w="2914" w:type="dxa"/>
            <w:gridSpan w:val="3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Tel/Fax.:</w:t>
            </w:r>
          </w:p>
        </w:tc>
        <w:tc>
          <w:tcPr>
            <w:tcW w:w="6415" w:type="dxa"/>
            <w:gridSpan w:val="4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753509" w:rsidRPr="009A6E4B" w:rsidTr="00D54020">
        <w:trPr>
          <w:trHeight w:val="354"/>
          <w:jc w:val="center"/>
        </w:trPr>
        <w:tc>
          <w:tcPr>
            <w:tcW w:w="2914" w:type="dxa"/>
            <w:gridSpan w:val="3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/>
                <w:b/>
                <w:sz w:val="22"/>
                <w:szCs w:val="22"/>
              </w:rPr>
              <w:t>O</w:t>
            </w:r>
            <w:r w:rsidRPr="009A6E4B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  <w:tc>
          <w:tcPr>
            <w:tcW w:w="6415" w:type="dxa"/>
            <w:gridSpan w:val="4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753509" w:rsidRPr="009A6E4B" w:rsidTr="00D54020">
        <w:trPr>
          <w:trHeight w:val="332"/>
          <w:jc w:val="center"/>
        </w:trPr>
        <w:tc>
          <w:tcPr>
            <w:tcW w:w="2914" w:type="dxa"/>
            <w:gridSpan w:val="3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DIČ:</w:t>
            </w:r>
          </w:p>
        </w:tc>
        <w:tc>
          <w:tcPr>
            <w:tcW w:w="6415" w:type="dxa"/>
            <w:gridSpan w:val="4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753509" w:rsidRPr="009A6E4B" w:rsidTr="00D54020">
        <w:trPr>
          <w:trHeight w:val="356"/>
          <w:jc w:val="center"/>
        </w:trPr>
        <w:tc>
          <w:tcPr>
            <w:tcW w:w="2914" w:type="dxa"/>
            <w:gridSpan w:val="3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Osoba oprávněná jednat:</w:t>
            </w:r>
          </w:p>
        </w:tc>
        <w:tc>
          <w:tcPr>
            <w:tcW w:w="6415" w:type="dxa"/>
            <w:gridSpan w:val="4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753509" w:rsidRPr="009A6E4B" w:rsidTr="00D54020">
        <w:trPr>
          <w:trHeight w:val="418"/>
          <w:jc w:val="center"/>
        </w:trPr>
        <w:tc>
          <w:tcPr>
            <w:tcW w:w="2914" w:type="dxa"/>
            <w:gridSpan w:val="3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Telefon</w:t>
            </w:r>
          </w:p>
        </w:tc>
        <w:tc>
          <w:tcPr>
            <w:tcW w:w="6415" w:type="dxa"/>
            <w:gridSpan w:val="4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753509" w:rsidRPr="009A6E4B" w:rsidTr="00D54020">
        <w:trPr>
          <w:trHeight w:val="410"/>
          <w:jc w:val="center"/>
        </w:trPr>
        <w:tc>
          <w:tcPr>
            <w:tcW w:w="2914" w:type="dxa"/>
            <w:gridSpan w:val="3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 xml:space="preserve">Email: </w:t>
            </w:r>
          </w:p>
        </w:tc>
        <w:tc>
          <w:tcPr>
            <w:tcW w:w="6415" w:type="dxa"/>
            <w:gridSpan w:val="4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753509" w:rsidRPr="009A6E4B" w:rsidTr="00D54020">
        <w:trPr>
          <w:trHeight w:val="316"/>
          <w:jc w:val="center"/>
        </w:trPr>
        <w:tc>
          <w:tcPr>
            <w:tcW w:w="9329" w:type="dxa"/>
            <w:gridSpan w:val="7"/>
            <w:shd w:val="clear" w:color="auto" w:fill="B8CCE4"/>
            <w:vAlign w:val="center"/>
          </w:tcPr>
          <w:p w:rsidR="00753509" w:rsidRPr="009A6E4B" w:rsidRDefault="00753509" w:rsidP="00D54020">
            <w:pPr>
              <w:widowControl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Autorizace nabídky osobou oprávněnou jednat za uchazeče:</w:t>
            </w:r>
          </w:p>
        </w:tc>
      </w:tr>
      <w:tr w:rsidR="00753509" w:rsidRPr="009A6E4B" w:rsidTr="004F3402">
        <w:trPr>
          <w:trHeight w:val="1163"/>
          <w:jc w:val="center"/>
        </w:trPr>
        <w:tc>
          <w:tcPr>
            <w:tcW w:w="2748" w:type="dxa"/>
            <w:gridSpan w:val="2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Podpis oprávněné osoby:</w:t>
            </w:r>
          </w:p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</w:p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619" w:type="dxa"/>
            <w:gridSpan w:val="3"/>
            <w:vAlign w:val="bottom"/>
          </w:tcPr>
          <w:p w:rsidR="00753509" w:rsidRPr="009A6E4B" w:rsidRDefault="00753509" w:rsidP="00AB2D25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753509" w:rsidRPr="009A6E4B" w:rsidRDefault="00753509" w:rsidP="00AB2D25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9A6E4B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2962" w:type="dxa"/>
            <w:gridSpan w:val="2"/>
            <w:vAlign w:val="bottom"/>
          </w:tcPr>
          <w:p w:rsidR="00753509" w:rsidRPr="009A6E4B" w:rsidRDefault="00753509" w:rsidP="00AB2D25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753509" w:rsidRPr="009A6E4B" w:rsidRDefault="00753509" w:rsidP="00AB2D25">
            <w:pPr>
              <w:widowControl w:val="0"/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i/>
                <w:sz w:val="22"/>
                <w:szCs w:val="22"/>
              </w:rPr>
              <w:t>Razítko</w:t>
            </w:r>
          </w:p>
        </w:tc>
      </w:tr>
      <w:tr w:rsidR="00753509" w:rsidRPr="009A6E4B" w:rsidTr="00D54020">
        <w:trPr>
          <w:trHeight w:val="371"/>
          <w:jc w:val="center"/>
        </w:trPr>
        <w:tc>
          <w:tcPr>
            <w:tcW w:w="2748" w:type="dxa"/>
            <w:gridSpan w:val="2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Titul, jméno, příjmení</w:t>
            </w:r>
          </w:p>
        </w:tc>
        <w:tc>
          <w:tcPr>
            <w:tcW w:w="6581" w:type="dxa"/>
            <w:gridSpan w:val="5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753509" w:rsidRPr="009A6E4B" w:rsidTr="00D54020">
        <w:trPr>
          <w:trHeight w:val="382"/>
          <w:jc w:val="center"/>
        </w:trPr>
        <w:tc>
          <w:tcPr>
            <w:tcW w:w="2748" w:type="dxa"/>
            <w:gridSpan w:val="2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 xml:space="preserve">Funkce </w:t>
            </w:r>
          </w:p>
        </w:tc>
        <w:tc>
          <w:tcPr>
            <w:tcW w:w="6581" w:type="dxa"/>
            <w:gridSpan w:val="5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753509" w:rsidRPr="009A6E4B" w:rsidTr="00D54020">
        <w:trPr>
          <w:trHeight w:val="382"/>
          <w:jc w:val="center"/>
        </w:trPr>
        <w:tc>
          <w:tcPr>
            <w:tcW w:w="9329" w:type="dxa"/>
            <w:gridSpan w:val="7"/>
            <w:shd w:val="clear" w:color="auto" w:fill="C6D9F1"/>
            <w:vAlign w:val="center"/>
          </w:tcPr>
          <w:p w:rsidR="00753509" w:rsidRPr="009A6E4B" w:rsidRDefault="00753509" w:rsidP="00D54020">
            <w:pPr>
              <w:widowControl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A6E4B">
              <w:rPr>
                <w:rFonts w:ascii="Calibri" w:hAnsi="Calibri"/>
                <w:b/>
                <w:sz w:val="22"/>
                <w:szCs w:val="22"/>
              </w:rPr>
              <w:t>Nabídková cena</w:t>
            </w:r>
          </w:p>
        </w:tc>
      </w:tr>
      <w:tr w:rsidR="00753509" w:rsidTr="00D54020">
        <w:trPr>
          <w:gridAfter w:val="1"/>
          <w:wAfter w:w="22" w:type="dxa"/>
          <w:trHeight w:val="317"/>
          <w:jc w:val="center"/>
        </w:trPr>
        <w:tc>
          <w:tcPr>
            <w:tcW w:w="3937" w:type="dxa"/>
            <w:gridSpan w:val="4"/>
            <w:shd w:val="clear" w:color="auto" w:fill="DAEEF3"/>
          </w:tcPr>
          <w:p w:rsidR="00753509" w:rsidRDefault="00753509" w:rsidP="00D54020">
            <w:pPr>
              <w:widowControl w:val="0"/>
              <w:rPr>
                <w:rFonts w:ascii="Calibri" w:hAnsi="Calibri"/>
                <w:b/>
                <w:sz w:val="22"/>
                <w:szCs w:val="22"/>
              </w:rPr>
            </w:pPr>
          </w:p>
          <w:p w:rsidR="00753509" w:rsidRPr="009A6E4B" w:rsidRDefault="00753509" w:rsidP="00D54020">
            <w:pPr>
              <w:widowControl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370" w:type="dxa"/>
            <w:gridSpan w:val="2"/>
            <w:shd w:val="clear" w:color="auto" w:fill="DAEEF3"/>
            <w:vAlign w:val="center"/>
          </w:tcPr>
          <w:p w:rsidR="00753509" w:rsidRDefault="00753509" w:rsidP="00BA10A9">
            <w:pPr>
              <w:widowControl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</w:t>
            </w:r>
            <w:r w:rsidRPr="007414FA">
              <w:rPr>
                <w:rFonts w:ascii="Calibri" w:hAnsi="Calibri"/>
                <w:b/>
                <w:sz w:val="22"/>
                <w:szCs w:val="22"/>
              </w:rPr>
              <w:t xml:space="preserve">elková cena </w:t>
            </w:r>
          </w:p>
        </w:tc>
      </w:tr>
      <w:tr w:rsidR="00753509" w:rsidRPr="009A6E4B" w:rsidTr="00753509">
        <w:trPr>
          <w:gridAfter w:val="1"/>
          <w:wAfter w:w="22" w:type="dxa"/>
          <w:trHeight w:val="232"/>
          <w:jc w:val="center"/>
        </w:trPr>
        <w:tc>
          <w:tcPr>
            <w:tcW w:w="3937" w:type="dxa"/>
            <w:gridSpan w:val="4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DE489B">
              <w:rPr>
                <w:rFonts w:ascii="Calibri" w:hAnsi="Calibri"/>
                <w:b/>
                <w:sz w:val="22"/>
                <w:szCs w:val="22"/>
              </w:rPr>
              <w:t xml:space="preserve">Cena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 Kč </w:t>
            </w:r>
            <w:r w:rsidRPr="00DE489B">
              <w:rPr>
                <w:rFonts w:ascii="Calibri" w:hAnsi="Calibri"/>
                <w:b/>
                <w:sz w:val="22"/>
                <w:szCs w:val="22"/>
              </w:rPr>
              <w:t>bez DPH</w:t>
            </w:r>
          </w:p>
        </w:tc>
        <w:tc>
          <w:tcPr>
            <w:tcW w:w="5370" w:type="dxa"/>
            <w:gridSpan w:val="2"/>
            <w:shd w:val="clear" w:color="auto" w:fill="FFFFFF" w:themeFill="background1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753509" w:rsidRPr="009A6E4B" w:rsidTr="00753509">
        <w:trPr>
          <w:gridAfter w:val="1"/>
          <w:wAfter w:w="22" w:type="dxa"/>
          <w:trHeight w:val="328"/>
          <w:jc w:val="center"/>
        </w:trPr>
        <w:tc>
          <w:tcPr>
            <w:tcW w:w="3937" w:type="dxa"/>
            <w:gridSpan w:val="4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DE489B">
              <w:rPr>
                <w:rFonts w:ascii="Calibri" w:hAnsi="Calibri"/>
                <w:b/>
                <w:sz w:val="22"/>
                <w:szCs w:val="22"/>
              </w:rPr>
              <w:t>Výše DPH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(21 %) v Kč</w:t>
            </w:r>
          </w:p>
        </w:tc>
        <w:tc>
          <w:tcPr>
            <w:tcW w:w="5370" w:type="dxa"/>
            <w:gridSpan w:val="2"/>
            <w:shd w:val="clear" w:color="auto" w:fill="FFFFFF" w:themeFill="background1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753509" w:rsidRPr="009A6E4B" w:rsidTr="00753509">
        <w:trPr>
          <w:gridAfter w:val="1"/>
          <w:wAfter w:w="22" w:type="dxa"/>
          <w:trHeight w:val="382"/>
          <w:jc w:val="center"/>
        </w:trPr>
        <w:tc>
          <w:tcPr>
            <w:tcW w:w="3937" w:type="dxa"/>
            <w:gridSpan w:val="4"/>
            <w:shd w:val="clear" w:color="auto" w:fill="DAEEF3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DE489B">
              <w:rPr>
                <w:rFonts w:ascii="Calibri" w:hAnsi="Calibri"/>
                <w:b/>
                <w:sz w:val="22"/>
                <w:szCs w:val="22"/>
              </w:rPr>
              <w:t xml:space="preserve">Cena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 Kč </w:t>
            </w:r>
            <w:r w:rsidRPr="00DE489B">
              <w:rPr>
                <w:rFonts w:ascii="Calibri" w:hAnsi="Calibri"/>
                <w:b/>
                <w:sz w:val="22"/>
                <w:szCs w:val="22"/>
              </w:rPr>
              <w:t>včetně DPH</w:t>
            </w:r>
          </w:p>
        </w:tc>
        <w:tc>
          <w:tcPr>
            <w:tcW w:w="5370" w:type="dxa"/>
            <w:gridSpan w:val="2"/>
            <w:shd w:val="clear" w:color="auto" w:fill="FFFFFF" w:themeFill="background1"/>
          </w:tcPr>
          <w:p w:rsidR="00753509" w:rsidRPr="009A6E4B" w:rsidRDefault="00753509" w:rsidP="00D54020">
            <w:pPr>
              <w:widowControl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753509" w:rsidRDefault="00753509" w:rsidP="00753509">
      <w:pPr>
        <w:pStyle w:val="Nadpis1"/>
        <w:spacing w:before="0" w:after="0"/>
        <w:ind w:left="432" w:hanging="432"/>
        <w:rPr>
          <w:szCs w:val="22"/>
        </w:rPr>
      </w:pPr>
    </w:p>
    <w:p w:rsidR="00753509" w:rsidRPr="00305B94" w:rsidRDefault="00753509" w:rsidP="00753509">
      <w:pPr>
        <w:rPr>
          <w:b/>
        </w:rPr>
      </w:pPr>
      <w:r w:rsidRPr="00305B94">
        <w:rPr>
          <w:b/>
        </w:rPr>
        <w:t>Nabídka obsahuje:</w:t>
      </w:r>
    </w:p>
    <w:p w:rsidR="00DA61FB" w:rsidRDefault="00DA61FB" w:rsidP="00753509">
      <w:pPr>
        <w:pStyle w:val="Odstavecseseznamem"/>
        <w:numPr>
          <w:ilvl w:val="0"/>
          <w:numId w:val="1"/>
        </w:numPr>
      </w:pPr>
      <w:r>
        <w:t>Seznam subdodavatelů</w:t>
      </w:r>
    </w:p>
    <w:p w:rsidR="00753509" w:rsidRDefault="004F3402" w:rsidP="00753509">
      <w:pPr>
        <w:pStyle w:val="Odstavecseseznamem"/>
        <w:numPr>
          <w:ilvl w:val="0"/>
          <w:numId w:val="1"/>
        </w:numPr>
      </w:pPr>
      <w:r>
        <w:t>Podepsaný n</w:t>
      </w:r>
      <w:r w:rsidR="00753509">
        <w:t>ávrh smlouvy včetně příloh (</w:t>
      </w:r>
      <w:r w:rsidR="00FD676B">
        <w:t>rozpočtu</w:t>
      </w:r>
      <w:bookmarkStart w:id="0" w:name="_GoBack"/>
      <w:bookmarkEnd w:id="0"/>
      <w:r w:rsidR="00870E69">
        <w:t>)</w:t>
      </w:r>
    </w:p>
    <w:p w:rsidR="00753509" w:rsidRPr="004F3402" w:rsidRDefault="00753509" w:rsidP="00753509">
      <w:pPr>
        <w:pStyle w:val="Odstavecseseznamem"/>
        <w:numPr>
          <w:ilvl w:val="0"/>
          <w:numId w:val="1"/>
        </w:numPr>
      </w:pPr>
      <w:r w:rsidRPr="004F3402">
        <w:t>Prostou kopi</w:t>
      </w:r>
      <w:r w:rsidR="00870E69">
        <w:t>i výpisu z obchodního rejstříku</w:t>
      </w:r>
    </w:p>
    <w:p w:rsidR="00753509" w:rsidRPr="004F3402" w:rsidRDefault="00753509" w:rsidP="00753509">
      <w:pPr>
        <w:pStyle w:val="Odstavecseseznamem"/>
        <w:numPr>
          <w:ilvl w:val="0"/>
          <w:numId w:val="1"/>
        </w:numPr>
      </w:pPr>
      <w:r w:rsidRPr="004F3402">
        <w:t>Prostou kop</w:t>
      </w:r>
      <w:r w:rsidR="00870E69">
        <w:t>ii výpisu oprávnění k podnikání</w:t>
      </w:r>
    </w:p>
    <w:p w:rsidR="00753509" w:rsidRPr="004F3402" w:rsidRDefault="00753509" w:rsidP="00753509">
      <w:pPr>
        <w:pStyle w:val="Odstavecseseznamem"/>
        <w:numPr>
          <w:ilvl w:val="0"/>
          <w:numId w:val="1"/>
        </w:numPr>
      </w:pPr>
      <w:r w:rsidRPr="004F3402">
        <w:t>Čestné prohlášení dodavatele o splnění základ</w:t>
      </w:r>
      <w:r w:rsidR="00870E69">
        <w:t>ních kvalifikačních předpokladů</w:t>
      </w:r>
    </w:p>
    <w:p w:rsidR="00DB139C" w:rsidRPr="004F3402" w:rsidRDefault="00753509" w:rsidP="00AB2D25">
      <w:pPr>
        <w:pStyle w:val="Odstavecseseznamem"/>
        <w:numPr>
          <w:ilvl w:val="0"/>
          <w:numId w:val="1"/>
        </w:numPr>
      </w:pPr>
      <w:r w:rsidRPr="004F3402">
        <w:t>Čestné prohlášení o nepodílení s</w:t>
      </w:r>
      <w:r w:rsidR="00870E69">
        <w:t>e na přípravě výběrového řízení</w:t>
      </w:r>
    </w:p>
    <w:p w:rsidR="00DA61FB" w:rsidRDefault="004F3402" w:rsidP="00AB2D25">
      <w:pPr>
        <w:pStyle w:val="Odstavecseseznamem"/>
        <w:numPr>
          <w:ilvl w:val="0"/>
          <w:numId w:val="1"/>
        </w:numPr>
      </w:pPr>
      <w:r>
        <w:t>Seznam významných dodávek</w:t>
      </w:r>
    </w:p>
    <w:sectPr w:rsidR="00DA61FB" w:rsidSect="0075350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A4F0E"/>
    <w:multiLevelType w:val="hybridMultilevel"/>
    <w:tmpl w:val="13B0A304"/>
    <w:lvl w:ilvl="0" w:tplc="A5485D7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9"/>
    <w:rsid w:val="001B0801"/>
    <w:rsid w:val="004144E9"/>
    <w:rsid w:val="004F3402"/>
    <w:rsid w:val="00753509"/>
    <w:rsid w:val="00870E69"/>
    <w:rsid w:val="00AB2D25"/>
    <w:rsid w:val="00BA10A9"/>
    <w:rsid w:val="00DA61FB"/>
    <w:rsid w:val="00DB139C"/>
    <w:rsid w:val="00EA310D"/>
    <w:rsid w:val="00FD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47F98"/>
  <w15:docId w15:val="{13318DA1-B53A-4D77-871E-329682C0B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3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35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5">
    <w:name w:val="heading 5"/>
    <w:basedOn w:val="Normln"/>
    <w:next w:val="Normln"/>
    <w:link w:val="Nadpis5Char"/>
    <w:qFormat/>
    <w:rsid w:val="00753509"/>
    <w:pPr>
      <w:keepNext/>
      <w:spacing w:before="80"/>
      <w:jc w:val="both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3509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5Char">
    <w:name w:val="Nadpis 5 Char"/>
    <w:basedOn w:val="Standardnpsmoodstavce"/>
    <w:link w:val="Nadpis5"/>
    <w:rsid w:val="0075350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753509"/>
    <w:pPr>
      <w:spacing w:before="80"/>
      <w:ind w:left="720" w:right="720"/>
      <w:jc w:val="center"/>
    </w:pPr>
    <w:rPr>
      <w:b/>
      <w:bCs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753509"/>
    <w:rPr>
      <w:rFonts w:ascii="Times New Roman" w:eastAsia="Times New Roman" w:hAnsi="Times New Roman" w:cs="Times New Roman"/>
      <w:b/>
      <w:bCs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753509"/>
    <w:pPr>
      <w:suppressAutoHyphens/>
      <w:ind w:left="720"/>
      <w:contextualSpacing/>
    </w:pPr>
    <w:rPr>
      <w:rFonts w:cs="Arial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Dvořák</dc:creator>
  <cp:lastModifiedBy>Pavel Dvořák</cp:lastModifiedBy>
  <cp:revision>3</cp:revision>
  <dcterms:created xsi:type="dcterms:W3CDTF">2017-02-17T11:24:00Z</dcterms:created>
  <dcterms:modified xsi:type="dcterms:W3CDTF">2017-02-17T11:42:00Z</dcterms:modified>
</cp:coreProperties>
</file>