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A66F0A" w:rsidRPr="00D73599" w14:paraId="16181EC6" w14:textId="77777777" w:rsidTr="00703E76">
        <w:trPr>
          <w:trHeight w:val="934"/>
          <w:jc w:val="center"/>
        </w:trPr>
        <w:tc>
          <w:tcPr>
            <w:tcW w:w="10768" w:type="dxa"/>
            <w:shd w:val="clear" w:color="auto" w:fill="auto"/>
            <w:vAlign w:val="center"/>
          </w:tcPr>
          <w:p w14:paraId="37EC7FA2" w14:textId="77777777" w:rsidR="00A66F0A" w:rsidRPr="00D73599" w:rsidRDefault="00A66F0A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06E92905" w14:textId="77777777" w:rsidR="00A66F0A" w:rsidRPr="00A66F0A" w:rsidRDefault="00A66F0A" w:rsidP="009B5FD1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</w:p>
          <w:p w14:paraId="39D75D03" w14:textId="77777777" w:rsidR="00A66F0A" w:rsidRPr="00D73599" w:rsidRDefault="00EE14A4" w:rsidP="00A256E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Maturitu zvládneme – Dodávka </w:t>
            </w:r>
            <w:r w:rsidR="00A256EA">
              <w:rPr>
                <w:rFonts w:cs="Arial"/>
                <w:b/>
                <w:sz w:val="22"/>
                <w:szCs w:val="22"/>
              </w:rPr>
              <w:t>nábytku</w:t>
            </w:r>
          </w:p>
        </w:tc>
      </w:tr>
    </w:tbl>
    <w:p w14:paraId="36614DE0" w14:textId="77777777" w:rsidR="00F95CB1" w:rsidRPr="00767330" w:rsidRDefault="00F95CB1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8015"/>
      </w:tblGrid>
      <w:tr w:rsidR="002F4C02" w:rsidRPr="00D73599" w14:paraId="561E912D" w14:textId="77777777" w:rsidTr="00BD2F9D">
        <w:trPr>
          <w:trHeight w:val="382"/>
          <w:jc w:val="center"/>
        </w:trPr>
        <w:tc>
          <w:tcPr>
            <w:tcW w:w="10768" w:type="dxa"/>
            <w:gridSpan w:val="2"/>
            <w:shd w:val="clear" w:color="auto" w:fill="D9D9D9"/>
            <w:vAlign w:val="center"/>
          </w:tcPr>
          <w:p w14:paraId="4DF549D7" w14:textId="77777777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6A9E14D" w14:textId="77777777" w:rsidTr="00A256EA">
        <w:trPr>
          <w:trHeight w:val="312"/>
          <w:jc w:val="center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6DB43D8B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14:paraId="52414B3F" w14:textId="77777777" w:rsidTr="009B5FD1">
        <w:trPr>
          <w:trHeight w:val="334"/>
          <w:jc w:val="center"/>
        </w:trPr>
        <w:tc>
          <w:tcPr>
            <w:tcW w:w="2753" w:type="dxa"/>
            <w:shd w:val="clear" w:color="auto" w:fill="auto"/>
          </w:tcPr>
          <w:p w14:paraId="2E351EB7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5" w:type="dxa"/>
            <w:shd w:val="clear" w:color="auto" w:fill="auto"/>
          </w:tcPr>
          <w:p w14:paraId="46E820DB" w14:textId="77777777" w:rsidR="002F4C02" w:rsidRPr="00A66F0A" w:rsidRDefault="00EE14A4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D277E">
              <w:rPr>
                <w:rFonts w:cs="Arial"/>
                <w:sz w:val="22"/>
                <w:szCs w:val="22"/>
              </w:rPr>
              <w:t xml:space="preserve">Gymnázium Vincence Makovského se sportovními třídami Nové Město </w:t>
            </w:r>
            <w:r w:rsidR="005D6056">
              <w:rPr>
                <w:rFonts w:cs="Arial"/>
                <w:sz w:val="22"/>
                <w:szCs w:val="22"/>
              </w:rPr>
              <w:br/>
            </w:r>
            <w:r w:rsidRPr="00AD277E">
              <w:rPr>
                <w:rFonts w:cs="Arial"/>
                <w:sz w:val="22"/>
                <w:szCs w:val="22"/>
              </w:rPr>
              <w:t>na Moravě</w:t>
            </w:r>
          </w:p>
        </w:tc>
      </w:tr>
      <w:tr w:rsidR="002F4C02" w:rsidRPr="00D73599" w14:paraId="5AD4C42F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2DF099FD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5" w:type="dxa"/>
            <w:shd w:val="clear" w:color="auto" w:fill="auto"/>
          </w:tcPr>
          <w:p w14:paraId="02503A2F" w14:textId="77777777" w:rsidR="002F4C02" w:rsidRPr="00A66F0A" w:rsidRDefault="00EE14A4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Leandra Čecha 152, </w:t>
            </w:r>
            <w:r w:rsidRPr="00AD277E">
              <w:rPr>
                <w:rFonts w:cs="Arial"/>
                <w:sz w:val="22"/>
                <w:szCs w:val="22"/>
              </w:rPr>
              <w:t>592 31 Nové Město na Moravě</w:t>
            </w:r>
          </w:p>
        </w:tc>
      </w:tr>
      <w:tr w:rsidR="002F4C02" w:rsidRPr="00D73599" w14:paraId="42BD3D32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2F77383D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IČ:</w:t>
            </w:r>
          </w:p>
        </w:tc>
        <w:tc>
          <w:tcPr>
            <w:tcW w:w="8015" w:type="dxa"/>
            <w:shd w:val="clear" w:color="auto" w:fill="auto"/>
          </w:tcPr>
          <w:p w14:paraId="0BB53BA1" w14:textId="77777777" w:rsidR="002F4C02" w:rsidRPr="00A66F0A" w:rsidRDefault="00EE14A4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EE14A4">
              <w:rPr>
                <w:rFonts w:cs="Arial"/>
                <w:sz w:val="22"/>
                <w:szCs w:val="22"/>
              </w:rPr>
              <w:t>48895512</w:t>
            </w:r>
          </w:p>
        </w:tc>
      </w:tr>
      <w:tr w:rsidR="002F4C02" w:rsidRPr="00D73599" w14:paraId="47D162D0" w14:textId="77777777" w:rsidTr="009B5FD1">
        <w:trPr>
          <w:trHeight w:val="382"/>
          <w:jc w:val="center"/>
        </w:trPr>
        <w:tc>
          <w:tcPr>
            <w:tcW w:w="2753" w:type="dxa"/>
            <w:shd w:val="clear" w:color="auto" w:fill="auto"/>
          </w:tcPr>
          <w:p w14:paraId="70E1795C" w14:textId="77777777" w:rsidR="002F4C02" w:rsidRPr="00A66F0A" w:rsidRDefault="002F4C02" w:rsidP="00EE14A4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 xml:space="preserve">Osoba oprávněná jednat </w:t>
            </w:r>
            <w:r w:rsidR="00EE14A4">
              <w:rPr>
                <w:rFonts w:cs="Arial"/>
                <w:sz w:val="22"/>
                <w:szCs w:val="22"/>
              </w:rPr>
              <w:t>za</w:t>
            </w:r>
            <w:r w:rsidRPr="00A66F0A">
              <w:rPr>
                <w:rFonts w:cs="Arial"/>
                <w:sz w:val="22"/>
                <w:szCs w:val="22"/>
              </w:rPr>
              <w:t xml:space="preserve"> zadavatele:</w:t>
            </w:r>
          </w:p>
        </w:tc>
        <w:tc>
          <w:tcPr>
            <w:tcW w:w="8015" w:type="dxa"/>
            <w:shd w:val="clear" w:color="auto" w:fill="auto"/>
          </w:tcPr>
          <w:p w14:paraId="14F9A23B" w14:textId="77777777" w:rsidR="002F4C02" w:rsidRPr="00A66F0A" w:rsidRDefault="00EE14A4" w:rsidP="00EE14A4">
            <w:pPr>
              <w:widowControl w:val="0"/>
              <w:tabs>
                <w:tab w:val="center" w:pos="3937"/>
              </w:tabs>
              <w:rPr>
                <w:rFonts w:cs="Arial"/>
                <w:sz w:val="22"/>
                <w:szCs w:val="22"/>
              </w:rPr>
            </w:pPr>
            <w:r w:rsidRPr="00EE14A4">
              <w:rPr>
                <w:rFonts w:cs="Arial"/>
                <w:sz w:val="22"/>
                <w:szCs w:val="22"/>
              </w:rPr>
              <w:t>Mgr. Jiří Maděra, ředitel školy</w:t>
            </w:r>
          </w:p>
        </w:tc>
      </w:tr>
      <w:tr w:rsidR="002F4C02" w:rsidRPr="00D73599" w14:paraId="0FCC767A" w14:textId="77777777" w:rsidTr="005D2ECD">
        <w:trPr>
          <w:trHeight w:val="312"/>
          <w:jc w:val="center"/>
        </w:trPr>
        <w:tc>
          <w:tcPr>
            <w:tcW w:w="2753" w:type="dxa"/>
            <w:tcBorders>
              <w:right w:val="nil"/>
            </w:tcBorders>
            <w:shd w:val="clear" w:color="auto" w:fill="auto"/>
            <w:vAlign w:val="center"/>
          </w:tcPr>
          <w:p w14:paraId="46C893F0" w14:textId="77777777" w:rsidR="002F4C02" w:rsidRPr="00D73599" w:rsidRDefault="00DE124C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Dodavatel</w:t>
            </w:r>
            <w:r w:rsidR="002F4C02" w:rsidRPr="00D73599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015" w:type="dxa"/>
            <w:tcBorders>
              <w:left w:val="nil"/>
            </w:tcBorders>
            <w:shd w:val="clear" w:color="auto" w:fill="auto"/>
            <w:vAlign w:val="center"/>
          </w:tcPr>
          <w:p w14:paraId="17E037E1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2F4C02" w:rsidRPr="00D73599" w14:paraId="740B2EAC" w14:textId="77777777" w:rsidTr="009B5FD1">
        <w:trPr>
          <w:trHeight w:val="360"/>
          <w:jc w:val="center"/>
        </w:trPr>
        <w:tc>
          <w:tcPr>
            <w:tcW w:w="2753" w:type="dxa"/>
            <w:shd w:val="clear" w:color="auto" w:fill="auto"/>
          </w:tcPr>
          <w:p w14:paraId="31E9E197" w14:textId="77777777" w:rsidR="002F4C02" w:rsidRPr="00A66F0A" w:rsidRDefault="00F371A7" w:rsidP="00F371A7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>
              <w:rPr>
                <w:rFonts w:cs="Arial"/>
                <w:sz w:val="22"/>
                <w:szCs w:val="22"/>
              </w:rPr>
              <w:br/>
            </w:r>
            <w:r w:rsidRPr="00331738">
              <w:rPr>
                <w:rFonts w:cs="Arial"/>
              </w:rPr>
              <w:t>(popř. n</w:t>
            </w:r>
            <w:r w:rsidR="002F4C02" w:rsidRPr="00331738">
              <w:rPr>
                <w:rFonts w:cs="Arial"/>
              </w:rPr>
              <w:t>ázev</w:t>
            </w:r>
            <w:r w:rsidR="00331738">
              <w:rPr>
                <w:rFonts w:cs="Arial"/>
              </w:rPr>
              <w:t>,</w:t>
            </w:r>
            <w:r w:rsidRPr="00331738">
              <w:rPr>
                <w:rFonts w:cs="Arial"/>
              </w:rPr>
              <w:t xml:space="preserve"> nebo jméno </w:t>
            </w:r>
            <w:r w:rsidR="00331738">
              <w:rPr>
                <w:rFonts w:cs="Arial"/>
              </w:rPr>
              <w:br/>
            </w:r>
            <w:r w:rsidRPr="00331738">
              <w:rPr>
                <w:rFonts w:cs="Arial"/>
              </w:rPr>
              <w:t>a příjmení podnikatele)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74802B54" w14:textId="77777777" w:rsidR="002F4C02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2F4C02" w:rsidRPr="00D73599" w14:paraId="7B48DEF8" w14:textId="77777777" w:rsidTr="009B5FD1">
        <w:trPr>
          <w:trHeight w:val="408"/>
          <w:jc w:val="center"/>
        </w:trPr>
        <w:tc>
          <w:tcPr>
            <w:tcW w:w="2753" w:type="dxa"/>
            <w:shd w:val="clear" w:color="auto" w:fill="auto"/>
          </w:tcPr>
          <w:p w14:paraId="6C0A71BF" w14:textId="77777777" w:rsidR="002F4C02" w:rsidRPr="00A66F0A" w:rsidRDefault="002F4C02" w:rsidP="00DE124C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 w:rsidR="00F371A7">
              <w:rPr>
                <w:rFonts w:cs="Arial"/>
                <w:sz w:val="22"/>
                <w:szCs w:val="22"/>
              </w:rPr>
              <w:t xml:space="preserve"> </w:t>
            </w:r>
            <w:r w:rsidR="00F371A7">
              <w:rPr>
                <w:rFonts w:cs="Arial"/>
                <w:sz w:val="22"/>
                <w:szCs w:val="22"/>
              </w:rPr>
              <w:br/>
              <w:t>(</w:t>
            </w:r>
            <w:r w:rsidR="00F371A7">
              <w:rPr>
                <w:rFonts w:cs="Arial"/>
              </w:rPr>
              <w:t>popř. také korespondenční adresa, je-li odlišná od sídla 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67BA9090" w14:textId="77777777" w:rsidR="002F4C02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2F4C02" w:rsidRPr="00D73599" w14:paraId="45DDA32C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359EB732" w14:textId="77777777" w:rsidR="002F4C02" w:rsidRPr="00A66F0A" w:rsidRDefault="00331738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Tel./f</w:t>
            </w:r>
            <w:r w:rsidR="009B5FD1" w:rsidRPr="00A66F0A">
              <w:rPr>
                <w:rFonts w:cs="Arial"/>
                <w:sz w:val="22"/>
                <w:szCs w:val="22"/>
              </w:rPr>
              <w:t>ax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24E6D09B" w14:textId="77777777" w:rsidR="002F4C02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2F4C02" w:rsidRPr="00A256EA" w14:paraId="44310DB5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62C9B928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A66F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6FD11C21" w14:textId="77777777" w:rsidR="002F4C02" w:rsidRPr="00A256EA" w:rsidRDefault="00DE124C" w:rsidP="00E22A5E">
            <w:pPr>
              <w:widowControl w:val="0"/>
              <w:rPr>
                <w:rFonts w:cs="Arial"/>
              </w:rPr>
            </w:pPr>
            <w:r w:rsidRPr="00A256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6EA">
              <w:rPr>
                <w:rFonts w:cs="Arial"/>
              </w:rPr>
              <w:instrText xml:space="preserve"> FORMTEXT </w:instrText>
            </w:r>
            <w:r w:rsidRPr="00A256EA">
              <w:rPr>
                <w:rFonts w:cs="Arial"/>
              </w:rPr>
            </w:r>
            <w:r w:rsidRPr="00A256EA">
              <w:rPr>
                <w:rFonts w:cs="Arial"/>
              </w:rPr>
              <w:fldChar w:fldCharType="separate"/>
            </w:r>
            <w:r w:rsidRPr="00A256EA">
              <w:rPr>
                <w:rFonts w:cs="Arial"/>
              </w:rPr>
              <w:t>[doplní dodavatel]</w:t>
            </w:r>
            <w:r w:rsidRPr="00A256EA">
              <w:rPr>
                <w:rFonts w:cs="Arial"/>
              </w:rPr>
              <w:fldChar w:fldCharType="end"/>
            </w:r>
            <w:bookmarkStart w:id="0" w:name="_GoBack"/>
            <w:bookmarkEnd w:id="0"/>
          </w:p>
        </w:tc>
      </w:tr>
      <w:tr w:rsidR="002F4C02" w:rsidRPr="00A256EA" w14:paraId="51CD97D7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28E7AC00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5" w:type="dxa"/>
            <w:shd w:val="clear" w:color="auto" w:fill="auto"/>
          </w:tcPr>
          <w:p w14:paraId="5ABE4E45" w14:textId="77777777" w:rsidR="002F4C02" w:rsidRPr="00A256EA" w:rsidRDefault="00DE124C" w:rsidP="00E22A5E">
            <w:pPr>
              <w:widowControl w:val="0"/>
              <w:rPr>
                <w:rFonts w:cs="Arial"/>
              </w:rPr>
            </w:pPr>
            <w:r w:rsidRPr="00A256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6EA">
              <w:rPr>
                <w:rFonts w:cs="Arial"/>
              </w:rPr>
              <w:instrText xml:space="preserve"> FORMTEXT </w:instrText>
            </w:r>
            <w:r w:rsidRPr="00A256EA">
              <w:rPr>
                <w:rFonts w:cs="Arial"/>
              </w:rPr>
            </w:r>
            <w:r w:rsidRPr="00A256EA">
              <w:rPr>
                <w:rFonts w:cs="Arial"/>
              </w:rPr>
              <w:fldChar w:fldCharType="separate"/>
            </w:r>
            <w:r w:rsidRPr="00A256EA">
              <w:rPr>
                <w:rFonts w:cs="Arial"/>
              </w:rPr>
              <w:t>[doplní dodavatel]</w:t>
            </w:r>
            <w:r w:rsidRPr="00A256EA">
              <w:rPr>
                <w:rFonts w:cs="Arial"/>
              </w:rPr>
              <w:fldChar w:fldCharType="end"/>
            </w:r>
          </w:p>
        </w:tc>
      </w:tr>
      <w:tr w:rsidR="009267EE" w:rsidRPr="00D73599" w14:paraId="7B2CEBF4" w14:textId="77777777" w:rsidTr="009B5FD1">
        <w:trPr>
          <w:trHeight w:val="334"/>
          <w:jc w:val="center"/>
        </w:trPr>
        <w:tc>
          <w:tcPr>
            <w:tcW w:w="2753" w:type="dxa"/>
            <w:shd w:val="clear" w:color="auto" w:fill="auto"/>
          </w:tcPr>
          <w:p w14:paraId="5746E6B9" w14:textId="77777777" w:rsidR="009267EE" w:rsidRPr="00A66F0A" w:rsidRDefault="00F371A7" w:rsidP="00E22A5E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="009267EE" w:rsidRPr="00A66F0A">
              <w:rPr>
                <w:rFonts w:cs="Arial"/>
                <w:sz w:val="22"/>
                <w:szCs w:val="22"/>
              </w:rPr>
              <w:t>adresa výpisu z</w:t>
            </w:r>
            <w:r w:rsidR="00592872">
              <w:rPr>
                <w:rFonts w:cs="Arial"/>
                <w:sz w:val="22"/>
                <w:szCs w:val="22"/>
              </w:rPr>
              <w:t> </w:t>
            </w:r>
            <w:r w:rsidR="009267EE" w:rsidRPr="00A66F0A">
              <w:rPr>
                <w:rFonts w:cs="Arial"/>
                <w:sz w:val="22"/>
                <w:szCs w:val="22"/>
              </w:rPr>
              <w:t>obchodního rejstříku</w:t>
            </w:r>
            <w:r>
              <w:rPr>
                <w:rFonts w:cs="Arial"/>
                <w:sz w:val="22"/>
                <w:szCs w:val="22"/>
              </w:rPr>
              <w:t xml:space="preserve"> dodavatele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560E3C52" w14:textId="77777777" w:rsidR="009267EE" w:rsidRPr="00A66F0A" w:rsidRDefault="009267EE" w:rsidP="00E22A5E">
            <w:pPr>
              <w:widowControl w:val="0"/>
              <w:rPr>
                <w:rFonts w:cs="Arial"/>
                <w:highlight w:val="lightGray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DE124C" w:rsidRPr="00D73599" w14:paraId="455E37AE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0564EB80" w14:textId="77777777" w:rsidR="00DE124C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5" w:type="dxa"/>
            <w:shd w:val="clear" w:color="auto" w:fill="auto"/>
          </w:tcPr>
          <w:p w14:paraId="0BAB4AB8" w14:textId="77777777" w:rsidR="00DE124C" w:rsidRPr="00A66F0A" w:rsidRDefault="00DE124C" w:rsidP="00E22A5E">
            <w:pPr>
              <w:widowControl w:val="0"/>
              <w:rPr>
                <w:rFonts w:cs="Arial"/>
                <w:highlight w:val="lightGray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2F4C02" w:rsidRPr="00D73599" w14:paraId="78364EC4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4A8AE8F3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5" w:type="dxa"/>
            <w:shd w:val="clear" w:color="auto" w:fill="auto"/>
          </w:tcPr>
          <w:p w14:paraId="4E178AD8" w14:textId="77777777" w:rsidR="002F4C02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2F4C02" w:rsidRPr="00D73599" w14:paraId="4CFF77EB" w14:textId="77777777" w:rsidTr="00A256EA">
        <w:trPr>
          <w:trHeight w:val="312"/>
          <w:jc w:val="center"/>
        </w:trPr>
        <w:tc>
          <w:tcPr>
            <w:tcW w:w="2753" w:type="dxa"/>
            <w:shd w:val="clear" w:color="auto" w:fill="auto"/>
          </w:tcPr>
          <w:p w14:paraId="5678AE49" w14:textId="77777777" w:rsidR="002F4C02" w:rsidRPr="00A66F0A" w:rsidRDefault="002F4C02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E</w:t>
            </w:r>
            <w:r w:rsidR="009B5FD1" w:rsidRPr="00A66F0A">
              <w:rPr>
                <w:rFonts w:cs="Arial"/>
                <w:sz w:val="22"/>
                <w:szCs w:val="22"/>
              </w:rPr>
              <w:t>-</w:t>
            </w:r>
            <w:r w:rsidRPr="00A66F0A">
              <w:rPr>
                <w:rFonts w:cs="Arial"/>
                <w:sz w:val="22"/>
                <w:szCs w:val="22"/>
              </w:rPr>
              <w:t xml:space="preserve">mail: </w:t>
            </w:r>
          </w:p>
        </w:tc>
        <w:tc>
          <w:tcPr>
            <w:tcW w:w="8015" w:type="dxa"/>
            <w:shd w:val="clear" w:color="auto" w:fill="auto"/>
          </w:tcPr>
          <w:p w14:paraId="6EC314BD" w14:textId="77777777" w:rsidR="002F4C02" w:rsidRPr="00A66F0A" w:rsidRDefault="00DE124C" w:rsidP="00E22A5E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7FA84384" w14:textId="77777777" w:rsidR="00F95CB1" w:rsidRPr="00767330" w:rsidRDefault="00F95CB1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969"/>
      </w:tblGrid>
      <w:tr w:rsidR="002F4C02" w:rsidRPr="0084306D" w14:paraId="439E461B" w14:textId="77777777" w:rsidTr="00A256EA">
        <w:trPr>
          <w:trHeight w:val="380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7533144A" w14:textId="77777777" w:rsidR="002F4C02" w:rsidRPr="00D73599" w:rsidRDefault="002F4C02" w:rsidP="009B5FD1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 w:rsidR="00592872">
              <w:rPr>
                <w:rFonts w:cs="Arial"/>
                <w:b/>
                <w:sz w:val="22"/>
                <w:szCs w:val="22"/>
              </w:rPr>
              <w:t xml:space="preserve"> dodavatele</w:t>
            </w:r>
          </w:p>
        </w:tc>
      </w:tr>
      <w:tr w:rsidR="00A256EA" w:rsidRPr="00D73599" w14:paraId="4C63468B" w14:textId="77777777" w:rsidTr="00A256EA">
        <w:trPr>
          <w:trHeight w:val="312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9F450F4" w14:textId="77777777" w:rsidR="00A256EA" w:rsidRPr="00D73599" w:rsidRDefault="00A256EA" w:rsidP="00A256E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D25DA2" w14:textId="77777777" w:rsidR="00A256EA" w:rsidRPr="00D73599" w:rsidRDefault="00A256EA" w:rsidP="00A256E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Výše DPH</w:t>
            </w:r>
            <w:r w:rsidRPr="00331738">
              <w:rPr>
                <w:rFonts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5EE425" w14:textId="77777777" w:rsidR="00A256EA" w:rsidRPr="00D73599" w:rsidRDefault="00A256EA" w:rsidP="00A256EA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Cena včetně DPH</w:t>
            </w:r>
            <w:r>
              <w:rPr>
                <w:rStyle w:val="Znakapoznpodarou"/>
                <w:rFonts w:cs="Arial"/>
                <w:b/>
                <w:sz w:val="22"/>
                <w:szCs w:val="22"/>
              </w:rPr>
              <w:footnoteReference w:id="1"/>
            </w:r>
          </w:p>
        </w:tc>
      </w:tr>
      <w:tr w:rsidR="00A256EA" w:rsidRPr="00D73599" w14:paraId="0B96F2DF" w14:textId="77777777" w:rsidTr="00A256EA">
        <w:trPr>
          <w:trHeight w:val="312"/>
          <w:jc w:val="center"/>
        </w:trPr>
        <w:tc>
          <w:tcPr>
            <w:tcW w:w="4106" w:type="dxa"/>
            <w:shd w:val="clear" w:color="auto" w:fill="auto"/>
          </w:tcPr>
          <w:p w14:paraId="179619F1" w14:textId="77777777" w:rsidR="00A256EA" w:rsidRPr="00D73599" w:rsidRDefault="00A256EA" w:rsidP="00A256E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06D">
              <w:rPr>
                <w:rFonts w:cs="Arial"/>
                <w:highlight w:val="lightGray"/>
              </w:rPr>
              <w:instrText xml:space="preserve"> FORMTEXT </w:instrText>
            </w:r>
            <w:r w:rsidRPr="0084306D">
              <w:rPr>
                <w:rFonts w:cs="Arial"/>
                <w:highlight w:val="lightGray"/>
              </w:rPr>
            </w:r>
            <w:r w:rsidRPr="0084306D">
              <w:rPr>
                <w:rFonts w:cs="Arial"/>
                <w:highlight w:val="lightGray"/>
              </w:rPr>
              <w:fldChar w:fldCharType="separate"/>
            </w:r>
            <w:r w:rsidRPr="0084306D">
              <w:rPr>
                <w:rFonts w:cs="Arial"/>
                <w:highlight w:val="lightGray"/>
              </w:rPr>
              <w:t>[doplní dodavatel</w:t>
            </w:r>
            <w:r w:rsidRPr="0084306D">
              <w:rPr>
                <w:rFonts w:cs="Arial"/>
                <w:highlight w:val="lightGray"/>
                <w:lang w:val="en-US"/>
              </w:rPr>
              <w:t>]</w:t>
            </w:r>
            <w:r w:rsidRPr="0084306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746DE50D" w14:textId="77777777" w:rsidR="00A256EA" w:rsidRPr="0084306D" w:rsidRDefault="00A256EA" w:rsidP="00A256E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06D">
              <w:rPr>
                <w:rFonts w:cs="Arial"/>
                <w:highlight w:val="lightGray"/>
              </w:rPr>
              <w:instrText xml:space="preserve"> FORMTEXT </w:instrText>
            </w:r>
            <w:r w:rsidRPr="0084306D">
              <w:rPr>
                <w:rFonts w:cs="Arial"/>
                <w:highlight w:val="lightGray"/>
              </w:rPr>
            </w:r>
            <w:r w:rsidRPr="0084306D">
              <w:rPr>
                <w:rFonts w:cs="Arial"/>
                <w:highlight w:val="lightGray"/>
              </w:rPr>
              <w:fldChar w:fldCharType="separate"/>
            </w:r>
            <w:r w:rsidRPr="0084306D">
              <w:rPr>
                <w:rFonts w:cs="Arial"/>
                <w:highlight w:val="lightGray"/>
              </w:rPr>
              <w:t>[doplní dodavatel</w:t>
            </w:r>
            <w:r w:rsidRPr="0084306D">
              <w:rPr>
                <w:rFonts w:cs="Arial"/>
                <w:highlight w:val="lightGray"/>
                <w:lang w:val="en-US"/>
              </w:rPr>
              <w:t>]</w:t>
            </w:r>
            <w:r w:rsidRPr="0084306D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36F90DE6" w14:textId="77777777" w:rsidR="00A256EA" w:rsidRPr="0084306D" w:rsidRDefault="00A256EA" w:rsidP="00A256E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06D">
              <w:rPr>
                <w:rFonts w:cs="Arial"/>
                <w:highlight w:val="lightGray"/>
              </w:rPr>
              <w:instrText xml:space="preserve"> FORMTEXT </w:instrText>
            </w:r>
            <w:r w:rsidRPr="0084306D">
              <w:rPr>
                <w:rFonts w:cs="Arial"/>
                <w:highlight w:val="lightGray"/>
              </w:rPr>
            </w:r>
            <w:r w:rsidRPr="0084306D">
              <w:rPr>
                <w:rFonts w:cs="Arial"/>
                <w:highlight w:val="lightGray"/>
              </w:rPr>
              <w:fldChar w:fldCharType="separate"/>
            </w:r>
            <w:r w:rsidRPr="0084306D">
              <w:rPr>
                <w:rFonts w:cs="Arial"/>
                <w:highlight w:val="lightGray"/>
              </w:rPr>
              <w:t>[doplní dodavatel</w:t>
            </w:r>
            <w:r w:rsidRPr="0084306D">
              <w:rPr>
                <w:rFonts w:cs="Arial"/>
                <w:highlight w:val="lightGray"/>
                <w:lang w:val="en-US"/>
              </w:rPr>
              <w:t>]</w:t>
            </w:r>
            <w:r w:rsidRPr="0084306D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38EFFEF9" w14:textId="77777777" w:rsidR="00767330" w:rsidRPr="005D2ECD" w:rsidRDefault="00767330">
      <w:pPr>
        <w:rPr>
          <w:sz w:val="12"/>
          <w:szCs w:val="1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4540"/>
        <w:gridCol w:w="3709"/>
      </w:tblGrid>
      <w:tr w:rsidR="00BC7E6F" w:rsidRPr="00D73599" w14:paraId="51E3F7E7" w14:textId="77777777" w:rsidTr="00BC7E6F">
        <w:trPr>
          <w:trHeight w:val="380"/>
          <w:jc w:val="center"/>
        </w:trPr>
        <w:tc>
          <w:tcPr>
            <w:tcW w:w="10768" w:type="dxa"/>
            <w:gridSpan w:val="3"/>
            <w:shd w:val="clear" w:color="auto" w:fill="D9D9D9"/>
            <w:vAlign w:val="center"/>
          </w:tcPr>
          <w:p w14:paraId="6A156581" w14:textId="77777777" w:rsidR="00BC7E6F" w:rsidRPr="00D73599" w:rsidRDefault="00BC7E6F" w:rsidP="003260FC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Podpis </w:t>
            </w:r>
            <w:r w:rsidRPr="00D73599">
              <w:rPr>
                <w:rFonts w:cs="Arial"/>
                <w:b/>
                <w:sz w:val="22"/>
                <w:szCs w:val="22"/>
              </w:rPr>
              <w:t xml:space="preserve">nabídky osobou oprávněnou </w:t>
            </w:r>
            <w:r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BC7E6F" w:rsidRPr="00D73599" w14:paraId="3803FB6E" w14:textId="77777777" w:rsidTr="003260FC">
        <w:trPr>
          <w:trHeight w:val="398"/>
          <w:jc w:val="center"/>
        </w:trPr>
        <w:tc>
          <w:tcPr>
            <w:tcW w:w="2519" w:type="dxa"/>
            <w:shd w:val="clear" w:color="auto" w:fill="auto"/>
          </w:tcPr>
          <w:p w14:paraId="31AA444B" w14:textId="77777777" w:rsidR="00BC7E6F" w:rsidRPr="0084306D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Podpis oprávněné osoby:</w:t>
            </w:r>
          </w:p>
          <w:p w14:paraId="6C0AAFE2" w14:textId="77777777" w:rsidR="00BC7E6F" w:rsidRPr="005D2ECD" w:rsidRDefault="00BC7E6F" w:rsidP="003260FC">
            <w:pPr>
              <w:widowControl w:val="0"/>
              <w:rPr>
                <w:rFonts w:cs="Arial"/>
              </w:rPr>
            </w:pPr>
          </w:p>
          <w:p w14:paraId="710A6B9B" w14:textId="77777777" w:rsidR="00A256EA" w:rsidRPr="0084306D" w:rsidRDefault="00A256EA" w:rsidP="003260F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14:paraId="37CF18EA" w14:textId="77777777" w:rsidR="008E6675" w:rsidRDefault="008E6675" w:rsidP="008E6675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  <w:p w14:paraId="1EFB8960" w14:textId="77777777" w:rsidR="00BC7E6F" w:rsidRPr="00592872" w:rsidRDefault="00BC7E6F" w:rsidP="003260FC">
            <w:pPr>
              <w:widowControl w:val="0"/>
              <w:rPr>
                <w:rFonts w:cs="Arial"/>
                <w:sz w:val="8"/>
                <w:szCs w:val="8"/>
              </w:rPr>
            </w:pPr>
            <w:r w:rsidRPr="00592872">
              <w:rPr>
                <w:rFonts w:cs="Arial"/>
                <w:sz w:val="8"/>
                <w:szCs w:val="8"/>
              </w:rPr>
              <w:t xml:space="preserve"> 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32D1DC7A" w14:textId="77777777" w:rsidR="008E6675" w:rsidRPr="00592872" w:rsidRDefault="00BC7E6F" w:rsidP="008E6675">
            <w:pPr>
              <w:widowControl w:val="0"/>
              <w:jc w:val="center"/>
              <w:rPr>
                <w:rFonts w:cs="Arial"/>
                <w:highlight w:val="lightGray"/>
              </w:rPr>
            </w:pPr>
            <w:r w:rsidRPr="00592872">
              <w:rPr>
                <w:rFonts w:cs="Arial"/>
                <w:highlight w:val="lightGray"/>
              </w:rPr>
              <w:t xml:space="preserve">[otisk razítka </w:t>
            </w:r>
            <w:r w:rsidRPr="00592872">
              <w:rPr>
                <w:rFonts w:cs="Arial"/>
                <w:highlight w:val="lightGray"/>
              </w:rPr>
              <w:br/>
              <w:t xml:space="preserve">(je-li dle způsobu podepisování </w:t>
            </w:r>
            <w:r>
              <w:rPr>
                <w:rFonts w:cs="Arial"/>
                <w:highlight w:val="lightGray"/>
              </w:rPr>
              <w:br/>
            </w:r>
            <w:r w:rsidRPr="00592872">
              <w:rPr>
                <w:rFonts w:cs="Arial"/>
                <w:highlight w:val="lightGray"/>
              </w:rPr>
              <w:t xml:space="preserve">za dodavatele </w:t>
            </w:r>
            <w:r>
              <w:rPr>
                <w:rFonts w:cs="Arial"/>
                <w:highlight w:val="lightGray"/>
              </w:rPr>
              <w:t xml:space="preserve">jeho použití </w:t>
            </w:r>
            <w:r w:rsidRPr="00592872">
              <w:rPr>
                <w:rFonts w:cs="Arial"/>
                <w:highlight w:val="lightGray"/>
              </w:rPr>
              <w:t>nezbytné)]</w:t>
            </w:r>
          </w:p>
        </w:tc>
      </w:tr>
      <w:tr w:rsidR="00BC7E6F" w:rsidRPr="00D73599" w14:paraId="789637B5" w14:textId="77777777" w:rsidTr="00A256EA">
        <w:trPr>
          <w:trHeight w:val="312"/>
          <w:jc w:val="center"/>
        </w:trPr>
        <w:tc>
          <w:tcPr>
            <w:tcW w:w="2519" w:type="dxa"/>
            <w:shd w:val="clear" w:color="auto" w:fill="auto"/>
          </w:tcPr>
          <w:p w14:paraId="0BD16CE7" w14:textId="77777777" w:rsidR="00BC7E6F" w:rsidRPr="0084306D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Titul,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2"/>
            <w:shd w:val="clear" w:color="auto" w:fill="auto"/>
          </w:tcPr>
          <w:p w14:paraId="7C4B8765" w14:textId="77777777" w:rsidR="00BC7E6F" w:rsidRPr="00A66F0A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  <w:tr w:rsidR="00BC7E6F" w:rsidRPr="00D73599" w14:paraId="2152C74A" w14:textId="77777777" w:rsidTr="00A256EA">
        <w:trPr>
          <w:trHeight w:val="312"/>
          <w:jc w:val="center"/>
        </w:trPr>
        <w:tc>
          <w:tcPr>
            <w:tcW w:w="2519" w:type="dxa"/>
            <w:shd w:val="clear" w:color="auto" w:fill="auto"/>
          </w:tcPr>
          <w:p w14:paraId="35E40B13" w14:textId="77777777" w:rsidR="00BC7E6F" w:rsidRPr="0084306D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84306D">
              <w:rPr>
                <w:rFonts w:cs="Arial"/>
                <w:sz w:val="22"/>
                <w:szCs w:val="22"/>
              </w:rPr>
              <w:t>Funkce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249" w:type="dxa"/>
            <w:gridSpan w:val="2"/>
            <w:shd w:val="clear" w:color="auto" w:fill="auto"/>
          </w:tcPr>
          <w:p w14:paraId="0889962C" w14:textId="77777777" w:rsidR="00BC7E6F" w:rsidRPr="00A66F0A" w:rsidRDefault="00BC7E6F" w:rsidP="003260FC">
            <w:pPr>
              <w:widowControl w:val="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F0A">
              <w:rPr>
                <w:rFonts w:cs="Arial"/>
                <w:highlight w:val="lightGray"/>
              </w:rPr>
              <w:instrText xml:space="preserve"> FORMTEXT </w:instrText>
            </w:r>
            <w:r w:rsidRPr="00A66F0A">
              <w:rPr>
                <w:rFonts w:cs="Arial"/>
                <w:highlight w:val="lightGray"/>
              </w:rPr>
            </w:r>
            <w:r w:rsidRPr="00A66F0A">
              <w:rPr>
                <w:rFonts w:cs="Arial"/>
                <w:highlight w:val="lightGray"/>
              </w:rPr>
              <w:fldChar w:fldCharType="separate"/>
            </w:r>
            <w:r w:rsidRPr="00A66F0A">
              <w:rPr>
                <w:rFonts w:cs="Arial"/>
                <w:highlight w:val="lightGray"/>
              </w:rPr>
              <w:t>[doplní dodavatel</w:t>
            </w:r>
            <w:r w:rsidRPr="00A66F0A">
              <w:rPr>
                <w:rFonts w:cs="Arial"/>
                <w:highlight w:val="lightGray"/>
                <w:lang w:val="en-US"/>
              </w:rPr>
              <w:t>]</w:t>
            </w:r>
            <w:r w:rsidRPr="00A66F0A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7FB42949" w14:textId="77777777" w:rsidR="00F44F0F" w:rsidRPr="00A256EA" w:rsidRDefault="00F44F0F" w:rsidP="00837B56">
      <w:pPr>
        <w:rPr>
          <w:sz w:val="2"/>
          <w:szCs w:val="2"/>
        </w:rPr>
      </w:pPr>
    </w:p>
    <w:sectPr w:rsidR="00F44F0F" w:rsidRPr="00A256EA" w:rsidSect="00837B5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B03F2" w14:textId="77777777" w:rsidR="00FA4C22" w:rsidRDefault="00FA4C22" w:rsidP="00D73599">
      <w:r>
        <w:separator/>
      </w:r>
    </w:p>
  </w:endnote>
  <w:endnote w:type="continuationSeparator" w:id="0">
    <w:p w14:paraId="44339982" w14:textId="77777777" w:rsidR="00FA4C22" w:rsidRDefault="00FA4C22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60AA0" w14:textId="77777777" w:rsidR="003260FC" w:rsidRDefault="003260F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256EA">
      <w:rPr>
        <w:noProof/>
      </w:rPr>
      <w:t>2</w:t>
    </w:r>
    <w:r>
      <w:fldChar w:fldCharType="end"/>
    </w:r>
  </w:p>
  <w:p w14:paraId="10A2790A" w14:textId="77777777" w:rsidR="003260FC" w:rsidRDefault="003260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CBD0B" w14:textId="77777777" w:rsidR="00FA4C22" w:rsidRDefault="00FA4C22" w:rsidP="00D73599">
      <w:r>
        <w:separator/>
      </w:r>
    </w:p>
  </w:footnote>
  <w:footnote w:type="continuationSeparator" w:id="0">
    <w:p w14:paraId="31D0E3A8" w14:textId="77777777" w:rsidR="00FA4C22" w:rsidRDefault="00FA4C22" w:rsidP="00D73599">
      <w:r>
        <w:continuationSeparator/>
      </w:r>
    </w:p>
  </w:footnote>
  <w:footnote w:id="1">
    <w:p w14:paraId="06BF1179" w14:textId="77777777" w:rsidR="00A256EA" w:rsidRDefault="00A256EA" w:rsidP="00EE14A4">
      <w:pPr>
        <w:pStyle w:val="Textpoznpodarou"/>
      </w:pPr>
      <w:r>
        <w:rPr>
          <w:rStyle w:val="Znakapoznpodarou"/>
        </w:rPr>
        <w:footnoteRef/>
      </w:r>
      <w:r>
        <w:t xml:space="preserve"> V případě, že d</w:t>
      </w:r>
      <w:r w:rsidRPr="00331738">
        <w:t xml:space="preserve">odavatel není plátcem DPH, </w:t>
      </w:r>
      <w:r>
        <w:t>uvede ve sloupci „Výše DPH</w:t>
      </w:r>
      <w:r w:rsidRPr="00331738">
        <w:t>"</w:t>
      </w:r>
      <w:r>
        <w:t xml:space="preserve"> hodnotu 0,- Kč</w:t>
      </w:r>
      <w:r w:rsidRPr="00331738">
        <w:t xml:space="preserve">. </w:t>
      </w:r>
      <w:r>
        <w:t>Cena bez DPH je v takovém případě cenou konečnou a dodavatel ji uvede rovněž do sloupce „Cena včetně DPH“</w:t>
      </w:r>
      <w:r w:rsidRPr="0033173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B185A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0931DEE2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594041B1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112508FB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</w:p>
  <w:p w14:paraId="54D64B51" w14:textId="77777777" w:rsidR="00837B56" w:rsidRDefault="00266EFC" w:rsidP="00837B56">
    <w:pPr>
      <w:pStyle w:val="Zhlav"/>
      <w:tabs>
        <w:tab w:val="left" w:pos="708"/>
      </w:tabs>
      <w:jc w:val="both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7728" behindDoc="1" locked="1" layoutInCell="1" allowOverlap="1" wp14:anchorId="4A7F2A7A" wp14:editId="0B8D55C7">
          <wp:simplePos x="0" y="0"/>
          <wp:positionH relativeFrom="page">
            <wp:posOffset>2698115</wp:posOffset>
          </wp:positionH>
          <wp:positionV relativeFrom="page">
            <wp:posOffset>41275</wp:posOffset>
          </wp:positionV>
          <wp:extent cx="2109470" cy="788035"/>
          <wp:effectExtent l="0" t="0" r="0" b="0"/>
          <wp:wrapTight wrapText="bothSides">
            <wp:wrapPolygon edited="0">
              <wp:start x="13654" y="1566"/>
              <wp:lineTo x="11509" y="3133"/>
              <wp:lineTo x="11509" y="5222"/>
              <wp:lineTo x="14240" y="10965"/>
              <wp:lineTo x="0" y="12010"/>
              <wp:lineTo x="0" y="18798"/>
              <wp:lineTo x="4291" y="20886"/>
              <wp:lineTo x="9558" y="20886"/>
              <wp:lineTo x="20872" y="18798"/>
              <wp:lineTo x="21262" y="13054"/>
              <wp:lineTo x="15995" y="10965"/>
              <wp:lineTo x="21457" y="5744"/>
              <wp:lineTo x="21457" y="4177"/>
              <wp:lineTo x="15020" y="1566"/>
              <wp:lineTo x="13654" y="1566"/>
            </wp:wrapPolygon>
          </wp:wrapTight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B56">
      <w:rPr>
        <w:rFonts w:cs="Arial"/>
      </w:rPr>
      <w:t xml:space="preserve">Veřejná zakázka </w:t>
    </w:r>
    <w:r w:rsidR="00837B56">
      <w:rPr>
        <w:rFonts w:cs="Arial"/>
        <w:b/>
      </w:rPr>
      <w:t>Učit se společně, růst individuálně</w:t>
    </w:r>
    <w:r w:rsidR="00837B56">
      <w:rPr>
        <w:rFonts w:cs="Arial"/>
      </w:rPr>
      <w:t xml:space="preserve"> </w:t>
    </w:r>
  </w:p>
  <w:p w14:paraId="3C143CDD" w14:textId="77777777" w:rsidR="00837B56" w:rsidRDefault="00837B56" w:rsidP="00837B56">
    <w:pPr>
      <w:pStyle w:val="Zhlav"/>
      <w:tabs>
        <w:tab w:val="left" w:pos="708"/>
      </w:tabs>
      <w:jc w:val="both"/>
      <w:rPr>
        <w:rFonts w:cs="Arial"/>
      </w:rPr>
    </w:pPr>
    <w:r>
      <w:rPr>
        <w:rFonts w:cs="Arial"/>
      </w:rPr>
      <w:t>Příloha č. 5 zadávací dokumentace</w:t>
    </w:r>
  </w:p>
  <w:p w14:paraId="6F6FCD56" w14:textId="77777777" w:rsidR="003260FC" w:rsidRPr="00837B56" w:rsidRDefault="003260FC" w:rsidP="00837B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7C53" w14:textId="77777777" w:rsidR="00EE14A4" w:rsidRDefault="00085DB7" w:rsidP="00085DB7">
    <w:pPr>
      <w:pStyle w:val="Zhlav"/>
      <w:tabs>
        <w:tab w:val="left" w:pos="0"/>
      </w:tabs>
      <w:rPr>
        <w:noProof/>
      </w:rPr>
    </w:pPr>
    <w:r>
      <w:rPr>
        <w:noProof/>
      </w:rPr>
      <w:tab/>
    </w:r>
    <w:r w:rsidR="00266EFC" w:rsidRPr="00F57677">
      <w:rPr>
        <w:noProof/>
      </w:rPr>
      <w:drawing>
        <wp:inline distT="0" distB="0" distL="0" distR="0" wp14:anchorId="48206366" wp14:editId="1D920B0F">
          <wp:extent cx="1797050" cy="100330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5059BC" w14:textId="77777777" w:rsidR="00837B56" w:rsidRDefault="00837B56" w:rsidP="00085DB7">
    <w:pPr>
      <w:pStyle w:val="Zhlav"/>
      <w:tabs>
        <w:tab w:val="left" w:pos="708"/>
      </w:tabs>
      <w:ind w:left="-851"/>
      <w:rPr>
        <w:rFonts w:cs="Arial"/>
      </w:rPr>
    </w:pPr>
    <w:r>
      <w:rPr>
        <w:rFonts w:cs="Arial"/>
      </w:rPr>
      <w:t xml:space="preserve">Veřejná zakázka </w:t>
    </w:r>
    <w:r w:rsidR="00EE14A4">
      <w:rPr>
        <w:rFonts w:cs="Arial"/>
        <w:b/>
      </w:rPr>
      <w:t xml:space="preserve">Maturitu zvládneme – Dodávka </w:t>
    </w:r>
    <w:r w:rsidR="00A256EA">
      <w:rPr>
        <w:rFonts w:cs="Arial"/>
        <w:b/>
      </w:rPr>
      <w:t>nábytku</w:t>
    </w:r>
  </w:p>
  <w:p w14:paraId="048F7C7C" w14:textId="77777777" w:rsidR="00837B56" w:rsidRDefault="00837B56" w:rsidP="00085DB7">
    <w:pPr>
      <w:pStyle w:val="Zhlav"/>
      <w:tabs>
        <w:tab w:val="left" w:pos="708"/>
      </w:tabs>
      <w:ind w:left="-851"/>
      <w:jc w:val="both"/>
      <w:rPr>
        <w:rFonts w:cs="Arial"/>
      </w:rPr>
    </w:pPr>
    <w:r>
      <w:rPr>
        <w:rFonts w:cs="Arial"/>
      </w:rPr>
      <w:t xml:space="preserve">Příloha č. </w:t>
    </w:r>
    <w:r w:rsidR="00EE14A4">
      <w:rPr>
        <w:rFonts w:cs="Arial"/>
      </w:rPr>
      <w:t>2</w:t>
    </w:r>
    <w:r>
      <w:rPr>
        <w:rFonts w:cs="Arial"/>
      </w:rPr>
      <w:t xml:space="preserve"> zadávací dokumentace</w:t>
    </w:r>
  </w:p>
  <w:p w14:paraId="0FA745D7" w14:textId="77777777" w:rsidR="00837B56" w:rsidRDefault="00837B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325E8"/>
    <w:rsid w:val="00032E82"/>
    <w:rsid w:val="00085DB7"/>
    <w:rsid w:val="000F0F24"/>
    <w:rsid w:val="00183695"/>
    <w:rsid w:val="00183B68"/>
    <w:rsid w:val="00212515"/>
    <w:rsid w:val="00266EFC"/>
    <w:rsid w:val="002C51E8"/>
    <w:rsid w:val="002D35FE"/>
    <w:rsid w:val="002F4C02"/>
    <w:rsid w:val="003260FC"/>
    <w:rsid w:val="00331738"/>
    <w:rsid w:val="003A6A40"/>
    <w:rsid w:val="003E4054"/>
    <w:rsid w:val="003F35EE"/>
    <w:rsid w:val="004535FA"/>
    <w:rsid w:val="0047457E"/>
    <w:rsid w:val="00547B4D"/>
    <w:rsid w:val="00592872"/>
    <w:rsid w:val="00595676"/>
    <w:rsid w:val="005B781F"/>
    <w:rsid w:val="005B7A0A"/>
    <w:rsid w:val="005D2ECD"/>
    <w:rsid w:val="005D6056"/>
    <w:rsid w:val="005F0FF4"/>
    <w:rsid w:val="0060315F"/>
    <w:rsid w:val="00612118"/>
    <w:rsid w:val="006B725C"/>
    <w:rsid w:val="006F4843"/>
    <w:rsid w:val="00703E76"/>
    <w:rsid w:val="00767330"/>
    <w:rsid w:val="007906F1"/>
    <w:rsid w:val="0083087E"/>
    <w:rsid w:val="00835FCA"/>
    <w:rsid w:val="00837B56"/>
    <w:rsid w:val="0084306D"/>
    <w:rsid w:val="00845FEA"/>
    <w:rsid w:val="008974FB"/>
    <w:rsid w:val="008A1C0D"/>
    <w:rsid w:val="008E63C7"/>
    <w:rsid w:val="008E6675"/>
    <w:rsid w:val="009267EE"/>
    <w:rsid w:val="0093046C"/>
    <w:rsid w:val="00952670"/>
    <w:rsid w:val="00963FFA"/>
    <w:rsid w:val="00970D5D"/>
    <w:rsid w:val="009901FF"/>
    <w:rsid w:val="00990FEF"/>
    <w:rsid w:val="009B5FD1"/>
    <w:rsid w:val="009E1F8B"/>
    <w:rsid w:val="009E7DC4"/>
    <w:rsid w:val="009F6853"/>
    <w:rsid w:val="00A22FA0"/>
    <w:rsid w:val="00A256EA"/>
    <w:rsid w:val="00A631A7"/>
    <w:rsid w:val="00A66F0A"/>
    <w:rsid w:val="00AA385F"/>
    <w:rsid w:val="00B00334"/>
    <w:rsid w:val="00B43F77"/>
    <w:rsid w:val="00B4777D"/>
    <w:rsid w:val="00B868FC"/>
    <w:rsid w:val="00BC7E6F"/>
    <w:rsid w:val="00BD2F9D"/>
    <w:rsid w:val="00C23341"/>
    <w:rsid w:val="00C26C15"/>
    <w:rsid w:val="00C40E90"/>
    <w:rsid w:val="00C63D93"/>
    <w:rsid w:val="00C725F0"/>
    <w:rsid w:val="00CB38F2"/>
    <w:rsid w:val="00CD4546"/>
    <w:rsid w:val="00D02D6E"/>
    <w:rsid w:val="00D376FE"/>
    <w:rsid w:val="00D47A56"/>
    <w:rsid w:val="00D73599"/>
    <w:rsid w:val="00D7410C"/>
    <w:rsid w:val="00DA28D6"/>
    <w:rsid w:val="00DA6688"/>
    <w:rsid w:val="00DE124C"/>
    <w:rsid w:val="00E02555"/>
    <w:rsid w:val="00E166B2"/>
    <w:rsid w:val="00E22A5E"/>
    <w:rsid w:val="00EE14A4"/>
    <w:rsid w:val="00F371A7"/>
    <w:rsid w:val="00F407D9"/>
    <w:rsid w:val="00F44F0F"/>
    <w:rsid w:val="00F95CB1"/>
    <w:rsid w:val="00FA4406"/>
    <w:rsid w:val="00FA4C22"/>
    <w:rsid w:val="00FD4260"/>
    <w:rsid w:val="00FE3352"/>
    <w:rsid w:val="00FE5DC2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DC85CCF"/>
  <w15:chartTrackingRefBased/>
  <w15:docId w15:val="{5DBBE89E-1FD7-4E81-952C-5BE9C437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D2E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2E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2ECD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2E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2ECD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75F8-01F6-48A4-8960-B21A36FD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palenik@pkvysocina.cz</dc:creator>
  <cp:keywords/>
  <cp:lastModifiedBy>Bena Marek</cp:lastModifiedBy>
  <cp:revision>3</cp:revision>
  <dcterms:created xsi:type="dcterms:W3CDTF">2017-09-01T07:38:00Z</dcterms:created>
  <dcterms:modified xsi:type="dcterms:W3CDTF">2017-09-01T07:51:00Z</dcterms:modified>
</cp:coreProperties>
</file>