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7668" w14:textId="370A42B4" w:rsidR="00AC724E" w:rsidRPr="00A5712C" w:rsidRDefault="005455E6" w:rsidP="0022141F">
      <w:pPr>
        <w:spacing w:after="240"/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Popis atributů šablony </w:t>
      </w:r>
      <w:r w:rsidR="00A8616F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Kraje Vysočina pro dodavatele S</w:t>
      </w:r>
      <w:r w:rsidR="00C223FB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A5712C">
        <w:rPr>
          <w:rFonts w:ascii="Arial" w:hAnsi="Arial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14:paraId="667E49A6" w14:textId="77777777" w:rsidR="005455E6" w:rsidRPr="0022141F" w:rsidRDefault="005455E6" w:rsidP="008533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kod_dodavatele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733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synchronizační kód dodavatele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přidělený aplikací Kraje Vysočina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15DC454A" w14:textId="77777777" w:rsidR="005455E6" w:rsidRPr="0022141F" w:rsidRDefault="005455E6" w:rsidP="008533D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nazev_dodavatele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dodavatele (ověřován přes ARES)</w:t>
      </w:r>
      <w:r w:rsidR="00CC4B4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E5AF582" w14:textId="77777777" w:rsidR="005455E6" w:rsidRPr="0022141F" w:rsidRDefault="005455E6" w:rsidP="008533D1">
      <w:pPr>
        <w:ind w:firstLine="6"/>
        <w:jc w:val="both"/>
        <w:rPr>
          <w:rFonts w:ascii="Arial" w:hAnsi="Arial" w:cs="Arial"/>
          <w:sz w:val="20"/>
          <w:szCs w:val="20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kod_zbozi_dodavatele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r w:rsidRPr="0022141F">
        <w:rPr>
          <w:rFonts w:ascii="Arial" w:hAnsi="Arial" w:cs="Arial"/>
          <w:sz w:val="20"/>
          <w:szCs w:val="20"/>
        </w:rPr>
        <w:t>dodavatelský kód položky (objednací kód), kód musí být unikátní v rámci souboru dodavatele</w:t>
      </w:r>
      <w:r w:rsidR="00C3123A" w:rsidRPr="0022141F">
        <w:rPr>
          <w:rFonts w:ascii="Arial" w:hAnsi="Arial" w:cs="Arial"/>
          <w:sz w:val="20"/>
          <w:szCs w:val="20"/>
        </w:rPr>
        <w:t xml:space="preserve"> a nesmí se měnit.</w:t>
      </w:r>
    </w:p>
    <w:p w14:paraId="42895CF6" w14:textId="77777777" w:rsidR="00CC4B4B" w:rsidRPr="0022141F" w:rsidRDefault="00CC4B4B" w:rsidP="008533D1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ean </w:t>
      </w:r>
      <w:r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EAN-13, standardiz</w:t>
      </w:r>
      <w:r w:rsidR="002407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ovaný 13místný kód EAN.</w:t>
      </w:r>
    </w:p>
    <w:p w14:paraId="2AC00FF4" w14:textId="77777777"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vyrobce</w:t>
      </w:r>
      <w:r w:rsidR="00C3123A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název výrobce položky.</w:t>
      </w:r>
    </w:p>
    <w:p w14:paraId="2530BB2A" w14:textId="77777777"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</w:p>
    <w:p w14:paraId="59890496" w14:textId="77777777"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kod_vzp</w:t>
      </w:r>
      <w:r w:rsidR="00A56027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A56027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kód VZP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pokud je přidělen (7 pozic, pro zachování </w:t>
      </w:r>
      <w:r w:rsidR="00BE3AE3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počátečních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nul jsou buňky v textovém formátu).</w:t>
      </w:r>
    </w:p>
    <w:p w14:paraId="7881CF85" w14:textId="77777777" w:rsidR="00CC4B4B" w:rsidRPr="0022141F" w:rsidRDefault="00CC4B4B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27032A23" w14:textId="77777777" w:rsidR="00CC4B4B" w:rsidRPr="0022141F" w:rsidRDefault="00CC4B4B" w:rsidP="008533D1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nazev_zbozi</w:t>
      </w:r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- 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položky u dodavatele, včetně příp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adných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upřesňujících údajů.</w:t>
      </w:r>
    </w:p>
    <w:p w14:paraId="3F744E44" w14:textId="77777777" w:rsidR="005455E6" w:rsidRPr="0022141F" w:rsidRDefault="005455E6" w:rsidP="005455E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6BEB6077" w14:textId="77777777" w:rsidR="00CC4B4B" w:rsidRDefault="00CC4B4B" w:rsidP="008533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popis_zbozi</w:t>
      </w:r>
      <w:r w:rsidR="00E54F74" w:rsidRPr="0022141F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E54F74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531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případná bližší specifikace položky, způsob použití apod.</w:t>
      </w:r>
    </w:p>
    <w:p w14:paraId="3FE0A64C" w14:textId="77777777" w:rsidR="008533D1" w:rsidRDefault="008533D1" w:rsidP="00CC4B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8588F32" w14:textId="77777777" w:rsidR="008533D1" w:rsidRPr="008533D1" w:rsidRDefault="008533D1" w:rsidP="008533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mj_dodavatele</w:t>
      </w:r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měrná jednotka položky u dodavatele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(ks, bal., pár apod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687A45FB" w14:textId="77777777" w:rsidR="008533D1" w:rsidRPr="0022141F" w:rsidRDefault="008533D1" w:rsidP="00CC4B4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35DB9FB3" w14:textId="77777777" w:rsidR="00CC4B4B" w:rsidRPr="0022141F" w:rsidRDefault="00CC4B4B" w:rsidP="00764D38">
      <w:pPr>
        <w:ind w:firstLine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forma_baleni</w:t>
      </w:r>
      <w:r w:rsidR="00204265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20426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obsah MJ dodavatele u položky. Např. 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MJ je udávána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bal.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forma balení je 75 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Do atributu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_b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alen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i“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třeba uvést „bal. á 75 ks“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základě těchto údajů bude v aplikaci vytvořena objednací MJ 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„B-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75ks</w:t>
      </w:r>
      <w:r w:rsid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445B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MJ „ks“ se do atributu „forma_balení“ uvádí „bal. á 1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64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ks“ (objednací MJ bude „ks“).</w:t>
      </w:r>
    </w:p>
    <w:p w14:paraId="458A76FC" w14:textId="77777777" w:rsidR="008C753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min_mnozstvi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minimální množství MJ, které lze u dodavatele objednávat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C037D08" w14:textId="77777777" w:rsidR="00CC4B4B" w:rsidRPr="0022141F" w:rsidRDefault="00CC4B4B" w:rsidP="003021E1">
      <w:pPr>
        <w:ind w:firstLine="6"/>
        <w:rPr>
          <w:rFonts w:eastAsia="Times New Roman" w:cs="Calibri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cena_bez_dph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cena 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CZK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uváděnou MJ položky bez 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66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Uvádí se na čtyři desetinná místa.</w:t>
      </w:r>
    </w:p>
    <w:p w14:paraId="5CE093CA" w14:textId="77777777"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sazba_dph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sazba DPH, vyplňuje se bez symbolu %.</w:t>
      </w:r>
    </w:p>
    <w:p w14:paraId="2E929E33" w14:textId="77777777" w:rsidR="002A22C7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cena_s_dph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4394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</w:t>
      </w:r>
      <w:r w:rsidR="00443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CZK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uváděnou MJ položky s DPH.</w:t>
      </w:r>
      <w:r w:rsidR="00317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Uvádí se na </w:t>
      </w:r>
      <w:r w:rsidR="00977B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dvě</w:t>
      </w:r>
      <w:r w:rsidR="002A22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desetinná místa.</w:t>
      </w:r>
    </w:p>
    <w:p w14:paraId="49CBE0FF" w14:textId="77777777"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vecna_skupina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kód věcné skupiny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povahy položky 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xls“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„Věcná skupina“ např. Z_LAB_RIA).</w:t>
      </w:r>
    </w:p>
    <w:p w14:paraId="2D8361A4" w14:textId="77777777"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nazev_vecne_skupiny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8C753B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název věcné skupiny příslušný ke kódu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položky (kategorizace Kraje Vysočina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 soubor „KV Věcné skupiny SZM. xls“ </w:t>
      </w:r>
      <w:r w:rsidR="00355C19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atribut „Název věcné skupiny“).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C753B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</w:p>
    <w:p w14:paraId="2445A39A" w14:textId="77777777" w:rsidR="00CC4B4B" w:rsidRPr="0022141F" w:rsidRDefault="00CC4B4B" w:rsidP="003021E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kategorie_dod_1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1. úroveň = obecnější kategorizace produktu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EA20850" w14:textId="77777777" w:rsidR="00CC4B4B" w:rsidRDefault="00CC4B4B" w:rsidP="003021E1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kategorie_dod_2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kategorizace dle dodavatele (pokud nelze zařadit v kategorizaci KV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Věcná skupina a Název věcné skupiny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2. úroveň = detailní určení kategorie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925B5D6" w14:textId="77777777" w:rsidR="008533D1" w:rsidRPr="008533D1" w:rsidRDefault="008533D1" w:rsidP="008533D1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trida_nebezpecnosti</w:t>
      </w:r>
      <w:r w:rsidRPr="008533D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8533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třída nebezpečnosti dle příslušných právních předpisů.</w:t>
      </w:r>
    </w:p>
    <w:p w14:paraId="46BDA53D" w14:textId="77777777" w:rsidR="003021E1" w:rsidRPr="0022141F" w:rsidRDefault="00CC4B4B" w:rsidP="006819C6">
      <w:pPr>
        <w:ind w:firstLine="6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url_zbozi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hypertextový odkaz na detailní popis zboží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(pokud možno v českém jazyce)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="0022141F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Internetu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83685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7478EE79" w14:textId="77777777" w:rsidR="0022141F" w:rsidRPr="0022141F" w:rsidRDefault="00CC4B4B" w:rsidP="006819C6">
      <w:pPr>
        <w:ind w:firstLine="6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dod_lhuta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dodací lhůta ve dnech</w:t>
      </w:r>
      <w:r w:rsidR="006819C6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14:paraId="5E618593" w14:textId="77777777" w:rsidR="0036362B" w:rsidRDefault="00CC4B4B" w:rsidP="0036362B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null</w:t>
      </w:r>
      <w:r w:rsidR="003021E1" w:rsidRPr="002214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021E1" w:rsidRPr="002214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nevyplňuje se</w:t>
      </w:r>
    </w:p>
    <w:p w14:paraId="5E4E4EB6" w14:textId="7AAF7C40" w:rsidR="00CC4B4B" w:rsidRPr="0036362B" w:rsidRDefault="00BD3272" w:rsidP="0036362B">
      <w:pPr>
        <w:ind w:firstLine="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D3272">
        <w:rPr>
          <w:noProof/>
          <w:sz w:val="18"/>
          <w:szCs w:val="18"/>
        </w:rPr>
        <w:t>V údajích atributů, např. v textu, nesmí</w:t>
      </w:r>
      <w:r>
        <w:rPr>
          <w:noProof/>
          <w:sz w:val="18"/>
          <w:szCs w:val="18"/>
        </w:rPr>
        <w:t xml:space="preserve"> být</w:t>
      </w:r>
      <w:r w:rsidRPr="00BD3272">
        <w:rPr>
          <w:noProof/>
          <w:sz w:val="18"/>
          <w:szCs w:val="18"/>
        </w:rPr>
        <w:t xml:space="preserve"> použit znak středník. Ten slouží jako oddělovač atributů a při importu souboru by došlo k chybě.</w:t>
      </w:r>
    </w:p>
    <w:sectPr w:rsidR="00CC4B4B" w:rsidRPr="0036362B" w:rsidSect="000E45C0">
      <w:headerReference w:type="default" r:id="rId7"/>
      <w:footerReference w:type="default" r:id="rId8"/>
      <w:pgSz w:w="11906" w:h="16838"/>
      <w:pgMar w:top="1083" w:right="1417" w:bottom="1417" w:left="1417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0C09" w14:textId="77777777" w:rsidR="009D6F3D" w:rsidRDefault="009D6F3D" w:rsidP="00B84DA9">
      <w:pPr>
        <w:spacing w:after="0" w:line="240" w:lineRule="auto"/>
      </w:pPr>
      <w:r>
        <w:separator/>
      </w:r>
    </w:p>
  </w:endnote>
  <w:endnote w:type="continuationSeparator" w:id="0">
    <w:p w14:paraId="65DFD7BF" w14:textId="77777777" w:rsidR="009D6F3D" w:rsidRDefault="009D6F3D" w:rsidP="00B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B5BA" w14:textId="6DACAF72" w:rsidR="00B84DA9" w:rsidRDefault="00B84DA9" w:rsidP="006819C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3F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3F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0C084FA" w14:textId="77777777" w:rsidR="00B84DA9" w:rsidRDefault="00B84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9AAF" w14:textId="77777777" w:rsidR="009D6F3D" w:rsidRDefault="009D6F3D" w:rsidP="00B84DA9">
      <w:pPr>
        <w:spacing w:after="0" w:line="240" w:lineRule="auto"/>
      </w:pPr>
      <w:r>
        <w:separator/>
      </w:r>
    </w:p>
  </w:footnote>
  <w:footnote w:type="continuationSeparator" w:id="0">
    <w:p w14:paraId="2853AEBC" w14:textId="77777777" w:rsidR="009D6F3D" w:rsidRDefault="009D6F3D" w:rsidP="00B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AC98" w14:textId="543C3B76" w:rsidR="00C223FB" w:rsidRPr="00C223FB" w:rsidRDefault="00C223FB" w:rsidP="00C223FB">
    <w:pPr>
      <w:pStyle w:val="Zhlav"/>
      <w:tabs>
        <w:tab w:val="clear" w:pos="4536"/>
      </w:tabs>
      <w:jc w:val="both"/>
    </w:pPr>
    <w:r>
      <w:rPr>
        <w:rFonts w:ascii="Arial" w:hAnsi="Arial" w:cs="Arial"/>
        <w:i/>
        <w:sz w:val="19"/>
        <w:szCs w:val="19"/>
      </w:rPr>
      <w:tab/>
    </w:r>
    <w:r w:rsidRPr="000E45C0">
      <w:rPr>
        <w:rFonts w:ascii="Arial" w:hAnsi="Arial" w:cs="Arial"/>
        <w:i/>
        <w:sz w:val="18"/>
        <w:szCs w:val="19"/>
      </w:rPr>
      <w:t xml:space="preserve">Příloha č. </w:t>
    </w:r>
    <w:r w:rsidRPr="000E45C0">
      <w:rPr>
        <w:rFonts w:ascii="Arial" w:hAnsi="Arial" w:cs="Arial"/>
        <w:i/>
        <w:sz w:val="18"/>
        <w:szCs w:val="19"/>
      </w:rPr>
      <w:t>5</w:t>
    </w:r>
    <w:r w:rsidRPr="000E45C0">
      <w:rPr>
        <w:rFonts w:ascii="Arial" w:hAnsi="Arial" w:cs="Arial"/>
        <w:i/>
        <w:sz w:val="18"/>
        <w:szCs w:val="19"/>
      </w:rPr>
      <w:t xml:space="preserve"> ZD ZC1/2019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E6"/>
    <w:rsid w:val="000A1986"/>
    <w:rsid w:val="000B15A7"/>
    <w:rsid w:val="000E45C0"/>
    <w:rsid w:val="001C7343"/>
    <w:rsid w:val="00204265"/>
    <w:rsid w:val="0022141F"/>
    <w:rsid w:val="00240749"/>
    <w:rsid w:val="0027615E"/>
    <w:rsid w:val="002A22C7"/>
    <w:rsid w:val="003021E1"/>
    <w:rsid w:val="003173CB"/>
    <w:rsid w:val="00325684"/>
    <w:rsid w:val="00355C19"/>
    <w:rsid w:val="0036362B"/>
    <w:rsid w:val="0044394B"/>
    <w:rsid w:val="00445BE1"/>
    <w:rsid w:val="00453185"/>
    <w:rsid w:val="00486B26"/>
    <w:rsid w:val="0053610F"/>
    <w:rsid w:val="005455E6"/>
    <w:rsid w:val="005A1852"/>
    <w:rsid w:val="005D5C5D"/>
    <w:rsid w:val="005E7675"/>
    <w:rsid w:val="006819C6"/>
    <w:rsid w:val="00693F88"/>
    <w:rsid w:val="00764D38"/>
    <w:rsid w:val="008533D1"/>
    <w:rsid w:val="00875D4B"/>
    <w:rsid w:val="008B49D8"/>
    <w:rsid w:val="008C753B"/>
    <w:rsid w:val="00973381"/>
    <w:rsid w:val="00977BF4"/>
    <w:rsid w:val="00981F93"/>
    <w:rsid w:val="00983685"/>
    <w:rsid w:val="009D6F3D"/>
    <w:rsid w:val="009E777D"/>
    <w:rsid w:val="00A56027"/>
    <w:rsid w:val="00A5712C"/>
    <w:rsid w:val="00A63B32"/>
    <w:rsid w:val="00A8616F"/>
    <w:rsid w:val="00AC724E"/>
    <w:rsid w:val="00AF2048"/>
    <w:rsid w:val="00B60049"/>
    <w:rsid w:val="00B84DA9"/>
    <w:rsid w:val="00BD3272"/>
    <w:rsid w:val="00BE3AE3"/>
    <w:rsid w:val="00C223FB"/>
    <w:rsid w:val="00C3123A"/>
    <w:rsid w:val="00CC4B4B"/>
    <w:rsid w:val="00CC6FFD"/>
    <w:rsid w:val="00CF1288"/>
    <w:rsid w:val="00D04733"/>
    <w:rsid w:val="00D353C6"/>
    <w:rsid w:val="00D52C7F"/>
    <w:rsid w:val="00D86263"/>
    <w:rsid w:val="00E54F74"/>
    <w:rsid w:val="00E6601C"/>
    <w:rsid w:val="00ED358E"/>
    <w:rsid w:val="00F55F85"/>
    <w:rsid w:val="00F66850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EF1C73"/>
  <w15:docId w15:val="{7FA9A971-60B2-4777-9F00-2CBCC5F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4B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4D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4D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4DA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52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C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C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C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D04F-9BA5-4687-9A27-0E089D9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Nulíček Jaroslav Bc.</dc:creator>
  <cp:lastModifiedBy>Maule Monika, Ing.</cp:lastModifiedBy>
  <cp:revision>4</cp:revision>
  <cp:lastPrinted>2019-03-15T08:11:00Z</cp:lastPrinted>
  <dcterms:created xsi:type="dcterms:W3CDTF">2019-03-07T11:10:00Z</dcterms:created>
  <dcterms:modified xsi:type="dcterms:W3CDTF">2019-03-15T08:11:00Z</dcterms:modified>
</cp:coreProperties>
</file>