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FA0068" w:rsidRDefault="00593C6B" w:rsidP="00FA0068">
      <w:pPr>
        <w:pStyle w:val="2nesltext"/>
        <w:spacing w:before="240" w:after="36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FA0068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32"/>
          <w:szCs w:val="32"/>
          <w:lang w:eastAsia="cs-CZ"/>
        </w:rPr>
      </w:pPr>
      <w:r w:rsidRPr="00FA0068">
        <w:rPr>
          <w:rFonts w:ascii="Times New Roman" w:hAnsi="Times New Roman"/>
          <w:b/>
          <w:sz w:val="32"/>
          <w:szCs w:val="32"/>
          <w:lang w:eastAsia="cs-CZ"/>
        </w:rPr>
        <w:t>Čestné prohlášení o způsobilosti a kvalifikaci</w:t>
      </w:r>
    </w:p>
    <w:p w:rsidR="00593C6B" w:rsidRPr="00FA0068" w:rsidRDefault="00593C6B" w:rsidP="00FB3EC9">
      <w:pPr>
        <w:pStyle w:val="2nesltext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EE4C37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PSČ 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FA0068">
        <w:rPr>
          <w:rFonts w:ascii="Times New Roman" w:hAnsi="Times New Roman"/>
          <w:b/>
          <w:sz w:val="24"/>
          <w:szCs w:val="24"/>
        </w:rPr>
        <w:t>„</w:t>
      </w:r>
      <w:r w:rsidR="001B0AFB" w:rsidRPr="001B0AFB">
        <w:rPr>
          <w:rFonts w:ascii="Times New Roman" w:hAnsi="Times New Roman"/>
          <w:b/>
          <w:sz w:val="24"/>
          <w:szCs w:val="24"/>
        </w:rPr>
        <w:t>II/347 Staré Bříště - Mysletín</w:t>
      </w:r>
      <w:r w:rsidR="00423230">
        <w:rPr>
          <w:rFonts w:ascii="Times New Roman" w:hAnsi="Times New Roman"/>
          <w:b/>
          <w:sz w:val="24"/>
          <w:szCs w:val="24"/>
        </w:rPr>
        <w:t xml:space="preserve">“ </w:t>
      </w:r>
      <w:r w:rsidRPr="00FA0068">
        <w:rPr>
          <w:rFonts w:ascii="Times New Roman" w:hAnsi="Times New Roman"/>
          <w:sz w:val="24"/>
          <w:szCs w:val="24"/>
          <w:lang w:eastAsia="cs-CZ"/>
        </w:rPr>
        <w:t>tímto v souladu s § 53 zákona č. 134/2016 Sb., o zadávání veřejných zakázek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FA0068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požadovanou zákonem a zadávací dokumentací.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základní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74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0" w:name="_Ref458504951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5017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55"/>
      <w:r w:rsidRPr="00FA0068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Je</w:t>
      </w:r>
      <w:r w:rsidRPr="00FA0068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FA0068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FA0068">
        <w:rPr>
          <w:rFonts w:ascii="Times New Roman" w:hAnsi="Times New Roman"/>
          <w:sz w:val="24"/>
          <w:szCs w:val="24"/>
        </w:rPr>
        <w:t>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FA0068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FA0068">
        <w:rPr>
          <w:rFonts w:ascii="Times New Roman" w:hAnsi="Times New Roman"/>
          <w:b/>
          <w:sz w:val="24"/>
          <w:szCs w:val="24"/>
        </w:rPr>
        <w:t>podmínku podle písm. a) splňuje</w:t>
      </w:r>
      <w:r w:rsidRPr="00FA0068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FA0068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Profesní způsobilost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FA0068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C23AE4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je odborně způsobilý nebo disponuje osobou, jejímž prostřednictvím odbornou způsobilost zabezpečuje, je-li pro plnění veřejné zakázky odborná způsobilost </w:t>
      </w:r>
      <w:r w:rsidRPr="00C23AE4">
        <w:rPr>
          <w:rFonts w:ascii="Times New Roman" w:hAnsi="Times New Roman"/>
          <w:sz w:val="24"/>
          <w:szCs w:val="24"/>
        </w:rPr>
        <w:t>jinými právními předpisy vyžadována, tj. že má</w:t>
      </w:r>
    </w:p>
    <w:p w:rsidR="00593C6B" w:rsidRPr="00C23AE4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C23AE4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C23AE4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C23AE4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C23AE4">
        <w:rPr>
          <w:rFonts w:ascii="Times New Roman" w:hAnsi="Times New Roman"/>
          <w:sz w:val="24"/>
          <w:szCs w:val="24"/>
        </w:rPr>
        <w:t>“), a to v oboru:</w:t>
      </w:r>
    </w:p>
    <w:p w:rsidR="00C23AE4" w:rsidRPr="00C23AE4" w:rsidRDefault="00C23AE4" w:rsidP="00C23AE4">
      <w:pPr>
        <w:pStyle w:val="3odrky"/>
        <w:numPr>
          <w:ilvl w:val="2"/>
          <w:numId w:val="1"/>
        </w:numPr>
        <w:tabs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C23AE4">
        <w:rPr>
          <w:rFonts w:ascii="Times New Roman" w:hAnsi="Times New Roman"/>
          <w:b/>
          <w:sz w:val="24"/>
          <w:szCs w:val="24"/>
        </w:rPr>
        <w:t xml:space="preserve">Dopravní stavby </w:t>
      </w:r>
      <w:r w:rsidRPr="00C23AE4">
        <w:rPr>
          <w:rFonts w:ascii="Times New Roman" w:hAnsi="Times New Roman"/>
          <w:sz w:val="24"/>
          <w:szCs w:val="24"/>
        </w:rPr>
        <w:t>(v případě autorizovaného technika či stavitele</w:t>
      </w:r>
      <w:r w:rsidRPr="00C23AE4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Pr="00C23AE4">
        <w:rPr>
          <w:rFonts w:ascii="Times New Roman" w:hAnsi="Times New Roman"/>
          <w:sz w:val="24"/>
          <w:szCs w:val="24"/>
        </w:rPr>
        <w:t>)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C23AE4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C23AE4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</w:t>
      </w:r>
      <w:r w:rsidRPr="00FA0068">
        <w:rPr>
          <w:rFonts w:ascii="Times New Roman" w:hAnsi="Times New Roman"/>
          <w:sz w:val="24"/>
          <w:szCs w:val="24"/>
        </w:rPr>
        <w:t>, ve znění pozdějších předpisů (dále jen „</w:t>
      </w:r>
      <w:r w:rsidRPr="00FA006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FA0068">
        <w:rPr>
          <w:rFonts w:ascii="Times New Roman" w:hAnsi="Times New Roman"/>
          <w:sz w:val="24"/>
          <w:szCs w:val="24"/>
        </w:rPr>
        <w:t>“), a to v rozsahu podle:</w:t>
      </w:r>
    </w:p>
    <w:p w:rsidR="00593C6B" w:rsidRPr="00FA0068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FA0068">
        <w:rPr>
          <w:rFonts w:ascii="Times New Roman" w:hAnsi="Times New Roman"/>
          <w:b/>
          <w:sz w:val="24"/>
          <w:szCs w:val="24"/>
        </w:rPr>
        <w:t>§ 13 odst. 1 písm. c) zeměměřického zákona</w:t>
      </w:r>
    </w:p>
    <w:p w:rsidR="00D14E44" w:rsidRDefault="00D14E44" w:rsidP="00066921">
      <w:pPr>
        <w:pStyle w:val="2margrubrika"/>
        <w:rPr>
          <w:rFonts w:ascii="Times New Roman" w:hAnsi="Times New Roman"/>
          <w:sz w:val="24"/>
          <w:szCs w:val="24"/>
        </w:rPr>
      </w:pPr>
    </w:p>
    <w:p w:rsidR="00066921" w:rsidRDefault="00066921" w:rsidP="00066921">
      <w:pPr>
        <w:pStyle w:val="2margrubri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Ekonomická</w:t>
      </w:r>
      <w:r w:rsidRPr="00BB2374">
        <w:rPr>
          <w:rFonts w:ascii="Times New Roman" w:hAnsi="Times New Roman"/>
          <w:sz w:val="24"/>
          <w:szCs w:val="24"/>
        </w:rPr>
        <w:t xml:space="preserve"> kvalifikace</w:t>
      </w:r>
    </w:p>
    <w:p w:rsidR="00066921" w:rsidRDefault="00066921" w:rsidP="00066921">
      <w:pPr>
        <w:pStyle w:val="3seznam"/>
        <w:widowControl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>
        <w:rPr>
          <w:rFonts w:ascii="Times New Roman" w:hAnsi="Times New Roman"/>
          <w:b/>
          <w:sz w:val="24"/>
          <w:szCs w:val="24"/>
        </w:rPr>
        <w:t>ekonomické</w:t>
      </w:r>
      <w:r w:rsidRPr="00FA0068">
        <w:rPr>
          <w:rFonts w:ascii="Times New Roman" w:hAnsi="Times New Roman"/>
          <w:b/>
          <w:sz w:val="24"/>
          <w:szCs w:val="24"/>
        </w:rPr>
        <w:t xml:space="preserve"> kvalifikaci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</w:t>
      </w:r>
      <w:r>
        <w:rPr>
          <w:rFonts w:ascii="Times New Roman" w:hAnsi="Times New Roman"/>
          <w:b/>
          <w:sz w:val="24"/>
          <w:szCs w:val="24"/>
        </w:rPr>
        <w:t xml:space="preserve"> § 78 odst. 5 zákona</w:t>
      </w:r>
      <w:r>
        <w:rPr>
          <w:rFonts w:ascii="Times New Roman" w:hAnsi="Times New Roman"/>
          <w:sz w:val="24"/>
          <w:szCs w:val="24"/>
        </w:rPr>
        <w:t xml:space="preserve"> účastník zadávacího řízení prohlašuje, že splňuje všechna kritéria dle čl. 10.2 výzvy k podání nabídek. 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technické kvalifikaci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79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FA0068" w:rsidRDefault="00593C6B" w:rsidP="00CB1614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stanovené době poskytnul:</w:t>
      </w:r>
    </w:p>
    <w:p w:rsidR="001B0AFB" w:rsidRPr="00603834" w:rsidRDefault="001B0AFB" w:rsidP="001B0AFB">
      <w:pPr>
        <w:pStyle w:val="3seznam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603834">
        <w:rPr>
          <w:rFonts w:ascii="Times New Roman" w:hAnsi="Times New Roman"/>
          <w:b/>
          <w:sz w:val="24"/>
          <w:szCs w:val="24"/>
        </w:rPr>
        <w:t xml:space="preserve">nejméně 3 stavební práce, jejichž předmětem byla výstavba, rekonstrukce nebo oprava pozemních komunikací </w:t>
      </w:r>
      <w:r w:rsidRPr="00603834">
        <w:rPr>
          <w:rFonts w:ascii="Times New Roman" w:hAnsi="Times New Roman"/>
          <w:sz w:val="24"/>
          <w:szCs w:val="24"/>
        </w:rPr>
        <w:t>(silnice I. - III. tř., místní komunikace), přičemž</w:t>
      </w:r>
    </w:p>
    <w:p w:rsidR="001B0AFB" w:rsidRPr="00603834" w:rsidRDefault="001B0AFB" w:rsidP="001B0AFB">
      <w:pPr>
        <w:pStyle w:val="4seznam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3250E2">
        <w:rPr>
          <w:rFonts w:ascii="Times New Roman" w:hAnsi="Times New Roman"/>
          <w:b/>
          <w:sz w:val="24"/>
          <w:szCs w:val="24"/>
        </w:rPr>
        <w:t>finanční objem stavebních prací</w:t>
      </w:r>
      <w:r w:rsidRPr="00603834">
        <w:rPr>
          <w:rFonts w:ascii="Times New Roman" w:hAnsi="Times New Roman"/>
          <w:sz w:val="24"/>
          <w:szCs w:val="24"/>
        </w:rPr>
        <w:t xml:space="preserve"> činil </w:t>
      </w:r>
      <w:r w:rsidRPr="003250E2">
        <w:rPr>
          <w:rFonts w:ascii="Times New Roman" w:hAnsi="Times New Roman"/>
          <w:b/>
          <w:sz w:val="24"/>
          <w:szCs w:val="24"/>
        </w:rPr>
        <w:t>nejméně 1.800.000,00 Kč bez DPH u každé z těchto stavebních prací</w:t>
      </w:r>
      <w:r w:rsidRPr="00603834">
        <w:rPr>
          <w:rFonts w:ascii="Times New Roman" w:hAnsi="Times New Roman"/>
          <w:sz w:val="24"/>
          <w:szCs w:val="24"/>
        </w:rPr>
        <w:t>.</w:t>
      </w:r>
    </w:p>
    <w:p w:rsidR="00593C6B" w:rsidRPr="00FA0068" w:rsidRDefault="00593C6B" w:rsidP="00C23AE4">
      <w:pPr>
        <w:pStyle w:val="2nesltext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V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FA006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A0068">
        <w:rPr>
          <w:rFonts w:ascii="Times New Roman" w:hAnsi="Times New Roman"/>
          <w:sz w:val="24"/>
          <w:szCs w:val="24"/>
        </w:rPr>
        <w:t xml:space="preserve">dne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EE4C37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EE4C37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FA0068" w:rsidRDefault="00B44286">
      <w:pPr>
        <w:rPr>
          <w:rFonts w:ascii="Times New Roman" w:hAnsi="Times New Roman" w:cs="Times New Roman"/>
          <w:sz w:val="24"/>
          <w:szCs w:val="24"/>
        </w:rPr>
      </w:pPr>
    </w:p>
    <w:sectPr w:rsidR="00B44286" w:rsidRPr="00FA0068" w:rsidSect="00593C6B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67" w:rsidRDefault="00E11267">
      <w:pPr>
        <w:spacing w:after="0" w:line="240" w:lineRule="auto"/>
      </w:pPr>
      <w:r>
        <w:separator/>
      </w:r>
    </w:p>
  </w:endnote>
  <w:endnote w:type="continuationSeparator" w:id="0">
    <w:p w:rsidR="00E11267" w:rsidRDefault="00E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EE4C37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9760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FA0068" w:rsidRDefault="00F50E4E" w:rsidP="00CF7443">
    <w:pPr>
      <w:pStyle w:val="Zpat"/>
      <w:rPr>
        <w:sz w:val="20"/>
        <w:szCs w:val="20"/>
      </w:rPr>
    </w:pPr>
    <w:r w:rsidRPr="00FA0068">
      <w:rPr>
        <w:sz w:val="20"/>
        <w:szCs w:val="20"/>
      </w:rPr>
      <w:t xml:space="preserve">Výzva k podání nabídek </w:t>
    </w:r>
    <w:r w:rsidR="001B0AFB" w:rsidRPr="001B0AFB">
      <w:rPr>
        <w:sz w:val="20"/>
        <w:szCs w:val="20"/>
      </w:rPr>
      <w:t>83/2019/SFDI/ZPŘ/PE/S</w:t>
    </w:r>
    <w:r w:rsidR="00C90DB0" w:rsidRPr="00981CAC">
      <w:rPr>
        <w:sz w:val="20"/>
        <w:szCs w:val="20"/>
      </w:rPr>
      <w:tab/>
    </w:r>
    <w:r w:rsidR="00FD008D" w:rsidRPr="00FA0068">
      <w:rPr>
        <w:sz w:val="20"/>
        <w:szCs w:val="20"/>
      </w:rPr>
      <w:t xml:space="preserve"> </w:t>
    </w:r>
    <w:r w:rsidRPr="00FA0068">
      <w:rPr>
        <w:sz w:val="20"/>
        <w:szCs w:val="20"/>
      </w:rPr>
      <w:t>– příloha č. 1</w:t>
    </w:r>
    <w:r w:rsidRPr="00FA0068">
      <w:rPr>
        <w:sz w:val="20"/>
        <w:szCs w:val="20"/>
      </w:rPr>
      <w:tab/>
      <w:t xml:space="preserve">Stránka </w:t>
    </w:r>
    <w:r w:rsidR="00EE4C37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PAGE</w:instrText>
    </w:r>
    <w:r w:rsidR="00EE4C37" w:rsidRPr="00FA0068">
      <w:rPr>
        <w:b/>
        <w:sz w:val="20"/>
        <w:szCs w:val="20"/>
      </w:rPr>
      <w:fldChar w:fldCharType="separate"/>
    </w:r>
    <w:r w:rsidR="00976097">
      <w:rPr>
        <w:b/>
        <w:noProof/>
        <w:sz w:val="20"/>
        <w:szCs w:val="20"/>
      </w:rPr>
      <w:t>2</w:t>
    </w:r>
    <w:r w:rsidR="00EE4C37" w:rsidRPr="00FA0068">
      <w:rPr>
        <w:b/>
        <w:sz w:val="20"/>
        <w:szCs w:val="20"/>
      </w:rPr>
      <w:fldChar w:fldCharType="end"/>
    </w:r>
    <w:r w:rsidRPr="00FA0068">
      <w:rPr>
        <w:sz w:val="20"/>
        <w:szCs w:val="20"/>
      </w:rPr>
      <w:t xml:space="preserve"> z </w:t>
    </w:r>
    <w:r w:rsidR="00EE4C37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NUMPAGES</w:instrText>
    </w:r>
    <w:r w:rsidR="00EE4C37" w:rsidRPr="00FA0068">
      <w:rPr>
        <w:b/>
        <w:sz w:val="20"/>
        <w:szCs w:val="20"/>
      </w:rPr>
      <w:fldChar w:fldCharType="separate"/>
    </w:r>
    <w:r w:rsidR="00976097">
      <w:rPr>
        <w:b/>
        <w:noProof/>
        <w:sz w:val="20"/>
        <w:szCs w:val="20"/>
      </w:rPr>
      <w:t>3</w:t>
    </w:r>
    <w:r w:rsidR="00EE4C37" w:rsidRPr="00FA006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EE4C3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E4C3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E4C3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E4C3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E4C37" w:rsidRPr="00511BEF">
      <w:rPr>
        <w:b/>
        <w:sz w:val="22"/>
        <w:szCs w:val="22"/>
      </w:rPr>
      <w:fldChar w:fldCharType="separate"/>
    </w:r>
    <w:r w:rsidR="004C3CDE">
      <w:rPr>
        <w:b/>
        <w:noProof/>
        <w:sz w:val="22"/>
        <w:szCs w:val="22"/>
      </w:rPr>
      <w:t>3</w:t>
    </w:r>
    <w:r w:rsidR="00EE4C3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67" w:rsidRDefault="00E11267">
      <w:pPr>
        <w:spacing w:after="0" w:line="240" w:lineRule="auto"/>
      </w:pPr>
      <w:r>
        <w:separator/>
      </w:r>
    </w:p>
  </w:footnote>
  <w:footnote w:type="continuationSeparator" w:id="0">
    <w:p w:rsidR="00E11267" w:rsidRDefault="00E1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5200D"/>
    <w:multiLevelType w:val="multilevel"/>
    <w:tmpl w:val="783278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D74FC2"/>
    <w:multiLevelType w:val="multilevel"/>
    <w:tmpl w:val="A7945BB2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4">
    <w:nsid w:val="70FB0B92"/>
    <w:multiLevelType w:val="hybridMultilevel"/>
    <w:tmpl w:val="09EE50F6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FE5811D8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66921"/>
    <w:rsid w:val="0007224C"/>
    <w:rsid w:val="000A4AC4"/>
    <w:rsid w:val="000D31BA"/>
    <w:rsid w:val="000D6138"/>
    <w:rsid w:val="000E29EC"/>
    <w:rsid w:val="00140C02"/>
    <w:rsid w:val="001A5048"/>
    <w:rsid w:val="001B0AFB"/>
    <w:rsid w:val="001E076A"/>
    <w:rsid w:val="001E7EF2"/>
    <w:rsid w:val="002314B6"/>
    <w:rsid w:val="00257F1E"/>
    <w:rsid w:val="00273469"/>
    <w:rsid w:val="0027684B"/>
    <w:rsid w:val="002F3C17"/>
    <w:rsid w:val="003870F9"/>
    <w:rsid w:val="003D0917"/>
    <w:rsid w:val="003F3142"/>
    <w:rsid w:val="00423230"/>
    <w:rsid w:val="00455807"/>
    <w:rsid w:val="00461C37"/>
    <w:rsid w:val="00473F59"/>
    <w:rsid w:val="004A4221"/>
    <w:rsid w:val="004B153D"/>
    <w:rsid w:val="004C3CDE"/>
    <w:rsid w:val="0052601F"/>
    <w:rsid w:val="00552F40"/>
    <w:rsid w:val="00580535"/>
    <w:rsid w:val="00593C6B"/>
    <w:rsid w:val="006047DE"/>
    <w:rsid w:val="006502F1"/>
    <w:rsid w:val="006A1CED"/>
    <w:rsid w:val="006C7F47"/>
    <w:rsid w:val="006D71DA"/>
    <w:rsid w:val="006E6497"/>
    <w:rsid w:val="007244B5"/>
    <w:rsid w:val="00770377"/>
    <w:rsid w:val="007B3B8B"/>
    <w:rsid w:val="007E3CE7"/>
    <w:rsid w:val="00847FE9"/>
    <w:rsid w:val="008D23AE"/>
    <w:rsid w:val="009270E3"/>
    <w:rsid w:val="00962E25"/>
    <w:rsid w:val="00976097"/>
    <w:rsid w:val="00976568"/>
    <w:rsid w:val="00981CAC"/>
    <w:rsid w:val="009B0C47"/>
    <w:rsid w:val="009C3B67"/>
    <w:rsid w:val="009D518E"/>
    <w:rsid w:val="00A10FC1"/>
    <w:rsid w:val="00AA60ED"/>
    <w:rsid w:val="00AE00EE"/>
    <w:rsid w:val="00B10F41"/>
    <w:rsid w:val="00B42F8D"/>
    <w:rsid w:val="00B44286"/>
    <w:rsid w:val="00B52C9D"/>
    <w:rsid w:val="00BB2374"/>
    <w:rsid w:val="00BF0EC6"/>
    <w:rsid w:val="00C23AE4"/>
    <w:rsid w:val="00C66792"/>
    <w:rsid w:val="00C907D1"/>
    <w:rsid w:val="00C90DB0"/>
    <w:rsid w:val="00CB1614"/>
    <w:rsid w:val="00CC150F"/>
    <w:rsid w:val="00CE1772"/>
    <w:rsid w:val="00D14E44"/>
    <w:rsid w:val="00D8212E"/>
    <w:rsid w:val="00D822DB"/>
    <w:rsid w:val="00DA033C"/>
    <w:rsid w:val="00DC2DE9"/>
    <w:rsid w:val="00DE5B00"/>
    <w:rsid w:val="00E11267"/>
    <w:rsid w:val="00E364F3"/>
    <w:rsid w:val="00E822FE"/>
    <w:rsid w:val="00EE4C37"/>
    <w:rsid w:val="00EF28FD"/>
    <w:rsid w:val="00F33F1E"/>
    <w:rsid w:val="00F417B8"/>
    <w:rsid w:val="00F50E4E"/>
    <w:rsid w:val="00F73E1E"/>
    <w:rsid w:val="00FA0068"/>
    <w:rsid w:val="00FB3184"/>
    <w:rsid w:val="00FB3EC9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593C6B"/>
    <w:p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  <w:style w:type="character" w:customStyle="1" w:styleId="4seznamChar">
    <w:name w:val="4seznam Char"/>
    <w:basedOn w:val="Standardnpsmoodstavce"/>
    <w:link w:val="4seznam"/>
    <w:rsid w:val="00FB3EC9"/>
    <w:rPr>
      <w:rFonts w:ascii="Calibri" w:eastAsia="Calibri" w:hAnsi="Calibri" w:cs="Times New Roman"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3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AE4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65</cp:revision>
  <cp:lastPrinted>2019-03-14T08:26:00Z</cp:lastPrinted>
  <dcterms:created xsi:type="dcterms:W3CDTF">2017-03-14T09:33:00Z</dcterms:created>
  <dcterms:modified xsi:type="dcterms:W3CDTF">2019-05-31T09:14:00Z</dcterms:modified>
</cp:coreProperties>
</file>