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bookmarkStart w:id="0" w:name="_GoBack"/>
      <w:bookmarkEnd w:id="0"/>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77153452" w14:textId="77777777" w:rsidR="00ED4174" w:rsidRPr="00A35763" w:rsidRDefault="00ED4174" w:rsidP="00965E45">
      <w:pPr>
        <w:tabs>
          <w:tab w:val="left" w:pos="1134"/>
        </w:tabs>
        <w:spacing w:after="240"/>
        <w:jc w:val="both"/>
        <w:rPr>
          <w:rFonts w:ascii="Arial" w:hAnsi="Arial" w:cs="Arial"/>
        </w:rPr>
      </w:pPr>
      <w:r w:rsidRPr="00A35763">
        <w:rPr>
          <w:rFonts w:ascii="Arial" w:hAnsi="Arial" w:cs="Arial"/>
        </w:rPr>
        <w:t>zastoupený:</w:t>
      </w:r>
      <w:r w:rsidRPr="00A35763">
        <w:rPr>
          <w:rFonts w:ascii="Arial" w:hAnsi="Arial" w:cs="Arial"/>
        </w:rPr>
        <w:tab/>
      </w:r>
      <w:r w:rsidR="00B02E70" w:rsidRPr="00A35763">
        <w:rPr>
          <w:rStyle w:val="FontStyle19"/>
          <w:b w:val="0"/>
          <w:bCs/>
          <w:sz w:val="22"/>
        </w:rPr>
        <w:t>MUDr. Jiří Běhounek,</w:t>
      </w:r>
      <w:r w:rsidR="00CD24C1" w:rsidRPr="00A35763">
        <w:rPr>
          <w:rStyle w:val="FontStyle19"/>
          <w:bCs/>
          <w:sz w:val="22"/>
        </w:rPr>
        <w:t xml:space="preserve"> </w:t>
      </w:r>
      <w:r w:rsidRPr="00A35763">
        <w:rPr>
          <w:rFonts w:ascii="Arial" w:hAnsi="Arial" w:cs="Arial"/>
        </w:rPr>
        <w:t>hejtman</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7F6EF6FD" w14:textId="2B57CFCE" w:rsidR="00DB51FD" w:rsidRPr="00A35763" w:rsidRDefault="00DB51FD" w:rsidP="00DB51FD">
      <w:pPr>
        <w:keepLines/>
        <w:tabs>
          <w:tab w:val="left" w:pos="1985"/>
        </w:tabs>
        <w:spacing w:after="0"/>
        <w:jc w:val="both"/>
        <w:rPr>
          <w:rFonts w:ascii="Arial" w:hAnsi="Arial" w:cs="Arial"/>
          <w:bCs/>
        </w:rPr>
      </w:pPr>
      <w:r w:rsidRPr="00DB51FD">
        <w:rPr>
          <w:rFonts w:ascii="Arial" w:hAnsi="Arial" w:cs="Arial"/>
          <w:bCs/>
        </w:rPr>
        <w:t xml:space="preserve">ID datové schránky: </w:t>
      </w:r>
      <w:sdt>
        <w:sdtPr>
          <w:rPr>
            <w:rFonts w:ascii="Arial" w:hAnsi="Arial" w:cs="Arial"/>
          </w:rPr>
          <w:id w:val="97841170"/>
          <w:placeholder>
            <w:docPart w:val="2FAA04BF960043DC85F634BB505E6AFF"/>
          </w:placeholder>
          <w:text/>
        </w:sdtPr>
        <w:sdtEndPr/>
        <w:sdtContent>
          <w:r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2ACDCA49"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Smluvní strany uzavírají tuto Smlouvu jako výsledek zadávacího řízení veřejné zakázky „</w:t>
      </w:r>
      <w:r w:rsidR="000004A7" w:rsidRPr="00A35763">
        <w:rPr>
          <w:rFonts w:ascii="Arial" w:hAnsi="Arial" w:cs="Arial"/>
        </w:rPr>
        <w:t>Rámcové smlouvy na dodávky ICT komponent</w:t>
      </w:r>
      <w:r w:rsidR="008C735A" w:rsidRPr="00A35763">
        <w:rPr>
          <w:rFonts w:ascii="Arial" w:hAnsi="Arial" w:cs="Arial"/>
        </w:rPr>
        <w:t>, část</w:t>
      </w:r>
      <w:r w:rsidR="002A172B">
        <w:rPr>
          <w:rFonts w:ascii="Arial" w:hAnsi="Arial" w:cs="Arial"/>
        </w:rPr>
        <w:t xml:space="preserve"> </w:t>
      </w:r>
      <w:r w:rsidR="009474A7">
        <w:rPr>
          <w:rFonts w:ascii="Arial" w:hAnsi="Arial" w:cs="Arial"/>
        </w:rPr>
        <w:t>4 – komponenty telefonního systému</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17CE09B1" w14:textId="77777777"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Zadávací podmínky Veřejné zakázky byly v souladu s interními předpisy </w:t>
      </w:r>
      <w:r w:rsidR="00EF3782" w:rsidRPr="00A35763">
        <w:rPr>
          <w:rFonts w:ascii="Arial" w:hAnsi="Arial" w:cs="Arial"/>
        </w:rPr>
        <w:t>Kupují</w:t>
      </w:r>
      <w:r w:rsidRPr="00A35763">
        <w:rPr>
          <w:rFonts w:ascii="Arial" w:hAnsi="Arial" w:cs="Arial"/>
        </w:rPr>
        <w:t>cího schváleny usnesením č. [_____] Rady Kraje Vysočina na jednání č. [_____] konaném dne [_____];</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3668EA03"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lastRenderedPageBreak/>
        <w:t xml:space="preserve">Účelem této </w:t>
      </w:r>
      <w:r w:rsidR="00EF3782" w:rsidRPr="00A35763">
        <w:rPr>
          <w:rFonts w:ascii="Arial" w:hAnsi="Arial" w:cs="Arial"/>
        </w:rPr>
        <w:t>Rám</w:t>
      </w:r>
      <w:r w:rsidRPr="00A35763">
        <w:rPr>
          <w:rFonts w:ascii="Arial" w:hAnsi="Arial" w:cs="Arial"/>
        </w:rPr>
        <w:t xml:space="preserve">cové smlouvy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i instalace</w:t>
      </w:r>
      <w:r w:rsidR="006A5A15" w:rsidRPr="00DB7A17">
        <w:rPr>
          <w:rFonts w:ascii="Arial" w:hAnsi="Arial" w:cs="Arial"/>
        </w:rPr>
        <w:t>,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016C9DA9" w14:textId="774AE44F" w:rsidR="00DB51FD" w:rsidRPr="00B75EDC" w:rsidRDefault="00DB51FD" w:rsidP="00DB51FD">
      <w:pPr>
        <w:pStyle w:val="Odstavecseseznamem"/>
        <w:numPr>
          <w:ilvl w:val="1"/>
          <w:numId w:val="1"/>
        </w:numPr>
        <w:spacing w:after="0" w:line="276" w:lineRule="auto"/>
        <w:ind w:left="567" w:hanging="567"/>
        <w:jc w:val="both"/>
        <w:rPr>
          <w:rFonts w:ascii="Arial" w:hAnsi="Arial" w:cs="Arial"/>
        </w:rPr>
      </w:pPr>
      <w:r w:rsidRPr="00B75EDC">
        <w:rPr>
          <w:rFonts w:ascii="Arial" w:hAnsi="Arial" w:cs="Arial"/>
        </w:rPr>
        <w:t xml:space="preserve">V Zadávacím řízení se uzavírá rovněž rámcová servisní smlouva vymezující servisní služby, které mohou být postupem uvedeným v čl. 3 </w:t>
      </w:r>
      <w:proofErr w:type="gramStart"/>
      <w:r w:rsidRPr="00B75EDC">
        <w:rPr>
          <w:rFonts w:ascii="Arial" w:hAnsi="Arial" w:cs="Arial"/>
        </w:rPr>
        <w:t>této</w:t>
      </w:r>
      <w:proofErr w:type="gramEnd"/>
      <w:r w:rsidRPr="00B75EDC">
        <w:rPr>
          <w:rFonts w:ascii="Arial" w:hAnsi="Arial" w:cs="Arial"/>
        </w:rPr>
        <w:t xml:space="preserve"> smlouvy pořizovány spolu s Věcmi </w:t>
      </w:r>
      <w:r w:rsidRPr="00B75EDC">
        <w:rPr>
          <w:rFonts w:ascii="Arial" w:hAnsi="Arial" w:cs="Arial"/>
          <w:color w:val="000000" w:themeColor="text1"/>
        </w:rPr>
        <w:t>(dále jen „</w:t>
      </w:r>
      <w:r w:rsidRPr="00B75EDC">
        <w:rPr>
          <w:rFonts w:ascii="Arial" w:hAnsi="Arial" w:cs="Arial"/>
          <w:b/>
          <w:color w:val="000000" w:themeColor="text1"/>
        </w:rPr>
        <w:t>Rámcová servisní smlouva</w:t>
      </w:r>
      <w:r w:rsidRPr="00B75EDC">
        <w:rPr>
          <w:rFonts w:ascii="Arial" w:hAnsi="Arial" w:cs="Arial"/>
          <w:color w:val="000000" w:themeColor="text1"/>
        </w:rPr>
        <w:t>“)</w:t>
      </w:r>
      <w:r w:rsidRPr="00B75EDC">
        <w:rPr>
          <w:rFonts w:ascii="Arial" w:hAnsi="Arial" w:cs="Arial"/>
        </w:rPr>
        <w:t>.</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77777777"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3CFBEBA8"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B75EDC">
        <w:rPr>
          <w:rFonts w:ascii="Arial" w:hAnsi="Arial" w:cs="Arial"/>
        </w:rPr>
        <w:t>komponent telefonního systému</w:t>
      </w:r>
      <w:r w:rsidR="00B75EDC" w:rsidRPr="00A35763">
        <w:rPr>
          <w:rFonts w:ascii="Arial" w:hAnsi="Arial" w:cs="Arial"/>
        </w:rPr>
        <w:t xml:space="preserve"> </w:t>
      </w:r>
      <w:r w:rsidR="00B06136" w:rsidRPr="00A35763">
        <w:rPr>
          <w:rFonts w:ascii="Arial" w:hAnsi="Arial" w:cs="Arial"/>
        </w:rPr>
        <w:t>(dále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2F5031BD" w:rsidR="003A0FA1"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souladu se </w:t>
      </w:r>
      <w:proofErr w:type="spellStart"/>
      <w:r w:rsidR="003A0FA1" w:rsidRPr="00A35763">
        <w:rPr>
          <w:rFonts w:ascii="Arial" w:hAnsi="Arial" w:cs="Arial"/>
        </w:rPr>
        <w:t>Z</w:t>
      </w:r>
      <w:r w:rsidR="00F5378C" w:rsidRPr="00A35763">
        <w:rPr>
          <w:rFonts w:ascii="Arial" w:hAnsi="Arial" w:cs="Arial"/>
        </w:rPr>
        <w:t>z</w:t>
      </w:r>
      <w:r w:rsidR="003A0FA1" w:rsidRPr="00A35763">
        <w:rPr>
          <w:rFonts w:ascii="Arial" w:hAnsi="Arial" w:cs="Arial"/>
        </w:rPr>
        <w:t>VZ</w:t>
      </w:r>
      <w:proofErr w:type="spellEnd"/>
      <w:r w:rsidR="003A0FA1" w:rsidRPr="00A35763">
        <w:rPr>
          <w:rFonts w:ascii="Arial" w:hAnsi="Arial" w:cs="Arial"/>
        </w:rPr>
        <w:t xml:space="preserve"> podmínky týkající se zadávání a plnění jednotlivých veřejných zakázek na dodávky </w:t>
      </w:r>
      <w:r w:rsidR="00B06136" w:rsidRPr="00A35763">
        <w:rPr>
          <w:rFonts w:ascii="Arial" w:hAnsi="Arial" w:cs="Arial"/>
        </w:rPr>
        <w:t>Věc</w:t>
      </w:r>
      <w:r w:rsidR="003A0FA1" w:rsidRPr="00A35763">
        <w:rPr>
          <w:rFonts w:ascii="Arial" w:hAnsi="Arial" w:cs="Arial"/>
        </w:rPr>
        <w:t xml:space="preserve">í podle požadavků specifikovaných </w:t>
      </w:r>
      <w:r w:rsidR="00B06136" w:rsidRPr="00A35763">
        <w:rPr>
          <w:rFonts w:ascii="Arial" w:hAnsi="Arial" w:cs="Arial"/>
        </w:rPr>
        <w:t>Kupujícím</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mi se rozumí zařízení dle specifikace j</w:t>
      </w:r>
      <w:r w:rsidR="00E051B4" w:rsidRPr="00A35763">
        <w:rPr>
          <w:rFonts w:ascii="Arial" w:hAnsi="Arial" w:cs="Arial"/>
        </w:rPr>
        <w:t>ednotlivých položek uvedených v </w:t>
      </w:r>
      <w:r w:rsidR="003A0FA1" w:rsidRPr="00A35763">
        <w:rPr>
          <w:rFonts w:ascii="Arial" w:hAnsi="Arial" w:cs="Arial"/>
        </w:rPr>
        <w:t xml:space="preserve">příloze č. 1 této </w:t>
      </w:r>
      <w:r w:rsidRPr="00A35763">
        <w:rPr>
          <w:rFonts w:ascii="Arial" w:hAnsi="Arial" w:cs="Arial"/>
        </w:rPr>
        <w:t>Rám</w:t>
      </w:r>
      <w:r w:rsidR="003A0FA1" w:rsidRPr="00A35763">
        <w:rPr>
          <w:rFonts w:ascii="Arial" w:hAnsi="Arial" w:cs="Arial"/>
        </w:rPr>
        <w:t>cové smlouvy</w:t>
      </w:r>
      <w:r w:rsidR="00F36805" w:rsidRPr="00A35763">
        <w:rPr>
          <w:rFonts w:ascii="Arial" w:hAnsi="Arial" w:cs="Arial"/>
        </w:rPr>
        <w:t>.</w:t>
      </w:r>
    </w:p>
    <w:p w14:paraId="639C99E5" w14:textId="77777777" w:rsidR="003A0FA1" w:rsidRPr="00A35763"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V případě, že by některá z </w:t>
      </w:r>
      <w:r w:rsidR="00B06136" w:rsidRPr="00A35763">
        <w:rPr>
          <w:rFonts w:ascii="Arial" w:hAnsi="Arial" w:cs="Arial"/>
        </w:rPr>
        <w:t>Věc</w:t>
      </w:r>
      <w:r w:rsidRPr="00A35763">
        <w:rPr>
          <w:rFonts w:ascii="Arial" w:hAnsi="Arial" w:cs="Arial"/>
        </w:rPr>
        <w:t xml:space="preserve">í, na které je </w:t>
      </w:r>
      <w:r w:rsidR="00EF3782" w:rsidRPr="00A35763">
        <w:rPr>
          <w:rFonts w:ascii="Arial" w:hAnsi="Arial" w:cs="Arial"/>
        </w:rPr>
        <w:t>Rám</w:t>
      </w:r>
      <w:r w:rsidRPr="00A35763">
        <w:rPr>
          <w:rFonts w:ascii="Arial" w:hAnsi="Arial" w:cs="Arial"/>
        </w:rPr>
        <w:t xml:space="preserve">cová smlouva </w:t>
      </w:r>
      <w:r w:rsidR="00A24041" w:rsidRPr="00A35763">
        <w:rPr>
          <w:rFonts w:ascii="Arial" w:hAnsi="Arial" w:cs="Arial"/>
        </w:rPr>
        <w:t>uzavřena</w:t>
      </w:r>
      <w:r w:rsidR="00BE2434" w:rsidRPr="00A35763">
        <w:rPr>
          <w:rFonts w:ascii="Arial" w:hAnsi="Arial" w:cs="Arial"/>
        </w:rPr>
        <w:t>,</w:t>
      </w:r>
      <w:r w:rsidR="00A24041" w:rsidRPr="00A35763">
        <w:rPr>
          <w:rFonts w:ascii="Arial" w:hAnsi="Arial" w:cs="Arial"/>
        </w:rPr>
        <w:t xml:space="preserve"> </w:t>
      </w:r>
      <w:r w:rsidRPr="00A35763">
        <w:rPr>
          <w:rFonts w:ascii="Arial" w:hAnsi="Arial" w:cs="Arial"/>
        </w:rPr>
        <w:t xml:space="preserve">přestala být na trhu dostupná z objektivních důvodů neležících na straně </w:t>
      </w:r>
      <w:r w:rsidR="00EF3782" w:rsidRPr="00A35763">
        <w:rPr>
          <w:rFonts w:ascii="Arial" w:hAnsi="Arial" w:cs="Arial"/>
        </w:rPr>
        <w:t>Prodáv</w:t>
      </w:r>
      <w:r w:rsidRPr="00A35763">
        <w:rPr>
          <w:rFonts w:ascii="Arial" w:hAnsi="Arial" w:cs="Arial"/>
        </w:rPr>
        <w:t>ajícího,</w:t>
      </w:r>
      <w:r w:rsidR="004D2682" w:rsidRPr="00A35763">
        <w:t xml:space="preserve"> </w:t>
      </w:r>
      <w:r w:rsidR="004D2682" w:rsidRPr="00A35763">
        <w:rPr>
          <w:rFonts w:ascii="Arial" w:hAnsi="Arial" w:cs="Arial"/>
        </w:rPr>
        <w:t xml:space="preserve">zejm. ukončení výroby nebo prodeje příslušné modelové řady,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ající</w:t>
      </w:r>
      <w:r w:rsidR="005262B0" w:rsidRPr="00A35763">
        <w:rPr>
          <w:rFonts w:ascii="Arial" w:hAnsi="Arial" w:cs="Arial"/>
        </w:rPr>
        <w:t xml:space="preserve"> povinen za podmínek stanovených Rámcovou smlouvou</w:t>
      </w:r>
      <w:r w:rsidRPr="00A35763">
        <w:rPr>
          <w:rFonts w:ascii="Arial" w:hAnsi="Arial" w:cs="Arial"/>
        </w:rPr>
        <w:t xml:space="preserve"> nabídnout</w:t>
      </w:r>
      <w:r w:rsidR="00E65CC2" w:rsidRPr="00A35763">
        <w:rPr>
          <w:rFonts w:ascii="Arial" w:hAnsi="Arial" w:cs="Arial"/>
        </w:rPr>
        <w:t xml:space="preserve"> při uzavírání dílčí kupní smlouvy</w:t>
      </w:r>
      <w:r w:rsidRPr="00A35763">
        <w:rPr>
          <w:rFonts w:ascii="Arial" w:hAnsi="Arial" w:cs="Arial"/>
        </w:rPr>
        <w:t xml:space="preserve"> náhradou </w:t>
      </w:r>
      <w:r w:rsidR="004D2682" w:rsidRPr="00A35763">
        <w:rPr>
          <w:rFonts w:ascii="Arial" w:hAnsi="Arial" w:cs="Arial"/>
        </w:rPr>
        <w:t xml:space="preserve">nástupnický model Věci nebo </w:t>
      </w:r>
      <w:r w:rsidRPr="00A35763">
        <w:rPr>
          <w:rFonts w:ascii="Arial" w:hAnsi="Arial" w:cs="Arial"/>
        </w:rPr>
        <w:t xml:space="preserve">obdobnou </w:t>
      </w:r>
      <w:r w:rsidR="00B06136" w:rsidRPr="00A35763">
        <w:rPr>
          <w:rFonts w:ascii="Arial" w:hAnsi="Arial" w:cs="Arial"/>
        </w:rPr>
        <w:t>Věc</w:t>
      </w:r>
      <w:r w:rsidRPr="00A35763">
        <w:rPr>
          <w:rFonts w:ascii="Arial" w:hAnsi="Arial" w:cs="Arial"/>
        </w:rPr>
        <w:t xml:space="preserve"> s minimálně stejnými technickými parametry definovanými v</w:t>
      </w:r>
      <w:r w:rsidR="00BE2434" w:rsidRPr="00A35763">
        <w:rPr>
          <w:rFonts w:ascii="Arial" w:hAnsi="Arial" w:cs="Arial"/>
        </w:rPr>
        <w:t> </w:t>
      </w:r>
      <w:r w:rsidRPr="00A35763">
        <w:rPr>
          <w:rFonts w:ascii="Arial" w:hAnsi="Arial" w:cs="Arial"/>
        </w:rPr>
        <w:t>příloze této smlouvy, nebo lepšími</w:t>
      </w:r>
      <w:r w:rsidR="00C90908" w:rsidRPr="00A35763">
        <w:rPr>
          <w:rFonts w:ascii="Arial" w:hAnsi="Arial" w:cs="Arial"/>
        </w:rPr>
        <w:t>, a to nejvýše za cenu nahrazované Věci</w:t>
      </w:r>
      <w:r w:rsidRPr="00A35763">
        <w:rPr>
          <w:rFonts w:ascii="Arial" w:hAnsi="Arial" w:cs="Arial"/>
        </w:rPr>
        <w:t xml:space="preserve">. </w:t>
      </w:r>
      <w:r w:rsidR="00EF3782" w:rsidRPr="00A35763">
        <w:rPr>
          <w:rFonts w:ascii="Arial" w:hAnsi="Arial" w:cs="Arial"/>
        </w:rPr>
        <w:t>Kupují</w:t>
      </w:r>
      <w:r w:rsidRPr="00A35763">
        <w:rPr>
          <w:rFonts w:ascii="Arial" w:hAnsi="Arial" w:cs="Arial"/>
        </w:rPr>
        <w:t xml:space="preserve">cí je oprávněn se rozhodnout, zda takovou </w:t>
      </w:r>
      <w:r w:rsidR="00B06136" w:rsidRPr="00A35763">
        <w:rPr>
          <w:rFonts w:ascii="Arial" w:hAnsi="Arial" w:cs="Arial"/>
        </w:rPr>
        <w:t>Věc</w:t>
      </w:r>
      <w:r w:rsidR="004D2682" w:rsidRPr="00A35763">
        <w:rPr>
          <w:rFonts w:ascii="Arial" w:hAnsi="Arial" w:cs="Arial"/>
        </w:rPr>
        <w:t xml:space="preserve"> akceptuje</w:t>
      </w:r>
      <w:r w:rsidRPr="00A35763">
        <w:rPr>
          <w:rFonts w:ascii="Arial" w:hAnsi="Arial" w:cs="Arial"/>
        </w:rPr>
        <w:t>.</w:t>
      </w:r>
    </w:p>
    <w:p w14:paraId="09C8CB59" w14:textId="53461D9F" w:rsidR="003A0FA1" w:rsidRPr="00DB7A17"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Tato </w:t>
      </w:r>
      <w:r w:rsidR="00EF3782" w:rsidRPr="00A35763">
        <w:rPr>
          <w:rFonts w:ascii="Arial" w:hAnsi="Arial" w:cs="Arial"/>
        </w:rPr>
        <w:t>Rám</w:t>
      </w:r>
      <w:r w:rsidRPr="00A35763">
        <w:rPr>
          <w:rFonts w:ascii="Arial" w:hAnsi="Arial" w:cs="Arial"/>
        </w:rPr>
        <w:t xml:space="preserve">cová smlouva se uzavírá na dobu určitou, a to </w:t>
      </w:r>
      <w:r w:rsidRPr="00DB7A17">
        <w:rPr>
          <w:rFonts w:ascii="Arial" w:hAnsi="Arial" w:cs="Arial"/>
        </w:rPr>
        <w:t xml:space="preserve">na </w:t>
      </w:r>
      <w:r w:rsidR="002E36FF" w:rsidRPr="009A6F90">
        <w:rPr>
          <w:rFonts w:ascii="Arial" w:hAnsi="Arial" w:cs="Arial"/>
        </w:rPr>
        <w:t>4 roky</w:t>
      </w:r>
      <w:r w:rsidRPr="00DB7A17">
        <w:rPr>
          <w:rFonts w:ascii="Arial" w:hAnsi="Arial" w:cs="Arial"/>
        </w:rPr>
        <w:t xml:space="preserve"> od data </w:t>
      </w:r>
      <w:r w:rsidR="002E36FF" w:rsidRPr="009A6F90">
        <w:rPr>
          <w:rFonts w:ascii="Arial" w:hAnsi="Arial" w:cs="Arial"/>
        </w:rPr>
        <w:t>účinnosti</w:t>
      </w:r>
      <w:r w:rsidRPr="00DB7A17">
        <w:rPr>
          <w:rFonts w:ascii="Arial" w:hAnsi="Arial" w:cs="Arial"/>
        </w:rPr>
        <w:t xml:space="preserve"> </w:t>
      </w:r>
      <w:r w:rsidR="00EF3782" w:rsidRPr="00DB7A17">
        <w:rPr>
          <w:rFonts w:ascii="Arial" w:hAnsi="Arial" w:cs="Arial"/>
        </w:rPr>
        <w:t>Rám</w:t>
      </w:r>
      <w:r w:rsidRPr="00DB7A17">
        <w:rPr>
          <w:rFonts w:ascii="Arial" w:hAnsi="Arial" w:cs="Arial"/>
        </w:rPr>
        <w:t xml:space="preserve">cové smlouvy. Po tuto dobu může </w:t>
      </w:r>
      <w:r w:rsidR="00EF3782" w:rsidRPr="00DB7A17">
        <w:rPr>
          <w:rFonts w:ascii="Arial" w:hAnsi="Arial" w:cs="Arial"/>
        </w:rPr>
        <w:t>Kupují</w:t>
      </w:r>
      <w:r w:rsidRPr="00DB7A17">
        <w:rPr>
          <w:rFonts w:ascii="Arial" w:hAnsi="Arial" w:cs="Arial"/>
        </w:rPr>
        <w:t xml:space="preserve">cí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74D7AABA" w:rsidR="008D3979" w:rsidRPr="00DB5A53" w:rsidRDefault="00296076" w:rsidP="00AF3D74">
      <w:pPr>
        <w:pStyle w:val="Odstavecseseznamem"/>
        <w:numPr>
          <w:ilvl w:val="1"/>
          <w:numId w:val="4"/>
        </w:numPr>
        <w:spacing w:after="0" w:line="276" w:lineRule="auto"/>
        <w:ind w:left="567" w:hanging="567"/>
        <w:jc w:val="both"/>
        <w:rPr>
          <w:rFonts w:ascii="Arial" w:hAnsi="Arial" w:cs="Arial"/>
        </w:rPr>
      </w:pPr>
      <w:bookmarkStart w:id="1"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7B06BF" w:rsidRPr="007B06BF">
        <w:rPr>
          <w:rFonts w:ascii="Arial" w:hAnsi="Arial" w:cs="Arial"/>
        </w:rPr>
        <w:t xml:space="preserve">, </w:t>
      </w:r>
      <w:r w:rsidRPr="007B06BF">
        <w:rPr>
          <w:rFonts w:ascii="Arial" w:hAnsi="Arial" w:cs="Arial"/>
        </w:rPr>
        <w:t xml:space="preserve"> prostřednictvím EZAK - elektronického nástroje ve smyslu 28 odst. 1 písm. i) </w:t>
      </w:r>
      <w:proofErr w:type="spellStart"/>
      <w:r w:rsidRPr="007B06BF">
        <w:rPr>
          <w:rFonts w:ascii="Arial" w:hAnsi="Arial" w:cs="Arial"/>
        </w:rPr>
        <w:t>ZzVZ</w:t>
      </w:r>
      <w:proofErr w:type="spellEnd"/>
      <w:r w:rsidRPr="007B06BF">
        <w:rPr>
          <w:rFonts w:ascii="Arial" w:hAnsi="Arial" w:cs="Arial"/>
        </w:rPr>
        <w:t xml:space="preserve"> (dále jen „</w:t>
      </w:r>
      <w:r w:rsidRPr="007B06BF">
        <w:rPr>
          <w:rFonts w:ascii="Arial" w:hAnsi="Arial" w:cs="Arial"/>
          <w:b/>
        </w:rPr>
        <w:t>Elektronický nástroj</w:t>
      </w:r>
      <w:r w:rsidRPr="007B06BF">
        <w:rPr>
          <w:rFonts w:ascii="Arial" w:hAnsi="Arial" w:cs="Arial"/>
        </w:rPr>
        <w:t xml:space="preserve">“) </w:t>
      </w:r>
      <w:r w:rsidRPr="00DB5A53">
        <w:rPr>
          <w:rFonts w:ascii="Arial" w:hAnsi="Arial" w:cs="Arial"/>
        </w:rPr>
        <w:t xml:space="preserve">vyzve Prodávajícího </w:t>
      </w:r>
      <w:r w:rsidR="00C37A12" w:rsidRPr="00DB5A53">
        <w:rPr>
          <w:rFonts w:ascii="Arial" w:hAnsi="Arial" w:cs="Arial"/>
        </w:rPr>
        <w:t xml:space="preserve">k předložení podepsaného návrhu dílčí </w:t>
      </w:r>
      <w:r w:rsidR="005F513A" w:rsidRPr="00DB5A53">
        <w:rPr>
          <w:rFonts w:ascii="Arial" w:hAnsi="Arial" w:cs="Arial"/>
        </w:rPr>
        <w:t xml:space="preserve">kupní a případně související dílčí servisní </w:t>
      </w:r>
      <w:r w:rsidR="00C37A12" w:rsidRPr="00DB5A53">
        <w:rPr>
          <w:rFonts w:ascii="Arial" w:hAnsi="Arial" w:cs="Arial"/>
        </w:rPr>
        <w:t>smlouvy (dále jen „</w:t>
      </w:r>
      <w:r w:rsidR="00C37A12" w:rsidRPr="00DB5A53">
        <w:rPr>
          <w:rFonts w:ascii="Arial" w:hAnsi="Arial" w:cs="Arial"/>
          <w:b/>
        </w:rPr>
        <w:t>Návrh smlouvy</w:t>
      </w:r>
      <w:r w:rsidR="00C37A12" w:rsidRPr="00DB5A53">
        <w:rPr>
          <w:rFonts w:ascii="Arial" w:hAnsi="Arial" w:cs="Arial"/>
        </w:rPr>
        <w:t>“)</w:t>
      </w:r>
      <w:r w:rsidR="007B06BF" w:rsidRPr="00DB5A53">
        <w:rPr>
          <w:rFonts w:ascii="Arial" w:hAnsi="Arial" w:cs="Arial"/>
        </w:rPr>
        <w:t>. J</w:t>
      </w:r>
      <w:r w:rsidRPr="00DB5A53">
        <w:rPr>
          <w:rFonts w:ascii="Arial" w:hAnsi="Arial" w:cs="Arial"/>
        </w:rPr>
        <w:t>ednotkové ceny uvedené Prodávajícím uvedené v příloze č. 2 Rámcové smlouvy</w:t>
      </w:r>
      <w:r w:rsidR="007B06BF" w:rsidRPr="00DB5A53">
        <w:rPr>
          <w:rFonts w:ascii="Arial" w:hAnsi="Arial" w:cs="Arial"/>
        </w:rPr>
        <w:t xml:space="preserve"> jsou konečné a lze je změnit pouze z podmínek stanovených Rámcovou smlouvou</w:t>
      </w:r>
      <w:r w:rsidRPr="00DB5A53">
        <w:rPr>
          <w:rFonts w:ascii="Arial" w:hAnsi="Arial" w:cs="Arial"/>
        </w:rPr>
        <w:t>.</w:t>
      </w:r>
      <w:bookmarkEnd w:id="1"/>
    </w:p>
    <w:p w14:paraId="0976393C" w14:textId="644D6742"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2" w:name="_Ref464552517"/>
      <w:r w:rsidRPr="00DB5A53">
        <w:rPr>
          <w:rFonts w:ascii="Arial" w:hAnsi="Arial" w:cs="Arial"/>
        </w:rPr>
        <w:t xml:space="preserve">Výzvu </w:t>
      </w:r>
      <w:r w:rsidR="00296076" w:rsidRPr="00DB5A53">
        <w:rPr>
          <w:rFonts w:ascii="Arial" w:hAnsi="Arial" w:cs="Arial"/>
        </w:rPr>
        <w:t>podle 3.1 Rámcové smlouvy</w:t>
      </w:r>
      <w:r w:rsidRPr="00DB5A53">
        <w:rPr>
          <w:rFonts w:ascii="Arial" w:hAnsi="Arial" w:cs="Arial"/>
        </w:rPr>
        <w:t xml:space="preserve"> </w:t>
      </w:r>
      <w:r w:rsidR="001271FE" w:rsidRPr="00DB5A53">
        <w:rPr>
          <w:rFonts w:ascii="Arial" w:hAnsi="Arial" w:cs="Arial"/>
        </w:rPr>
        <w:t>(dále jen „</w:t>
      </w:r>
      <w:r w:rsidR="001271FE" w:rsidRPr="00DB5A53">
        <w:rPr>
          <w:rFonts w:ascii="Arial" w:hAnsi="Arial" w:cs="Arial"/>
          <w:b/>
        </w:rPr>
        <w:t>Výzva</w:t>
      </w:r>
      <w:r w:rsidR="001271FE" w:rsidRPr="00DB5A53">
        <w:rPr>
          <w:rFonts w:ascii="Arial" w:hAnsi="Arial" w:cs="Arial"/>
        </w:rPr>
        <w:t xml:space="preserve">“) </w:t>
      </w:r>
      <w:r w:rsidRPr="00DB5A53">
        <w:rPr>
          <w:rFonts w:ascii="Arial" w:hAnsi="Arial" w:cs="Arial"/>
        </w:rPr>
        <w:t>zašle Kupující</w:t>
      </w:r>
      <w:r w:rsidR="003A0FA1" w:rsidRPr="00DB5A53">
        <w:rPr>
          <w:rFonts w:ascii="Arial" w:hAnsi="Arial" w:cs="Arial"/>
        </w:rPr>
        <w:t xml:space="preserve"> </w:t>
      </w:r>
      <w:r w:rsidR="00EF3782" w:rsidRPr="00DB5A53">
        <w:rPr>
          <w:rFonts w:ascii="Arial" w:hAnsi="Arial" w:cs="Arial"/>
        </w:rPr>
        <w:t>Prodáv</w:t>
      </w:r>
      <w:r w:rsidR="00C76DC7" w:rsidRPr="00DB5A53">
        <w:rPr>
          <w:rFonts w:ascii="Arial" w:hAnsi="Arial" w:cs="Arial"/>
        </w:rPr>
        <w:t>ajícím</w:t>
      </w:r>
      <w:r w:rsidR="003A0FA1" w:rsidRPr="00DB5A53">
        <w:rPr>
          <w:rFonts w:ascii="Arial" w:hAnsi="Arial" w:cs="Arial"/>
        </w:rPr>
        <w:t xml:space="preserve"> </w:t>
      </w:r>
      <w:r w:rsidR="00C76DC7" w:rsidRPr="00DB5A53">
        <w:rPr>
          <w:rFonts w:ascii="Arial" w:hAnsi="Arial" w:cs="Arial"/>
        </w:rPr>
        <w:t>elektronicky datovou zprávou prostřednictvím Elektronického nástroje.</w:t>
      </w:r>
      <w:r w:rsidR="003A0FA1" w:rsidRPr="00DB5A53">
        <w:rPr>
          <w:rFonts w:ascii="Arial" w:hAnsi="Arial" w:cs="Arial"/>
        </w:rPr>
        <w:t xml:space="preserve"> </w:t>
      </w:r>
      <w:r w:rsidR="00C76DC7" w:rsidRPr="00DB5A53">
        <w:rPr>
          <w:rFonts w:ascii="Arial" w:hAnsi="Arial" w:cs="Arial"/>
        </w:rPr>
        <w:t>Okamžikem přijetí datové zprávy na adresu Prodávajícího v Elektronickém nástroji je datová zpráva doručena</w:t>
      </w:r>
      <w:r w:rsidR="001271FE" w:rsidRPr="00DB5A53">
        <w:rPr>
          <w:rFonts w:ascii="Arial" w:hAnsi="Arial" w:cs="Arial"/>
        </w:rPr>
        <w:t>.</w:t>
      </w:r>
      <w:bookmarkEnd w:id="2"/>
      <w:r w:rsidR="007B06BF" w:rsidRPr="00DB5A53">
        <w:rPr>
          <w:rFonts w:ascii="Arial" w:hAnsi="Arial" w:cs="Arial"/>
        </w:rPr>
        <w:t xml:space="preserve"> S</w:t>
      </w:r>
      <w:r w:rsidR="005F513A" w:rsidRPr="00DB5A53">
        <w:rPr>
          <w:rFonts w:ascii="Arial" w:hAnsi="Arial" w:cs="Arial"/>
        </w:rPr>
        <w:t>oučástí V</w:t>
      </w:r>
      <w:r w:rsidR="007B06BF" w:rsidRPr="00DB5A53">
        <w:rPr>
          <w:rFonts w:ascii="Arial" w:hAnsi="Arial" w:cs="Arial"/>
        </w:rPr>
        <w:t xml:space="preserve">ýzvy bude nejméně </w:t>
      </w:r>
      <w:r w:rsidR="008031CC" w:rsidRPr="00DB5A53">
        <w:rPr>
          <w:rFonts w:ascii="Arial" w:hAnsi="Arial" w:cs="Arial"/>
        </w:rPr>
        <w:t>text n</w:t>
      </w:r>
      <w:r w:rsidR="007B06BF" w:rsidRPr="00DB5A53">
        <w:rPr>
          <w:rFonts w:ascii="Arial" w:hAnsi="Arial" w:cs="Arial"/>
        </w:rPr>
        <w:t xml:space="preserve">ávrhu kupní smlouvy </w:t>
      </w:r>
      <w:r w:rsidR="007B06BF" w:rsidRPr="00DB5A53">
        <w:rPr>
          <w:rFonts w:ascii="Arial" w:hAnsi="Arial" w:cs="Arial"/>
          <w:color w:val="000000" w:themeColor="text1"/>
        </w:rPr>
        <w:t>dle podmínek Rámcové smlouvy a případně text související servisní smlouvy dle Rámcové servisní smlouvy,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7704EEAC" w:rsidR="003A0FA1" w:rsidRPr="005A45A2"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lastRenderedPageBreak/>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w:t>
      </w:r>
      <w:r w:rsidRPr="005A45A2">
        <w:rPr>
          <w:rFonts w:ascii="Arial" w:hAnsi="Arial" w:cs="Arial"/>
        </w:rPr>
        <w:t xml:space="preserve">seznam požadovaných </w:t>
      </w:r>
      <w:r w:rsidR="00B06136" w:rsidRPr="005A45A2">
        <w:rPr>
          <w:rFonts w:ascii="Arial" w:hAnsi="Arial" w:cs="Arial"/>
        </w:rPr>
        <w:t>Věc</w:t>
      </w:r>
      <w:r w:rsidRPr="005A45A2">
        <w:rPr>
          <w:rFonts w:ascii="Arial" w:hAnsi="Arial" w:cs="Arial"/>
        </w:rPr>
        <w:t>í</w:t>
      </w:r>
      <w:r w:rsidR="00296076" w:rsidRPr="005A45A2">
        <w:rPr>
          <w:rFonts w:ascii="Arial" w:hAnsi="Arial" w:cs="Arial"/>
        </w:rPr>
        <w:t xml:space="preserve"> a případně včetně seznamu požadovaných služeb dle </w:t>
      </w:r>
      <w:r w:rsidR="006431A0" w:rsidRPr="005A45A2">
        <w:rPr>
          <w:rFonts w:ascii="Arial" w:hAnsi="Arial" w:cs="Arial"/>
        </w:rPr>
        <w:t>R</w:t>
      </w:r>
      <w:r w:rsidR="00296076" w:rsidRPr="005A45A2">
        <w:rPr>
          <w:rFonts w:ascii="Arial" w:hAnsi="Arial" w:cs="Arial"/>
          <w:color w:val="000000" w:themeColor="text1"/>
        </w:rPr>
        <w:t>ámcové servisní smlouvy,</w:t>
      </w:r>
    </w:p>
    <w:p w14:paraId="2F0CC020" w14:textId="46A7F9F7" w:rsidR="007B06BF" w:rsidRPr="005A45A2" w:rsidRDefault="001271FE" w:rsidP="007B06BF">
      <w:pPr>
        <w:pStyle w:val="Odstavecseseznamem"/>
        <w:numPr>
          <w:ilvl w:val="1"/>
          <w:numId w:val="10"/>
        </w:numPr>
        <w:spacing w:after="0" w:line="276" w:lineRule="auto"/>
        <w:ind w:left="993"/>
        <w:jc w:val="both"/>
        <w:rPr>
          <w:rFonts w:ascii="Arial" w:hAnsi="Arial" w:cs="Arial"/>
        </w:rPr>
      </w:pPr>
      <w:r w:rsidRPr="005A45A2">
        <w:rPr>
          <w:rFonts w:ascii="Arial" w:hAnsi="Arial" w:cs="Arial"/>
        </w:rPr>
        <w:t>požadované množství</w:t>
      </w:r>
      <w:r w:rsidR="00296076" w:rsidRPr="005A45A2">
        <w:rPr>
          <w:rFonts w:ascii="Arial" w:hAnsi="Arial" w:cs="Arial"/>
        </w:rPr>
        <w:t xml:space="preserve"> Věci a </w:t>
      </w:r>
      <w:r w:rsidR="00C37A12" w:rsidRPr="005A45A2">
        <w:rPr>
          <w:rFonts w:ascii="Arial" w:hAnsi="Arial" w:cs="Arial"/>
        </w:rPr>
        <w:t xml:space="preserve">případně </w:t>
      </w:r>
      <w:r w:rsidR="00296076" w:rsidRPr="005A45A2">
        <w:rPr>
          <w:rFonts w:ascii="Arial" w:hAnsi="Arial" w:cs="Arial"/>
        </w:rPr>
        <w:t>rozsah služeb dle Rámcové servisní smlouvy</w:t>
      </w:r>
      <w:r w:rsidRPr="005A45A2">
        <w:rPr>
          <w:rFonts w:ascii="Arial" w:hAnsi="Arial" w:cs="Arial"/>
        </w:rPr>
        <w:t>,</w:t>
      </w:r>
    </w:p>
    <w:p w14:paraId="1C77799D" w14:textId="7E83AF6A"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DB5A53">
        <w:rPr>
          <w:rFonts w:ascii="Arial" w:hAnsi="Arial" w:cs="Arial"/>
        </w:rPr>
        <w:t xml:space="preserve">Prodávající </w:t>
      </w:r>
      <w:r w:rsidR="007B06BF" w:rsidRPr="00DB5A53">
        <w:rPr>
          <w:rFonts w:ascii="Arial" w:hAnsi="Arial" w:cs="Arial"/>
        </w:rPr>
        <w:t xml:space="preserve">bezodkladně,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 prostřednictvím Elektronického nástroje na adrese uvedené ve Výzvě</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3"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3"/>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4"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4"/>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4FE30E74"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 xml:space="preserve">kupní </w:t>
      </w:r>
      <w:r w:rsidR="008031CC" w:rsidRPr="009A6F90">
        <w:rPr>
          <w:rFonts w:ascii="Arial" w:hAnsi="Arial" w:cs="Arial"/>
          <w:color w:val="000000" w:themeColor="text1"/>
        </w:rPr>
        <w:t xml:space="preserve">a případně servisní </w:t>
      </w:r>
      <w:r w:rsidRPr="009A6F90">
        <w:rPr>
          <w:rFonts w:ascii="Arial" w:hAnsi="Arial" w:cs="Arial"/>
          <w:color w:val="000000" w:themeColor="text1"/>
        </w:rPr>
        <w:t>smlouvy</w:t>
      </w:r>
      <w:r w:rsidRPr="0063387C">
        <w:rPr>
          <w:rFonts w:ascii="Arial" w:hAnsi="Arial" w:cs="Arial"/>
          <w:color w:val="000000" w:themeColor="text1"/>
        </w:rPr>
        <w:t xml:space="preserve"> 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lastRenderedPageBreak/>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441888E4" w14:textId="7EA62329" w:rsidR="008E7507" w:rsidRPr="009A6F90" w:rsidRDefault="008E7507" w:rsidP="00E83F03">
      <w:pPr>
        <w:pStyle w:val="Odstavecseseznamem"/>
        <w:numPr>
          <w:ilvl w:val="2"/>
          <w:numId w:val="5"/>
        </w:numPr>
        <w:spacing w:after="0" w:line="276" w:lineRule="auto"/>
        <w:jc w:val="both"/>
        <w:rPr>
          <w:rFonts w:ascii="Arial" w:hAnsi="Arial" w:cs="Arial"/>
        </w:rPr>
      </w:pPr>
      <w:r w:rsidRPr="009A6F90">
        <w:rPr>
          <w:rFonts w:ascii="Arial" w:hAnsi="Arial" w:cs="Arial"/>
        </w:rPr>
        <w:t>instalační práce a služby v souvislosti s dodáním Věcí</w:t>
      </w:r>
      <w:r w:rsidR="000A34DE" w:rsidRPr="009A6F90">
        <w:rPr>
          <w:rFonts w:ascii="Arial" w:hAnsi="Arial" w:cs="Arial"/>
        </w:rPr>
        <w:t>, jakožto jedna z</w:t>
      </w:r>
      <w:r w:rsidRPr="009A6F90">
        <w:rPr>
          <w:rFonts w:ascii="Arial" w:hAnsi="Arial" w:cs="Arial"/>
        </w:rPr>
        <w:t xml:space="preserve"> </w:t>
      </w:r>
      <w:r w:rsidR="000A34DE" w:rsidRPr="009A6F90">
        <w:rPr>
          <w:rFonts w:ascii="Arial" w:hAnsi="Arial" w:cs="Arial"/>
        </w:rPr>
        <w:t xml:space="preserve">položek v příloze č. 2 Rámcové smlouvy </w:t>
      </w:r>
      <w:r w:rsidRPr="009A6F90">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0C97912A" w:rsidR="008E7507"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v</w:t>
      </w:r>
      <w:r w:rsidR="00106D42">
        <w:rPr>
          <w:rFonts w:ascii="Arial" w:hAnsi="Arial" w:cs="Arial"/>
        </w:rPr>
        <w:t xml:space="preserve"> rozsahu přílohy </w:t>
      </w:r>
      <w:proofErr w:type="gramStart"/>
      <w:r w:rsidR="00106D42">
        <w:rPr>
          <w:rFonts w:ascii="Arial" w:hAnsi="Arial" w:cs="Arial"/>
        </w:rPr>
        <w:t>č.1</w:t>
      </w:r>
      <w:r w:rsidR="00413D7F">
        <w:rPr>
          <w:rFonts w:ascii="Arial" w:hAnsi="Arial" w:cs="Arial"/>
        </w:rPr>
        <w:t xml:space="preserve"> Rámcové</w:t>
      </w:r>
      <w:proofErr w:type="gramEnd"/>
      <w:r w:rsidR="00413D7F">
        <w:rPr>
          <w:rFonts w:ascii="Arial" w:hAnsi="Arial" w:cs="Arial"/>
        </w:rPr>
        <w:t xml:space="preserve"> smlouvy</w:t>
      </w:r>
      <w:r w:rsidR="003B2503" w:rsidRPr="00A35763">
        <w:rPr>
          <w:rFonts w:ascii="Arial" w:hAnsi="Arial" w:cs="Arial"/>
        </w:rPr>
        <w:t>.</w:t>
      </w:r>
      <w:r w:rsidRPr="00A35763">
        <w:rPr>
          <w:rFonts w:ascii="Arial" w:hAnsi="Arial" w:cs="Arial"/>
        </w:rPr>
        <w:t xml:space="preserve"> </w:t>
      </w:r>
    </w:p>
    <w:p w14:paraId="6ACC9B48" w14:textId="77777777" w:rsidR="008E7507" w:rsidRDefault="008E7507" w:rsidP="00AF3D74">
      <w:pPr>
        <w:pStyle w:val="Odstavecseseznamem"/>
        <w:numPr>
          <w:ilvl w:val="2"/>
          <w:numId w:val="5"/>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6B3AC5DA" w:rsidR="00C1360E" w:rsidRDefault="000A34DE" w:rsidP="00AF3D74">
      <w:pPr>
        <w:pStyle w:val="Odstavecseseznamem"/>
        <w:numPr>
          <w:ilvl w:val="2"/>
          <w:numId w:val="5"/>
        </w:numPr>
        <w:spacing w:after="0" w:line="276" w:lineRule="auto"/>
        <w:jc w:val="both"/>
        <w:rPr>
          <w:rFonts w:ascii="Arial" w:hAnsi="Arial" w:cs="Arial"/>
        </w:rPr>
      </w:pPr>
      <w:r w:rsidRPr="00413D7F">
        <w:rPr>
          <w:rFonts w:ascii="Arial" w:hAnsi="Arial" w:cs="Arial"/>
        </w:rPr>
        <w:t xml:space="preserve">Přístup k </w:t>
      </w:r>
      <w:r w:rsidR="00C1360E" w:rsidRPr="00413D7F">
        <w:rPr>
          <w:rFonts w:ascii="Arial" w:hAnsi="Arial" w:cs="Arial"/>
        </w:rPr>
        <w:t xml:space="preserve">firmware </w:t>
      </w:r>
      <w:r w:rsidRPr="00413D7F">
        <w:rPr>
          <w:rFonts w:ascii="Arial" w:hAnsi="Arial" w:cs="Arial"/>
        </w:rPr>
        <w:t>a jeho aktualizac</w:t>
      </w:r>
      <w:r w:rsidR="00D22E83">
        <w:rPr>
          <w:rFonts w:ascii="Arial" w:hAnsi="Arial" w:cs="Arial"/>
        </w:rPr>
        <w:t>ím</w:t>
      </w:r>
      <w:r w:rsidRPr="00413D7F">
        <w:rPr>
          <w:rFonts w:ascii="Arial" w:hAnsi="Arial" w:cs="Arial"/>
        </w:rPr>
        <w:t xml:space="preserve"> </w:t>
      </w:r>
      <w:r w:rsidR="00C1360E" w:rsidRPr="00413D7F">
        <w:rPr>
          <w:rFonts w:ascii="Arial" w:hAnsi="Arial" w:cs="Arial"/>
        </w:rPr>
        <w:t>po dobu trvání záruční lhůty</w:t>
      </w:r>
      <w:r w:rsidR="00C1360E" w:rsidRPr="00DB7A17">
        <w:rPr>
          <w:rFonts w:ascii="Arial" w:hAnsi="Arial" w:cs="Arial"/>
        </w:rPr>
        <w:t xml:space="preserve"> dle čl. </w:t>
      </w:r>
      <w:r w:rsidR="00C61883" w:rsidRPr="00DB7A17">
        <w:rPr>
          <w:rFonts w:ascii="Arial" w:hAnsi="Arial" w:cs="Arial"/>
        </w:rPr>
        <w:t xml:space="preserve">11.2 </w:t>
      </w:r>
      <w:r w:rsidR="00C1360E" w:rsidRPr="00DB7A17">
        <w:rPr>
          <w:rFonts w:ascii="Arial" w:hAnsi="Arial" w:cs="Arial"/>
        </w:rPr>
        <w:t>Rámcové smlouvy;</w:t>
      </w:r>
    </w:p>
    <w:p w14:paraId="07FDD9B0" w14:textId="1ABF776B" w:rsidR="008E7507" w:rsidRDefault="008E7507" w:rsidP="00AF3D74">
      <w:pPr>
        <w:pStyle w:val="Odstavecseseznamem"/>
        <w:numPr>
          <w:ilvl w:val="2"/>
          <w:numId w:val="5"/>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544F6F27"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5" w:name="_Ref461536659"/>
      <w:r w:rsidRPr="005A45A2">
        <w:rPr>
          <w:rFonts w:ascii="Arial" w:hAnsi="Arial" w:cs="Arial"/>
        </w:rPr>
        <w:t xml:space="preserve">Lhůta pro </w:t>
      </w:r>
      <w:r w:rsidR="00BE1D1A" w:rsidRPr="005A45A2">
        <w:rPr>
          <w:rFonts w:ascii="Arial" w:hAnsi="Arial" w:cs="Arial"/>
        </w:rPr>
        <w:t>dodání a Instalaci</w:t>
      </w:r>
      <w:r w:rsidRPr="005A45A2">
        <w:rPr>
          <w:rFonts w:ascii="Arial" w:hAnsi="Arial" w:cs="Arial"/>
        </w:rPr>
        <w:t xml:space="preserve"> </w:t>
      </w:r>
      <w:r w:rsidR="00B06136" w:rsidRPr="005A45A2">
        <w:rPr>
          <w:rFonts w:ascii="Arial" w:hAnsi="Arial" w:cs="Arial"/>
        </w:rPr>
        <w:t>Věc</w:t>
      </w:r>
      <w:r w:rsidRPr="005A45A2">
        <w:rPr>
          <w:rFonts w:ascii="Arial" w:hAnsi="Arial" w:cs="Arial"/>
        </w:rPr>
        <w:t>í činí</w:t>
      </w:r>
      <w:bookmarkEnd w:id="5"/>
      <w:r w:rsidRPr="005A45A2">
        <w:rPr>
          <w:rFonts w:ascii="Arial" w:hAnsi="Arial" w:cs="Arial"/>
        </w:rPr>
        <w:t xml:space="preserve"> </w:t>
      </w:r>
      <w:r w:rsidR="005A45A2" w:rsidRPr="005A45A2">
        <w:rPr>
          <w:rFonts w:ascii="Arial" w:hAnsi="Arial" w:cs="Arial"/>
        </w:rPr>
        <w:t>60</w:t>
      </w:r>
      <w:r w:rsidRPr="005A45A2">
        <w:rPr>
          <w:rFonts w:ascii="Arial" w:hAnsi="Arial" w:cs="Arial"/>
        </w:rPr>
        <w:t xml:space="preserve"> </w:t>
      </w:r>
      <w:r w:rsidR="00C872AA" w:rsidRPr="005A45A2">
        <w:rPr>
          <w:rFonts w:ascii="Arial" w:hAnsi="Arial" w:cs="Arial"/>
        </w:rPr>
        <w:t>kalendářních</w:t>
      </w:r>
      <w:r w:rsidRPr="005A45A2">
        <w:rPr>
          <w:rFonts w:ascii="Arial" w:hAnsi="Arial" w:cs="Arial"/>
        </w:rPr>
        <w:t xml:space="preserve"> dnů</w:t>
      </w:r>
      <w:r w:rsidR="003121B8" w:rsidRPr="005A45A2">
        <w:rPr>
          <w:rFonts w:ascii="Arial" w:hAnsi="Arial" w:cs="Arial"/>
        </w:rPr>
        <w:t xml:space="preserve"> </w:t>
      </w:r>
      <w:r w:rsidR="000B712F" w:rsidRPr="005A45A2">
        <w:rPr>
          <w:rFonts w:ascii="Arial" w:hAnsi="Arial" w:cs="Arial"/>
        </w:rPr>
        <w:t>ode dne účinnosti</w:t>
      </w:r>
      <w:r w:rsidR="006A0150" w:rsidRPr="005A45A2">
        <w:rPr>
          <w:rFonts w:ascii="Arial" w:hAnsi="Arial" w:cs="Arial"/>
        </w:rPr>
        <w:t xml:space="preserve"> </w:t>
      </w:r>
      <w:r w:rsidR="007F44FD" w:rsidRPr="005A45A2">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p>
    <w:p w14:paraId="137CD707" w14:textId="5ED24FAF" w:rsidR="00E95B3A"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w:t>
      </w:r>
      <w:proofErr w:type="gramStart"/>
      <w:r w:rsidRPr="00A35763">
        <w:rPr>
          <w:rFonts w:ascii="Arial" w:hAnsi="Arial" w:cs="Arial"/>
        </w:rPr>
        <w:t xml:space="preserve">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w:t>
      </w:r>
      <w:proofErr w:type="gramEnd"/>
      <w:r w:rsidRPr="00A35763">
        <w:rPr>
          <w:rFonts w:ascii="Arial" w:hAnsi="Arial" w:cs="Arial"/>
        </w:rPr>
        <w:t xml:space="preserve"> smlouvy, pokud bude zřejmé, že s oh</w:t>
      </w:r>
      <w:r w:rsidR="009B3A64">
        <w:rPr>
          <w:rFonts w:ascii="Arial" w:hAnsi="Arial" w:cs="Arial"/>
        </w:rPr>
        <w:t xml:space="preserve">ledem na množství Věcí, místo </w:t>
      </w:r>
      <w:r w:rsidR="00413D7F">
        <w:rPr>
          <w:rFonts w:ascii="Arial" w:hAnsi="Arial" w:cs="Arial"/>
        </w:rPr>
        <w:t xml:space="preserve">plnění </w:t>
      </w:r>
      <w:r w:rsidR="009B3A64">
        <w:rPr>
          <w:rFonts w:ascii="Arial" w:hAnsi="Arial" w:cs="Arial"/>
        </w:rPr>
        <w:t>a </w:t>
      </w:r>
      <w:r w:rsidR="000A34DE">
        <w:rPr>
          <w:rFonts w:ascii="Arial" w:hAnsi="Arial" w:cs="Arial"/>
        </w:rPr>
        <w:t xml:space="preserve">případně </w:t>
      </w:r>
      <w:r w:rsidRPr="00A35763">
        <w:rPr>
          <w:rFonts w:ascii="Arial" w:hAnsi="Arial" w:cs="Arial"/>
        </w:rPr>
        <w:t>okolnosti Instalace, nebude z provozních a technologických důvodů přiměřené požadovat pro dodání a</w:t>
      </w:r>
      <w:r w:rsidR="00413D7F">
        <w:rPr>
          <w:rFonts w:ascii="Arial" w:hAnsi="Arial" w:cs="Arial"/>
        </w:rPr>
        <w:t xml:space="preserve"> </w:t>
      </w:r>
      <w:r w:rsidRPr="00A35763">
        <w:rPr>
          <w:rFonts w:ascii="Arial" w:hAnsi="Arial" w:cs="Arial"/>
        </w:rPr>
        <w:t xml:space="preserve">Instalaci Věcí lhůtu podle čl. </w:t>
      </w:r>
      <w:r w:rsidR="009B3A64">
        <w:rPr>
          <w:rFonts w:ascii="Arial" w:hAnsi="Arial" w:cs="Arial"/>
        </w:rPr>
        <w:t xml:space="preserve">5.1 </w:t>
      </w:r>
      <w:r w:rsidRPr="00A35763">
        <w:rPr>
          <w:rFonts w:ascii="Arial" w:hAnsi="Arial" w:cs="Arial"/>
        </w:rPr>
        <w:t>Rámcové smlouvy.</w:t>
      </w:r>
    </w:p>
    <w:p w14:paraId="64E896FE" w14:textId="3178D249" w:rsidR="00537F87" w:rsidRDefault="00537F87" w:rsidP="003121B8">
      <w:pPr>
        <w:pStyle w:val="Odstavecseseznamem"/>
        <w:numPr>
          <w:ilvl w:val="1"/>
          <w:numId w:val="6"/>
        </w:numPr>
        <w:spacing w:after="0" w:line="276" w:lineRule="auto"/>
        <w:ind w:left="567" w:hanging="567"/>
        <w:jc w:val="both"/>
        <w:rPr>
          <w:rFonts w:ascii="Arial" w:hAnsi="Arial" w:cs="Arial"/>
        </w:rPr>
      </w:pPr>
      <w:r>
        <w:rPr>
          <w:rFonts w:ascii="Arial" w:hAnsi="Arial" w:cs="Arial"/>
        </w:rPr>
        <w:t>Místo plnění pro každou Smlouvu určí Kupující ve výzvě dle čl. 3 Rámcové smlouvy (dále jen „</w:t>
      </w:r>
      <w:r w:rsidRPr="00537F87">
        <w:rPr>
          <w:rFonts w:ascii="Arial" w:hAnsi="Arial" w:cs="Arial"/>
          <w:b/>
        </w:rPr>
        <w:t>Místo plnění</w:t>
      </w:r>
      <w:r>
        <w:rPr>
          <w:rFonts w:ascii="Arial" w:hAnsi="Arial" w:cs="Arial"/>
        </w:rPr>
        <w:t>“.</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w:t>
      </w:r>
      <w:r w:rsidR="003C41DF">
        <w:rPr>
          <w:rFonts w:ascii="Arial" w:hAnsi="Arial" w:cs="Arial"/>
        </w:rPr>
        <w:lastRenderedPageBreak/>
        <w:t>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5B593878"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w:t>
      </w:r>
      <w:r w:rsidR="00BE1D1A" w:rsidRPr="00A35763">
        <w:rPr>
          <w:rFonts w:ascii="Arial" w:hAnsi="Arial" w:cs="Arial"/>
        </w:rPr>
        <w:t>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278C051B" w14:textId="1A746B2C" w:rsidR="00BE1D1A" w:rsidRPr="00A35763" w:rsidRDefault="001C74E0" w:rsidP="00AF3D74">
      <w:pPr>
        <w:pStyle w:val="Odstavecseseznamem"/>
        <w:numPr>
          <w:ilvl w:val="1"/>
          <w:numId w:val="6"/>
        </w:numPr>
        <w:ind w:left="567" w:hanging="567"/>
        <w:jc w:val="both"/>
        <w:rPr>
          <w:rFonts w:ascii="Arial" w:hAnsi="Arial" w:cs="Arial"/>
        </w:rPr>
      </w:pPr>
      <w:r w:rsidRPr="00A35763">
        <w:rPr>
          <w:rFonts w:ascii="Arial" w:hAnsi="Arial" w:cs="Arial"/>
        </w:rPr>
        <w:t>Po dodání a Instalaci</w:t>
      </w:r>
      <w:r w:rsidR="00BE1D1A" w:rsidRPr="00A35763">
        <w:rPr>
          <w:rFonts w:ascii="Arial" w:hAnsi="Arial" w:cs="Arial"/>
        </w:rPr>
        <w:t xml:space="preserve"> </w:t>
      </w:r>
      <w:r w:rsidR="00447061" w:rsidRPr="00A35763">
        <w:rPr>
          <w:rFonts w:ascii="Arial" w:hAnsi="Arial" w:cs="Arial"/>
        </w:rPr>
        <w:t xml:space="preserve">dle Smlouvy </w:t>
      </w:r>
      <w:r w:rsidRPr="00A35763">
        <w:rPr>
          <w:rFonts w:ascii="Arial" w:hAnsi="Arial" w:cs="Arial"/>
        </w:rPr>
        <w:t>bude</w:t>
      </w:r>
      <w:r w:rsidR="00447061" w:rsidRPr="00A35763">
        <w:rPr>
          <w:rFonts w:ascii="Arial" w:hAnsi="Arial" w:cs="Arial"/>
        </w:rPr>
        <w:t xml:space="preserve"> před převzetím Věcí</w:t>
      </w:r>
      <w:r w:rsidRPr="00A35763">
        <w:rPr>
          <w:rFonts w:ascii="Arial" w:hAnsi="Arial" w:cs="Arial"/>
        </w:rPr>
        <w:t xml:space="preserve"> provedeno </w:t>
      </w:r>
      <w:r w:rsidR="00BE1D1A" w:rsidRPr="00A35763">
        <w:rPr>
          <w:rFonts w:ascii="Arial" w:hAnsi="Arial" w:cs="Arial"/>
        </w:rPr>
        <w:t>akcept</w:t>
      </w:r>
      <w:r w:rsidRPr="00A35763">
        <w:rPr>
          <w:rFonts w:ascii="Arial" w:hAnsi="Arial" w:cs="Arial"/>
        </w:rPr>
        <w:t>ační</w:t>
      </w:r>
      <w:r w:rsidR="00BE1D1A" w:rsidRPr="00A35763">
        <w:rPr>
          <w:rFonts w:ascii="Arial" w:hAnsi="Arial" w:cs="Arial"/>
        </w:rPr>
        <w:t xml:space="preserve"> řízení</w:t>
      </w:r>
      <w:r w:rsidR="00501779" w:rsidRPr="00A35763">
        <w:rPr>
          <w:rFonts w:ascii="Arial" w:hAnsi="Arial" w:cs="Arial"/>
        </w:rPr>
        <w:t>; lhůta dle článku</w:t>
      </w:r>
      <w:r w:rsidR="003C41DF">
        <w:rPr>
          <w:rFonts w:ascii="Arial" w:hAnsi="Arial" w:cs="Arial"/>
        </w:rPr>
        <w:t xml:space="preserve"> 5.1 </w:t>
      </w:r>
      <w:r w:rsidR="000A34DE">
        <w:rPr>
          <w:rFonts w:ascii="Arial" w:hAnsi="Arial" w:cs="Arial"/>
        </w:rPr>
        <w:t xml:space="preserve">resp. 5.2 </w:t>
      </w:r>
      <w:r w:rsidR="00501779" w:rsidRPr="00A35763">
        <w:rPr>
          <w:rFonts w:ascii="Arial" w:hAnsi="Arial" w:cs="Arial"/>
        </w:rPr>
        <w:t>Rámcové smlouvy je splněna okamžikem úspěšného akceptačního řízení dle čl.</w:t>
      </w:r>
      <w:r w:rsidR="00123FAE" w:rsidRPr="00A35763">
        <w:rPr>
          <w:rFonts w:ascii="Arial" w:hAnsi="Arial" w:cs="Arial"/>
        </w:rPr>
        <w:t xml:space="preserve"> </w:t>
      </w:r>
      <w:r w:rsidR="003C41DF">
        <w:rPr>
          <w:rFonts w:ascii="Arial" w:hAnsi="Arial" w:cs="Arial"/>
        </w:rPr>
        <w:t>6</w:t>
      </w:r>
      <w:r w:rsidR="00501779" w:rsidRPr="00A35763">
        <w:rPr>
          <w:rFonts w:ascii="Arial" w:hAnsi="Arial" w:cs="Arial"/>
        </w:rPr>
        <w:t xml:space="preserve"> Rámcové smlouvy</w:t>
      </w:r>
      <w:r w:rsidR="00915B7E" w:rsidRPr="00A35763">
        <w:rPr>
          <w:rFonts w:ascii="Arial" w:hAnsi="Arial" w:cs="Arial"/>
        </w:rPr>
        <w:t>.</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1181D8E2"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B540D">
        <w:rPr>
          <w:rFonts w:ascii="Arial" w:hAnsi="Arial" w:cs="Arial"/>
        </w:rPr>
        <w:t xml:space="preserve">5.1 </w:t>
      </w:r>
      <w:r w:rsidRPr="00A35763">
        <w:rPr>
          <w:rFonts w:ascii="Arial" w:hAnsi="Arial" w:cs="Arial"/>
        </w:rPr>
        <w:t>Rámcové smlouvy. Konečnému převzetí Věcí Kupujícím bude předcházet akceptační řízení popsané níže v 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6"/>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7"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7"/>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8"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8"/>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9"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lastRenderedPageBreak/>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9"/>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4330325D"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10"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10"/>
      <w:r w:rsidR="00B13F97">
        <w:rPr>
          <w:rFonts w:ascii="Arial" w:hAnsi="Arial" w:cs="Arial"/>
        </w:rPr>
        <w:t xml:space="preserve"> Případné související služby, které budou požadovány ve Výzvě na základě Rámcové servisní smlouvy, nejsou součástí kupní ceny, neboť budou zahrnuty do související servisní smlouvy uzavřené rovněž s Prodávajícím na základě postupu dle čl. 3 Rámcové smlouvy.</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1"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1"/>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799A2320" w14:textId="77777777" w:rsidR="00803B72" w:rsidRPr="00A35763" w:rsidRDefault="00F30899"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Prodávající</w:t>
      </w:r>
      <w:r w:rsidR="00803B72" w:rsidRPr="00A35763">
        <w:rPr>
          <w:rFonts w:ascii="Arial" w:hAnsi="Arial" w:cs="Arial"/>
        </w:rPr>
        <w:t xml:space="preserve"> na sebe převzal</w:t>
      </w:r>
      <w:r w:rsidRPr="00A35763">
        <w:rPr>
          <w:rFonts w:ascii="Arial" w:hAnsi="Arial" w:cs="Arial"/>
        </w:rPr>
        <w:t>i</w:t>
      </w:r>
      <w:r w:rsidR="00803B72" w:rsidRPr="00A35763">
        <w:rPr>
          <w:rFonts w:ascii="Arial" w:hAnsi="Arial" w:cs="Arial"/>
        </w:rPr>
        <w:t xml:space="preserve"> v souladu s ustanovením § 1765 </w:t>
      </w:r>
      <w:r w:rsidRPr="00A35763">
        <w:rPr>
          <w:rFonts w:ascii="Arial" w:hAnsi="Arial" w:cs="Arial"/>
        </w:rPr>
        <w:t>OZ</w:t>
      </w:r>
      <w:r w:rsidR="00803B72" w:rsidRPr="00A35763">
        <w:rPr>
          <w:rFonts w:ascii="Arial" w:hAnsi="Arial" w:cs="Arial"/>
        </w:rPr>
        <w:t xml:space="preserve"> nebezpečí změny okolností, přičemž před uzavřením </w:t>
      </w:r>
      <w:r w:rsidRPr="00A35763">
        <w:rPr>
          <w:rFonts w:ascii="Arial" w:hAnsi="Arial" w:cs="Arial"/>
        </w:rPr>
        <w:t xml:space="preserve">Rámcové smlouvy a </w:t>
      </w:r>
      <w:r w:rsidR="00803B72" w:rsidRPr="00A35763">
        <w:rPr>
          <w:rFonts w:ascii="Arial" w:hAnsi="Arial" w:cs="Arial"/>
        </w:rPr>
        <w:t>Smlouvy plně zvážil</w:t>
      </w:r>
      <w:r w:rsidR="001C2C17" w:rsidRPr="00A35763">
        <w:rPr>
          <w:rFonts w:ascii="Arial" w:hAnsi="Arial" w:cs="Arial"/>
        </w:rPr>
        <w:t>i</w:t>
      </w:r>
      <w:r w:rsidR="00803B72" w:rsidRPr="00A35763">
        <w:rPr>
          <w:rFonts w:ascii="Arial" w:hAnsi="Arial" w:cs="Arial"/>
        </w:rPr>
        <w:t xml:space="preserve"> hospodářskou, ekon</w:t>
      </w:r>
      <w:r w:rsidR="001C2C17" w:rsidRPr="00A35763">
        <w:rPr>
          <w:rFonts w:ascii="Arial" w:hAnsi="Arial" w:cs="Arial"/>
        </w:rPr>
        <w:t>omickou i faktickou situaci a jsou</w:t>
      </w:r>
      <w:r w:rsidR="00803B72" w:rsidRPr="00A35763">
        <w:rPr>
          <w:rFonts w:ascii="Arial" w:hAnsi="Arial" w:cs="Arial"/>
        </w:rPr>
        <w:t xml:space="preserve"> si plně vědom</w:t>
      </w:r>
      <w:r w:rsidR="001C2C17" w:rsidRPr="00A35763">
        <w:rPr>
          <w:rFonts w:ascii="Arial" w:hAnsi="Arial" w:cs="Arial"/>
        </w:rPr>
        <w:t>i</w:t>
      </w:r>
      <w:r w:rsidR="00803B72" w:rsidRPr="00A35763">
        <w:rPr>
          <w:rFonts w:ascii="Arial" w:hAnsi="Arial" w:cs="Arial"/>
        </w:rPr>
        <w:t xml:space="preserve"> okolností </w:t>
      </w:r>
      <w:r w:rsidRPr="00A35763">
        <w:rPr>
          <w:rFonts w:ascii="Arial" w:hAnsi="Arial" w:cs="Arial"/>
        </w:rPr>
        <w:t xml:space="preserve">Rámcové smlouvy a </w:t>
      </w:r>
      <w:r w:rsidR="00803B72" w:rsidRPr="00A35763">
        <w:rPr>
          <w:rFonts w:ascii="Arial" w:hAnsi="Arial" w:cs="Arial"/>
        </w:rPr>
        <w:t xml:space="preserve">Smlouvy, jakož i okolností, které mohou po uzavření Smlouvy nastat. </w:t>
      </w:r>
      <w:r w:rsidRPr="00A35763">
        <w:rPr>
          <w:rFonts w:ascii="Arial" w:hAnsi="Arial" w:cs="Arial"/>
        </w:rPr>
        <w:t>Rámcovou smlouvu a</w:t>
      </w:r>
      <w:r w:rsidR="00803B72" w:rsidRPr="00A35763">
        <w:rPr>
          <w:rFonts w:ascii="Arial" w:hAnsi="Arial" w:cs="Arial"/>
        </w:rPr>
        <w:t xml:space="preserve"> Smlouvu nelze měnit rozhodnutím soudu v jakékoliv její části.</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2"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2"/>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w:t>
      </w:r>
      <w:r w:rsidRPr="00A35763">
        <w:rPr>
          <w:rFonts w:ascii="Arial" w:hAnsi="Arial" w:cs="Arial"/>
        </w:rPr>
        <w:lastRenderedPageBreak/>
        <w:t xml:space="preserve">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Pr="00A35763">
        <w:rPr>
          <w:rFonts w:ascii="Arial" w:hAnsi="Arial" w:cs="Arial"/>
        </w:rPr>
        <w:t>.</w:t>
      </w:r>
    </w:p>
    <w:p w14:paraId="750599D6"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3"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3"/>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odškodní Kupujícího a právně ho na své náklady ochrání před veškerými nároky, požadavky, škodami, ztrátami a jinými náklady v případě oprávněných požadavků vznesených třetími stranami, které vzniknou z činnosti Prodávajícího při </w:t>
      </w:r>
      <w:r w:rsidRPr="00A35763">
        <w:rPr>
          <w:rFonts w:ascii="Arial" w:hAnsi="Arial" w:cs="Arial"/>
        </w:rPr>
        <w:lastRenderedPageBreak/>
        <w:t>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0FDCFB3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Smlouvou, v platných právních předpisech a v příslušných platných normách, a že dodávka a 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21F2624" w14:textId="7A326D17" w:rsidR="0040027E" w:rsidRPr="00533D86" w:rsidRDefault="0040027E" w:rsidP="00AF3D74">
      <w:pPr>
        <w:pStyle w:val="Odstavecseseznamem"/>
        <w:numPr>
          <w:ilvl w:val="1"/>
          <w:numId w:val="16"/>
        </w:numPr>
        <w:spacing w:after="0" w:line="276" w:lineRule="auto"/>
        <w:ind w:left="567" w:hanging="567"/>
        <w:jc w:val="both"/>
        <w:rPr>
          <w:rFonts w:ascii="Arial" w:hAnsi="Arial" w:cs="Arial"/>
        </w:rPr>
      </w:pPr>
      <w:bookmarkStart w:id="14" w:name="_Ref467076859"/>
      <w:r w:rsidRPr="00533D86">
        <w:rPr>
          <w:rFonts w:ascii="Arial" w:hAnsi="Arial" w:cs="Arial"/>
        </w:rPr>
        <w:t xml:space="preserve">Prodávající poskytuje záruku za jakost podle předchozího odstavce v rozsahu </w:t>
      </w:r>
      <w:r w:rsidR="0077467D" w:rsidRPr="00533D86">
        <w:rPr>
          <w:rFonts w:ascii="Arial" w:hAnsi="Arial" w:cs="Arial"/>
          <w:color w:val="000000" w:themeColor="text1"/>
        </w:rPr>
        <w:t>záruční doby</w:t>
      </w:r>
      <w:r w:rsidR="0077467D" w:rsidRPr="00533D86">
        <w:rPr>
          <w:rFonts w:ascii="Arial" w:hAnsi="Arial" w:cs="Arial"/>
        </w:rPr>
        <w:t xml:space="preserve"> </w:t>
      </w:r>
      <w:r w:rsidR="00533D86" w:rsidRPr="00533D86">
        <w:rPr>
          <w:rFonts w:ascii="Arial" w:hAnsi="Arial" w:cs="Arial"/>
        </w:rPr>
        <w:t>36</w:t>
      </w:r>
      <w:r w:rsidR="00DD49E1" w:rsidRPr="00533D86">
        <w:rPr>
          <w:rFonts w:ascii="Arial" w:hAnsi="Arial" w:cs="Arial"/>
        </w:rPr>
        <w:t xml:space="preserve"> </w:t>
      </w:r>
      <w:r w:rsidRPr="00533D86">
        <w:rPr>
          <w:rFonts w:ascii="Arial" w:hAnsi="Arial" w:cs="Arial"/>
        </w:rPr>
        <w:t>měsíců.</w:t>
      </w:r>
      <w:bookmarkEnd w:id="14"/>
    </w:p>
    <w:p w14:paraId="300737C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začíná běžet okamžikem protokolárního předání a převzetí Věci Kupujícím. V případě částečného předání a převzetí Věci začne běh záruční doby vztahující se k dotčené části dodávaných Věcí</w:t>
      </w:r>
      <w:r w:rsidR="0024197E">
        <w:rPr>
          <w:rFonts w:ascii="Arial" w:hAnsi="Arial" w:cs="Arial"/>
        </w:rPr>
        <w:t xml:space="preserve"> okamžikem částečného předání a </w:t>
      </w:r>
      <w:r w:rsidRPr="00A35763">
        <w:rPr>
          <w:rFonts w:ascii="Arial" w:hAnsi="Arial" w:cs="Arial"/>
        </w:rPr>
        <w:t>převzetí dané konkrétní části Věcí, pokud je toto vzhledem k předávané části možné.</w:t>
      </w:r>
    </w:p>
    <w:p w14:paraId="1FF39B25"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nabídce podané na základě Výzvy nebo kontaktní osobě uvedené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5F3ED3A9"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5"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5"/>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lastRenderedPageBreak/>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6"/>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7"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7"/>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2F73B331"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čl. </w:t>
      </w:r>
      <w:r w:rsidR="00611D65">
        <w:rPr>
          <w:rFonts w:ascii="Arial" w:hAnsi="Arial" w:cs="Arial"/>
        </w:rPr>
        <w:t>5.1</w:t>
      </w:r>
      <w:r w:rsidR="00114BE5">
        <w:rPr>
          <w:rFonts w:ascii="Arial" w:hAnsi="Arial" w:cs="Arial"/>
        </w:rPr>
        <w:t>, 5</w:t>
      </w:r>
      <w:r w:rsidR="00533D86">
        <w:rPr>
          <w:rFonts w:ascii="Arial" w:hAnsi="Arial" w:cs="Arial"/>
        </w:rPr>
        <w:t xml:space="preserve">.2 </w:t>
      </w:r>
      <w:r w:rsidR="000D4384" w:rsidRPr="00A35763">
        <w:rPr>
          <w:rFonts w:ascii="Arial" w:hAnsi="Arial" w:cs="Arial"/>
        </w:rPr>
        <w:t>Rámcové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w:t>
      </w:r>
      <w:r w:rsidR="00DF7393" w:rsidRPr="00A35763">
        <w:rPr>
          <w:rFonts w:ascii="Arial" w:hAnsi="Arial" w:cs="Arial"/>
        </w:rPr>
        <w:lastRenderedPageBreak/>
        <w:t xml:space="preserve">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150F9911"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14378D" w:rsidRPr="0014378D">
        <w:rPr>
          <w:rFonts w:ascii="Arial" w:hAnsi="Arial" w:cs="Arial"/>
        </w:rPr>
        <w:t>úrok z</w:t>
      </w:r>
      <w:r w:rsidR="0014378D">
        <w:rPr>
          <w:rFonts w:ascii="Arial" w:hAnsi="Arial" w:cs="Arial"/>
        </w:rPr>
        <w:t> </w:t>
      </w:r>
      <w:r w:rsidR="0014378D" w:rsidRPr="0014378D">
        <w:rPr>
          <w:rFonts w:ascii="Arial" w:hAnsi="Arial" w:cs="Arial"/>
        </w:rPr>
        <w:t>prodlení</w:t>
      </w:r>
      <w:r w:rsidR="0014378D">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734F148B"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777777" w:rsidR="00DF7393" w:rsidRPr="00A3576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lastRenderedPageBreak/>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7777777"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Technická specifikace ze zadávací dokumentace </w:t>
      </w:r>
    </w:p>
    <w:p w14:paraId="726ACFE3" w14:textId="671DF881" w:rsidR="00BD05DA"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9E3849">
        <w:rPr>
          <w:rFonts w:ascii="Arial" w:hAnsi="Arial" w:cs="Arial"/>
        </w:rPr>
        <w:t>položkový</w:t>
      </w:r>
      <w:r w:rsidR="00F1048E" w:rsidRPr="00A35763">
        <w:rPr>
          <w:rFonts w:ascii="Arial" w:hAnsi="Arial" w:cs="Arial"/>
        </w:rPr>
        <w:t xml:space="preserve"> rozpoč</w:t>
      </w:r>
      <w:r w:rsidR="009E3849">
        <w:rPr>
          <w:rFonts w:ascii="Arial" w:hAnsi="Arial" w:cs="Arial"/>
        </w:rPr>
        <w:t>et z nabíd</w:t>
      </w:r>
      <w:r w:rsidR="00F1048E" w:rsidRPr="00A35763">
        <w:rPr>
          <w:rFonts w:ascii="Arial" w:hAnsi="Arial" w:cs="Arial"/>
        </w:rPr>
        <w:t>k</w:t>
      </w:r>
      <w:r w:rsidR="009E3849">
        <w:rPr>
          <w:rFonts w:ascii="Arial" w:hAnsi="Arial" w:cs="Arial"/>
        </w:rPr>
        <w:t>y Prodávajícího</w:t>
      </w:r>
    </w:p>
    <w:p w14:paraId="06B61CEC" w14:textId="0EB1710F" w:rsidR="00016BF5"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říloha č. 3 Rámcové smlouvy: seznam</w:t>
      </w:r>
      <w:r w:rsidR="00507BAB" w:rsidRPr="00A35763">
        <w:rPr>
          <w:rFonts w:ascii="Arial" w:hAnsi="Arial" w:cs="Arial"/>
        </w:rPr>
        <w:t>y</w:t>
      </w:r>
      <w:r w:rsidR="00016BF5" w:rsidRPr="00A35763">
        <w:rPr>
          <w:rFonts w:ascii="Arial" w:hAnsi="Arial" w:cs="Arial"/>
        </w:rPr>
        <w:t xml:space="preserve"> poddodavatelů, jejichž pomocí Prodávající prokázal</w:t>
      </w:r>
      <w:r w:rsidR="009E3849">
        <w:rPr>
          <w:rFonts w:ascii="Arial" w:hAnsi="Arial" w:cs="Arial"/>
        </w:rPr>
        <w:t xml:space="preserve"> v nabídce</w:t>
      </w:r>
      <w:r w:rsidR="00016BF5" w:rsidRPr="00A35763">
        <w:rPr>
          <w:rFonts w:ascii="Arial" w:hAnsi="Arial" w:cs="Arial"/>
        </w:rPr>
        <w:t xml:space="preserve"> část kvalifikačních předpokladů</w:t>
      </w:r>
      <w:r w:rsidRPr="00A35763">
        <w:rPr>
          <w:rFonts w:ascii="Arial" w:hAnsi="Arial" w:cs="Arial"/>
        </w:rPr>
        <w:t xml:space="preserve"> </w:t>
      </w:r>
      <w:r w:rsidR="00337123">
        <w:rPr>
          <w:rFonts w:ascii="Arial" w:hAnsi="Arial" w:cs="Arial"/>
        </w:rPr>
        <w:t>(je-li relevantní)</w:t>
      </w:r>
    </w:p>
    <w:p w14:paraId="396895E9" w14:textId="1DBFC9E3" w:rsidR="00FF7EC4" w:rsidRPr="00A35763" w:rsidRDefault="00790736" w:rsidP="00AF3D74">
      <w:pPr>
        <w:pStyle w:val="Odstavecseseznamem"/>
        <w:numPr>
          <w:ilvl w:val="1"/>
          <w:numId w:val="26"/>
        </w:numPr>
        <w:spacing w:after="0" w:line="276" w:lineRule="auto"/>
        <w:ind w:left="993"/>
        <w:jc w:val="both"/>
        <w:rPr>
          <w:rFonts w:ascii="Arial" w:hAnsi="Arial" w:cs="Arial"/>
        </w:rPr>
      </w:pPr>
      <w:r>
        <w:rPr>
          <w:rFonts w:ascii="Arial" w:hAnsi="Arial"/>
        </w:rPr>
        <w:t>Příloha č. 4</w:t>
      </w:r>
      <w:r w:rsidR="00FF7EC4">
        <w:rPr>
          <w:rFonts w:ascii="Arial" w:hAnsi="Arial"/>
        </w:rPr>
        <w:t xml:space="preserve"> – seznam zadavatelů (příspěvkových organizací), kterých se týká centralizované zadávání</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43AC40A4" w14:textId="5637CB18" w:rsidR="00C42A4A" w:rsidRDefault="00C42A4A" w:rsidP="00965E45">
      <w:pPr>
        <w:spacing w:after="0" w:line="276" w:lineRule="auto"/>
        <w:jc w:val="both"/>
        <w:rPr>
          <w:rFonts w:ascii="Arial" w:hAnsi="Arial" w:cs="Arial"/>
        </w:rPr>
      </w:pP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3B9A4C92" w14:textId="77777777" w:rsidR="001E25AD" w:rsidRPr="00A35763" w:rsidRDefault="00123FAE" w:rsidP="00965E45">
      <w:pPr>
        <w:spacing w:after="0" w:line="276" w:lineRule="auto"/>
        <w:jc w:val="both"/>
        <w:rPr>
          <w:rFonts w:ascii="Arial" w:hAnsi="Arial" w:cs="Arial"/>
        </w:rPr>
      </w:pPr>
      <w:r w:rsidRPr="00A35763">
        <w:rPr>
          <w:rStyle w:val="FontStyle19"/>
          <w:b w:val="0"/>
          <w:bCs/>
          <w:sz w:val="22"/>
        </w:rPr>
        <w:t>MUDr. Jiří Běhounek</w:t>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p>
    <w:p w14:paraId="297855C2" w14:textId="0DD954EC" w:rsidR="001E25AD" w:rsidRPr="00A35763" w:rsidRDefault="001E25AD" w:rsidP="00965E45">
      <w:pPr>
        <w:spacing w:after="0" w:line="276" w:lineRule="auto"/>
        <w:jc w:val="both"/>
        <w:rPr>
          <w:rFonts w:ascii="Arial" w:hAnsi="Arial" w:cs="Arial"/>
        </w:rPr>
      </w:pPr>
      <w:r w:rsidRPr="00A35763">
        <w:rPr>
          <w:rFonts w:ascii="Arial" w:hAnsi="Arial" w:cs="Arial"/>
        </w:rPr>
        <w:t>hejtman</w:t>
      </w:r>
      <w:r w:rsidR="009E3849">
        <w:rPr>
          <w:rFonts w:ascii="Arial" w:hAnsi="Arial" w:cs="Arial"/>
        </w:rPr>
        <w:t xml:space="preserve"> (podepsáno elektronicky)</w:t>
      </w:r>
    </w:p>
    <w:p w14:paraId="67BB24ED" w14:textId="77777777" w:rsidR="001E25AD" w:rsidRPr="00A35763" w:rsidRDefault="001E25AD" w:rsidP="00965E45">
      <w:pPr>
        <w:spacing w:after="0" w:line="276" w:lineRule="auto"/>
        <w:jc w:val="both"/>
        <w:rPr>
          <w:rFonts w:ascii="Arial" w:hAnsi="Arial" w:cs="Arial"/>
        </w:rPr>
      </w:pPr>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261E7BCB" w14:textId="77777777" w:rsidR="001E25AD" w:rsidRPr="00A35763" w:rsidRDefault="001E25AD" w:rsidP="00965E45">
      <w:pPr>
        <w:spacing w:after="0" w:line="276" w:lineRule="auto"/>
        <w:jc w:val="both"/>
        <w:rPr>
          <w:rFonts w:ascii="Arial" w:hAnsi="Arial" w:cs="Arial"/>
        </w:rPr>
      </w:pPr>
    </w:p>
    <w:p w14:paraId="186FA055" w14:textId="77777777" w:rsidR="00C42A4A" w:rsidRPr="00A35763" w:rsidRDefault="00C42A4A"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523E90E" w14:textId="3870113B" w:rsidR="001E25AD" w:rsidRPr="00A35763" w:rsidRDefault="000F2269"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p w14:paraId="3DB097ED" w14:textId="77777777" w:rsidR="00A50567" w:rsidRPr="00A35763" w:rsidRDefault="00A50567" w:rsidP="00965E45">
      <w:pPr>
        <w:spacing w:after="0" w:line="276" w:lineRule="auto"/>
        <w:jc w:val="both"/>
        <w:rPr>
          <w:rFonts w:ascii="Arial" w:hAnsi="Arial" w:cs="Arial"/>
        </w:rPr>
      </w:pPr>
    </w:p>
    <w:sectPr w:rsidR="00A50567"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7CF93" w14:textId="77777777" w:rsidR="000F2269" w:rsidRDefault="000F2269" w:rsidP="00FE02B0">
      <w:pPr>
        <w:spacing w:after="0" w:line="240" w:lineRule="auto"/>
      </w:pPr>
      <w:r>
        <w:separator/>
      </w:r>
    </w:p>
  </w:endnote>
  <w:endnote w:type="continuationSeparator" w:id="0">
    <w:p w14:paraId="204436D0" w14:textId="77777777" w:rsidR="000F2269" w:rsidRDefault="000F2269"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7A686EA4"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B54DF6">
          <w:rPr>
            <w:rFonts w:ascii="Arial" w:hAnsi="Arial" w:cs="Arial"/>
            <w:noProof/>
          </w:rPr>
          <w:t>2</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4B79D64E"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B54DF6">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14D23" w14:textId="77777777" w:rsidR="000F2269" w:rsidRDefault="000F2269" w:rsidP="00FE02B0">
      <w:pPr>
        <w:spacing w:after="0" w:line="240" w:lineRule="auto"/>
      </w:pPr>
      <w:r>
        <w:separator/>
      </w:r>
    </w:p>
  </w:footnote>
  <w:footnote w:type="continuationSeparator" w:id="0">
    <w:p w14:paraId="0765EA12" w14:textId="77777777" w:rsidR="000F2269" w:rsidRDefault="000F2269"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55DB6DF7" w:rsidR="00B32978" w:rsidRPr="003807EE" w:rsidRDefault="00B32978" w:rsidP="00B32978">
    <w:pPr>
      <w:pStyle w:val="Zhlav"/>
      <w:rPr>
        <w:rFonts w:ascii="Arial" w:hAnsi="Arial" w:cs="Arial"/>
      </w:rPr>
    </w:pPr>
    <w:r w:rsidRPr="003807EE">
      <w:rPr>
        <w:rFonts w:ascii="Arial" w:hAnsi="Arial" w:cs="Arial"/>
      </w:rPr>
      <w:t xml:space="preserve">Veřejná zakázka: </w:t>
    </w:r>
    <w:r w:rsidRPr="00ED367A">
      <w:rPr>
        <w:rFonts w:ascii="Arial" w:eastAsia="Times New Roman" w:hAnsi="Arial" w:cs="Arial"/>
      </w:rPr>
      <w:t>Rámcové smlouvy na dodávky ICT komponent</w:t>
    </w:r>
    <w:r w:rsidR="00A65ABF">
      <w:rPr>
        <w:rFonts w:ascii="Arial" w:eastAsia="Times New Roman" w:hAnsi="Arial" w:cs="Arial"/>
      </w:rPr>
      <w:t xml:space="preserve"> 2020</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2"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21"/>
  </w:num>
  <w:num w:numId="3">
    <w:abstractNumId w:val="15"/>
  </w:num>
  <w:num w:numId="4">
    <w:abstractNumId w:val="19"/>
  </w:num>
  <w:num w:numId="5">
    <w:abstractNumId w:val="24"/>
  </w:num>
  <w:num w:numId="6">
    <w:abstractNumId w:val="0"/>
  </w:num>
  <w:num w:numId="7">
    <w:abstractNumId w:val="8"/>
  </w:num>
  <w:num w:numId="8">
    <w:abstractNumId w:val="7"/>
  </w:num>
  <w:num w:numId="9">
    <w:abstractNumId w:val="2"/>
  </w:num>
  <w:num w:numId="10">
    <w:abstractNumId w:val="9"/>
  </w:num>
  <w:num w:numId="11">
    <w:abstractNumId w:val="3"/>
  </w:num>
  <w:num w:numId="12">
    <w:abstractNumId w:val="25"/>
  </w:num>
  <w:num w:numId="13">
    <w:abstractNumId w:val="20"/>
  </w:num>
  <w:num w:numId="14">
    <w:abstractNumId w:val="14"/>
  </w:num>
  <w:num w:numId="15">
    <w:abstractNumId w:val="6"/>
  </w:num>
  <w:num w:numId="16">
    <w:abstractNumId w:val="16"/>
  </w:num>
  <w:num w:numId="17">
    <w:abstractNumId w:val="23"/>
  </w:num>
  <w:num w:numId="18">
    <w:abstractNumId w:val="5"/>
  </w:num>
  <w:num w:numId="19">
    <w:abstractNumId w:val="17"/>
  </w:num>
  <w:num w:numId="20">
    <w:abstractNumId w:val="1"/>
  </w:num>
  <w:num w:numId="21">
    <w:abstractNumId w:val="18"/>
  </w:num>
  <w:num w:numId="22">
    <w:abstractNumId w:val="11"/>
  </w:num>
  <w:num w:numId="23">
    <w:abstractNumId w:val="13"/>
  </w:num>
  <w:num w:numId="24">
    <w:abstractNumId w:val="12"/>
  </w:num>
  <w:num w:numId="25">
    <w:abstractNumId w:val="4"/>
  </w:num>
  <w:num w:numId="2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311CD"/>
    <w:rsid w:val="00034B77"/>
    <w:rsid w:val="00036E8F"/>
    <w:rsid w:val="0004189B"/>
    <w:rsid w:val="00043DB5"/>
    <w:rsid w:val="00064123"/>
    <w:rsid w:val="00064ADF"/>
    <w:rsid w:val="00067E50"/>
    <w:rsid w:val="00075559"/>
    <w:rsid w:val="00075D04"/>
    <w:rsid w:val="00083C48"/>
    <w:rsid w:val="000A34DE"/>
    <w:rsid w:val="000B07B2"/>
    <w:rsid w:val="000B0DD7"/>
    <w:rsid w:val="000B26B6"/>
    <w:rsid w:val="000B712F"/>
    <w:rsid w:val="000C7A0D"/>
    <w:rsid w:val="000D4384"/>
    <w:rsid w:val="000E2A19"/>
    <w:rsid w:val="000E3822"/>
    <w:rsid w:val="000F2269"/>
    <w:rsid w:val="000F3DEF"/>
    <w:rsid w:val="00102699"/>
    <w:rsid w:val="00102EF6"/>
    <w:rsid w:val="00106D42"/>
    <w:rsid w:val="00114BE5"/>
    <w:rsid w:val="00115216"/>
    <w:rsid w:val="001159E6"/>
    <w:rsid w:val="00123FAE"/>
    <w:rsid w:val="001271FE"/>
    <w:rsid w:val="00132FF8"/>
    <w:rsid w:val="0013433F"/>
    <w:rsid w:val="0013711C"/>
    <w:rsid w:val="00141893"/>
    <w:rsid w:val="0014378D"/>
    <w:rsid w:val="0015522B"/>
    <w:rsid w:val="001569D0"/>
    <w:rsid w:val="001606BE"/>
    <w:rsid w:val="0016075D"/>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7001"/>
    <w:rsid w:val="0024197E"/>
    <w:rsid w:val="00250644"/>
    <w:rsid w:val="002604C8"/>
    <w:rsid w:val="00261767"/>
    <w:rsid w:val="00266778"/>
    <w:rsid w:val="002773ED"/>
    <w:rsid w:val="0028258A"/>
    <w:rsid w:val="00285674"/>
    <w:rsid w:val="00296076"/>
    <w:rsid w:val="002A172B"/>
    <w:rsid w:val="002A6442"/>
    <w:rsid w:val="002A71B2"/>
    <w:rsid w:val="002C1259"/>
    <w:rsid w:val="002D3881"/>
    <w:rsid w:val="002D4CF0"/>
    <w:rsid w:val="002D586A"/>
    <w:rsid w:val="002E01B9"/>
    <w:rsid w:val="002E030F"/>
    <w:rsid w:val="002E36FF"/>
    <w:rsid w:val="002E3B09"/>
    <w:rsid w:val="002E62ED"/>
    <w:rsid w:val="003121B8"/>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408F"/>
    <w:rsid w:val="003C41DF"/>
    <w:rsid w:val="003E06F2"/>
    <w:rsid w:val="003F7AAD"/>
    <w:rsid w:val="0040027E"/>
    <w:rsid w:val="00413D7F"/>
    <w:rsid w:val="00414662"/>
    <w:rsid w:val="00425331"/>
    <w:rsid w:val="00435127"/>
    <w:rsid w:val="004353B0"/>
    <w:rsid w:val="00447061"/>
    <w:rsid w:val="00453808"/>
    <w:rsid w:val="00474B78"/>
    <w:rsid w:val="00491435"/>
    <w:rsid w:val="00493902"/>
    <w:rsid w:val="004A75D8"/>
    <w:rsid w:val="004B3FFF"/>
    <w:rsid w:val="004C2037"/>
    <w:rsid w:val="004C52B3"/>
    <w:rsid w:val="004C7FE6"/>
    <w:rsid w:val="004D2682"/>
    <w:rsid w:val="004D37FB"/>
    <w:rsid w:val="004D50B2"/>
    <w:rsid w:val="004E4C05"/>
    <w:rsid w:val="004F115F"/>
    <w:rsid w:val="004F3AE0"/>
    <w:rsid w:val="004F4771"/>
    <w:rsid w:val="004F4EAD"/>
    <w:rsid w:val="004F711B"/>
    <w:rsid w:val="00501779"/>
    <w:rsid w:val="00502ACA"/>
    <w:rsid w:val="00505D6A"/>
    <w:rsid w:val="005064EE"/>
    <w:rsid w:val="00507BAB"/>
    <w:rsid w:val="00510E1A"/>
    <w:rsid w:val="00512316"/>
    <w:rsid w:val="00517026"/>
    <w:rsid w:val="00524FED"/>
    <w:rsid w:val="005262B0"/>
    <w:rsid w:val="00533D86"/>
    <w:rsid w:val="00537F87"/>
    <w:rsid w:val="00540250"/>
    <w:rsid w:val="005407E1"/>
    <w:rsid w:val="005420DB"/>
    <w:rsid w:val="0054525F"/>
    <w:rsid w:val="00545C48"/>
    <w:rsid w:val="0055029A"/>
    <w:rsid w:val="00550F07"/>
    <w:rsid w:val="00552A93"/>
    <w:rsid w:val="005554F8"/>
    <w:rsid w:val="00575DAB"/>
    <w:rsid w:val="00590640"/>
    <w:rsid w:val="0059225B"/>
    <w:rsid w:val="005A4373"/>
    <w:rsid w:val="005A45A2"/>
    <w:rsid w:val="005A6B6A"/>
    <w:rsid w:val="005A6C14"/>
    <w:rsid w:val="005A76B8"/>
    <w:rsid w:val="005B1354"/>
    <w:rsid w:val="005C458C"/>
    <w:rsid w:val="005C6AD2"/>
    <w:rsid w:val="005D722C"/>
    <w:rsid w:val="005E40CA"/>
    <w:rsid w:val="005F14C0"/>
    <w:rsid w:val="005F513A"/>
    <w:rsid w:val="006044D5"/>
    <w:rsid w:val="00606C41"/>
    <w:rsid w:val="00611D65"/>
    <w:rsid w:val="00613D44"/>
    <w:rsid w:val="00632230"/>
    <w:rsid w:val="00640E71"/>
    <w:rsid w:val="006431A0"/>
    <w:rsid w:val="00650654"/>
    <w:rsid w:val="00651B3A"/>
    <w:rsid w:val="006618CA"/>
    <w:rsid w:val="006715B4"/>
    <w:rsid w:val="00675BA1"/>
    <w:rsid w:val="006764CC"/>
    <w:rsid w:val="006837CF"/>
    <w:rsid w:val="00684E1B"/>
    <w:rsid w:val="0069245D"/>
    <w:rsid w:val="00695F6B"/>
    <w:rsid w:val="006A0150"/>
    <w:rsid w:val="006A2C18"/>
    <w:rsid w:val="006A5A15"/>
    <w:rsid w:val="006C68D7"/>
    <w:rsid w:val="006E1AC7"/>
    <w:rsid w:val="006E42B8"/>
    <w:rsid w:val="006F2737"/>
    <w:rsid w:val="006F78D3"/>
    <w:rsid w:val="0070693C"/>
    <w:rsid w:val="00711645"/>
    <w:rsid w:val="007207FE"/>
    <w:rsid w:val="00725C03"/>
    <w:rsid w:val="00735D1B"/>
    <w:rsid w:val="00741C0D"/>
    <w:rsid w:val="00755478"/>
    <w:rsid w:val="0076086C"/>
    <w:rsid w:val="00761C9B"/>
    <w:rsid w:val="007730BC"/>
    <w:rsid w:val="0077467D"/>
    <w:rsid w:val="00782FEC"/>
    <w:rsid w:val="00783424"/>
    <w:rsid w:val="00790736"/>
    <w:rsid w:val="00794502"/>
    <w:rsid w:val="007B06BF"/>
    <w:rsid w:val="007C5333"/>
    <w:rsid w:val="007D2651"/>
    <w:rsid w:val="007D7B4E"/>
    <w:rsid w:val="007E0F94"/>
    <w:rsid w:val="007E26D1"/>
    <w:rsid w:val="007E7B53"/>
    <w:rsid w:val="007F2C5F"/>
    <w:rsid w:val="007F44FD"/>
    <w:rsid w:val="00802EC8"/>
    <w:rsid w:val="008031CC"/>
    <w:rsid w:val="00803B72"/>
    <w:rsid w:val="00807A71"/>
    <w:rsid w:val="00810997"/>
    <w:rsid w:val="00811936"/>
    <w:rsid w:val="008178AA"/>
    <w:rsid w:val="008278E0"/>
    <w:rsid w:val="00827E89"/>
    <w:rsid w:val="00836BA3"/>
    <w:rsid w:val="008524FF"/>
    <w:rsid w:val="0085371F"/>
    <w:rsid w:val="00881603"/>
    <w:rsid w:val="0088592F"/>
    <w:rsid w:val="00894182"/>
    <w:rsid w:val="00896481"/>
    <w:rsid w:val="008B7386"/>
    <w:rsid w:val="008C735A"/>
    <w:rsid w:val="008D3979"/>
    <w:rsid w:val="008D749E"/>
    <w:rsid w:val="008E36AF"/>
    <w:rsid w:val="008E66D1"/>
    <w:rsid w:val="008E7507"/>
    <w:rsid w:val="008F3D91"/>
    <w:rsid w:val="00904F34"/>
    <w:rsid w:val="00907A4D"/>
    <w:rsid w:val="009146A0"/>
    <w:rsid w:val="00915B7E"/>
    <w:rsid w:val="009207E1"/>
    <w:rsid w:val="009347D5"/>
    <w:rsid w:val="0093736C"/>
    <w:rsid w:val="009474A7"/>
    <w:rsid w:val="00965E45"/>
    <w:rsid w:val="009800EE"/>
    <w:rsid w:val="00997F90"/>
    <w:rsid w:val="009A2E82"/>
    <w:rsid w:val="009A6527"/>
    <w:rsid w:val="009A6F90"/>
    <w:rsid w:val="009B3A64"/>
    <w:rsid w:val="009B3A7D"/>
    <w:rsid w:val="009B724D"/>
    <w:rsid w:val="009C4EC9"/>
    <w:rsid w:val="009C7CB1"/>
    <w:rsid w:val="009E3849"/>
    <w:rsid w:val="009E41B2"/>
    <w:rsid w:val="009E50C2"/>
    <w:rsid w:val="009E53AD"/>
    <w:rsid w:val="009F43F9"/>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819D4"/>
    <w:rsid w:val="00A83384"/>
    <w:rsid w:val="00A8776B"/>
    <w:rsid w:val="00AA1AED"/>
    <w:rsid w:val="00AC0EC2"/>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2978"/>
    <w:rsid w:val="00B364B1"/>
    <w:rsid w:val="00B54C63"/>
    <w:rsid w:val="00B54DF6"/>
    <w:rsid w:val="00B64E0A"/>
    <w:rsid w:val="00B75EDC"/>
    <w:rsid w:val="00B77ADC"/>
    <w:rsid w:val="00B80771"/>
    <w:rsid w:val="00B8288C"/>
    <w:rsid w:val="00B85685"/>
    <w:rsid w:val="00BA121B"/>
    <w:rsid w:val="00BA6D60"/>
    <w:rsid w:val="00BB1271"/>
    <w:rsid w:val="00BB6682"/>
    <w:rsid w:val="00BB7A5A"/>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6DC7"/>
    <w:rsid w:val="00C872AA"/>
    <w:rsid w:val="00C87AAC"/>
    <w:rsid w:val="00C90908"/>
    <w:rsid w:val="00C924E8"/>
    <w:rsid w:val="00C93628"/>
    <w:rsid w:val="00CA6927"/>
    <w:rsid w:val="00CC423E"/>
    <w:rsid w:val="00CD1C44"/>
    <w:rsid w:val="00CD24C1"/>
    <w:rsid w:val="00CD2F8A"/>
    <w:rsid w:val="00CD519C"/>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30F92"/>
    <w:rsid w:val="00D41A59"/>
    <w:rsid w:val="00D41D9F"/>
    <w:rsid w:val="00D50EC9"/>
    <w:rsid w:val="00D52246"/>
    <w:rsid w:val="00D56F3F"/>
    <w:rsid w:val="00D63191"/>
    <w:rsid w:val="00D63CA1"/>
    <w:rsid w:val="00D70CC5"/>
    <w:rsid w:val="00D84746"/>
    <w:rsid w:val="00D95A92"/>
    <w:rsid w:val="00DA4AAF"/>
    <w:rsid w:val="00DB0371"/>
    <w:rsid w:val="00DB1132"/>
    <w:rsid w:val="00DB3440"/>
    <w:rsid w:val="00DB5026"/>
    <w:rsid w:val="00DB51FD"/>
    <w:rsid w:val="00DB5A53"/>
    <w:rsid w:val="00DB7A17"/>
    <w:rsid w:val="00DD49E1"/>
    <w:rsid w:val="00DE5AA8"/>
    <w:rsid w:val="00DF2683"/>
    <w:rsid w:val="00DF7393"/>
    <w:rsid w:val="00E0502F"/>
    <w:rsid w:val="00E051B4"/>
    <w:rsid w:val="00E06B04"/>
    <w:rsid w:val="00E137C5"/>
    <w:rsid w:val="00E20AB3"/>
    <w:rsid w:val="00E20DC4"/>
    <w:rsid w:val="00E325D2"/>
    <w:rsid w:val="00E4602E"/>
    <w:rsid w:val="00E50C1F"/>
    <w:rsid w:val="00E559E1"/>
    <w:rsid w:val="00E6267C"/>
    <w:rsid w:val="00E65CC2"/>
    <w:rsid w:val="00E83F03"/>
    <w:rsid w:val="00E90243"/>
    <w:rsid w:val="00E93655"/>
    <w:rsid w:val="00E95B3A"/>
    <w:rsid w:val="00E96112"/>
    <w:rsid w:val="00EA2E47"/>
    <w:rsid w:val="00EA428B"/>
    <w:rsid w:val="00EB537C"/>
    <w:rsid w:val="00EC2214"/>
    <w:rsid w:val="00EC7571"/>
    <w:rsid w:val="00ED23B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805"/>
    <w:rsid w:val="00F40003"/>
    <w:rsid w:val="00F5378C"/>
    <w:rsid w:val="00F571C5"/>
    <w:rsid w:val="00F664E0"/>
    <w:rsid w:val="00F85453"/>
    <w:rsid w:val="00F9263E"/>
    <w:rsid w:val="00F93AB2"/>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basedOn w:val="Normln"/>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
      <w:docPartPr>
        <w:name w:val="2FAA04BF960043DC85F634BB505E6AFF"/>
        <w:category>
          <w:name w:val="Obecné"/>
          <w:gallery w:val="placeholder"/>
        </w:category>
        <w:types>
          <w:type w:val="bbPlcHdr"/>
        </w:types>
        <w:behaviors>
          <w:behavior w:val="content"/>
        </w:behaviors>
        <w:guid w:val="{3CE0ED6C-07E5-4F0B-94F5-510F53A2BA94}"/>
      </w:docPartPr>
      <w:docPartBody>
        <w:p w:rsidR="00E57978" w:rsidRDefault="00FF26C0" w:rsidP="00FF26C0">
          <w:pPr>
            <w:pStyle w:val="2FAA04BF960043DC85F634BB505E6AF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044A0"/>
    <w:rsid w:val="001300AA"/>
    <w:rsid w:val="00203999"/>
    <w:rsid w:val="00224380"/>
    <w:rsid w:val="003375F4"/>
    <w:rsid w:val="00353427"/>
    <w:rsid w:val="00394021"/>
    <w:rsid w:val="003A20EB"/>
    <w:rsid w:val="0041346A"/>
    <w:rsid w:val="0041414F"/>
    <w:rsid w:val="004274D3"/>
    <w:rsid w:val="00497820"/>
    <w:rsid w:val="005600D2"/>
    <w:rsid w:val="005768AA"/>
    <w:rsid w:val="005E109A"/>
    <w:rsid w:val="006010E0"/>
    <w:rsid w:val="006D2EE3"/>
    <w:rsid w:val="007969F0"/>
    <w:rsid w:val="007C3DA2"/>
    <w:rsid w:val="007D6080"/>
    <w:rsid w:val="008616CD"/>
    <w:rsid w:val="008F6333"/>
    <w:rsid w:val="009B5D4B"/>
    <w:rsid w:val="009B70AA"/>
    <w:rsid w:val="00A12BE5"/>
    <w:rsid w:val="00A42255"/>
    <w:rsid w:val="00AC0732"/>
    <w:rsid w:val="00AC3514"/>
    <w:rsid w:val="00B921B0"/>
    <w:rsid w:val="00C2326A"/>
    <w:rsid w:val="00C52C1F"/>
    <w:rsid w:val="00C85233"/>
    <w:rsid w:val="00D07F72"/>
    <w:rsid w:val="00E13C26"/>
    <w:rsid w:val="00E420FD"/>
    <w:rsid w:val="00E43107"/>
    <w:rsid w:val="00E57978"/>
    <w:rsid w:val="00E70B17"/>
    <w:rsid w:val="00F01B0E"/>
    <w:rsid w:val="00F20FA3"/>
    <w:rsid w:val="00F67C0A"/>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0F8F1-C14D-475A-A0E1-A606796B9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4856</Words>
  <Characters>28655</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Robert Palenik</cp:lastModifiedBy>
  <cp:revision>10</cp:revision>
  <dcterms:created xsi:type="dcterms:W3CDTF">2020-03-18T11:14:00Z</dcterms:created>
  <dcterms:modified xsi:type="dcterms:W3CDTF">2020-03-31T08:04:00Z</dcterms:modified>
</cp:coreProperties>
</file>