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356C" w14:textId="77777777" w:rsidR="00494311" w:rsidRDefault="00494311" w:rsidP="00494311">
      <w:pPr>
        <w:spacing w:line="276" w:lineRule="auto"/>
        <w:jc w:val="both"/>
        <w:rPr>
          <w:rFonts w:ascii="Arial" w:hAnsi="Arial"/>
          <w:sz w:val="22"/>
        </w:rPr>
      </w:pPr>
    </w:p>
    <w:p w14:paraId="18022940" w14:textId="036DAB4E" w:rsidR="008F634F" w:rsidRPr="00FD7BAF" w:rsidRDefault="008F634F" w:rsidP="00120D6F">
      <w:pPr>
        <w:pStyle w:val="Nzev"/>
        <w:tabs>
          <w:tab w:val="left" w:pos="567"/>
        </w:tabs>
        <w:spacing w:before="240" w:after="240" w:line="276" w:lineRule="auto"/>
        <w:rPr>
          <w:rFonts w:ascii="Arial" w:hAnsi="Arial" w:cs="Arial"/>
          <w:sz w:val="32"/>
          <w:szCs w:val="32"/>
          <w:lang w:val="cs-CZ"/>
        </w:rPr>
      </w:pPr>
      <w:r w:rsidRPr="007C5D00">
        <w:rPr>
          <w:rFonts w:ascii="Arial" w:hAnsi="Arial" w:cs="Arial"/>
          <w:sz w:val="32"/>
          <w:szCs w:val="32"/>
        </w:rPr>
        <w:t>Kupní smlouva</w:t>
      </w:r>
    </w:p>
    <w:p w14:paraId="25F54C5A" w14:textId="45523115" w:rsidR="008F634F" w:rsidRDefault="008F634F" w:rsidP="00120D6F">
      <w:pPr>
        <w:tabs>
          <w:tab w:val="left" w:pos="360"/>
          <w:tab w:val="left" w:pos="567"/>
        </w:tabs>
        <w:spacing w:line="276" w:lineRule="auto"/>
        <w:ind w:left="280" w:hanging="100"/>
        <w:jc w:val="center"/>
        <w:rPr>
          <w:rFonts w:ascii="Arial" w:hAnsi="Arial" w:cs="Arial"/>
          <w:i/>
          <w:sz w:val="20"/>
          <w:szCs w:val="20"/>
        </w:rPr>
      </w:pPr>
      <w:r w:rsidRPr="006F0E96">
        <w:rPr>
          <w:rFonts w:ascii="Arial" w:hAnsi="Arial" w:cs="Arial"/>
          <w:i/>
          <w:sz w:val="20"/>
          <w:szCs w:val="20"/>
        </w:rPr>
        <w:t xml:space="preserve">uzavřená podle ustanovení § </w:t>
      </w:r>
      <w:smartTag w:uri="urn:schemas-microsoft-com:office:smarttags" w:element="metricconverter">
        <w:smartTagPr>
          <w:attr w:name="ProductID" w:val="2079 a"/>
        </w:smartTagPr>
        <w:r>
          <w:rPr>
            <w:rFonts w:ascii="Arial" w:hAnsi="Arial" w:cs="Arial"/>
            <w:i/>
            <w:sz w:val="20"/>
            <w:szCs w:val="20"/>
          </w:rPr>
          <w:t>2079</w:t>
        </w:r>
        <w:r w:rsidRPr="006F0E96">
          <w:rPr>
            <w:rFonts w:ascii="Arial" w:hAnsi="Arial" w:cs="Arial"/>
            <w:i/>
            <w:sz w:val="20"/>
            <w:szCs w:val="20"/>
          </w:rPr>
          <w:t xml:space="preserve"> a</w:t>
        </w:r>
      </w:smartTag>
      <w:r w:rsidRPr="006F0E96">
        <w:rPr>
          <w:rFonts w:ascii="Arial" w:hAnsi="Arial" w:cs="Arial"/>
          <w:i/>
          <w:sz w:val="20"/>
          <w:szCs w:val="20"/>
        </w:rPr>
        <w:t xml:space="preserve"> násl.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občanský zákoník</w:t>
      </w:r>
      <w:r w:rsidR="00A232AA">
        <w:rPr>
          <w:rFonts w:ascii="Arial" w:hAnsi="Arial" w:cs="Arial"/>
          <w:i/>
          <w:sz w:val="20"/>
          <w:szCs w:val="20"/>
        </w:rPr>
        <w:t>, ve znění pozdějších předpisů</w:t>
      </w:r>
    </w:p>
    <w:p w14:paraId="3488D52E" w14:textId="1EFFA3DF" w:rsidR="000D5105" w:rsidRPr="006F0E96" w:rsidRDefault="000D5105" w:rsidP="00D77169">
      <w:pPr>
        <w:tabs>
          <w:tab w:val="left" w:pos="360"/>
          <w:tab w:val="left" w:pos="567"/>
          <w:tab w:val="center" w:pos="4625"/>
          <w:tab w:val="left" w:pos="5680"/>
        </w:tabs>
        <w:spacing w:line="276" w:lineRule="auto"/>
        <w:ind w:left="280" w:hanging="100"/>
        <w:jc w:val="center"/>
        <w:rPr>
          <w:rFonts w:ascii="Arial" w:hAnsi="Arial" w:cs="Arial"/>
          <w:i/>
          <w:sz w:val="20"/>
          <w:szCs w:val="20"/>
        </w:rPr>
      </w:pPr>
      <w:r>
        <w:rPr>
          <w:rFonts w:ascii="Arial" w:hAnsi="Arial" w:cs="Arial"/>
          <w:i/>
          <w:sz w:val="20"/>
          <w:szCs w:val="20"/>
        </w:rPr>
        <w:t>mezi:</w:t>
      </w:r>
    </w:p>
    <w:p w14:paraId="4E7ED2D7" w14:textId="1BEAE768" w:rsidR="008F634F" w:rsidRPr="00266E2F" w:rsidRDefault="00A232AA" w:rsidP="00120D6F">
      <w:pPr>
        <w:pStyle w:val="Textvbloku"/>
        <w:tabs>
          <w:tab w:val="left" w:pos="567"/>
        </w:tabs>
        <w:spacing w:before="240" w:line="276" w:lineRule="auto"/>
        <w:ind w:left="23" w:right="62"/>
        <w:rPr>
          <w:rFonts w:ascii="Arial" w:hAnsi="Arial" w:cs="Arial"/>
          <w:sz w:val="22"/>
          <w:szCs w:val="22"/>
        </w:rPr>
      </w:pPr>
      <w:r w:rsidRPr="00266E2F">
        <w:rPr>
          <w:rFonts w:ascii="Arial" w:hAnsi="Arial" w:cs="Arial"/>
          <w:sz w:val="22"/>
          <w:szCs w:val="22"/>
        </w:rPr>
        <w:t>I.</w:t>
      </w:r>
    </w:p>
    <w:p w14:paraId="726B5A25" w14:textId="77777777" w:rsidR="008F634F" w:rsidRPr="00266E2F" w:rsidRDefault="008F634F" w:rsidP="00120D6F">
      <w:pPr>
        <w:pStyle w:val="Textvbloku"/>
        <w:tabs>
          <w:tab w:val="left" w:pos="567"/>
        </w:tabs>
        <w:spacing w:line="276" w:lineRule="auto"/>
        <w:rPr>
          <w:rFonts w:ascii="Arial" w:hAnsi="Arial" w:cs="Arial"/>
          <w:sz w:val="22"/>
          <w:szCs w:val="22"/>
        </w:rPr>
      </w:pPr>
      <w:r w:rsidRPr="00266E2F">
        <w:rPr>
          <w:rFonts w:ascii="Arial" w:hAnsi="Arial" w:cs="Arial"/>
          <w:sz w:val="22"/>
          <w:szCs w:val="22"/>
        </w:rPr>
        <w:t>Smluvní strany</w:t>
      </w:r>
      <w:r w:rsidRPr="00266E2F">
        <w:rPr>
          <w:rFonts w:ascii="Arial" w:hAnsi="Arial" w:cs="Arial"/>
          <w:sz w:val="22"/>
          <w:szCs w:val="22"/>
        </w:rPr>
        <w:br/>
      </w:r>
    </w:p>
    <w:p w14:paraId="1FC7B8F1" w14:textId="4DFB18FE" w:rsidR="007E2570" w:rsidRPr="000A38F1" w:rsidRDefault="000A38F1" w:rsidP="00A232AA">
      <w:pPr>
        <w:tabs>
          <w:tab w:val="left" w:pos="360"/>
          <w:tab w:val="left" w:pos="567"/>
          <w:tab w:val="left" w:pos="2127"/>
        </w:tabs>
        <w:spacing w:line="276" w:lineRule="auto"/>
        <w:ind w:left="280"/>
        <w:rPr>
          <w:rFonts w:ascii="Arial" w:hAnsi="Arial" w:cs="Arial"/>
          <w:b/>
          <w:color w:val="000000"/>
          <w:w w:val="101"/>
          <w:sz w:val="22"/>
          <w:szCs w:val="22"/>
        </w:rPr>
      </w:pPr>
      <w:r w:rsidRPr="000A38F1">
        <w:rPr>
          <w:rFonts w:ascii="Arial" w:hAnsi="Arial" w:cs="Arial"/>
          <w:b/>
          <w:color w:val="000000"/>
          <w:w w:val="101"/>
          <w:sz w:val="22"/>
          <w:szCs w:val="22"/>
        </w:rPr>
        <w:t>Krajská knihovna Vysočiny</w:t>
      </w:r>
    </w:p>
    <w:p w14:paraId="6BF57AA7" w14:textId="5A57EA90" w:rsidR="008F634F" w:rsidRPr="00266E2F" w:rsidRDefault="008F634F" w:rsidP="00A232AA">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 xml:space="preserve">se sídlem: </w:t>
      </w:r>
      <w:r w:rsidRPr="00266E2F">
        <w:rPr>
          <w:rFonts w:ascii="Arial" w:hAnsi="Arial" w:cs="Arial"/>
          <w:sz w:val="22"/>
          <w:szCs w:val="22"/>
        </w:rPr>
        <w:tab/>
      </w:r>
      <w:r w:rsidRPr="00266E2F">
        <w:rPr>
          <w:rFonts w:ascii="Arial" w:hAnsi="Arial" w:cs="Arial"/>
          <w:sz w:val="22"/>
          <w:szCs w:val="22"/>
        </w:rPr>
        <w:tab/>
      </w:r>
      <w:r w:rsidR="000A38F1" w:rsidRPr="000A38F1">
        <w:rPr>
          <w:rFonts w:ascii="Arial" w:hAnsi="Arial" w:cs="Arial"/>
          <w:sz w:val="22"/>
          <w:szCs w:val="22"/>
        </w:rPr>
        <w:t>Havlíčkovo náměstí 87, 580 01 Havlíčkův Brod</w:t>
      </w:r>
    </w:p>
    <w:p w14:paraId="20B16058" w14:textId="67CE221C" w:rsidR="008F634F" w:rsidRPr="00266E2F" w:rsidRDefault="00996A74" w:rsidP="00A232AA">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IČ</w:t>
      </w:r>
      <w:r w:rsidR="00503522" w:rsidRPr="00266E2F">
        <w:rPr>
          <w:rFonts w:ascii="Arial" w:hAnsi="Arial" w:cs="Arial"/>
          <w:sz w:val="22"/>
          <w:szCs w:val="22"/>
        </w:rPr>
        <w:t>O</w:t>
      </w:r>
      <w:r w:rsidR="008F634F" w:rsidRPr="00266E2F">
        <w:rPr>
          <w:rFonts w:ascii="Arial" w:hAnsi="Arial" w:cs="Arial"/>
          <w:sz w:val="22"/>
          <w:szCs w:val="22"/>
        </w:rPr>
        <w:t xml:space="preserve">: </w:t>
      </w:r>
      <w:r w:rsidR="008F634F" w:rsidRPr="00266E2F">
        <w:rPr>
          <w:rFonts w:ascii="Arial" w:hAnsi="Arial" w:cs="Arial"/>
          <w:sz w:val="22"/>
          <w:szCs w:val="22"/>
        </w:rPr>
        <w:tab/>
      </w:r>
      <w:r w:rsidR="008F634F" w:rsidRPr="00266E2F">
        <w:rPr>
          <w:rFonts w:ascii="Arial" w:hAnsi="Arial" w:cs="Arial"/>
          <w:sz w:val="22"/>
          <w:szCs w:val="22"/>
        </w:rPr>
        <w:tab/>
      </w:r>
      <w:r w:rsidR="000A38F1" w:rsidRPr="000A38F1">
        <w:rPr>
          <w:rFonts w:ascii="Arial" w:hAnsi="Arial" w:cs="Arial"/>
          <w:sz w:val="22"/>
          <w:szCs w:val="22"/>
        </w:rPr>
        <w:t>70950164</w:t>
      </w:r>
    </w:p>
    <w:p w14:paraId="7F3314AD" w14:textId="1D54A743" w:rsidR="000A38F1" w:rsidRPr="00266E2F" w:rsidRDefault="000A38F1" w:rsidP="000A38F1">
      <w:pPr>
        <w:tabs>
          <w:tab w:val="left" w:pos="360"/>
          <w:tab w:val="left" w:pos="567"/>
          <w:tab w:val="left" w:pos="2127"/>
        </w:tabs>
        <w:spacing w:line="276" w:lineRule="auto"/>
        <w:ind w:left="280"/>
        <w:rPr>
          <w:rFonts w:ascii="Arial" w:hAnsi="Arial" w:cs="Arial"/>
          <w:sz w:val="22"/>
          <w:szCs w:val="22"/>
        </w:rPr>
      </w:pPr>
      <w:r>
        <w:rPr>
          <w:rFonts w:ascii="Arial" w:hAnsi="Arial" w:cs="Arial"/>
          <w:sz w:val="22"/>
          <w:szCs w:val="22"/>
        </w:rPr>
        <w:t>za kterou jedná</w:t>
      </w:r>
      <w:r w:rsidRPr="00266E2F">
        <w:rPr>
          <w:rFonts w:ascii="Arial" w:hAnsi="Arial" w:cs="Arial"/>
          <w:sz w:val="22"/>
          <w:szCs w:val="22"/>
        </w:rPr>
        <w:t xml:space="preserve">: </w:t>
      </w:r>
      <w:r w:rsidRPr="00266E2F">
        <w:rPr>
          <w:rFonts w:ascii="Arial" w:hAnsi="Arial" w:cs="Arial"/>
          <w:sz w:val="22"/>
          <w:szCs w:val="22"/>
        </w:rPr>
        <w:tab/>
      </w:r>
      <w:r w:rsidRPr="00266E2F">
        <w:rPr>
          <w:rFonts w:ascii="Arial" w:hAnsi="Arial" w:cs="Arial"/>
          <w:sz w:val="22"/>
          <w:szCs w:val="22"/>
        </w:rPr>
        <w:tab/>
      </w:r>
      <w:r w:rsidRPr="000A38F1">
        <w:rPr>
          <w:rFonts w:ascii="Arial" w:hAnsi="Arial" w:cs="Arial"/>
          <w:sz w:val="22"/>
          <w:szCs w:val="22"/>
        </w:rPr>
        <w:t>Ing. Jitka Hladíková, ředitelka</w:t>
      </w:r>
    </w:p>
    <w:p w14:paraId="270B5653" w14:textId="154AE6E9" w:rsidR="008F634F" w:rsidRPr="00266E2F" w:rsidRDefault="008F634F" w:rsidP="00C2506D">
      <w:pPr>
        <w:shd w:val="clear" w:color="auto" w:fill="FFFFFF"/>
        <w:tabs>
          <w:tab w:val="left" w:pos="567"/>
        </w:tabs>
        <w:spacing w:line="276" w:lineRule="auto"/>
        <w:ind w:left="36" w:firstLine="244"/>
        <w:rPr>
          <w:rFonts w:ascii="Arial" w:hAnsi="Arial" w:cs="Arial"/>
          <w:color w:val="000000"/>
          <w:w w:val="101"/>
          <w:sz w:val="22"/>
          <w:szCs w:val="22"/>
        </w:rPr>
      </w:pPr>
      <w:r w:rsidRPr="00266E2F">
        <w:rPr>
          <w:rFonts w:ascii="Arial" w:hAnsi="Arial" w:cs="Arial"/>
          <w:color w:val="000000"/>
          <w:w w:val="101"/>
          <w:sz w:val="22"/>
          <w:szCs w:val="22"/>
        </w:rPr>
        <w:t>(dále jen „</w:t>
      </w:r>
      <w:r w:rsidRPr="00266E2F">
        <w:rPr>
          <w:rFonts w:ascii="Arial" w:hAnsi="Arial" w:cs="Arial"/>
          <w:b/>
          <w:color w:val="000000"/>
          <w:w w:val="101"/>
          <w:sz w:val="22"/>
          <w:szCs w:val="22"/>
        </w:rPr>
        <w:t>kupující</w:t>
      </w:r>
      <w:r w:rsidR="00D20D89" w:rsidRPr="00266E2F">
        <w:rPr>
          <w:rFonts w:ascii="Arial" w:hAnsi="Arial" w:cs="Arial"/>
          <w:color w:val="000000"/>
          <w:w w:val="101"/>
          <w:sz w:val="22"/>
          <w:szCs w:val="22"/>
        </w:rPr>
        <w:t>“)</w:t>
      </w:r>
    </w:p>
    <w:p w14:paraId="78FB6B84" w14:textId="77777777" w:rsidR="008F634F" w:rsidRPr="0080686F" w:rsidRDefault="008F634F" w:rsidP="0080686F">
      <w:pPr>
        <w:pStyle w:val="Bezmezer"/>
        <w:rPr>
          <w:rFonts w:ascii="Arial" w:hAnsi="Arial" w:cs="Arial"/>
          <w:sz w:val="22"/>
          <w:szCs w:val="22"/>
        </w:rPr>
      </w:pPr>
    </w:p>
    <w:p w14:paraId="7F49D01F" w14:textId="2BE38680" w:rsidR="000D5105" w:rsidRPr="00266E2F" w:rsidRDefault="000D5105" w:rsidP="00120D6F">
      <w:pPr>
        <w:shd w:val="clear" w:color="auto" w:fill="FFFFFF"/>
        <w:tabs>
          <w:tab w:val="left" w:pos="567"/>
        </w:tabs>
        <w:spacing w:line="276" w:lineRule="auto"/>
        <w:ind w:left="36" w:firstLine="244"/>
        <w:rPr>
          <w:rFonts w:ascii="Arial" w:hAnsi="Arial" w:cs="Arial"/>
          <w:sz w:val="22"/>
          <w:szCs w:val="22"/>
        </w:rPr>
      </w:pPr>
      <w:r w:rsidRPr="00266E2F">
        <w:rPr>
          <w:rFonts w:ascii="Arial" w:hAnsi="Arial" w:cs="Arial"/>
          <w:sz w:val="22"/>
          <w:szCs w:val="22"/>
        </w:rPr>
        <w:t>a</w:t>
      </w:r>
    </w:p>
    <w:p w14:paraId="4DC223C8" w14:textId="77777777" w:rsidR="000D5105" w:rsidRPr="0080686F" w:rsidRDefault="000D5105" w:rsidP="0080686F">
      <w:pPr>
        <w:pStyle w:val="Bezmezer"/>
        <w:rPr>
          <w:rFonts w:ascii="Arial" w:hAnsi="Arial" w:cs="Arial"/>
          <w:sz w:val="22"/>
          <w:szCs w:val="22"/>
        </w:rPr>
      </w:pPr>
    </w:p>
    <w:p w14:paraId="6C956979" w14:textId="77777777" w:rsidR="00175F5A" w:rsidRPr="00266E2F" w:rsidRDefault="00175F5A" w:rsidP="00175F5A">
      <w:pPr>
        <w:spacing w:before="120" w:line="25" w:lineRule="atLeast"/>
        <w:ind w:left="284"/>
        <w:jc w:val="both"/>
        <w:rPr>
          <w:rFonts w:ascii="Arial" w:hAnsi="Arial" w:cs="Arial"/>
          <w:b/>
          <w:sz w:val="22"/>
          <w:szCs w:val="22"/>
        </w:rPr>
      </w:pPr>
      <w:r w:rsidRPr="00266E2F">
        <w:rPr>
          <w:rFonts w:ascii="Arial" w:hAnsi="Arial" w:cs="Arial"/>
          <w:sz w:val="22"/>
          <w:szCs w:val="22"/>
          <w:highlight w:val="yellow"/>
        </w:rPr>
        <w:t xml:space="preserve">(Pokyn pro dodavatele: dodavatel vyplní všechna místa v textu označená hranatými závorkami [_____]. </w:t>
      </w:r>
      <w:r w:rsidRPr="00266E2F">
        <w:rPr>
          <w:rFonts w:ascii="Arial" w:hAnsi="Arial" w:cs="Arial"/>
          <w:i/>
          <w:sz w:val="22"/>
          <w:szCs w:val="22"/>
          <w:highlight w:val="yellow"/>
        </w:rPr>
        <w:t>Tento pokyn před podpisem smlouvy dodavatel vymaže.</w:t>
      </w:r>
      <w:r w:rsidRPr="00266E2F">
        <w:rPr>
          <w:rFonts w:ascii="Arial" w:hAnsi="Arial" w:cs="Arial"/>
          <w:sz w:val="22"/>
          <w:szCs w:val="22"/>
          <w:highlight w:val="yellow"/>
        </w:rPr>
        <w:t>)</w:t>
      </w:r>
    </w:p>
    <w:p w14:paraId="0E028F0C" w14:textId="77777777" w:rsidR="00D25ED5" w:rsidRPr="00266E2F" w:rsidRDefault="00D25ED5" w:rsidP="00120D6F">
      <w:pPr>
        <w:tabs>
          <w:tab w:val="left" w:pos="360"/>
          <w:tab w:val="left" w:pos="567"/>
          <w:tab w:val="left" w:pos="2127"/>
        </w:tabs>
        <w:spacing w:line="276" w:lineRule="auto"/>
        <w:ind w:left="280"/>
        <w:rPr>
          <w:rFonts w:ascii="Arial" w:hAnsi="Arial" w:cs="Arial"/>
          <w:b/>
          <w:sz w:val="22"/>
          <w:szCs w:val="22"/>
        </w:rPr>
      </w:pPr>
    </w:p>
    <w:p w14:paraId="5ED043AC" w14:textId="50D4C7D1" w:rsidR="00D20D89" w:rsidRPr="00266E2F" w:rsidRDefault="00D20D89" w:rsidP="00120D6F">
      <w:pPr>
        <w:tabs>
          <w:tab w:val="left" w:pos="360"/>
          <w:tab w:val="left" w:pos="567"/>
          <w:tab w:val="left" w:pos="2127"/>
        </w:tabs>
        <w:spacing w:line="276" w:lineRule="auto"/>
        <w:ind w:left="280"/>
        <w:rPr>
          <w:rFonts w:ascii="Arial" w:hAnsi="Arial" w:cs="Arial"/>
          <w:b/>
          <w:sz w:val="22"/>
          <w:szCs w:val="22"/>
        </w:rPr>
      </w:pPr>
      <w:r w:rsidRPr="00266E2F">
        <w:rPr>
          <w:rFonts w:ascii="Arial" w:hAnsi="Arial" w:cs="Arial"/>
          <w:b/>
          <w:sz w:val="22"/>
          <w:szCs w:val="22"/>
          <w:highlight w:val="yellow"/>
        </w:rPr>
        <w:t>[Obchodní firma, název nebo jméno a příjmení dodavatele]</w:t>
      </w:r>
    </w:p>
    <w:p w14:paraId="76C10EA0" w14:textId="2B0C11A3" w:rsidR="00D20D89" w:rsidRPr="00266E2F" w:rsidRDefault="00D20D89" w:rsidP="00120D6F">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 xml:space="preserve">se sídlem/místem podnikání </w:t>
      </w:r>
      <w:r w:rsidRPr="00266E2F">
        <w:rPr>
          <w:rFonts w:ascii="Arial" w:hAnsi="Arial" w:cs="Arial"/>
          <w:sz w:val="22"/>
          <w:szCs w:val="22"/>
        </w:rPr>
        <w:tab/>
      </w:r>
      <w:r w:rsidRPr="00266E2F">
        <w:rPr>
          <w:rFonts w:ascii="Arial" w:hAnsi="Arial" w:cs="Arial"/>
          <w:sz w:val="22"/>
          <w:szCs w:val="22"/>
          <w:highlight w:val="yellow"/>
        </w:rPr>
        <w:t>[_____]</w:t>
      </w:r>
    </w:p>
    <w:p w14:paraId="675AF49A" w14:textId="4D72F222" w:rsidR="00D20D89" w:rsidRPr="00266E2F" w:rsidRDefault="00FA30E9" w:rsidP="00120D6F">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IČ</w:t>
      </w:r>
      <w:r w:rsidR="00503522" w:rsidRPr="00266E2F">
        <w:rPr>
          <w:rFonts w:ascii="Arial" w:hAnsi="Arial" w:cs="Arial"/>
          <w:sz w:val="22"/>
          <w:szCs w:val="22"/>
        </w:rPr>
        <w:t>O</w:t>
      </w:r>
      <w:r w:rsidR="00D20D89" w:rsidRPr="00266E2F">
        <w:rPr>
          <w:rFonts w:ascii="Arial" w:hAnsi="Arial" w:cs="Arial"/>
          <w:sz w:val="22"/>
          <w:szCs w:val="22"/>
        </w:rPr>
        <w:t>:</w:t>
      </w:r>
      <w:r w:rsidR="00D20D89" w:rsidRPr="00266E2F">
        <w:rPr>
          <w:rFonts w:ascii="Arial" w:hAnsi="Arial" w:cs="Arial"/>
          <w:sz w:val="22"/>
          <w:szCs w:val="22"/>
        </w:rPr>
        <w:tab/>
      </w:r>
      <w:r w:rsidR="00D20D89" w:rsidRPr="00266E2F">
        <w:rPr>
          <w:rFonts w:ascii="Arial" w:hAnsi="Arial" w:cs="Arial"/>
          <w:sz w:val="22"/>
          <w:szCs w:val="22"/>
        </w:rPr>
        <w:tab/>
      </w:r>
      <w:r w:rsidR="007D08BA" w:rsidRPr="00266E2F">
        <w:rPr>
          <w:rFonts w:ascii="Arial" w:hAnsi="Arial" w:cs="Arial"/>
          <w:sz w:val="22"/>
          <w:szCs w:val="22"/>
        </w:rPr>
        <w:tab/>
      </w:r>
      <w:r w:rsidR="00D20D89" w:rsidRPr="00266E2F">
        <w:rPr>
          <w:rFonts w:ascii="Arial" w:hAnsi="Arial" w:cs="Arial"/>
          <w:sz w:val="22"/>
          <w:szCs w:val="22"/>
          <w:highlight w:val="yellow"/>
        </w:rPr>
        <w:t>[_____]</w:t>
      </w:r>
    </w:p>
    <w:p w14:paraId="2766A81D" w14:textId="77777777" w:rsidR="00D20D89" w:rsidRPr="00266E2F" w:rsidRDefault="00D20D89" w:rsidP="00120D6F">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DIČ:</w:t>
      </w:r>
      <w:r w:rsidRPr="00266E2F">
        <w:rPr>
          <w:rFonts w:ascii="Arial" w:hAnsi="Arial" w:cs="Arial"/>
          <w:sz w:val="22"/>
          <w:szCs w:val="22"/>
        </w:rPr>
        <w:tab/>
      </w:r>
      <w:r w:rsidRPr="00266E2F">
        <w:rPr>
          <w:rFonts w:ascii="Arial" w:hAnsi="Arial" w:cs="Arial"/>
          <w:sz w:val="22"/>
          <w:szCs w:val="22"/>
        </w:rPr>
        <w:tab/>
      </w:r>
      <w:r w:rsidRPr="00266E2F">
        <w:rPr>
          <w:rFonts w:ascii="Arial" w:hAnsi="Arial" w:cs="Arial"/>
          <w:sz w:val="22"/>
          <w:szCs w:val="22"/>
        </w:rPr>
        <w:tab/>
      </w:r>
      <w:r w:rsidRPr="00266E2F">
        <w:rPr>
          <w:rFonts w:ascii="Arial" w:hAnsi="Arial" w:cs="Arial"/>
          <w:sz w:val="22"/>
          <w:szCs w:val="22"/>
          <w:highlight w:val="yellow"/>
        </w:rPr>
        <w:t>[_____]</w:t>
      </w:r>
    </w:p>
    <w:p w14:paraId="284C3727" w14:textId="0167ACF6" w:rsidR="00D20D89" w:rsidRPr="00266E2F" w:rsidRDefault="00D20D89" w:rsidP="00120D6F">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 xml:space="preserve">zapsaná v obchodním rejstříku </w:t>
      </w:r>
      <w:r w:rsidR="00503522" w:rsidRPr="00266E2F">
        <w:rPr>
          <w:rFonts w:ascii="Arial" w:hAnsi="Arial" w:cs="Arial"/>
          <w:sz w:val="22"/>
          <w:szCs w:val="22"/>
        </w:rPr>
        <w:t xml:space="preserve">pod </w:t>
      </w:r>
      <w:proofErr w:type="spellStart"/>
      <w:r w:rsidRPr="00266E2F">
        <w:rPr>
          <w:rFonts w:ascii="Arial" w:hAnsi="Arial" w:cs="Arial"/>
          <w:sz w:val="22"/>
          <w:szCs w:val="22"/>
        </w:rPr>
        <w:t>sp</w:t>
      </w:r>
      <w:proofErr w:type="spellEnd"/>
      <w:r w:rsidRPr="00266E2F">
        <w:rPr>
          <w:rFonts w:ascii="Arial" w:hAnsi="Arial" w:cs="Arial"/>
          <w:sz w:val="22"/>
          <w:szCs w:val="22"/>
        </w:rPr>
        <w:t xml:space="preserve">. zn. </w:t>
      </w:r>
      <w:r w:rsidRPr="00266E2F">
        <w:rPr>
          <w:rFonts w:ascii="Arial" w:hAnsi="Arial" w:cs="Arial"/>
          <w:sz w:val="22"/>
          <w:szCs w:val="22"/>
          <w:highlight w:val="yellow"/>
        </w:rPr>
        <w:t>[_____]</w:t>
      </w:r>
      <w:r w:rsidR="00503522" w:rsidRPr="00266E2F">
        <w:rPr>
          <w:rFonts w:ascii="Arial" w:hAnsi="Arial" w:cs="Arial"/>
          <w:sz w:val="22"/>
          <w:szCs w:val="22"/>
        </w:rPr>
        <w:t xml:space="preserve"> vedenou u </w:t>
      </w:r>
      <w:r w:rsidR="00503522" w:rsidRPr="00266E2F">
        <w:rPr>
          <w:rFonts w:ascii="Arial" w:hAnsi="Arial" w:cs="Arial"/>
          <w:sz w:val="22"/>
          <w:szCs w:val="22"/>
          <w:highlight w:val="yellow"/>
        </w:rPr>
        <w:t>[_____]</w:t>
      </w:r>
      <w:r w:rsidR="00503522" w:rsidRPr="00266E2F">
        <w:rPr>
          <w:rFonts w:ascii="Arial" w:hAnsi="Arial" w:cs="Arial"/>
          <w:sz w:val="22"/>
          <w:szCs w:val="22"/>
        </w:rPr>
        <w:t xml:space="preserve"> soudu v </w:t>
      </w:r>
      <w:r w:rsidR="00503522" w:rsidRPr="00266E2F">
        <w:rPr>
          <w:rFonts w:ascii="Arial" w:hAnsi="Arial" w:cs="Arial"/>
          <w:sz w:val="22"/>
          <w:szCs w:val="22"/>
          <w:highlight w:val="yellow"/>
        </w:rPr>
        <w:t>[_____]</w:t>
      </w:r>
    </w:p>
    <w:p w14:paraId="0EECAC1C" w14:textId="5C1DEB16" w:rsidR="00D20D89" w:rsidRPr="00266E2F" w:rsidRDefault="00D20D89" w:rsidP="00120D6F">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bankovní spojení:</w:t>
      </w:r>
      <w:r w:rsidRPr="00266E2F">
        <w:rPr>
          <w:rFonts w:ascii="Arial" w:hAnsi="Arial" w:cs="Arial"/>
          <w:sz w:val="22"/>
          <w:szCs w:val="22"/>
        </w:rPr>
        <w:tab/>
      </w:r>
      <w:r w:rsidRPr="00266E2F">
        <w:rPr>
          <w:rFonts w:ascii="Arial" w:hAnsi="Arial" w:cs="Arial"/>
          <w:sz w:val="22"/>
          <w:szCs w:val="22"/>
        </w:rPr>
        <w:tab/>
      </w:r>
      <w:r w:rsidRPr="00266E2F">
        <w:rPr>
          <w:rFonts w:ascii="Arial" w:hAnsi="Arial" w:cs="Arial"/>
          <w:sz w:val="22"/>
          <w:szCs w:val="22"/>
        </w:rPr>
        <w:tab/>
      </w:r>
      <w:r w:rsidRPr="00266E2F">
        <w:rPr>
          <w:rFonts w:ascii="Arial" w:hAnsi="Arial" w:cs="Arial"/>
          <w:sz w:val="22"/>
          <w:szCs w:val="22"/>
          <w:highlight w:val="yellow"/>
        </w:rPr>
        <w:t>[_____]</w:t>
      </w:r>
    </w:p>
    <w:p w14:paraId="289378F4" w14:textId="611164FB" w:rsidR="00D20D89" w:rsidRPr="00266E2F" w:rsidRDefault="00D20D89" w:rsidP="00120D6F">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číslo účtu:</w:t>
      </w:r>
      <w:r w:rsidRPr="00266E2F">
        <w:rPr>
          <w:rFonts w:ascii="Arial" w:hAnsi="Arial" w:cs="Arial"/>
          <w:sz w:val="22"/>
          <w:szCs w:val="22"/>
        </w:rPr>
        <w:tab/>
      </w:r>
      <w:r w:rsidRPr="00266E2F">
        <w:rPr>
          <w:rFonts w:ascii="Arial" w:hAnsi="Arial" w:cs="Arial"/>
          <w:sz w:val="22"/>
          <w:szCs w:val="22"/>
        </w:rPr>
        <w:tab/>
      </w:r>
      <w:r w:rsidRPr="00266E2F">
        <w:rPr>
          <w:rFonts w:ascii="Arial" w:hAnsi="Arial" w:cs="Arial"/>
          <w:sz w:val="22"/>
          <w:szCs w:val="22"/>
        </w:rPr>
        <w:tab/>
      </w:r>
      <w:r w:rsidRPr="00266E2F">
        <w:rPr>
          <w:rFonts w:ascii="Arial" w:hAnsi="Arial" w:cs="Arial"/>
          <w:sz w:val="22"/>
          <w:szCs w:val="22"/>
          <w:highlight w:val="yellow"/>
        </w:rPr>
        <w:t>[_____]</w:t>
      </w:r>
    </w:p>
    <w:p w14:paraId="3C93E6C2" w14:textId="63F99025" w:rsidR="00D20D89" w:rsidRPr="00266E2F" w:rsidRDefault="003414DE" w:rsidP="00120D6F">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za kterou jedná</w:t>
      </w:r>
      <w:r w:rsidR="00D20D89" w:rsidRPr="00266E2F">
        <w:rPr>
          <w:rFonts w:ascii="Arial" w:hAnsi="Arial" w:cs="Arial"/>
          <w:sz w:val="22"/>
          <w:szCs w:val="22"/>
        </w:rPr>
        <w:t>:</w:t>
      </w:r>
      <w:r w:rsidR="00D20D89" w:rsidRPr="00266E2F">
        <w:rPr>
          <w:rFonts w:ascii="Arial" w:hAnsi="Arial" w:cs="Arial"/>
          <w:sz w:val="22"/>
          <w:szCs w:val="22"/>
        </w:rPr>
        <w:tab/>
      </w:r>
      <w:r w:rsidR="00D20D89" w:rsidRPr="00266E2F">
        <w:rPr>
          <w:rFonts w:ascii="Arial" w:hAnsi="Arial" w:cs="Arial"/>
          <w:sz w:val="22"/>
          <w:szCs w:val="22"/>
        </w:rPr>
        <w:tab/>
      </w:r>
      <w:r w:rsidR="00D20D89" w:rsidRPr="00266E2F">
        <w:rPr>
          <w:rFonts w:ascii="Arial" w:hAnsi="Arial" w:cs="Arial"/>
          <w:sz w:val="22"/>
          <w:szCs w:val="22"/>
        </w:rPr>
        <w:tab/>
      </w:r>
      <w:r w:rsidR="00D20D89" w:rsidRPr="00266E2F">
        <w:rPr>
          <w:rFonts w:ascii="Arial" w:hAnsi="Arial" w:cs="Arial"/>
          <w:sz w:val="22"/>
          <w:szCs w:val="22"/>
          <w:highlight w:val="yellow"/>
        </w:rPr>
        <w:t>[_____]</w:t>
      </w:r>
    </w:p>
    <w:p w14:paraId="781BD353" w14:textId="0FA77CC1" w:rsidR="00B155E4" w:rsidRPr="00266E2F" w:rsidRDefault="00B155E4" w:rsidP="00120D6F">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 xml:space="preserve">kontaktní osoba ve věcech plnění smlouvy: </w:t>
      </w:r>
      <w:r w:rsidRPr="00266E2F">
        <w:rPr>
          <w:rFonts w:ascii="Arial" w:hAnsi="Arial" w:cs="Arial"/>
          <w:sz w:val="22"/>
          <w:szCs w:val="22"/>
          <w:highlight w:val="yellow"/>
        </w:rPr>
        <w:t>[_____]</w:t>
      </w:r>
      <w:r w:rsidRPr="00266E2F">
        <w:rPr>
          <w:rFonts w:ascii="Arial" w:hAnsi="Arial" w:cs="Arial"/>
          <w:sz w:val="22"/>
          <w:szCs w:val="22"/>
        </w:rPr>
        <w:t xml:space="preserve">, tel. </w:t>
      </w:r>
      <w:r w:rsidRPr="00266E2F">
        <w:rPr>
          <w:rFonts w:ascii="Arial" w:hAnsi="Arial" w:cs="Arial"/>
          <w:sz w:val="22"/>
          <w:szCs w:val="22"/>
          <w:highlight w:val="yellow"/>
        </w:rPr>
        <w:t>[_____]</w:t>
      </w:r>
      <w:r w:rsidRPr="00266E2F">
        <w:rPr>
          <w:rFonts w:ascii="Arial" w:hAnsi="Arial" w:cs="Arial"/>
          <w:sz w:val="22"/>
          <w:szCs w:val="22"/>
        </w:rPr>
        <w:t xml:space="preserve">, e-mail: </w:t>
      </w:r>
      <w:r w:rsidRPr="00266E2F">
        <w:rPr>
          <w:rFonts w:ascii="Arial" w:hAnsi="Arial" w:cs="Arial"/>
          <w:sz w:val="22"/>
          <w:szCs w:val="22"/>
          <w:highlight w:val="yellow"/>
        </w:rPr>
        <w:t>[_____]</w:t>
      </w:r>
    </w:p>
    <w:p w14:paraId="444C2418" w14:textId="6ED33FAF" w:rsidR="008F634F" w:rsidRDefault="008F634F" w:rsidP="00F14464">
      <w:pPr>
        <w:tabs>
          <w:tab w:val="left" w:pos="360"/>
          <w:tab w:val="left" w:pos="567"/>
          <w:tab w:val="left" w:pos="2127"/>
        </w:tabs>
        <w:spacing w:after="120" w:line="276" w:lineRule="auto"/>
        <w:ind w:left="278"/>
        <w:rPr>
          <w:rFonts w:ascii="Arial" w:hAnsi="Arial" w:cs="Arial"/>
          <w:sz w:val="22"/>
          <w:szCs w:val="22"/>
        </w:rPr>
      </w:pPr>
      <w:r w:rsidRPr="00266E2F">
        <w:rPr>
          <w:rFonts w:ascii="Arial" w:hAnsi="Arial" w:cs="Arial"/>
          <w:sz w:val="22"/>
          <w:szCs w:val="22"/>
        </w:rPr>
        <w:t>(dále jen „</w:t>
      </w:r>
      <w:r w:rsidRPr="00266E2F">
        <w:rPr>
          <w:rFonts w:ascii="Arial" w:hAnsi="Arial" w:cs="Arial"/>
          <w:b/>
          <w:sz w:val="22"/>
          <w:szCs w:val="22"/>
        </w:rPr>
        <w:t>prodávající</w:t>
      </w:r>
      <w:r w:rsidRPr="00266E2F">
        <w:rPr>
          <w:rFonts w:ascii="Arial" w:hAnsi="Arial" w:cs="Arial"/>
          <w:sz w:val="22"/>
          <w:szCs w:val="22"/>
        </w:rPr>
        <w:t>“)</w:t>
      </w:r>
    </w:p>
    <w:p w14:paraId="393F21DF" w14:textId="541DDE5A" w:rsidR="00F14464" w:rsidRDefault="00F14464" w:rsidP="00120D6F">
      <w:pPr>
        <w:tabs>
          <w:tab w:val="left" w:pos="360"/>
          <w:tab w:val="left" w:pos="567"/>
          <w:tab w:val="left" w:pos="2127"/>
        </w:tabs>
        <w:spacing w:line="276" w:lineRule="auto"/>
        <w:ind w:left="280"/>
        <w:rPr>
          <w:rFonts w:ascii="Arial" w:hAnsi="Arial" w:cs="Arial"/>
          <w:sz w:val="22"/>
          <w:szCs w:val="22"/>
        </w:rPr>
      </w:pPr>
      <w:r>
        <w:rPr>
          <w:rFonts w:ascii="Arial" w:hAnsi="Arial" w:cs="Arial"/>
          <w:sz w:val="22"/>
          <w:szCs w:val="22"/>
        </w:rPr>
        <w:t>(dále společně jen „smluvní strany“)</w:t>
      </w:r>
    </w:p>
    <w:p w14:paraId="38118E47" w14:textId="77777777" w:rsidR="008F634F" w:rsidRPr="00266E2F" w:rsidRDefault="008F634F" w:rsidP="00120D6F">
      <w:pPr>
        <w:pStyle w:val="Nadpis4"/>
        <w:tabs>
          <w:tab w:val="left" w:pos="567"/>
          <w:tab w:val="left" w:pos="2880"/>
        </w:tabs>
        <w:spacing w:before="240" w:line="276" w:lineRule="auto"/>
        <w:jc w:val="center"/>
        <w:rPr>
          <w:rFonts w:ascii="Arial" w:hAnsi="Arial" w:cs="Arial"/>
          <w:color w:val="auto"/>
          <w:sz w:val="22"/>
          <w:szCs w:val="22"/>
        </w:rPr>
      </w:pPr>
      <w:r w:rsidRPr="00266E2F">
        <w:rPr>
          <w:rFonts w:ascii="Arial" w:hAnsi="Arial" w:cs="Arial"/>
          <w:color w:val="auto"/>
          <w:w w:val="102"/>
          <w:sz w:val="22"/>
          <w:szCs w:val="22"/>
        </w:rPr>
        <w:t>II.</w:t>
      </w:r>
    </w:p>
    <w:p w14:paraId="148C004E" w14:textId="77777777" w:rsidR="008F634F" w:rsidRPr="00266E2F" w:rsidRDefault="008F634F" w:rsidP="00120D6F">
      <w:pPr>
        <w:pStyle w:val="Nadpis5"/>
        <w:tabs>
          <w:tab w:val="left" w:pos="567"/>
        </w:tabs>
        <w:spacing w:line="276" w:lineRule="auto"/>
        <w:rPr>
          <w:rFonts w:ascii="Arial" w:hAnsi="Arial" w:cs="Arial"/>
          <w:sz w:val="22"/>
          <w:szCs w:val="22"/>
          <w:u w:val="none"/>
        </w:rPr>
      </w:pPr>
      <w:r w:rsidRPr="00266E2F">
        <w:rPr>
          <w:rFonts w:ascii="Arial" w:hAnsi="Arial" w:cs="Arial"/>
          <w:sz w:val="22"/>
          <w:szCs w:val="22"/>
          <w:u w:val="none"/>
        </w:rPr>
        <w:t>Předmět a účel smlouvy</w:t>
      </w:r>
    </w:p>
    <w:p w14:paraId="36475560" w14:textId="435E0184" w:rsidR="00585D5C" w:rsidRPr="00266E2F" w:rsidRDefault="00494311" w:rsidP="00266E2F">
      <w:pPr>
        <w:pStyle w:val="Zkladntextodsazen"/>
        <w:numPr>
          <w:ilvl w:val="0"/>
          <w:numId w:val="5"/>
        </w:numPr>
        <w:tabs>
          <w:tab w:val="clear" w:pos="720"/>
          <w:tab w:val="num" w:pos="360"/>
          <w:tab w:val="left" w:pos="567"/>
        </w:tabs>
        <w:spacing w:after="120" w:line="276" w:lineRule="auto"/>
        <w:ind w:left="357" w:hanging="357"/>
        <w:jc w:val="both"/>
        <w:rPr>
          <w:rFonts w:ascii="Arial" w:hAnsi="Arial" w:cs="Arial"/>
          <w:bCs/>
          <w:szCs w:val="22"/>
        </w:rPr>
      </w:pPr>
      <w:r w:rsidRPr="00266E2F">
        <w:rPr>
          <w:rFonts w:ascii="Arial" w:hAnsi="Arial" w:cs="Arial"/>
          <w:color w:val="000000"/>
          <w:spacing w:val="-4"/>
          <w:szCs w:val="22"/>
        </w:rPr>
        <w:t xml:space="preserve">Kupující a prodávající uzavírají tuto kupní smlouvu </w:t>
      </w:r>
      <w:r w:rsidR="00503522" w:rsidRPr="00266E2F">
        <w:rPr>
          <w:rFonts w:ascii="Arial" w:hAnsi="Arial" w:cs="Arial"/>
          <w:color w:val="000000"/>
          <w:spacing w:val="-4"/>
          <w:szCs w:val="22"/>
        </w:rPr>
        <w:t xml:space="preserve">v </w:t>
      </w:r>
      <w:r w:rsidR="000A38F1">
        <w:rPr>
          <w:rFonts w:ascii="Arial" w:hAnsi="Arial" w:cs="Arial"/>
          <w:color w:val="000000"/>
          <w:spacing w:val="-4"/>
          <w:szCs w:val="22"/>
          <w:lang w:val="cs-CZ"/>
        </w:rPr>
        <w:t>výběrovém</w:t>
      </w:r>
      <w:r w:rsidR="00503522" w:rsidRPr="00266E2F">
        <w:rPr>
          <w:rFonts w:ascii="Arial" w:hAnsi="Arial" w:cs="Arial"/>
          <w:color w:val="000000"/>
          <w:spacing w:val="-4"/>
          <w:szCs w:val="22"/>
        </w:rPr>
        <w:t xml:space="preserve"> </w:t>
      </w:r>
      <w:r w:rsidR="00120D6F" w:rsidRPr="00266E2F">
        <w:rPr>
          <w:rFonts w:ascii="Arial" w:hAnsi="Arial" w:cs="Arial"/>
          <w:color w:val="000000"/>
          <w:spacing w:val="-4"/>
          <w:szCs w:val="22"/>
        </w:rPr>
        <w:t xml:space="preserve">řízení </w:t>
      </w:r>
      <w:r w:rsidRPr="00266E2F">
        <w:rPr>
          <w:rFonts w:ascii="Arial" w:hAnsi="Arial" w:cs="Arial"/>
          <w:color w:val="000000"/>
          <w:spacing w:val="-4"/>
          <w:szCs w:val="22"/>
        </w:rPr>
        <w:t xml:space="preserve">veřejné zakázky </w:t>
      </w:r>
      <w:r w:rsidR="003414DE" w:rsidRPr="000A38F1">
        <w:rPr>
          <w:rFonts w:ascii="Arial" w:hAnsi="Arial" w:cs="Arial"/>
          <w:color w:val="000000"/>
          <w:spacing w:val="-4"/>
          <w:szCs w:val="22"/>
        </w:rPr>
        <w:t>na</w:t>
      </w:r>
      <w:r w:rsidR="00D77169" w:rsidRPr="00266E2F">
        <w:rPr>
          <w:rFonts w:ascii="Arial" w:hAnsi="Arial" w:cs="Arial"/>
          <w:color w:val="000000"/>
          <w:spacing w:val="-4"/>
          <w:szCs w:val="22"/>
        </w:rPr>
        <w:t> </w:t>
      </w:r>
      <w:r w:rsidR="00C6497A">
        <w:rPr>
          <w:rFonts w:ascii="Arial" w:hAnsi="Arial" w:cs="Arial"/>
          <w:color w:val="000000"/>
          <w:spacing w:val="-4"/>
          <w:szCs w:val="22"/>
        </w:rPr>
        <w:t>dodávku</w:t>
      </w:r>
      <w:r w:rsidR="003414DE" w:rsidRPr="000A38F1">
        <w:rPr>
          <w:rFonts w:ascii="Arial" w:hAnsi="Arial" w:cs="Arial"/>
          <w:color w:val="000000"/>
          <w:spacing w:val="-4"/>
          <w:szCs w:val="22"/>
        </w:rPr>
        <w:t xml:space="preserve"> </w:t>
      </w:r>
      <w:r w:rsidRPr="000A38F1">
        <w:rPr>
          <w:rFonts w:ascii="Arial" w:hAnsi="Arial" w:cs="Arial"/>
          <w:color w:val="000000"/>
          <w:spacing w:val="-4"/>
          <w:szCs w:val="22"/>
        </w:rPr>
        <w:t>s názvem „</w:t>
      </w:r>
      <w:r w:rsidR="00C6497A">
        <w:rPr>
          <w:rFonts w:ascii="Arial" w:hAnsi="Arial" w:cs="Arial"/>
          <w:color w:val="000000"/>
          <w:spacing w:val="-4"/>
          <w:szCs w:val="22"/>
          <w:lang w:val="cs-CZ"/>
        </w:rPr>
        <w:t>IP kamery – Krajská knihovna Vysočiny Havlíčkův Brod</w:t>
      </w:r>
      <w:r w:rsidRPr="000A38F1">
        <w:rPr>
          <w:rFonts w:ascii="Arial" w:hAnsi="Arial" w:cs="Arial"/>
          <w:color w:val="000000"/>
          <w:spacing w:val="-4"/>
          <w:szCs w:val="22"/>
        </w:rPr>
        <w:t>“</w:t>
      </w:r>
      <w:r w:rsidR="00120D6F" w:rsidRPr="000A38F1">
        <w:rPr>
          <w:rFonts w:ascii="Arial" w:hAnsi="Arial" w:cs="Arial"/>
          <w:color w:val="000000"/>
          <w:spacing w:val="-4"/>
          <w:szCs w:val="22"/>
        </w:rPr>
        <w:t xml:space="preserve"> (dále jen </w:t>
      </w:r>
      <w:r w:rsidR="000A38F1">
        <w:rPr>
          <w:rFonts w:ascii="Arial" w:hAnsi="Arial" w:cs="Arial"/>
          <w:color w:val="000000"/>
          <w:spacing w:val="-4"/>
          <w:szCs w:val="22"/>
          <w:lang w:val="cs-CZ"/>
        </w:rPr>
        <w:t>„výběrové</w:t>
      </w:r>
      <w:r w:rsidR="00503522" w:rsidRPr="00266E2F">
        <w:rPr>
          <w:rFonts w:ascii="Arial" w:hAnsi="Arial" w:cs="Arial"/>
          <w:bCs/>
          <w:szCs w:val="22"/>
        </w:rPr>
        <w:t xml:space="preserve"> </w:t>
      </w:r>
      <w:r w:rsidR="00120D6F" w:rsidRPr="00266E2F">
        <w:rPr>
          <w:rFonts w:ascii="Arial" w:hAnsi="Arial" w:cs="Arial"/>
          <w:bCs/>
          <w:szCs w:val="22"/>
        </w:rPr>
        <w:t>řízení“</w:t>
      </w:r>
      <w:r w:rsidR="00571998" w:rsidRPr="00266E2F">
        <w:rPr>
          <w:rFonts w:ascii="Arial" w:hAnsi="Arial" w:cs="Arial"/>
          <w:bCs/>
          <w:szCs w:val="22"/>
        </w:rPr>
        <w:t xml:space="preserve"> a „veřejná zakázka“</w:t>
      </w:r>
      <w:r w:rsidR="00120D6F" w:rsidRPr="00266E2F">
        <w:rPr>
          <w:rFonts w:ascii="Arial" w:hAnsi="Arial" w:cs="Arial"/>
          <w:bCs/>
          <w:szCs w:val="22"/>
        </w:rPr>
        <w:t>)</w:t>
      </w:r>
      <w:r w:rsidR="003414DE" w:rsidRPr="00266E2F">
        <w:rPr>
          <w:rFonts w:ascii="Arial" w:hAnsi="Arial" w:cs="Arial"/>
          <w:bCs/>
          <w:szCs w:val="22"/>
        </w:rPr>
        <w:t>, v rámci kterého byla jako nejvýhodnější vybrána nabídka prodávajícího (dále jen „nabídka“)</w:t>
      </w:r>
      <w:r w:rsidR="003414DE" w:rsidRPr="00266E2F">
        <w:rPr>
          <w:rFonts w:ascii="Arial" w:hAnsi="Arial" w:cs="Arial"/>
          <w:bCs/>
          <w:szCs w:val="22"/>
          <w:lang w:val="cs-CZ"/>
        </w:rPr>
        <w:t xml:space="preserve">, </w:t>
      </w:r>
      <w:r w:rsidR="00120D6F" w:rsidRPr="00266E2F">
        <w:rPr>
          <w:rFonts w:ascii="Arial" w:hAnsi="Arial" w:cs="Arial"/>
          <w:bCs/>
          <w:szCs w:val="22"/>
        </w:rPr>
        <w:t xml:space="preserve">a za podmínek uvedených v zadávací dokumentaci </w:t>
      </w:r>
      <w:r w:rsidR="00571998" w:rsidRPr="00266E2F">
        <w:rPr>
          <w:rFonts w:ascii="Arial" w:hAnsi="Arial" w:cs="Arial"/>
          <w:bCs/>
          <w:szCs w:val="22"/>
        </w:rPr>
        <w:t>veřejné zakázky</w:t>
      </w:r>
      <w:r w:rsidR="000A38F1">
        <w:rPr>
          <w:rFonts w:ascii="Arial" w:hAnsi="Arial" w:cs="Arial"/>
          <w:bCs/>
          <w:szCs w:val="22"/>
          <w:lang w:val="cs-CZ"/>
        </w:rPr>
        <w:t xml:space="preserve"> („dále jen zadávací dokumentace“)</w:t>
      </w:r>
      <w:r w:rsidR="006A26B8" w:rsidRPr="00266E2F">
        <w:rPr>
          <w:rFonts w:ascii="Arial" w:hAnsi="Arial" w:cs="Arial"/>
          <w:bCs/>
          <w:szCs w:val="22"/>
        </w:rPr>
        <w:t>.</w:t>
      </w:r>
    </w:p>
    <w:p w14:paraId="3F74AE8E" w14:textId="5E38B93E" w:rsidR="0093202E" w:rsidRPr="00266E2F" w:rsidRDefault="008F634F" w:rsidP="00266E2F">
      <w:pPr>
        <w:pStyle w:val="Zkladntextodsazen"/>
        <w:numPr>
          <w:ilvl w:val="0"/>
          <w:numId w:val="5"/>
        </w:numPr>
        <w:tabs>
          <w:tab w:val="clear" w:pos="720"/>
          <w:tab w:val="num" w:pos="360"/>
          <w:tab w:val="left" w:pos="567"/>
        </w:tabs>
        <w:spacing w:after="120" w:line="276" w:lineRule="auto"/>
        <w:ind w:left="357" w:hanging="357"/>
        <w:jc w:val="both"/>
        <w:rPr>
          <w:rFonts w:ascii="Arial" w:hAnsi="Arial" w:cs="Arial"/>
          <w:color w:val="000000"/>
          <w:spacing w:val="-4"/>
          <w:szCs w:val="22"/>
        </w:rPr>
      </w:pPr>
      <w:r w:rsidRPr="00266E2F">
        <w:rPr>
          <w:rFonts w:ascii="Arial" w:hAnsi="Arial" w:cs="Arial"/>
          <w:color w:val="000000"/>
          <w:spacing w:val="-4"/>
          <w:szCs w:val="22"/>
        </w:rPr>
        <w:t xml:space="preserve">Prodávající se touto smlouvou </w:t>
      </w:r>
      <w:r w:rsidR="000D5105" w:rsidRPr="00266E2F">
        <w:rPr>
          <w:rFonts w:ascii="Arial" w:hAnsi="Arial" w:cs="Arial"/>
          <w:color w:val="000000"/>
          <w:spacing w:val="-4"/>
          <w:szCs w:val="22"/>
        </w:rPr>
        <w:t xml:space="preserve">zavazuje </w:t>
      </w:r>
      <w:r w:rsidRPr="00266E2F">
        <w:rPr>
          <w:rFonts w:ascii="Arial" w:hAnsi="Arial" w:cs="Arial"/>
          <w:color w:val="000000"/>
          <w:spacing w:val="-4"/>
          <w:szCs w:val="22"/>
        </w:rPr>
        <w:t xml:space="preserve">kupujícímu ve sjednané době a za </w:t>
      </w:r>
      <w:r w:rsidR="006948DC" w:rsidRPr="00266E2F">
        <w:rPr>
          <w:rFonts w:ascii="Arial" w:hAnsi="Arial" w:cs="Arial"/>
          <w:color w:val="000000"/>
          <w:spacing w:val="-4"/>
          <w:szCs w:val="22"/>
        </w:rPr>
        <w:t>sjednaných podmínek dodat</w:t>
      </w:r>
      <w:r w:rsidR="001C120D" w:rsidRPr="00266E2F">
        <w:rPr>
          <w:rFonts w:ascii="Arial" w:hAnsi="Arial" w:cs="Arial"/>
          <w:color w:val="000000"/>
          <w:spacing w:val="-4"/>
          <w:szCs w:val="22"/>
        </w:rPr>
        <w:t xml:space="preserve"> </w:t>
      </w:r>
      <w:r w:rsidR="00C6497A" w:rsidRPr="00BE749C">
        <w:rPr>
          <w:rFonts w:ascii="Arial" w:hAnsi="Arial"/>
        </w:rPr>
        <w:t>IP</w:t>
      </w:r>
      <w:r w:rsidR="00C6497A">
        <w:rPr>
          <w:rFonts w:ascii="Arial" w:hAnsi="Arial"/>
        </w:rPr>
        <w:t xml:space="preserve"> kamerový systém</w:t>
      </w:r>
      <w:r w:rsidR="00C6497A">
        <w:rPr>
          <w:rFonts w:ascii="Arial" w:hAnsi="Arial"/>
          <w:lang w:val="cs-CZ"/>
        </w:rPr>
        <w:t xml:space="preserve"> složený ze:</w:t>
      </w:r>
      <w:r w:rsidR="00C6497A" w:rsidRPr="00BE749C">
        <w:rPr>
          <w:rFonts w:ascii="Arial" w:hAnsi="Arial"/>
        </w:rPr>
        <w:t xml:space="preserve"> záznamového zařízení pro IP kamery, IP kamery venkovní, IP kamery vnitřní a IP kamery vnitřní panoramatické</w:t>
      </w:r>
      <w:r w:rsidR="000A38F1">
        <w:rPr>
          <w:rFonts w:ascii="Arial" w:hAnsi="Arial" w:cs="Arial"/>
          <w:color w:val="000000"/>
          <w:spacing w:val="-4"/>
          <w:szCs w:val="22"/>
          <w:lang w:val="cs-CZ"/>
        </w:rPr>
        <w:t xml:space="preserve"> </w:t>
      </w:r>
      <w:r w:rsidR="00337903" w:rsidRPr="00266E2F">
        <w:rPr>
          <w:rFonts w:ascii="Arial" w:hAnsi="Arial" w:cs="Arial"/>
          <w:color w:val="000000"/>
          <w:spacing w:val="-4"/>
          <w:szCs w:val="22"/>
        </w:rPr>
        <w:t xml:space="preserve">(dále jen „zboží“) </w:t>
      </w:r>
      <w:r w:rsidR="005434BA" w:rsidRPr="00266E2F">
        <w:rPr>
          <w:rFonts w:ascii="Arial" w:hAnsi="Arial" w:cs="Arial"/>
          <w:color w:val="000000"/>
          <w:spacing w:val="-4"/>
          <w:szCs w:val="22"/>
        </w:rPr>
        <w:t xml:space="preserve">a poskytnout veškeré související </w:t>
      </w:r>
      <w:r w:rsidR="00D77169" w:rsidRPr="00266E2F">
        <w:rPr>
          <w:rFonts w:ascii="Arial" w:hAnsi="Arial" w:cs="Arial"/>
          <w:color w:val="000000"/>
          <w:spacing w:val="-4"/>
          <w:szCs w:val="22"/>
        </w:rPr>
        <w:t xml:space="preserve">dodávky </w:t>
      </w:r>
      <w:r w:rsidR="00B155E4" w:rsidRPr="00266E2F">
        <w:rPr>
          <w:rFonts w:ascii="Arial" w:hAnsi="Arial" w:cs="Arial"/>
          <w:color w:val="000000"/>
          <w:spacing w:val="-4"/>
          <w:szCs w:val="22"/>
        </w:rPr>
        <w:t>a</w:t>
      </w:r>
      <w:r w:rsidR="00D77169" w:rsidRPr="00266E2F">
        <w:rPr>
          <w:rFonts w:ascii="Arial" w:hAnsi="Arial" w:cs="Arial"/>
          <w:color w:val="000000"/>
          <w:spacing w:val="-4"/>
          <w:szCs w:val="22"/>
        </w:rPr>
        <w:t> </w:t>
      </w:r>
      <w:r w:rsidR="00B155E4" w:rsidRPr="00266E2F">
        <w:rPr>
          <w:rFonts w:ascii="Arial" w:hAnsi="Arial" w:cs="Arial"/>
          <w:color w:val="000000"/>
          <w:spacing w:val="-4"/>
          <w:szCs w:val="22"/>
        </w:rPr>
        <w:t xml:space="preserve">služby </w:t>
      </w:r>
      <w:r w:rsidR="00A32068" w:rsidRPr="00266E2F">
        <w:rPr>
          <w:rFonts w:ascii="Arial" w:hAnsi="Arial" w:cs="Arial"/>
          <w:color w:val="000000"/>
          <w:spacing w:val="-4"/>
          <w:szCs w:val="22"/>
        </w:rPr>
        <w:t xml:space="preserve">dle </w:t>
      </w:r>
      <w:r w:rsidR="000A38F1">
        <w:rPr>
          <w:rFonts w:ascii="Arial" w:hAnsi="Arial" w:cs="Arial"/>
          <w:color w:val="000000"/>
          <w:spacing w:val="-4"/>
          <w:szCs w:val="22"/>
          <w:lang w:val="cs-CZ"/>
        </w:rPr>
        <w:t xml:space="preserve">zadávací dokumentace a </w:t>
      </w:r>
      <w:r w:rsidR="00A32068" w:rsidRPr="00266E2F">
        <w:rPr>
          <w:rFonts w:ascii="Arial" w:hAnsi="Arial" w:cs="Arial"/>
          <w:color w:val="000000"/>
          <w:spacing w:val="-4"/>
          <w:szCs w:val="22"/>
        </w:rPr>
        <w:t>přílohy č. 1</w:t>
      </w:r>
      <w:r w:rsidR="00503522" w:rsidRPr="00266E2F">
        <w:rPr>
          <w:rFonts w:ascii="Arial" w:hAnsi="Arial" w:cs="Arial"/>
          <w:color w:val="000000"/>
          <w:spacing w:val="-4"/>
          <w:szCs w:val="22"/>
        </w:rPr>
        <w:t xml:space="preserve"> této smlouvy</w:t>
      </w:r>
      <w:r w:rsidR="0093202E" w:rsidRPr="00266E2F">
        <w:rPr>
          <w:rFonts w:ascii="Arial" w:hAnsi="Arial" w:cs="Arial"/>
          <w:color w:val="000000"/>
          <w:spacing w:val="-4"/>
          <w:szCs w:val="22"/>
        </w:rPr>
        <w:t>.</w:t>
      </w:r>
    </w:p>
    <w:p w14:paraId="59F460E3" w14:textId="61B4C3DE" w:rsidR="008F634F" w:rsidRPr="00266E2F" w:rsidRDefault="00483523" w:rsidP="001707FE">
      <w:pPr>
        <w:pStyle w:val="Zkladntextodsazen"/>
        <w:numPr>
          <w:ilvl w:val="0"/>
          <w:numId w:val="5"/>
        </w:numPr>
        <w:tabs>
          <w:tab w:val="clear" w:pos="720"/>
          <w:tab w:val="num" w:pos="360"/>
          <w:tab w:val="left" w:pos="567"/>
        </w:tabs>
        <w:spacing w:after="240" w:line="276" w:lineRule="auto"/>
        <w:ind w:left="357" w:hanging="357"/>
        <w:jc w:val="both"/>
        <w:rPr>
          <w:rFonts w:ascii="Arial" w:hAnsi="Arial" w:cs="Arial"/>
          <w:snapToGrid w:val="0"/>
          <w:szCs w:val="22"/>
        </w:rPr>
      </w:pPr>
      <w:r w:rsidRPr="00266E2F">
        <w:rPr>
          <w:rFonts w:ascii="Arial" w:hAnsi="Arial" w:cs="Arial"/>
          <w:color w:val="000000"/>
          <w:spacing w:val="-4"/>
          <w:szCs w:val="22"/>
          <w:lang w:val="cs-CZ"/>
        </w:rPr>
        <w:t xml:space="preserve">Prodávající se zavazuje, že dodá </w:t>
      </w:r>
      <w:r w:rsidR="00F445A0" w:rsidRPr="00266E2F">
        <w:rPr>
          <w:rFonts w:ascii="Arial" w:hAnsi="Arial" w:cs="Arial"/>
          <w:color w:val="000000"/>
          <w:spacing w:val="-4"/>
          <w:szCs w:val="22"/>
          <w:lang w:val="cs-CZ"/>
        </w:rPr>
        <w:t xml:space="preserve">nové a plně funkční </w:t>
      </w:r>
      <w:r w:rsidR="00337903" w:rsidRPr="00266E2F">
        <w:rPr>
          <w:rFonts w:ascii="Arial" w:hAnsi="Arial" w:cs="Arial"/>
          <w:color w:val="000000"/>
          <w:spacing w:val="-4"/>
          <w:szCs w:val="22"/>
          <w:lang w:val="cs-CZ"/>
        </w:rPr>
        <w:t>zboží</w:t>
      </w:r>
      <w:r w:rsidRPr="00266E2F">
        <w:rPr>
          <w:rFonts w:ascii="Arial" w:hAnsi="Arial" w:cs="Arial"/>
          <w:color w:val="000000"/>
          <w:spacing w:val="-4"/>
          <w:szCs w:val="22"/>
          <w:lang w:val="cs-CZ"/>
        </w:rPr>
        <w:t xml:space="preserve"> se všemi součástmi a </w:t>
      </w:r>
      <w:r w:rsidR="0078190C" w:rsidRPr="00266E2F">
        <w:rPr>
          <w:rFonts w:ascii="Arial" w:hAnsi="Arial" w:cs="Arial"/>
          <w:color w:val="000000"/>
          <w:spacing w:val="-4"/>
          <w:szCs w:val="22"/>
        </w:rPr>
        <w:t>s veškerým</w:t>
      </w:r>
      <w:r w:rsidR="0078190C" w:rsidRPr="00266E2F">
        <w:rPr>
          <w:rFonts w:ascii="Arial" w:hAnsi="Arial" w:cs="Arial"/>
          <w:szCs w:val="22"/>
        </w:rPr>
        <w:t xml:space="preserve"> povinným a dohodnutým příslušenstvím a vybavením</w:t>
      </w:r>
      <w:r w:rsidR="0078190C" w:rsidRPr="00266E2F">
        <w:rPr>
          <w:rFonts w:ascii="Arial" w:hAnsi="Arial" w:cs="Arial"/>
          <w:szCs w:val="22"/>
          <w:lang w:val="cs-CZ"/>
        </w:rPr>
        <w:t>,</w:t>
      </w:r>
      <w:r w:rsidR="0078190C" w:rsidRPr="00266E2F">
        <w:rPr>
          <w:rFonts w:ascii="Arial" w:hAnsi="Arial" w:cs="Arial"/>
          <w:color w:val="000000"/>
          <w:spacing w:val="-4"/>
          <w:szCs w:val="22"/>
          <w:lang w:val="cs-CZ"/>
        </w:rPr>
        <w:t xml:space="preserve"> </w:t>
      </w:r>
      <w:r w:rsidR="006948DC" w:rsidRPr="00266E2F">
        <w:rPr>
          <w:rFonts w:ascii="Arial" w:hAnsi="Arial" w:cs="Arial"/>
          <w:color w:val="000000"/>
          <w:spacing w:val="-4"/>
          <w:szCs w:val="22"/>
          <w:lang w:val="cs-CZ"/>
        </w:rPr>
        <w:t xml:space="preserve">a to </w:t>
      </w:r>
      <w:r w:rsidR="008F634F" w:rsidRPr="00266E2F">
        <w:rPr>
          <w:rFonts w:ascii="Arial" w:hAnsi="Arial" w:cs="Arial"/>
          <w:color w:val="000000"/>
          <w:spacing w:val="-4"/>
          <w:szCs w:val="22"/>
        </w:rPr>
        <w:t>dle specifikace uvedené v příloze č.</w:t>
      </w:r>
      <w:r w:rsidR="00266E2F" w:rsidRPr="00266E2F">
        <w:rPr>
          <w:rFonts w:ascii="Arial" w:hAnsi="Arial" w:cs="Arial"/>
          <w:color w:val="000000"/>
          <w:spacing w:val="-4"/>
          <w:szCs w:val="22"/>
        </w:rPr>
        <w:t> </w:t>
      </w:r>
      <w:r w:rsidR="008F634F" w:rsidRPr="00266E2F">
        <w:rPr>
          <w:rFonts w:ascii="Arial" w:hAnsi="Arial" w:cs="Arial"/>
          <w:color w:val="000000"/>
          <w:spacing w:val="-4"/>
          <w:szCs w:val="22"/>
        </w:rPr>
        <w:t xml:space="preserve">1 této smlouvy </w:t>
      </w:r>
      <w:r w:rsidRPr="00266E2F">
        <w:rPr>
          <w:rFonts w:ascii="Arial" w:hAnsi="Arial" w:cs="Arial"/>
          <w:color w:val="000000"/>
          <w:spacing w:val="-4"/>
          <w:szCs w:val="22"/>
          <w:lang w:val="cs-CZ"/>
        </w:rPr>
        <w:t>a umožní kupujícímu nabýt vlastnické právo ke zboží. K</w:t>
      </w:r>
      <w:r w:rsidR="006948DC" w:rsidRPr="00266E2F">
        <w:rPr>
          <w:rFonts w:ascii="Arial" w:hAnsi="Arial" w:cs="Arial"/>
          <w:color w:val="000000"/>
          <w:spacing w:val="-4"/>
          <w:szCs w:val="22"/>
          <w:lang w:val="cs-CZ"/>
        </w:rPr>
        <w:t xml:space="preserve">upující se zavazuje </w:t>
      </w:r>
      <w:r w:rsidR="006948DC" w:rsidRPr="00266E2F">
        <w:rPr>
          <w:rFonts w:ascii="Arial" w:hAnsi="Arial" w:cs="Arial"/>
          <w:color w:val="000000"/>
          <w:spacing w:val="-4"/>
          <w:szCs w:val="22"/>
          <w:lang w:val="cs-CZ"/>
        </w:rPr>
        <w:lastRenderedPageBreak/>
        <w:t>řádně dodané</w:t>
      </w:r>
      <w:r w:rsidR="00A232AA" w:rsidRPr="00266E2F">
        <w:rPr>
          <w:rFonts w:ascii="Arial" w:hAnsi="Arial" w:cs="Arial"/>
          <w:color w:val="000000"/>
          <w:spacing w:val="-4"/>
          <w:szCs w:val="22"/>
          <w:lang w:val="cs-CZ"/>
        </w:rPr>
        <w:t xml:space="preserve"> </w:t>
      </w:r>
      <w:r w:rsidR="00571998" w:rsidRPr="00266E2F">
        <w:rPr>
          <w:rFonts w:ascii="Arial" w:hAnsi="Arial" w:cs="Arial"/>
          <w:color w:val="000000"/>
          <w:spacing w:val="-4"/>
          <w:szCs w:val="22"/>
          <w:lang w:val="cs-CZ"/>
        </w:rPr>
        <w:t xml:space="preserve">a předané </w:t>
      </w:r>
      <w:r w:rsidR="006948DC" w:rsidRPr="00266E2F">
        <w:rPr>
          <w:rFonts w:ascii="Arial" w:hAnsi="Arial" w:cs="Arial"/>
          <w:color w:val="000000"/>
          <w:spacing w:val="-4"/>
          <w:szCs w:val="22"/>
          <w:lang w:val="cs-CZ"/>
        </w:rPr>
        <w:t xml:space="preserve">zboží převzít a zaplatit za něj prodávajícímu </w:t>
      </w:r>
      <w:r w:rsidR="00E058CA" w:rsidRPr="00266E2F">
        <w:rPr>
          <w:rFonts w:ascii="Arial" w:hAnsi="Arial" w:cs="Arial"/>
          <w:color w:val="000000"/>
          <w:spacing w:val="-4"/>
          <w:szCs w:val="22"/>
          <w:lang w:val="cs-CZ"/>
        </w:rPr>
        <w:t xml:space="preserve">kupní </w:t>
      </w:r>
      <w:r w:rsidR="006948DC" w:rsidRPr="00266E2F">
        <w:rPr>
          <w:rFonts w:ascii="Arial" w:hAnsi="Arial" w:cs="Arial"/>
          <w:color w:val="000000"/>
          <w:spacing w:val="-4"/>
          <w:szCs w:val="22"/>
          <w:lang w:val="cs-CZ"/>
        </w:rPr>
        <w:t>cenu dle této smlouvy</w:t>
      </w:r>
      <w:r w:rsidR="008F634F" w:rsidRPr="00266E2F">
        <w:rPr>
          <w:rFonts w:ascii="Arial" w:hAnsi="Arial" w:cs="Arial"/>
          <w:color w:val="000000"/>
          <w:spacing w:val="-4"/>
          <w:szCs w:val="22"/>
        </w:rPr>
        <w:t>.</w:t>
      </w:r>
    </w:p>
    <w:p w14:paraId="0F35D948" w14:textId="77777777" w:rsidR="008F634F" w:rsidRPr="00266E2F"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rPr>
        <w:t>III.</w:t>
      </w:r>
    </w:p>
    <w:p w14:paraId="1FDD5974" w14:textId="77777777" w:rsidR="008F634F" w:rsidRPr="00266E2F" w:rsidRDefault="008F634F" w:rsidP="00120D6F">
      <w:pPr>
        <w:shd w:val="clear" w:color="auto" w:fill="FFFFFF"/>
        <w:tabs>
          <w:tab w:val="left" w:pos="567"/>
        </w:tabs>
        <w:spacing w:line="276" w:lineRule="auto"/>
        <w:jc w:val="center"/>
        <w:rPr>
          <w:rFonts w:ascii="Arial" w:hAnsi="Arial" w:cs="Arial"/>
          <w:b/>
          <w:bCs/>
          <w:color w:val="000000"/>
          <w:spacing w:val="-7"/>
          <w:sz w:val="22"/>
          <w:szCs w:val="22"/>
          <w:lang w:val="pt-BR"/>
        </w:rPr>
      </w:pPr>
      <w:r w:rsidRPr="00266E2F">
        <w:rPr>
          <w:rFonts w:ascii="Arial" w:hAnsi="Arial" w:cs="Arial"/>
          <w:b/>
          <w:bCs/>
          <w:color w:val="000000"/>
          <w:spacing w:val="-7"/>
          <w:sz w:val="22"/>
          <w:szCs w:val="22"/>
          <w:lang w:val="pt-BR"/>
        </w:rPr>
        <w:t>Povinnosti smluvních stran</w:t>
      </w:r>
    </w:p>
    <w:p w14:paraId="53BA5C00" w14:textId="77777777" w:rsidR="00B64E6F" w:rsidRPr="0028621E" w:rsidRDefault="008F634F" w:rsidP="00B64E6F">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lang w:val="cs-CZ"/>
        </w:rPr>
      </w:pPr>
      <w:r w:rsidRPr="00266E2F">
        <w:rPr>
          <w:rFonts w:ascii="Arial" w:hAnsi="Arial" w:cs="Arial"/>
          <w:snapToGrid w:val="0"/>
          <w:szCs w:val="22"/>
        </w:rPr>
        <w:t>Prodávající se zavazuje řádně dodat zboží uvedené v čl. II. smlouvy v</w:t>
      </w:r>
      <w:r w:rsidR="001D3671">
        <w:rPr>
          <w:rFonts w:ascii="Arial" w:hAnsi="Arial" w:cs="Arial"/>
          <w:snapToGrid w:val="0"/>
          <w:szCs w:val="22"/>
          <w:lang w:val="cs-CZ"/>
        </w:rPr>
        <w:t>e</w:t>
      </w:r>
      <w:r w:rsidRPr="00266E2F">
        <w:rPr>
          <w:rFonts w:ascii="Arial" w:hAnsi="Arial" w:cs="Arial"/>
          <w:snapToGrid w:val="0"/>
          <w:szCs w:val="22"/>
        </w:rPr>
        <w:t> </w:t>
      </w:r>
      <w:r w:rsidR="001D3671">
        <w:rPr>
          <w:rFonts w:ascii="Arial" w:hAnsi="Arial" w:cs="Arial"/>
          <w:snapToGrid w:val="0"/>
          <w:szCs w:val="22"/>
          <w:lang w:val="cs-CZ"/>
        </w:rPr>
        <w:t xml:space="preserve">lhůtě </w:t>
      </w:r>
      <w:r w:rsidR="001D3671">
        <w:rPr>
          <w:rFonts w:ascii="Arial" w:hAnsi="Arial" w:cs="Arial"/>
          <w:snapToGrid w:val="0"/>
          <w:szCs w:val="22"/>
        </w:rPr>
        <w:t>uvedené</w:t>
      </w:r>
      <w:r w:rsidRPr="00266E2F">
        <w:rPr>
          <w:rFonts w:ascii="Arial" w:hAnsi="Arial" w:cs="Arial"/>
          <w:snapToGrid w:val="0"/>
          <w:szCs w:val="22"/>
        </w:rPr>
        <w:t xml:space="preserve"> v čl.</w:t>
      </w:r>
      <w:r w:rsidR="001D3671" w:rsidRPr="00266E2F">
        <w:rPr>
          <w:rFonts w:ascii="Arial" w:hAnsi="Arial" w:cs="Arial"/>
          <w:snapToGrid w:val="0"/>
          <w:szCs w:val="22"/>
        </w:rPr>
        <w:t> </w:t>
      </w:r>
      <w:r w:rsidRPr="00266E2F">
        <w:rPr>
          <w:rFonts w:ascii="Arial" w:hAnsi="Arial" w:cs="Arial"/>
          <w:snapToGrid w:val="0"/>
          <w:szCs w:val="22"/>
        </w:rPr>
        <w:t>IV. této smlouvy. Prodávající zabezpečí na svůj náklad a své nebezpečí všechny úkony související s dodáním zboží dle tét</w:t>
      </w:r>
      <w:r w:rsidRPr="0028621E">
        <w:rPr>
          <w:rFonts w:ascii="Arial" w:hAnsi="Arial" w:cs="Arial"/>
          <w:snapToGrid w:val="0"/>
          <w:szCs w:val="22"/>
        </w:rPr>
        <w:t>o smlouvy.</w:t>
      </w:r>
      <w:r w:rsidR="00B64E6F" w:rsidRPr="0028621E">
        <w:rPr>
          <w:rFonts w:ascii="Arial" w:hAnsi="Arial" w:cs="Arial"/>
          <w:snapToGrid w:val="0"/>
          <w:szCs w:val="22"/>
          <w:lang w:val="cs-CZ"/>
        </w:rPr>
        <w:t xml:space="preserve"> Dodáním zboží se rozumí:</w:t>
      </w:r>
    </w:p>
    <w:p w14:paraId="2F684923" w14:textId="7EDF9631" w:rsidR="00B64E6F" w:rsidRPr="0080686F" w:rsidRDefault="00B64E6F" w:rsidP="0028621E">
      <w:pPr>
        <w:pStyle w:val="Bezmezer"/>
        <w:numPr>
          <w:ilvl w:val="0"/>
          <w:numId w:val="23"/>
        </w:numPr>
        <w:spacing w:line="276" w:lineRule="auto"/>
        <w:jc w:val="both"/>
        <w:rPr>
          <w:rFonts w:ascii="Arial" w:hAnsi="Arial" w:cs="Arial"/>
          <w:snapToGrid w:val="0"/>
          <w:sz w:val="22"/>
          <w:szCs w:val="22"/>
        </w:rPr>
      </w:pPr>
      <w:r w:rsidRPr="0080686F">
        <w:rPr>
          <w:rFonts w:ascii="Arial" w:hAnsi="Arial" w:cs="Arial"/>
          <w:snapToGrid w:val="0"/>
          <w:sz w:val="22"/>
          <w:szCs w:val="22"/>
        </w:rPr>
        <w:t>veškeré dodávky, práce, služby, činnosti a výkony, kterých je třeba pro včasnou a</w:t>
      </w:r>
      <w:r w:rsidR="002D046C" w:rsidRPr="00266E2F">
        <w:rPr>
          <w:rFonts w:ascii="Arial" w:hAnsi="Arial" w:cs="Arial"/>
          <w:snapToGrid w:val="0"/>
          <w:szCs w:val="22"/>
        </w:rPr>
        <w:t> </w:t>
      </w:r>
      <w:r w:rsidRPr="0080686F">
        <w:rPr>
          <w:rFonts w:ascii="Arial" w:hAnsi="Arial" w:cs="Arial"/>
          <w:snapToGrid w:val="0"/>
          <w:sz w:val="22"/>
          <w:szCs w:val="22"/>
        </w:rPr>
        <w:t>kompletní dodávku zboží,</w:t>
      </w:r>
    </w:p>
    <w:p w14:paraId="4ECA9516" w14:textId="77777777" w:rsidR="00B64E6F" w:rsidRPr="0080686F" w:rsidRDefault="00B64E6F" w:rsidP="0028621E">
      <w:pPr>
        <w:pStyle w:val="Bezmezer"/>
        <w:numPr>
          <w:ilvl w:val="0"/>
          <w:numId w:val="23"/>
        </w:numPr>
        <w:spacing w:line="276" w:lineRule="auto"/>
        <w:jc w:val="both"/>
        <w:rPr>
          <w:rFonts w:ascii="Arial" w:hAnsi="Arial" w:cs="Arial"/>
          <w:snapToGrid w:val="0"/>
          <w:sz w:val="22"/>
          <w:szCs w:val="22"/>
        </w:rPr>
      </w:pPr>
      <w:r w:rsidRPr="0080686F">
        <w:rPr>
          <w:rFonts w:ascii="Arial" w:hAnsi="Arial" w:cs="Arial"/>
          <w:snapToGrid w:val="0"/>
          <w:sz w:val="22"/>
          <w:szCs w:val="22"/>
        </w:rPr>
        <w:t>instalaci, popř. montáž zboží tak, aby zboží mohlo spolehlivě plnit svůj účel,</w:t>
      </w:r>
    </w:p>
    <w:p w14:paraId="4CC650DF" w14:textId="77777777" w:rsidR="00B64E6F" w:rsidRPr="0080686F" w:rsidRDefault="00B64E6F" w:rsidP="0028621E">
      <w:pPr>
        <w:pStyle w:val="Bezmezer"/>
        <w:numPr>
          <w:ilvl w:val="0"/>
          <w:numId w:val="23"/>
        </w:numPr>
        <w:spacing w:line="276" w:lineRule="auto"/>
        <w:jc w:val="both"/>
        <w:rPr>
          <w:rFonts w:ascii="Arial" w:hAnsi="Arial" w:cs="Arial"/>
          <w:snapToGrid w:val="0"/>
          <w:sz w:val="22"/>
          <w:szCs w:val="22"/>
        </w:rPr>
      </w:pPr>
      <w:r w:rsidRPr="0080686F">
        <w:rPr>
          <w:rFonts w:ascii="Arial" w:hAnsi="Arial" w:cs="Arial"/>
          <w:snapToGrid w:val="0"/>
          <w:sz w:val="22"/>
          <w:szCs w:val="22"/>
        </w:rPr>
        <w:t>zprovoznění, odzkoušení a ověření správné funkčnosti dodaného zboží,</w:t>
      </w:r>
    </w:p>
    <w:p w14:paraId="6F1959B8" w14:textId="77777777" w:rsidR="00B64E6F" w:rsidRPr="0080686F" w:rsidRDefault="00B64E6F" w:rsidP="0028621E">
      <w:pPr>
        <w:pStyle w:val="Bezmezer"/>
        <w:numPr>
          <w:ilvl w:val="0"/>
          <w:numId w:val="23"/>
        </w:numPr>
        <w:spacing w:line="276" w:lineRule="auto"/>
        <w:jc w:val="both"/>
        <w:rPr>
          <w:rFonts w:ascii="Arial" w:hAnsi="Arial" w:cs="Arial"/>
          <w:snapToGrid w:val="0"/>
          <w:sz w:val="22"/>
          <w:szCs w:val="22"/>
        </w:rPr>
      </w:pPr>
      <w:r w:rsidRPr="0080686F">
        <w:rPr>
          <w:rFonts w:ascii="Arial" w:hAnsi="Arial" w:cs="Arial"/>
          <w:snapToGrid w:val="0"/>
          <w:sz w:val="22"/>
          <w:szCs w:val="22"/>
        </w:rPr>
        <w:t>provedení veškerých předepsaných revizí vč. vystavení a předání dokladů o jejich provedení,</w:t>
      </w:r>
    </w:p>
    <w:p w14:paraId="3A93D876" w14:textId="77777777" w:rsidR="00B64E6F" w:rsidRPr="0080686F" w:rsidRDefault="00B64E6F" w:rsidP="0028621E">
      <w:pPr>
        <w:pStyle w:val="Bezmezer"/>
        <w:numPr>
          <w:ilvl w:val="0"/>
          <w:numId w:val="23"/>
        </w:numPr>
        <w:spacing w:line="276" w:lineRule="auto"/>
        <w:jc w:val="both"/>
        <w:rPr>
          <w:rFonts w:ascii="Arial" w:hAnsi="Arial" w:cs="Arial"/>
          <w:snapToGrid w:val="0"/>
          <w:sz w:val="22"/>
          <w:szCs w:val="22"/>
        </w:rPr>
      </w:pPr>
      <w:r w:rsidRPr="0080686F">
        <w:rPr>
          <w:rFonts w:ascii="Arial" w:hAnsi="Arial" w:cs="Arial"/>
          <w:snapToGrid w:val="0"/>
          <w:sz w:val="22"/>
          <w:szCs w:val="22"/>
        </w:rPr>
        <w:t>předání atestů, certifikátů a prohlášení o shodě zboží s požadavky příslušných právních předpisů či technických norem,</w:t>
      </w:r>
    </w:p>
    <w:p w14:paraId="54E40101" w14:textId="238F4AE8" w:rsidR="00B64E6F" w:rsidRPr="0080686F" w:rsidRDefault="00B64E6F" w:rsidP="0028621E">
      <w:pPr>
        <w:pStyle w:val="Bezmezer"/>
        <w:numPr>
          <w:ilvl w:val="0"/>
          <w:numId w:val="23"/>
        </w:numPr>
        <w:spacing w:line="276" w:lineRule="auto"/>
        <w:jc w:val="both"/>
        <w:rPr>
          <w:rFonts w:ascii="Arial" w:hAnsi="Arial" w:cs="Arial"/>
          <w:snapToGrid w:val="0"/>
          <w:sz w:val="22"/>
          <w:szCs w:val="22"/>
        </w:rPr>
      </w:pPr>
      <w:r w:rsidRPr="0080686F">
        <w:rPr>
          <w:rFonts w:ascii="Arial" w:hAnsi="Arial" w:cs="Arial"/>
          <w:snapToGrid w:val="0"/>
          <w:sz w:val="22"/>
          <w:szCs w:val="22"/>
        </w:rPr>
        <w:t>předání dokladů, které jsou nutné k užívání zboží, zejména instrukcí a návodů k</w:t>
      </w:r>
      <w:r w:rsidR="002D046C" w:rsidRPr="00266E2F">
        <w:rPr>
          <w:rFonts w:ascii="Arial" w:hAnsi="Arial" w:cs="Arial"/>
          <w:snapToGrid w:val="0"/>
          <w:szCs w:val="22"/>
        </w:rPr>
        <w:t> </w:t>
      </w:r>
      <w:r w:rsidRPr="0080686F">
        <w:rPr>
          <w:rFonts w:ascii="Arial" w:hAnsi="Arial" w:cs="Arial"/>
          <w:snapToGrid w:val="0"/>
          <w:sz w:val="22"/>
          <w:szCs w:val="22"/>
        </w:rPr>
        <w:t>obsluze a údržbě zboží, provozních manuálů a ostatních dokumentů nezbytných pro</w:t>
      </w:r>
      <w:r w:rsidR="002D046C" w:rsidRPr="00266E2F">
        <w:rPr>
          <w:rFonts w:ascii="Arial" w:hAnsi="Arial" w:cs="Arial"/>
          <w:snapToGrid w:val="0"/>
          <w:szCs w:val="22"/>
        </w:rPr>
        <w:t> </w:t>
      </w:r>
      <w:r w:rsidRPr="0080686F">
        <w:rPr>
          <w:rFonts w:ascii="Arial" w:hAnsi="Arial" w:cs="Arial"/>
          <w:snapToGrid w:val="0"/>
          <w:sz w:val="22"/>
          <w:szCs w:val="22"/>
        </w:rPr>
        <w:t>provoz zboží, a příp. dalších dokladů, které se ke zboží jinak vztahují,</w:t>
      </w:r>
    </w:p>
    <w:p w14:paraId="4A0770E8" w14:textId="6F29C39D" w:rsidR="00B64E6F" w:rsidRPr="0080686F" w:rsidRDefault="00B64E6F" w:rsidP="0028621E">
      <w:pPr>
        <w:pStyle w:val="Bezmezer"/>
        <w:numPr>
          <w:ilvl w:val="0"/>
          <w:numId w:val="23"/>
        </w:numPr>
        <w:spacing w:line="276" w:lineRule="auto"/>
        <w:jc w:val="both"/>
        <w:rPr>
          <w:rFonts w:ascii="Arial" w:hAnsi="Arial" w:cs="Arial"/>
          <w:snapToGrid w:val="0"/>
          <w:sz w:val="22"/>
          <w:szCs w:val="22"/>
        </w:rPr>
      </w:pPr>
      <w:r w:rsidRPr="0080686F">
        <w:rPr>
          <w:rFonts w:ascii="Arial" w:hAnsi="Arial" w:cs="Arial"/>
          <w:snapToGrid w:val="0"/>
          <w:sz w:val="22"/>
          <w:szCs w:val="22"/>
        </w:rPr>
        <w:t>zaškolení obsluhy,</w:t>
      </w:r>
    </w:p>
    <w:p w14:paraId="4481AC1F" w14:textId="4113EA92" w:rsidR="008F634F" w:rsidRDefault="00B64E6F" w:rsidP="0028621E">
      <w:pPr>
        <w:pStyle w:val="Bezmezer"/>
        <w:numPr>
          <w:ilvl w:val="0"/>
          <w:numId w:val="23"/>
        </w:numPr>
        <w:spacing w:after="120" w:line="276" w:lineRule="auto"/>
        <w:ind w:left="714" w:hanging="357"/>
        <w:jc w:val="both"/>
        <w:rPr>
          <w:rFonts w:ascii="Arial" w:hAnsi="Arial" w:cs="Arial"/>
          <w:snapToGrid w:val="0"/>
          <w:sz w:val="22"/>
          <w:szCs w:val="22"/>
        </w:rPr>
      </w:pPr>
      <w:r w:rsidRPr="0080686F">
        <w:rPr>
          <w:rFonts w:ascii="Arial" w:hAnsi="Arial" w:cs="Arial"/>
          <w:snapToGrid w:val="0"/>
          <w:sz w:val="22"/>
          <w:szCs w:val="22"/>
        </w:rPr>
        <w:t>další s tím spojené služby, práce, výkony a činnosti Prodávajícího nutné pro včasné a kompletní splnění shora uvedených povinností Prodávajícího.</w:t>
      </w:r>
    </w:p>
    <w:p w14:paraId="78D1E124" w14:textId="1BA15B2E" w:rsidR="006948DC" w:rsidRPr="00266E2F" w:rsidRDefault="008F634F"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t>Zboží je dodáno řádným a úplným předáním a převzetím dle této smlouvy kupujícím v</w:t>
      </w:r>
      <w:r w:rsidR="001D3671">
        <w:rPr>
          <w:rFonts w:ascii="Arial" w:hAnsi="Arial" w:cs="Arial"/>
          <w:snapToGrid w:val="0"/>
          <w:szCs w:val="22"/>
          <w:lang w:val="cs-CZ"/>
        </w:rPr>
        <w:t>e</w:t>
      </w:r>
      <w:r w:rsidRPr="00266E2F">
        <w:rPr>
          <w:rFonts w:ascii="Arial" w:hAnsi="Arial" w:cs="Arial"/>
          <w:snapToGrid w:val="0"/>
          <w:szCs w:val="22"/>
        </w:rPr>
        <w:t> </w:t>
      </w:r>
      <w:r w:rsidR="001D3671">
        <w:rPr>
          <w:rFonts w:ascii="Arial" w:hAnsi="Arial" w:cs="Arial"/>
          <w:snapToGrid w:val="0"/>
          <w:szCs w:val="22"/>
          <w:lang w:val="cs-CZ"/>
        </w:rPr>
        <w:t xml:space="preserve">lhůtě </w:t>
      </w:r>
      <w:r w:rsidRPr="00266E2F">
        <w:rPr>
          <w:rFonts w:ascii="Arial" w:hAnsi="Arial" w:cs="Arial"/>
          <w:snapToGrid w:val="0"/>
          <w:szCs w:val="22"/>
        </w:rPr>
        <w:t>stanovené v čl. IV. této smlouvy.</w:t>
      </w:r>
    </w:p>
    <w:p w14:paraId="7B7C7C5B" w14:textId="57518A9D" w:rsidR="002D09B0" w:rsidRPr="00266E2F" w:rsidRDefault="00E058CA"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lang w:val="cs-CZ"/>
        </w:rPr>
        <w:t xml:space="preserve">Vlastnické </w:t>
      </w:r>
      <w:r w:rsidRPr="00266E2F">
        <w:rPr>
          <w:rFonts w:ascii="Arial" w:hAnsi="Arial" w:cs="Arial"/>
          <w:snapToGrid w:val="0"/>
          <w:szCs w:val="22"/>
        </w:rPr>
        <w:t xml:space="preserve">právo ke zboží </w:t>
      </w:r>
      <w:r w:rsidRPr="00266E2F">
        <w:rPr>
          <w:rFonts w:ascii="Arial" w:hAnsi="Arial" w:cs="Arial"/>
          <w:snapToGrid w:val="0"/>
          <w:szCs w:val="22"/>
          <w:lang w:val="cs-CZ"/>
        </w:rPr>
        <w:t xml:space="preserve">a nebezpečí škody přechází na kupujícího okamžikem převzetí zboží </w:t>
      </w:r>
      <w:r w:rsidRPr="00266E2F">
        <w:rPr>
          <w:rFonts w:ascii="Arial" w:hAnsi="Arial" w:cs="Arial"/>
          <w:snapToGrid w:val="0"/>
          <w:szCs w:val="22"/>
        </w:rPr>
        <w:t>od prodávajícího.</w:t>
      </w:r>
    </w:p>
    <w:p w14:paraId="71BBB939" w14:textId="77777777" w:rsidR="002D09B0" w:rsidRPr="00266E2F" w:rsidRDefault="002D09B0"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t>Smluvní stany se zavazují informovat se navzájem o všech skutečnostech, které mají, nebo by mohly mít vliv na plnění této smlouvy.</w:t>
      </w:r>
    </w:p>
    <w:p w14:paraId="49BDBDD0" w14:textId="77777777" w:rsidR="002D09B0" w:rsidRPr="00266E2F" w:rsidRDefault="002D09B0"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t>Smluvní strany jsou povinny poskytovat si nezbytnou součinnost k plnění této smlouvy.</w:t>
      </w:r>
    </w:p>
    <w:p w14:paraId="12523EA2" w14:textId="2FB964A6" w:rsidR="0060425A" w:rsidRPr="00266E2F" w:rsidRDefault="0060425A"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lang w:val="cs-CZ"/>
        </w:rPr>
        <w:t>Prodávající se zavazuje splnit předmět smlouvy prostřednictvím osob s potřebnou kvalifikací a odbornost</w:t>
      </w:r>
      <w:r w:rsidR="00816724" w:rsidRPr="00266E2F">
        <w:rPr>
          <w:rFonts w:ascii="Arial" w:hAnsi="Arial" w:cs="Arial"/>
          <w:snapToGrid w:val="0"/>
          <w:szCs w:val="22"/>
          <w:lang w:val="cs-CZ"/>
        </w:rPr>
        <w:t>í</w:t>
      </w:r>
      <w:r w:rsidRPr="00266E2F">
        <w:rPr>
          <w:rFonts w:ascii="Arial" w:hAnsi="Arial" w:cs="Arial"/>
          <w:snapToGrid w:val="0"/>
          <w:szCs w:val="22"/>
          <w:lang w:val="cs-CZ"/>
        </w:rPr>
        <w:t xml:space="preserve"> vztaženou k předmětu plnění. V případě, že prodávající použije </w:t>
      </w:r>
      <w:r w:rsidR="00945A94" w:rsidRPr="00266E2F">
        <w:rPr>
          <w:rFonts w:ascii="Arial" w:hAnsi="Arial" w:cs="Arial"/>
          <w:snapToGrid w:val="0"/>
          <w:szCs w:val="22"/>
          <w:lang w:val="cs-CZ"/>
        </w:rPr>
        <w:t xml:space="preserve">poddodavatele </w:t>
      </w:r>
      <w:r w:rsidRPr="00266E2F">
        <w:rPr>
          <w:rFonts w:ascii="Arial" w:hAnsi="Arial" w:cs="Arial"/>
          <w:snapToGrid w:val="0"/>
          <w:szCs w:val="22"/>
          <w:lang w:val="cs-CZ"/>
        </w:rPr>
        <w:t xml:space="preserve">byť i jen k plnění určité části </w:t>
      </w:r>
      <w:r w:rsidR="00945A94" w:rsidRPr="00266E2F">
        <w:rPr>
          <w:rFonts w:ascii="Arial" w:hAnsi="Arial" w:cs="Arial"/>
          <w:snapToGrid w:val="0"/>
          <w:szCs w:val="22"/>
          <w:lang w:val="cs-CZ"/>
        </w:rPr>
        <w:t>této smlouvy, odpovídá za plnění poskytnuté poddodavatelem tak, jako by toto plnění poskytoval prodávající sám.</w:t>
      </w:r>
    </w:p>
    <w:p w14:paraId="7EA58ABE" w14:textId="3F9A022D" w:rsidR="002D09B0" w:rsidRPr="00266E2F" w:rsidRDefault="002D09B0"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t>Prodávající není oprávněn postoupit práva, povinnosti, závazky a pohledávky z této smlouvy třetím osobám bez předchozího písemného souhlasu kupujícího.</w:t>
      </w:r>
    </w:p>
    <w:p w14:paraId="514A98D7" w14:textId="77777777" w:rsidR="008F634F" w:rsidRPr="00266E2F"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rPr>
        <w:t>IV.</w:t>
      </w:r>
    </w:p>
    <w:p w14:paraId="35D652A3" w14:textId="0F55AEAC" w:rsidR="008F634F" w:rsidRPr="00266E2F" w:rsidRDefault="006948DC" w:rsidP="00120D6F">
      <w:pPr>
        <w:pStyle w:val="Nadpis3"/>
        <w:tabs>
          <w:tab w:val="left" w:pos="567"/>
        </w:tabs>
        <w:spacing w:before="0" w:line="276" w:lineRule="auto"/>
        <w:rPr>
          <w:rFonts w:ascii="Arial" w:hAnsi="Arial" w:cs="Arial"/>
          <w:spacing w:val="-6"/>
          <w:sz w:val="22"/>
          <w:szCs w:val="22"/>
        </w:rPr>
      </w:pPr>
      <w:r w:rsidRPr="00266E2F">
        <w:rPr>
          <w:rFonts w:ascii="Arial" w:hAnsi="Arial" w:cs="Arial"/>
          <w:spacing w:val="-6"/>
          <w:sz w:val="22"/>
          <w:szCs w:val="22"/>
          <w:lang w:val="cs-CZ"/>
        </w:rPr>
        <w:t>Doba</w:t>
      </w:r>
      <w:r w:rsidR="008F634F" w:rsidRPr="00266E2F">
        <w:rPr>
          <w:rFonts w:ascii="Arial" w:hAnsi="Arial" w:cs="Arial"/>
          <w:spacing w:val="-6"/>
          <w:sz w:val="22"/>
          <w:szCs w:val="22"/>
        </w:rPr>
        <w:t xml:space="preserve"> a místo plnění</w:t>
      </w:r>
    </w:p>
    <w:p w14:paraId="7A2D0B95" w14:textId="00A2AB3E" w:rsidR="008F634F" w:rsidRPr="00266E2F" w:rsidRDefault="00A232AA" w:rsidP="001707FE">
      <w:pPr>
        <w:numPr>
          <w:ilvl w:val="0"/>
          <w:numId w:val="13"/>
        </w:numPr>
        <w:shd w:val="clear" w:color="auto" w:fill="FFFFFF"/>
        <w:tabs>
          <w:tab w:val="clear" w:pos="720"/>
          <w:tab w:val="left" w:pos="-426"/>
        </w:tabs>
        <w:spacing w:after="120" w:line="276" w:lineRule="auto"/>
        <w:ind w:left="357" w:hanging="357"/>
        <w:jc w:val="both"/>
        <w:rPr>
          <w:rFonts w:ascii="Arial" w:hAnsi="Arial" w:cs="Arial"/>
          <w:sz w:val="22"/>
          <w:szCs w:val="22"/>
        </w:rPr>
      </w:pPr>
      <w:r w:rsidRPr="00266E2F">
        <w:rPr>
          <w:rFonts w:ascii="Arial" w:hAnsi="Arial" w:cs="Arial"/>
          <w:sz w:val="22"/>
          <w:szCs w:val="22"/>
        </w:rPr>
        <w:t xml:space="preserve">Zboží </w:t>
      </w:r>
      <w:r w:rsidR="008F634F" w:rsidRPr="00266E2F">
        <w:rPr>
          <w:rFonts w:ascii="Arial" w:hAnsi="Arial" w:cs="Arial"/>
          <w:sz w:val="22"/>
          <w:szCs w:val="22"/>
        </w:rPr>
        <w:t xml:space="preserve">dle této smlouvy bude prodávajícím </w:t>
      </w:r>
      <w:r w:rsidR="00075DE6" w:rsidRPr="00266E2F">
        <w:rPr>
          <w:rFonts w:ascii="Arial" w:hAnsi="Arial" w:cs="Arial"/>
          <w:sz w:val="22"/>
          <w:szCs w:val="22"/>
        </w:rPr>
        <w:t xml:space="preserve">řádně </w:t>
      </w:r>
      <w:r w:rsidR="008F634F" w:rsidRPr="00266E2F">
        <w:rPr>
          <w:rFonts w:ascii="Arial" w:hAnsi="Arial" w:cs="Arial"/>
          <w:sz w:val="22"/>
          <w:szCs w:val="22"/>
        </w:rPr>
        <w:t xml:space="preserve">dodáno nejpozději </w:t>
      </w:r>
      <w:r w:rsidR="008F634F" w:rsidRPr="00B54794">
        <w:rPr>
          <w:rFonts w:ascii="Arial" w:hAnsi="Arial" w:cs="Arial"/>
          <w:b/>
          <w:sz w:val="22"/>
          <w:szCs w:val="22"/>
        </w:rPr>
        <w:t xml:space="preserve">do </w:t>
      </w:r>
      <w:r w:rsidR="003D6E29" w:rsidRPr="00B54794">
        <w:rPr>
          <w:rFonts w:ascii="Arial" w:hAnsi="Arial" w:cs="Arial"/>
          <w:b/>
          <w:sz w:val="22"/>
          <w:szCs w:val="22"/>
        </w:rPr>
        <w:t>6</w:t>
      </w:r>
      <w:r w:rsidR="00AF6AFC" w:rsidRPr="00B54794">
        <w:rPr>
          <w:rFonts w:ascii="Arial" w:hAnsi="Arial" w:cs="Arial"/>
          <w:b/>
          <w:sz w:val="22"/>
          <w:szCs w:val="22"/>
        </w:rPr>
        <w:t xml:space="preserve"> týdnů</w:t>
      </w:r>
      <w:r w:rsidR="00503522" w:rsidRPr="00B54794">
        <w:rPr>
          <w:rFonts w:ascii="Arial" w:hAnsi="Arial" w:cs="Arial"/>
          <w:b/>
          <w:sz w:val="22"/>
          <w:szCs w:val="22"/>
        </w:rPr>
        <w:t xml:space="preserve"> </w:t>
      </w:r>
      <w:r w:rsidR="00254306" w:rsidRPr="00B54794">
        <w:rPr>
          <w:rFonts w:ascii="Arial" w:hAnsi="Arial" w:cs="Arial"/>
          <w:b/>
          <w:sz w:val="22"/>
          <w:szCs w:val="22"/>
        </w:rPr>
        <w:t>od</w:t>
      </w:r>
      <w:r w:rsidR="000D5105" w:rsidRPr="00B54794">
        <w:rPr>
          <w:rFonts w:ascii="Arial" w:hAnsi="Arial" w:cs="Arial"/>
          <w:b/>
          <w:sz w:val="22"/>
          <w:szCs w:val="22"/>
        </w:rPr>
        <w:t>e</w:t>
      </w:r>
      <w:r w:rsidR="00254306" w:rsidRPr="00B54794">
        <w:rPr>
          <w:rFonts w:ascii="Arial" w:hAnsi="Arial" w:cs="Arial"/>
          <w:b/>
          <w:sz w:val="22"/>
          <w:szCs w:val="22"/>
        </w:rPr>
        <w:t xml:space="preserve"> </w:t>
      </w:r>
      <w:r w:rsidR="000D5105" w:rsidRPr="00B54794">
        <w:rPr>
          <w:rFonts w:ascii="Arial" w:hAnsi="Arial" w:cs="Arial"/>
          <w:b/>
          <w:sz w:val="22"/>
          <w:szCs w:val="22"/>
        </w:rPr>
        <w:t>dne</w:t>
      </w:r>
      <w:r w:rsidR="000D5105" w:rsidRPr="00266E2F">
        <w:rPr>
          <w:rFonts w:ascii="Arial" w:hAnsi="Arial" w:cs="Arial"/>
          <w:b/>
          <w:sz w:val="22"/>
          <w:szCs w:val="22"/>
        </w:rPr>
        <w:t xml:space="preserve"> </w:t>
      </w:r>
      <w:r w:rsidR="00073B84" w:rsidRPr="00266E2F">
        <w:rPr>
          <w:rFonts w:ascii="Arial" w:hAnsi="Arial" w:cs="Arial"/>
          <w:b/>
          <w:sz w:val="22"/>
          <w:szCs w:val="22"/>
        </w:rPr>
        <w:t xml:space="preserve">nabytí účinnosti </w:t>
      </w:r>
      <w:r w:rsidR="008F0922">
        <w:rPr>
          <w:rFonts w:ascii="Arial" w:hAnsi="Arial" w:cs="Arial"/>
          <w:b/>
          <w:sz w:val="22"/>
          <w:szCs w:val="22"/>
        </w:rPr>
        <w:t xml:space="preserve">této </w:t>
      </w:r>
      <w:r w:rsidR="00254306" w:rsidRPr="00266E2F">
        <w:rPr>
          <w:rFonts w:ascii="Arial" w:hAnsi="Arial" w:cs="Arial"/>
          <w:b/>
          <w:sz w:val="22"/>
          <w:szCs w:val="22"/>
        </w:rPr>
        <w:t>smlouvy</w:t>
      </w:r>
      <w:r w:rsidR="008F634F" w:rsidRPr="00266E2F">
        <w:rPr>
          <w:rFonts w:ascii="Arial" w:hAnsi="Arial" w:cs="Arial"/>
          <w:sz w:val="22"/>
          <w:szCs w:val="22"/>
        </w:rPr>
        <w:t>.</w:t>
      </w:r>
      <w:r w:rsidR="005434BA" w:rsidRPr="00266E2F">
        <w:rPr>
          <w:rFonts w:ascii="Arial" w:hAnsi="Arial" w:cs="Arial"/>
          <w:sz w:val="22"/>
          <w:szCs w:val="22"/>
        </w:rPr>
        <w:t xml:space="preserve"> V uveden</w:t>
      </w:r>
      <w:r w:rsidR="00F80F5E" w:rsidRPr="00266E2F">
        <w:rPr>
          <w:rFonts w:ascii="Arial" w:hAnsi="Arial" w:cs="Arial"/>
          <w:sz w:val="22"/>
          <w:szCs w:val="22"/>
        </w:rPr>
        <w:t xml:space="preserve">é lhůtě prodávající </w:t>
      </w:r>
      <w:r w:rsidR="00D77169" w:rsidRPr="00266E2F">
        <w:rPr>
          <w:rFonts w:ascii="Arial" w:hAnsi="Arial" w:cs="Arial"/>
          <w:sz w:val="22"/>
          <w:szCs w:val="22"/>
        </w:rPr>
        <w:t xml:space="preserve">provede </w:t>
      </w:r>
      <w:r w:rsidR="00F80F5E" w:rsidRPr="00266E2F">
        <w:rPr>
          <w:rFonts w:ascii="Arial" w:hAnsi="Arial" w:cs="Arial"/>
          <w:sz w:val="22"/>
          <w:szCs w:val="22"/>
        </w:rPr>
        <w:t xml:space="preserve">i </w:t>
      </w:r>
      <w:r w:rsidR="005434BA" w:rsidRPr="00266E2F">
        <w:rPr>
          <w:rFonts w:ascii="Arial" w:hAnsi="Arial" w:cs="Arial"/>
          <w:sz w:val="22"/>
          <w:szCs w:val="22"/>
        </w:rPr>
        <w:t>zaškolení obsluhy kupujícího.</w:t>
      </w:r>
    </w:p>
    <w:p w14:paraId="5EFEE0A7" w14:textId="4794316E" w:rsidR="002C73DA" w:rsidRPr="00266E2F" w:rsidRDefault="002C73DA" w:rsidP="001707FE">
      <w:pPr>
        <w:numPr>
          <w:ilvl w:val="0"/>
          <w:numId w:val="13"/>
        </w:numPr>
        <w:shd w:val="clear" w:color="auto" w:fill="FFFFFF"/>
        <w:tabs>
          <w:tab w:val="clear" w:pos="720"/>
          <w:tab w:val="left" w:pos="-426"/>
        </w:tabs>
        <w:spacing w:after="120" w:line="276" w:lineRule="auto"/>
        <w:ind w:left="357" w:hanging="357"/>
        <w:jc w:val="both"/>
        <w:rPr>
          <w:rFonts w:ascii="Arial" w:hAnsi="Arial" w:cs="Arial"/>
          <w:sz w:val="22"/>
          <w:szCs w:val="22"/>
        </w:rPr>
      </w:pPr>
      <w:r w:rsidRPr="00266E2F">
        <w:rPr>
          <w:rFonts w:ascii="Arial" w:hAnsi="Arial" w:cs="Arial"/>
          <w:sz w:val="22"/>
          <w:szCs w:val="22"/>
        </w:rPr>
        <w:t xml:space="preserve">Místem plnění </w:t>
      </w:r>
      <w:r w:rsidRPr="008F0922">
        <w:rPr>
          <w:rFonts w:ascii="Arial" w:hAnsi="Arial" w:cs="Arial"/>
          <w:color w:val="000000"/>
          <w:w w:val="103"/>
          <w:sz w:val="22"/>
          <w:szCs w:val="22"/>
        </w:rPr>
        <w:t xml:space="preserve">je </w:t>
      </w:r>
      <w:r w:rsidR="008F0922" w:rsidRPr="008F0922">
        <w:rPr>
          <w:rFonts w:ascii="Arial" w:hAnsi="Arial" w:cs="Arial"/>
          <w:color w:val="000000"/>
          <w:w w:val="103"/>
          <w:sz w:val="22"/>
          <w:szCs w:val="22"/>
        </w:rPr>
        <w:t>novostavba budovy Krajské knihovny Vysočiny na </w:t>
      </w:r>
      <w:r w:rsidR="008F0922">
        <w:rPr>
          <w:rFonts w:ascii="Arial" w:hAnsi="Arial" w:cs="Arial"/>
          <w:color w:val="000000"/>
          <w:w w:val="103"/>
          <w:sz w:val="22"/>
          <w:szCs w:val="22"/>
        </w:rPr>
        <w:t>ul. Žižkova (</w:t>
      </w:r>
      <w:r w:rsidR="008F0922" w:rsidRPr="008F0922">
        <w:rPr>
          <w:rFonts w:ascii="Arial" w:hAnsi="Arial" w:cs="Arial"/>
          <w:color w:val="000000"/>
          <w:w w:val="103"/>
          <w:sz w:val="22"/>
          <w:szCs w:val="22"/>
        </w:rPr>
        <w:t>pozem</w:t>
      </w:r>
      <w:r w:rsidR="008F0922">
        <w:rPr>
          <w:rFonts w:ascii="Arial" w:hAnsi="Arial" w:cs="Arial"/>
          <w:color w:val="000000"/>
          <w:w w:val="103"/>
          <w:sz w:val="22"/>
          <w:szCs w:val="22"/>
        </w:rPr>
        <w:t>ek</w:t>
      </w:r>
      <w:r w:rsidR="008F0922" w:rsidRPr="008F0922">
        <w:rPr>
          <w:rFonts w:ascii="Arial" w:hAnsi="Arial" w:cs="Arial"/>
          <w:color w:val="000000"/>
          <w:w w:val="103"/>
          <w:sz w:val="22"/>
          <w:szCs w:val="22"/>
        </w:rPr>
        <w:t xml:space="preserve"> p. č. 1876/32, k. </w:t>
      </w:r>
      <w:proofErr w:type="spellStart"/>
      <w:r w:rsidR="008F0922" w:rsidRPr="008F0922">
        <w:rPr>
          <w:rFonts w:ascii="Arial" w:hAnsi="Arial" w:cs="Arial"/>
          <w:color w:val="000000"/>
          <w:w w:val="103"/>
          <w:sz w:val="22"/>
          <w:szCs w:val="22"/>
        </w:rPr>
        <w:t>ú.</w:t>
      </w:r>
      <w:proofErr w:type="spellEnd"/>
      <w:r w:rsidR="008F0922" w:rsidRPr="008F0922">
        <w:rPr>
          <w:rFonts w:ascii="Arial" w:hAnsi="Arial" w:cs="Arial"/>
          <w:color w:val="000000"/>
          <w:w w:val="103"/>
          <w:sz w:val="22"/>
          <w:szCs w:val="22"/>
        </w:rPr>
        <w:t> Havlíčkův Brod</w:t>
      </w:r>
      <w:r w:rsidR="008F0922">
        <w:rPr>
          <w:rFonts w:ascii="Arial" w:hAnsi="Arial" w:cs="Arial"/>
          <w:color w:val="000000"/>
          <w:w w:val="103"/>
          <w:sz w:val="22"/>
          <w:szCs w:val="22"/>
        </w:rPr>
        <w:t>)</w:t>
      </w:r>
      <w:r w:rsidR="00175F5A" w:rsidRPr="00266E2F">
        <w:rPr>
          <w:rFonts w:ascii="Arial" w:hAnsi="Arial" w:cs="Arial"/>
          <w:sz w:val="22"/>
          <w:szCs w:val="22"/>
        </w:rPr>
        <w:t>.</w:t>
      </w:r>
    </w:p>
    <w:p w14:paraId="72FD4599" w14:textId="115503A3" w:rsidR="002C73DA" w:rsidRPr="0080686F" w:rsidRDefault="002C73DA" w:rsidP="001707FE">
      <w:pPr>
        <w:numPr>
          <w:ilvl w:val="0"/>
          <w:numId w:val="13"/>
        </w:numPr>
        <w:shd w:val="clear" w:color="auto" w:fill="FFFFFF"/>
        <w:tabs>
          <w:tab w:val="left" w:pos="-426"/>
        </w:tabs>
        <w:spacing w:after="120" w:line="276" w:lineRule="auto"/>
        <w:ind w:left="357" w:hanging="357"/>
        <w:jc w:val="both"/>
        <w:rPr>
          <w:rFonts w:ascii="Arial" w:hAnsi="Arial" w:cs="Arial"/>
          <w:sz w:val="22"/>
          <w:szCs w:val="22"/>
        </w:rPr>
      </w:pPr>
      <w:r w:rsidRPr="0080686F">
        <w:rPr>
          <w:rFonts w:ascii="Arial" w:hAnsi="Arial" w:cs="Arial"/>
          <w:color w:val="000000"/>
          <w:w w:val="103"/>
          <w:sz w:val="22"/>
          <w:szCs w:val="22"/>
        </w:rPr>
        <w:t xml:space="preserve">Prodávající je povinen kupujícímu oznámit, kdy bude zboží </w:t>
      </w:r>
      <w:r w:rsidR="00A36713" w:rsidRPr="0080686F">
        <w:rPr>
          <w:rFonts w:ascii="Arial" w:hAnsi="Arial" w:cs="Arial"/>
          <w:color w:val="000000"/>
          <w:w w:val="103"/>
          <w:sz w:val="22"/>
          <w:szCs w:val="22"/>
        </w:rPr>
        <w:t xml:space="preserve">připraveno </w:t>
      </w:r>
      <w:r w:rsidRPr="0080686F">
        <w:rPr>
          <w:rFonts w:ascii="Arial" w:hAnsi="Arial" w:cs="Arial"/>
          <w:color w:val="000000"/>
          <w:w w:val="103"/>
          <w:sz w:val="22"/>
          <w:szCs w:val="22"/>
        </w:rPr>
        <w:t>k předání a</w:t>
      </w:r>
      <w:r w:rsidR="00266E2F" w:rsidRPr="0080686F">
        <w:rPr>
          <w:rFonts w:ascii="Arial" w:hAnsi="Arial" w:cs="Arial"/>
          <w:snapToGrid w:val="0"/>
          <w:sz w:val="22"/>
          <w:szCs w:val="22"/>
        </w:rPr>
        <w:t> </w:t>
      </w:r>
      <w:r w:rsidRPr="0080686F">
        <w:rPr>
          <w:rFonts w:ascii="Arial" w:hAnsi="Arial" w:cs="Arial"/>
          <w:color w:val="000000"/>
          <w:w w:val="103"/>
          <w:sz w:val="22"/>
          <w:szCs w:val="22"/>
        </w:rPr>
        <w:t>převzetí a dohodnout s kupujícím termín předání a převzetí zboží</w:t>
      </w:r>
      <w:r w:rsidR="00A36713" w:rsidRPr="0080686F">
        <w:rPr>
          <w:rFonts w:ascii="Arial" w:hAnsi="Arial" w:cs="Arial"/>
          <w:color w:val="000000"/>
          <w:w w:val="103"/>
          <w:sz w:val="22"/>
          <w:szCs w:val="22"/>
        </w:rPr>
        <w:t xml:space="preserve"> v místě </w:t>
      </w:r>
      <w:r w:rsidR="008F0922" w:rsidRPr="0080686F">
        <w:rPr>
          <w:rFonts w:ascii="Arial" w:hAnsi="Arial" w:cs="Arial"/>
          <w:color w:val="000000"/>
          <w:w w:val="103"/>
          <w:sz w:val="22"/>
          <w:szCs w:val="22"/>
        </w:rPr>
        <w:t>plnění</w:t>
      </w:r>
      <w:r w:rsidRPr="0080686F">
        <w:rPr>
          <w:rFonts w:ascii="Arial" w:hAnsi="Arial" w:cs="Arial"/>
          <w:color w:val="000000"/>
          <w:w w:val="103"/>
          <w:sz w:val="22"/>
          <w:szCs w:val="22"/>
        </w:rPr>
        <w:t xml:space="preserve">. </w:t>
      </w:r>
      <w:r w:rsidRPr="0080686F">
        <w:rPr>
          <w:rFonts w:ascii="Arial" w:hAnsi="Arial" w:cs="Arial"/>
          <w:sz w:val="22"/>
          <w:szCs w:val="22"/>
        </w:rPr>
        <w:lastRenderedPageBreak/>
        <w:t>O</w:t>
      </w:r>
      <w:r w:rsidR="008F0922" w:rsidRPr="0080686F">
        <w:rPr>
          <w:rFonts w:ascii="Arial" w:hAnsi="Arial" w:cs="Arial"/>
          <w:snapToGrid w:val="0"/>
          <w:sz w:val="22"/>
          <w:szCs w:val="22"/>
        </w:rPr>
        <w:t> </w:t>
      </w:r>
      <w:r w:rsidRPr="0080686F">
        <w:rPr>
          <w:rFonts w:ascii="Arial" w:hAnsi="Arial" w:cs="Arial"/>
          <w:sz w:val="22"/>
          <w:szCs w:val="22"/>
        </w:rPr>
        <w:t>předání a převzetí</w:t>
      </w:r>
      <w:r w:rsidRPr="0080686F">
        <w:rPr>
          <w:rFonts w:ascii="Arial" w:hAnsi="Arial" w:cs="Arial"/>
          <w:color w:val="000000"/>
          <w:w w:val="103"/>
          <w:sz w:val="22"/>
          <w:szCs w:val="22"/>
        </w:rPr>
        <w:t xml:space="preserve"> zboží </w:t>
      </w:r>
      <w:r w:rsidRPr="0080686F">
        <w:rPr>
          <w:rFonts w:ascii="Arial" w:hAnsi="Arial" w:cs="Arial"/>
          <w:sz w:val="22"/>
          <w:szCs w:val="22"/>
        </w:rPr>
        <w:t>bude mezi sml</w:t>
      </w:r>
      <w:r w:rsidR="008F0922" w:rsidRPr="0080686F">
        <w:rPr>
          <w:rFonts w:ascii="Arial" w:hAnsi="Arial" w:cs="Arial"/>
          <w:sz w:val="22"/>
          <w:szCs w:val="22"/>
        </w:rPr>
        <w:t>uvními stranami sepsán protokol</w:t>
      </w:r>
      <w:r w:rsidRPr="0080686F">
        <w:rPr>
          <w:rFonts w:ascii="Arial" w:hAnsi="Arial" w:cs="Arial"/>
          <w:sz w:val="22"/>
          <w:szCs w:val="22"/>
        </w:rPr>
        <w:t xml:space="preserve">. Osobou kupujícího </w:t>
      </w:r>
      <w:r w:rsidR="00063F32" w:rsidRPr="0080686F">
        <w:rPr>
          <w:rFonts w:ascii="Arial" w:hAnsi="Arial" w:cs="Arial"/>
          <w:sz w:val="22"/>
          <w:szCs w:val="22"/>
        </w:rPr>
        <w:t xml:space="preserve">oprávněnou k </w:t>
      </w:r>
      <w:r w:rsidRPr="0080686F">
        <w:rPr>
          <w:rFonts w:ascii="Arial" w:hAnsi="Arial" w:cs="Arial"/>
          <w:sz w:val="22"/>
          <w:szCs w:val="22"/>
        </w:rPr>
        <w:t xml:space="preserve">převzetí </w:t>
      </w:r>
      <w:r w:rsidR="00063F32" w:rsidRPr="0080686F">
        <w:rPr>
          <w:rFonts w:ascii="Arial" w:hAnsi="Arial" w:cs="Arial"/>
          <w:sz w:val="22"/>
          <w:szCs w:val="22"/>
        </w:rPr>
        <w:t xml:space="preserve">zboží </w:t>
      </w:r>
      <w:r w:rsidRPr="0080686F">
        <w:rPr>
          <w:rFonts w:ascii="Arial" w:hAnsi="Arial" w:cs="Arial"/>
          <w:sz w:val="22"/>
          <w:szCs w:val="22"/>
        </w:rPr>
        <w:t>je</w:t>
      </w:r>
      <w:r w:rsidR="007D08BA" w:rsidRPr="0080686F">
        <w:rPr>
          <w:rFonts w:ascii="Arial" w:hAnsi="Arial" w:cs="Arial"/>
          <w:sz w:val="22"/>
          <w:szCs w:val="22"/>
        </w:rPr>
        <w:t xml:space="preserve"> </w:t>
      </w:r>
      <w:r w:rsidR="008F0922" w:rsidRPr="0080686F">
        <w:rPr>
          <w:rFonts w:ascii="Arial" w:hAnsi="Arial" w:cs="Arial"/>
          <w:sz w:val="22"/>
          <w:szCs w:val="22"/>
        </w:rPr>
        <w:t>Ing. Jitka Hladíková</w:t>
      </w:r>
      <w:r w:rsidR="0033135F" w:rsidRPr="0080686F">
        <w:rPr>
          <w:rFonts w:ascii="Arial" w:hAnsi="Arial" w:cs="Arial"/>
          <w:sz w:val="22"/>
          <w:szCs w:val="22"/>
        </w:rPr>
        <w:t xml:space="preserve">, </w:t>
      </w:r>
      <w:r w:rsidR="0063443E" w:rsidRPr="0080686F">
        <w:rPr>
          <w:rFonts w:ascii="Arial" w:hAnsi="Arial" w:cs="Arial"/>
          <w:sz w:val="22"/>
          <w:szCs w:val="22"/>
        </w:rPr>
        <w:t>tel.</w:t>
      </w:r>
      <w:r w:rsidR="008F0922" w:rsidRPr="0080686F">
        <w:rPr>
          <w:rFonts w:ascii="Arial" w:hAnsi="Arial" w:cs="Arial"/>
          <w:sz w:val="22"/>
          <w:szCs w:val="22"/>
        </w:rPr>
        <w:t> 569 400 499</w:t>
      </w:r>
      <w:r w:rsidR="00B62692" w:rsidRPr="0080686F">
        <w:rPr>
          <w:rFonts w:ascii="Arial" w:hAnsi="Arial" w:cs="Arial"/>
          <w:sz w:val="22"/>
          <w:szCs w:val="22"/>
        </w:rPr>
        <w:t xml:space="preserve">, </w:t>
      </w:r>
      <w:r w:rsidR="0063443E" w:rsidRPr="0080686F">
        <w:rPr>
          <w:rFonts w:ascii="Arial" w:hAnsi="Arial" w:cs="Arial"/>
          <w:sz w:val="22"/>
          <w:szCs w:val="22"/>
        </w:rPr>
        <w:t xml:space="preserve">e-mail: </w:t>
      </w:r>
      <w:r w:rsidR="008F0922" w:rsidRPr="0080686F">
        <w:rPr>
          <w:rFonts w:ascii="Arial" w:hAnsi="Arial" w:cs="Arial"/>
          <w:sz w:val="22"/>
          <w:szCs w:val="22"/>
        </w:rPr>
        <w:t>hladikova@kkvysociny.cz</w:t>
      </w:r>
      <w:r w:rsidR="00B62692" w:rsidRPr="0080686F">
        <w:rPr>
          <w:rFonts w:ascii="Arial" w:hAnsi="Arial" w:cs="Arial"/>
          <w:sz w:val="22"/>
          <w:szCs w:val="22"/>
        </w:rPr>
        <w:t xml:space="preserve">. </w:t>
      </w:r>
      <w:r w:rsidRPr="0080686F">
        <w:rPr>
          <w:rFonts w:ascii="Arial" w:hAnsi="Arial" w:cs="Arial"/>
          <w:sz w:val="22"/>
          <w:szCs w:val="22"/>
        </w:rPr>
        <w:t xml:space="preserve">Pokud bude při předávání a přebírání </w:t>
      </w:r>
      <w:r w:rsidRPr="0080686F">
        <w:rPr>
          <w:rFonts w:ascii="Arial" w:hAnsi="Arial" w:cs="Arial"/>
          <w:color w:val="000000"/>
          <w:w w:val="103"/>
          <w:sz w:val="22"/>
          <w:szCs w:val="22"/>
        </w:rPr>
        <w:t xml:space="preserve">zboží </w:t>
      </w:r>
      <w:r w:rsidR="00893E72" w:rsidRPr="0080686F">
        <w:rPr>
          <w:rFonts w:ascii="Arial" w:hAnsi="Arial" w:cs="Arial"/>
          <w:sz w:val="22"/>
          <w:szCs w:val="22"/>
        </w:rPr>
        <w:t>zjištěno, že zboží není dodáno</w:t>
      </w:r>
      <w:r w:rsidRPr="0080686F">
        <w:rPr>
          <w:rFonts w:ascii="Arial" w:hAnsi="Arial" w:cs="Arial"/>
          <w:sz w:val="22"/>
          <w:szCs w:val="22"/>
        </w:rPr>
        <w:t xml:space="preserve"> řádně, tedy v souladu s touto smlouvou, je prodávající povinen v přiměřené době zjištěné vady zboží odstranit</w:t>
      </w:r>
      <w:r w:rsidRPr="0080686F">
        <w:rPr>
          <w:rFonts w:ascii="Arial" w:hAnsi="Arial" w:cs="Arial"/>
          <w:color w:val="000000"/>
          <w:w w:val="103"/>
          <w:sz w:val="22"/>
          <w:szCs w:val="22"/>
        </w:rPr>
        <w:t xml:space="preserve"> podle pokynů kupujícího</w:t>
      </w:r>
      <w:r w:rsidRPr="0080686F">
        <w:rPr>
          <w:rFonts w:ascii="Arial" w:hAnsi="Arial" w:cs="Arial"/>
          <w:sz w:val="22"/>
          <w:szCs w:val="22"/>
        </w:rPr>
        <w:t>.</w:t>
      </w:r>
    </w:p>
    <w:p w14:paraId="7A391641" w14:textId="232227D3" w:rsidR="007C6C0B" w:rsidRPr="0080686F" w:rsidRDefault="007C6C0B" w:rsidP="001707FE">
      <w:pPr>
        <w:numPr>
          <w:ilvl w:val="0"/>
          <w:numId w:val="13"/>
        </w:numPr>
        <w:shd w:val="clear" w:color="auto" w:fill="FFFFFF"/>
        <w:tabs>
          <w:tab w:val="left" w:pos="-426"/>
        </w:tabs>
        <w:spacing w:line="276" w:lineRule="auto"/>
        <w:ind w:left="357" w:hanging="357"/>
        <w:jc w:val="both"/>
        <w:rPr>
          <w:rFonts w:ascii="Arial" w:hAnsi="Arial" w:cs="Arial"/>
          <w:sz w:val="22"/>
          <w:szCs w:val="22"/>
        </w:rPr>
      </w:pPr>
      <w:r w:rsidRPr="0080686F">
        <w:rPr>
          <w:rFonts w:ascii="Arial" w:hAnsi="Arial" w:cs="Arial"/>
          <w:sz w:val="22"/>
          <w:szCs w:val="22"/>
        </w:rPr>
        <w:t>Protokol o předání a převzetí zboží bude minimálně obsahovat následující náležitosti:</w:t>
      </w:r>
    </w:p>
    <w:p w14:paraId="28156022" w14:textId="04B7DB34" w:rsidR="007C6C0B" w:rsidRPr="0080686F" w:rsidRDefault="007C6C0B" w:rsidP="001707FE">
      <w:pPr>
        <w:numPr>
          <w:ilvl w:val="1"/>
          <w:numId w:val="13"/>
        </w:numPr>
        <w:shd w:val="clear" w:color="auto" w:fill="FFFFFF"/>
        <w:tabs>
          <w:tab w:val="left" w:pos="-426"/>
        </w:tabs>
        <w:spacing w:line="276" w:lineRule="auto"/>
        <w:ind w:left="1434" w:hanging="357"/>
        <w:jc w:val="both"/>
        <w:rPr>
          <w:rFonts w:ascii="Arial" w:hAnsi="Arial" w:cs="Arial"/>
          <w:sz w:val="22"/>
          <w:szCs w:val="22"/>
        </w:rPr>
      </w:pPr>
      <w:r w:rsidRPr="0080686F">
        <w:rPr>
          <w:rFonts w:ascii="Arial" w:hAnsi="Arial" w:cs="Arial"/>
          <w:sz w:val="22"/>
          <w:szCs w:val="22"/>
        </w:rPr>
        <w:t>Název a sídlo prodávajícího a kupujícího</w:t>
      </w:r>
      <w:r w:rsidR="0080686F">
        <w:rPr>
          <w:rFonts w:ascii="Arial" w:hAnsi="Arial" w:cs="Arial"/>
          <w:sz w:val="22"/>
          <w:szCs w:val="22"/>
        </w:rPr>
        <w:t>.</w:t>
      </w:r>
    </w:p>
    <w:p w14:paraId="7C0F404A" w14:textId="0B108C45" w:rsidR="007C6C0B" w:rsidRPr="0080686F" w:rsidRDefault="00902EDD" w:rsidP="001707FE">
      <w:pPr>
        <w:numPr>
          <w:ilvl w:val="1"/>
          <w:numId w:val="13"/>
        </w:numPr>
        <w:shd w:val="clear" w:color="auto" w:fill="FFFFFF"/>
        <w:tabs>
          <w:tab w:val="left" w:pos="-426"/>
        </w:tabs>
        <w:spacing w:line="276" w:lineRule="auto"/>
        <w:ind w:left="1434" w:hanging="357"/>
        <w:jc w:val="both"/>
        <w:rPr>
          <w:rFonts w:ascii="Arial" w:hAnsi="Arial" w:cs="Arial"/>
          <w:sz w:val="22"/>
          <w:szCs w:val="22"/>
        </w:rPr>
      </w:pPr>
      <w:r w:rsidRPr="0080686F">
        <w:rPr>
          <w:rFonts w:ascii="Arial" w:hAnsi="Arial" w:cs="Arial"/>
          <w:sz w:val="22"/>
          <w:szCs w:val="22"/>
        </w:rPr>
        <w:t>Označení dodaného zboží</w:t>
      </w:r>
      <w:r w:rsidR="0080686F">
        <w:rPr>
          <w:rFonts w:ascii="Arial" w:hAnsi="Arial" w:cs="Arial"/>
          <w:sz w:val="22"/>
          <w:szCs w:val="22"/>
        </w:rPr>
        <w:t>.</w:t>
      </w:r>
    </w:p>
    <w:p w14:paraId="5D719062" w14:textId="48FEC734" w:rsidR="007C6C0B" w:rsidRPr="0080686F" w:rsidRDefault="007C6C0B" w:rsidP="008F0922">
      <w:pPr>
        <w:numPr>
          <w:ilvl w:val="1"/>
          <w:numId w:val="13"/>
        </w:numPr>
        <w:shd w:val="clear" w:color="auto" w:fill="FFFFFF"/>
        <w:tabs>
          <w:tab w:val="left" w:pos="-426"/>
        </w:tabs>
        <w:spacing w:line="276" w:lineRule="auto"/>
        <w:ind w:left="1434" w:hanging="357"/>
        <w:jc w:val="both"/>
        <w:rPr>
          <w:rFonts w:ascii="Arial" w:hAnsi="Arial" w:cs="Arial"/>
          <w:sz w:val="22"/>
          <w:szCs w:val="22"/>
        </w:rPr>
      </w:pPr>
      <w:r w:rsidRPr="0080686F">
        <w:rPr>
          <w:rFonts w:ascii="Arial" w:hAnsi="Arial" w:cs="Arial"/>
          <w:sz w:val="22"/>
          <w:szCs w:val="22"/>
        </w:rPr>
        <w:t>Datum předání a převzetí</w:t>
      </w:r>
      <w:r w:rsidR="0080686F">
        <w:rPr>
          <w:rFonts w:ascii="Arial" w:hAnsi="Arial" w:cs="Arial"/>
          <w:sz w:val="22"/>
          <w:szCs w:val="22"/>
        </w:rPr>
        <w:t>.</w:t>
      </w:r>
    </w:p>
    <w:p w14:paraId="7EF9774A" w14:textId="25B949CE" w:rsidR="008F0922" w:rsidRPr="0080686F" w:rsidRDefault="008F0922" w:rsidP="00266E2F">
      <w:pPr>
        <w:numPr>
          <w:ilvl w:val="1"/>
          <w:numId w:val="13"/>
        </w:numPr>
        <w:shd w:val="clear" w:color="auto" w:fill="FFFFFF"/>
        <w:tabs>
          <w:tab w:val="left" w:pos="-426"/>
        </w:tabs>
        <w:spacing w:after="120" w:line="276" w:lineRule="auto"/>
        <w:ind w:left="1434" w:hanging="357"/>
        <w:jc w:val="both"/>
        <w:rPr>
          <w:rFonts w:ascii="Arial" w:hAnsi="Arial" w:cs="Arial"/>
          <w:sz w:val="22"/>
          <w:szCs w:val="22"/>
        </w:rPr>
      </w:pPr>
      <w:r w:rsidRPr="0080686F">
        <w:rPr>
          <w:rFonts w:ascii="Arial" w:hAnsi="Arial" w:cs="Arial"/>
          <w:sz w:val="22"/>
          <w:szCs w:val="22"/>
        </w:rPr>
        <w:t>Zjištěné závady a dohodnutý způsob a termín jejich odstranění</w:t>
      </w:r>
      <w:r w:rsidR="0080686F">
        <w:rPr>
          <w:rFonts w:ascii="Arial" w:hAnsi="Arial" w:cs="Arial"/>
          <w:sz w:val="22"/>
          <w:szCs w:val="22"/>
        </w:rPr>
        <w:t>.</w:t>
      </w:r>
    </w:p>
    <w:p w14:paraId="342B81F1" w14:textId="48BAF8C1" w:rsidR="008F634F" w:rsidRPr="0080686F" w:rsidRDefault="008F634F" w:rsidP="00266E2F">
      <w:pPr>
        <w:numPr>
          <w:ilvl w:val="0"/>
          <w:numId w:val="13"/>
        </w:numPr>
        <w:shd w:val="clear" w:color="auto" w:fill="FFFFFF"/>
        <w:tabs>
          <w:tab w:val="left" w:pos="0"/>
        </w:tabs>
        <w:spacing w:after="120" w:line="276" w:lineRule="auto"/>
        <w:ind w:left="357" w:hanging="357"/>
        <w:jc w:val="both"/>
        <w:rPr>
          <w:rFonts w:ascii="Arial" w:hAnsi="Arial" w:cs="Arial"/>
          <w:sz w:val="22"/>
          <w:szCs w:val="22"/>
        </w:rPr>
      </w:pPr>
      <w:r w:rsidRPr="0080686F">
        <w:rPr>
          <w:rFonts w:ascii="Arial" w:hAnsi="Arial" w:cs="Arial"/>
          <w:sz w:val="22"/>
          <w:szCs w:val="22"/>
        </w:rPr>
        <w:t xml:space="preserve">Kupující není povinen převzít </w:t>
      </w:r>
      <w:r w:rsidRPr="0080686F">
        <w:rPr>
          <w:rFonts w:ascii="Arial" w:hAnsi="Arial" w:cs="Arial"/>
          <w:color w:val="000000"/>
          <w:w w:val="103"/>
          <w:sz w:val="22"/>
          <w:szCs w:val="22"/>
        </w:rPr>
        <w:t>zboží,</w:t>
      </w:r>
      <w:r w:rsidRPr="0080686F">
        <w:rPr>
          <w:rFonts w:ascii="Arial" w:hAnsi="Arial" w:cs="Arial"/>
          <w:sz w:val="22"/>
          <w:szCs w:val="22"/>
        </w:rPr>
        <w:t xml:space="preserve"> pokud není předáno včas v souladu s touto smlouvou. </w:t>
      </w:r>
      <w:r w:rsidR="00D20D89" w:rsidRPr="0080686F">
        <w:rPr>
          <w:rFonts w:ascii="Arial" w:hAnsi="Arial" w:cs="Arial"/>
          <w:sz w:val="22"/>
          <w:szCs w:val="22"/>
        </w:rPr>
        <w:t xml:space="preserve">V takovém případě </w:t>
      </w:r>
      <w:r w:rsidRPr="0080686F">
        <w:rPr>
          <w:rFonts w:ascii="Arial" w:hAnsi="Arial" w:cs="Arial"/>
          <w:sz w:val="22"/>
          <w:szCs w:val="22"/>
        </w:rPr>
        <w:t xml:space="preserve">není kupující povinen zaplatit </w:t>
      </w:r>
      <w:r w:rsidR="00E058CA" w:rsidRPr="0080686F">
        <w:rPr>
          <w:rFonts w:ascii="Arial" w:hAnsi="Arial" w:cs="Arial"/>
          <w:sz w:val="22"/>
          <w:szCs w:val="22"/>
        </w:rPr>
        <w:t xml:space="preserve">kupní </w:t>
      </w:r>
      <w:r w:rsidRPr="0080686F">
        <w:rPr>
          <w:rFonts w:ascii="Arial" w:hAnsi="Arial" w:cs="Arial"/>
          <w:sz w:val="22"/>
          <w:szCs w:val="22"/>
        </w:rPr>
        <w:t>cenu sjednanou v čl. V. této smlouvy.</w:t>
      </w:r>
    </w:p>
    <w:p w14:paraId="23A54A9A" w14:textId="1CC7B1D5" w:rsidR="00E058CA" w:rsidRPr="00266E2F" w:rsidRDefault="00E058CA" w:rsidP="001707FE">
      <w:pPr>
        <w:numPr>
          <w:ilvl w:val="0"/>
          <w:numId w:val="13"/>
        </w:numPr>
        <w:shd w:val="clear" w:color="auto" w:fill="FFFFFF"/>
        <w:tabs>
          <w:tab w:val="left" w:pos="0"/>
        </w:tabs>
        <w:spacing w:after="240" w:line="276" w:lineRule="auto"/>
        <w:ind w:left="357" w:hanging="357"/>
        <w:jc w:val="both"/>
        <w:rPr>
          <w:rFonts w:ascii="Arial" w:hAnsi="Arial" w:cs="Arial"/>
          <w:sz w:val="22"/>
          <w:szCs w:val="22"/>
        </w:rPr>
      </w:pPr>
      <w:r w:rsidRPr="0080686F">
        <w:rPr>
          <w:rFonts w:ascii="Arial" w:hAnsi="Arial" w:cs="Arial"/>
          <w:sz w:val="22"/>
          <w:szCs w:val="22"/>
        </w:rPr>
        <w:t>Pokud kupující bezdůvodně odepře řádně a včas předávané</w:t>
      </w:r>
      <w:r w:rsidRPr="00266E2F">
        <w:rPr>
          <w:rFonts w:ascii="Arial" w:hAnsi="Arial" w:cs="Arial"/>
          <w:sz w:val="22"/>
          <w:szCs w:val="22"/>
        </w:rPr>
        <w:t xml:space="preserve"> zboží převzít nebo požádá o</w:t>
      </w:r>
      <w:r w:rsidR="00266E2F" w:rsidRPr="00266E2F">
        <w:rPr>
          <w:rFonts w:ascii="Arial" w:hAnsi="Arial" w:cs="Arial"/>
          <w:color w:val="000000"/>
          <w:w w:val="103"/>
          <w:sz w:val="22"/>
          <w:szCs w:val="22"/>
        </w:rPr>
        <w:t> </w:t>
      </w:r>
      <w:r w:rsidRPr="00266E2F">
        <w:rPr>
          <w:rFonts w:ascii="Arial" w:hAnsi="Arial" w:cs="Arial"/>
          <w:sz w:val="22"/>
          <w:szCs w:val="22"/>
        </w:rPr>
        <w:t>posunutí termínu převzetí, není prodávající v prodlení.</w:t>
      </w:r>
    </w:p>
    <w:p w14:paraId="0424DD16" w14:textId="74CCCF06" w:rsidR="008F634F" w:rsidRPr="00266E2F" w:rsidRDefault="000D5105"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rPr>
        <w:t>V.</w:t>
      </w:r>
    </w:p>
    <w:p w14:paraId="15424300" w14:textId="09FE9B96" w:rsidR="008F634F" w:rsidRPr="00266E2F" w:rsidRDefault="002C73DA" w:rsidP="00120D6F">
      <w:pPr>
        <w:shd w:val="clear" w:color="auto" w:fill="FFFFFF"/>
        <w:tabs>
          <w:tab w:val="left" w:pos="567"/>
        </w:tabs>
        <w:spacing w:line="276" w:lineRule="auto"/>
        <w:ind w:left="29"/>
        <w:jc w:val="center"/>
        <w:rPr>
          <w:rFonts w:ascii="Arial" w:hAnsi="Arial" w:cs="Arial"/>
          <w:sz w:val="22"/>
          <w:szCs w:val="22"/>
        </w:rPr>
      </w:pPr>
      <w:r w:rsidRPr="00266E2F">
        <w:rPr>
          <w:rFonts w:ascii="Arial" w:hAnsi="Arial" w:cs="Arial"/>
          <w:b/>
          <w:bCs/>
          <w:color w:val="000000"/>
          <w:w w:val="102"/>
          <w:sz w:val="22"/>
          <w:szCs w:val="22"/>
        </w:rPr>
        <w:t>Kupní c</w:t>
      </w:r>
      <w:r w:rsidR="008F634F" w:rsidRPr="00266E2F">
        <w:rPr>
          <w:rFonts w:ascii="Arial" w:hAnsi="Arial" w:cs="Arial"/>
          <w:b/>
          <w:bCs/>
          <w:color w:val="000000"/>
          <w:w w:val="102"/>
          <w:sz w:val="22"/>
          <w:szCs w:val="22"/>
        </w:rPr>
        <w:t>ena, platební podmínky</w:t>
      </w:r>
    </w:p>
    <w:p w14:paraId="7EBE1DF9" w14:textId="0A848E8E" w:rsidR="00555B00" w:rsidRPr="00266E2F" w:rsidRDefault="00E058CA" w:rsidP="00266E2F">
      <w:pPr>
        <w:numPr>
          <w:ilvl w:val="0"/>
          <w:numId w:val="9"/>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Celkovou a pro účely fakturace rozhodnou kupní cenou za předmět plnění v</w:t>
      </w:r>
      <w:r w:rsidR="0084271A" w:rsidRPr="00266E2F">
        <w:rPr>
          <w:rFonts w:ascii="Arial" w:hAnsi="Arial" w:cs="Arial"/>
          <w:color w:val="000000"/>
          <w:w w:val="103"/>
          <w:sz w:val="22"/>
          <w:szCs w:val="22"/>
        </w:rPr>
        <w:t> </w:t>
      </w:r>
      <w:r w:rsidRPr="00266E2F">
        <w:rPr>
          <w:rFonts w:ascii="Arial" w:hAnsi="Arial" w:cs="Arial"/>
          <w:color w:val="000000"/>
          <w:w w:val="103"/>
          <w:sz w:val="22"/>
          <w:szCs w:val="22"/>
        </w:rPr>
        <w:t>rozsahu</w:t>
      </w:r>
      <w:r w:rsidR="0084271A" w:rsidRPr="00266E2F">
        <w:rPr>
          <w:rFonts w:ascii="Arial" w:hAnsi="Arial" w:cs="Arial"/>
          <w:color w:val="000000"/>
          <w:w w:val="103"/>
          <w:sz w:val="22"/>
          <w:szCs w:val="22"/>
        </w:rPr>
        <w:t>,</w:t>
      </w:r>
      <w:r w:rsidRPr="00266E2F">
        <w:rPr>
          <w:rFonts w:ascii="Arial" w:hAnsi="Arial" w:cs="Arial"/>
          <w:color w:val="000000"/>
          <w:w w:val="103"/>
          <w:sz w:val="22"/>
          <w:szCs w:val="22"/>
        </w:rPr>
        <w:t xml:space="preserve"> kvalitě </w:t>
      </w:r>
      <w:r w:rsidR="0084271A" w:rsidRPr="00266E2F">
        <w:rPr>
          <w:rFonts w:ascii="Arial" w:hAnsi="Arial" w:cs="Arial"/>
          <w:color w:val="000000"/>
          <w:w w:val="103"/>
          <w:sz w:val="22"/>
          <w:szCs w:val="22"/>
        </w:rPr>
        <w:t xml:space="preserve">a specifikace </w:t>
      </w:r>
      <w:r w:rsidRPr="00266E2F">
        <w:rPr>
          <w:rFonts w:ascii="Arial" w:hAnsi="Arial" w:cs="Arial"/>
          <w:color w:val="000000"/>
          <w:w w:val="103"/>
          <w:sz w:val="22"/>
          <w:szCs w:val="22"/>
        </w:rPr>
        <w:t xml:space="preserve">dle této smlouvy se rozumí </w:t>
      </w:r>
      <w:r w:rsidRPr="00266E2F">
        <w:rPr>
          <w:rFonts w:ascii="Arial" w:hAnsi="Arial" w:cs="Arial"/>
          <w:b/>
          <w:color w:val="000000"/>
          <w:w w:val="103"/>
          <w:sz w:val="22"/>
          <w:szCs w:val="22"/>
        </w:rPr>
        <w:t xml:space="preserve">cena </w:t>
      </w:r>
      <w:r w:rsidR="00DF58CB" w:rsidRPr="00266E2F">
        <w:rPr>
          <w:rFonts w:ascii="Arial" w:hAnsi="Arial" w:cs="Arial"/>
          <w:b/>
          <w:color w:val="000000"/>
          <w:w w:val="103"/>
          <w:sz w:val="22"/>
          <w:szCs w:val="22"/>
        </w:rPr>
        <w:t xml:space="preserve">vč. </w:t>
      </w:r>
      <w:r w:rsidRPr="00266E2F">
        <w:rPr>
          <w:rFonts w:ascii="Arial" w:hAnsi="Arial" w:cs="Arial"/>
          <w:b/>
          <w:color w:val="000000"/>
          <w:w w:val="103"/>
          <w:sz w:val="22"/>
          <w:szCs w:val="22"/>
        </w:rPr>
        <w:t>DPH</w:t>
      </w:r>
      <w:r w:rsidRPr="00266E2F">
        <w:rPr>
          <w:rFonts w:ascii="Arial" w:hAnsi="Arial" w:cs="Arial"/>
          <w:color w:val="000000"/>
          <w:w w:val="103"/>
          <w:sz w:val="22"/>
          <w:szCs w:val="22"/>
        </w:rPr>
        <w:t>, která byla stanovena jako nejvýše přípustná dohodou smluvních stran dle zá</w:t>
      </w:r>
      <w:r w:rsidR="00266E2F">
        <w:rPr>
          <w:rFonts w:ascii="Arial" w:hAnsi="Arial" w:cs="Arial"/>
          <w:color w:val="000000"/>
          <w:w w:val="103"/>
          <w:sz w:val="22"/>
          <w:szCs w:val="22"/>
        </w:rPr>
        <w:t xml:space="preserve">kona č. 526/1990 Sb., o cenách, </w:t>
      </w:r>
      <w:r w:rsidRPr="00266E2F">
        <w:rPr>
          <w:rFonts w:ascii="Arial" w:hAnsi="Arial" w:cs="Arial"/>
          <w:color w:val="000000"/>
          <w:w w:val="103"/>
          <w:sz w:val="22"/>
          <w:szCs w:val="22"/>
        </w:rPr>
        <w:t>v</w:t>
      </w:r>
      <w:r w:rsidR="00266E2F" w:rsidRPr="00266E2F">
        <w:rPr>
          <w:rFonts w:ascii="Arial" w:hAnsi="Arial" w:cs="Arial"/>
          <w:color w:val="000000"/>
          <w:w w:val="103"/>
          <w:sz w:val="22"/>
          <w:szCs w:val="22"/>
        </w:rPr>
        <w:t> </w:t>
      </w:r>
      <w:r w:rsidRPr="00266E2F">
        <w:rPr>
          <w:rFonts w:ascii="Arial" w:hAnsi="Arial" w:cs="Arial"/>
          <w:color w:val="000000"/>
          <w:w w:val="103"/>
          <w:sz w:val="22"/>
          <w:szCs w:val="22"/>
        </w:rPr>
        <w:t>platném znění</w:t>
      </w:r>
      <w:r w:rsidR="003414DE" w:rsidRPr="00266E2F">
        <w:rPr>
          <w:rFonts w:ascii="Arial" w:hAnsi="Arial" w:cs="Arial"/>
          <w:spacing w:val="-4"/>
          <w:sz w:val="22"/>
          <w:szCs w:val="22"/>
        </w:rPr>
        <w:t>, takto:</w:t>
      </w:r>
    </w:p>
    <w:p w14:paraId="473E9DF1" w14:textId="73DCAD79" w:rsidR="00266E2F" w:rsidRPr="00266E2F" w:rsidRDefault="00266E2F" w:rsidP="00266E2F">
      <w:pPr>
        <w:pStyle w:val="Odstavecseseznamem"/>
        <w:numPr>
          <w:ilvl w:val="0"/>
          <w:numId w:val="16"/>
        </w:numPr>
        <w:tabs>
          <w:tab w:val="left" w:pos="3656"/>
        </w:tabs>
        <w:spacing w:line="276" w:lineRule="auto"/>
        <w:rPr>
          <w:rFonts w:ascii="Arial" w:hAnsi="Arial" w:cs="Arial"/>
          <w:spacing w:val="-4"/>
          <w:sz w:val="22"/>
          <w:szCs w:val="22"/>
        </w:rPr>
      </w:pPr>
      <w:r w:rsidRPr="00266E2F">
        <w:rPr>
          <w:rFonts w:ascii="Arial" w:hAnsi="Arial" w:cs="Arial"/>
          <w:spacing w:val="-4"/>
          <w:sz w:val="22"/>
          <w:szCs w:val="22"/>
        </w:rPr>
        <w:t>Cena celkem bez DPH</w:t>
      </w:r>
      <w:r w:rsidRPr="00266E2F">
        <w:rPr>
          <w:rFonts w:ascii="Arial" w:hAnsi="Arial" w:cs="Arial"/>
          <w:spacing w:val="-4"/>
          <w:sz w:val="22"/>
          <w:szCs w:val="22"/>
        </w:rPr>
        <w:tab/>
      </w:r>
      <w:r w:rsidRPr="00266E2F">
        <w:rPr>
          <w:rFonts w:ascii="Arial" w:hAnsi="Arial" w:cs="Arial"/>
          <w:sz w:val="22"/>
          <w:szCs w:val="22"/>
          <w:highlight w:val="yellow"/>
        </w:rPr>
        <w:t>[_____]</w:t>
      </w:r>
      <w:r>
        <w:rPr>
          <w:rFonts w:ascii="Arial" w:hAnsi="Arial" w:cs="Arial"/>
          <w:sz w:val="22"/>
          <w:szCs w:val="22"/>
        </w:rPr>
        <w:t xml:space="preserve"> Kč</w:t>
      </w:r>
    </w:p>
    <w:p w14:paraId="483E1179" w14:textId="34E3D4C6" w:rsidR="00266E2F" w:rsidRPr="00266E2F" w:rsidRDefault="00266E2F" w:rsidP="00266E2F">
      <w:pPr>
        <w:pStyle w:val="Odstavecseseznamem"/>
        <w:numPr>
          <w:ilvl w:val="0"/>
          <w:numId w:val="16"/>
        </w:numPr>
        <w:tabs>
          <w:tab w:val="left" w:pos="3656"/>
        </w:tabs>
        <w:spacing w:line="276" w:lineRule="auto"/>
        <w:rPr>
          <w:rFonts w:ascii="Arial" w:hAnsi="Arial" w:cs="Arial"/>
          <w:spacing w:val="-4"/>
          <w:sz w:val="22"/>
          <w:szCs w:val="22"/>
        </w:rPr>
      </w:pPr>
      <w:r w:rsidRPr="00266E2F">
        <w:rPr>
          <w:rFonts w:ascii="Arial" w:hAnsi="Arial" w:cs="Arial"/>
          <w:spacing w:val="-4"/>
          <w:sz w:val="22"/>
          <w:szCs w:val="22"/>
        </w:rPr>
        <w:t>DPH</w:t>
      </w:r>
      <w:r>
        <w:rPr>
          <w:rFonts w:ascii="Arial" w:hAnsi="Arial" w:cs="Arial"/>
          <w:spacing w:val="-4"/>
          <w:sz w:val="22"/>
          <w:szCs w:val="22"/>
        </w:rPr>
        <w:t xml:space="preserve"> </w:t>
      </w:r>
      <w:r w:rsidRPr="00266E2F">
        <w:rPr>
          <w:rFonts w:ascii="Arial" w:hAnsi="Arial" w:cs="Arial"/>
          <w:sz w:val="22"/>
          <w:szCs w:val="22"/>
          <w:highlight w:val="yellow"/>
        </w:rPr>
        <w:t>[_____]</w:t>
      </w:r>
      <w:r>
        <w:rPr>
          <w:rFonts w:ascii="Arial" w:hAnsi="Arial" w:cs="Arial"/>
          <w:sz w:val="22"/>
          <w:szCs w:val="22"/>
        </w:rPr>
        <w:t xml:space="preserve"> </w:t>
      </w:r>
      <w:r>
        <w:rPr>
          <w:rFonts w:ascii="Arial" w:hAnsi="Arial" w:cs="Arial"/>
          <w:spacing w:val="-4"/>
          <w:sz w:val="22"/>
          <w:szCs w:val="22"/>
        </w:rPr>
        <w:t>%</w:t>
      </w:r>
      <w:r w:rsidRPr="00266E2F">
        <w:rPr>
          <w:rFonts w:ascii="Arial" w:hAnsi="Arial" w:cs="Arial"/>
          <w:spacing w:val="-4"/>
          <w:sz w:val="22"/>
          <w:szCs w:val="22"/>
        </w:rPr>
        <w:tab/>
      </w:r>
      <w:r w:rsidRPr="00266E2F">
        <w:rPr>
          <w:rFonts w:ascii="Arial" w:hAnsi="Arial" w:cs="Arial"/>
          <w:sz w:val="22"/>
          <w:szCs w:val="22"/>
          <w:highlight w:val="yellow"/>
        </w:rPr>
        <w:t>[_____]</w:t>
      </w:r>
      <w:r>
        <w:rPr>
          <w:rFonts w:ascii="Arial" w:hAnsi="Arial" w:cs="Arial"/>
          <w:sz w:val="22"/>
          <w:szCs w:val="22"/>
        </w:rPr>
        <w:t xml:space="preserve"> Kč</w:t>
      </w:r>
    </w:p>
    <w:p w14:paraId="2965CAC7" w14:textId="0496848E" w:rsidR="002B733E" w:rsidRPr="00266E2F" w:rsidRDefault="00266E2F" w:rsidP="00266E2F">
      <w:pPr>
        <w:pStyle w:val="Odstavecseseznamem"/>
        <w:numPr>
          <w:ilvl w:val="0"/>
          <w:numId w:val="16"/>
        </w:numPr>
        <w:tabs>
          <w:tab w:val="left" w:pos="3656"/>
        </w:tabs>
        <w:spacing w:after="120" w:line="276" w:lineRule="auto"/>
        <w:ind w:left="839" w:hanging="357"/>
        <w:rPr>
          <w:rFonts w:ascii="Arial" w:hAnsi="Arial" w:cs="Arial"/>
          <w:b/>
          <w:spacing w:val="-4"/>
          <w:sz w:val="22"/>
          <w:szCs w:val="22"/>
        </w:rPr>
      </w:pPr>
      <w:r w:rsidRPr="00266E2F">
        <w:rPr>
          <w:rFonts w:ascii="Arial" w:hAnsi="Arial" w:cs="Arial"/>
          <w:b/>
          <w:spacing w:val="-4"/>
          <w:sz w:val="22"/>
          <w:szCs w:val="22"/>
        </w:rPr>
        <w:t>Cena celkem vč. DPH</w:t>
      </w:r>
      <w:r w:rsidRPr="00266E2F">
        <w:rPr>
          <w:rFonts w:ascii="Arial" w:hAnsi="Arial" w:cs="Arial"/>
          <w:b/>
          <w:spacing w:val="-4"/>
          <w:sz w:val="22"/>
          <w:szCs w:val="22"/>
        </w:rPr>
        <w:tab/>
      </w:r>
      <w:r w:rsidRPr="00266E2F">
        <w:rPr>
          <w:rFonts w:ascii="Arial" w:hAnsi="Arial" w:cs="Arial"/>
          <w:b/>
          <w:sz w:val="22"/>
          <w:szCs w:val="22"/>
          <w:highlight w:val="yellow"/>
        </w:rPr>
        <w:t>[_____]</w:t>
      </w:r>
      <w:r>
        <w:rPr>
          <w:rFonts w:ascii="Arial" w:hAnsi="Arial" w:cs="Arial"/>
          <w:b/>
          <w:sz w:val="22"/>
          <w:szCs w:val="22"/>
        </w:rPr>
        <w:t xml:space="preserve"> Kč</w:t>
      </w:r>
    </w:p>
    <w:p w14:paraId="05C8BA9A" w14:textId="0ADD7E01" w:rsidR="00E058CA" w:rsidRPr="00266E2F" w:rsidRDefault="00E058CA" w:rsidP="001707FE">
      <w:pPr>
        <w:pStyle w:val="Odstavecseseznamem"/>
        <w:numPr>
          <w:ilvl w:val="0"/>
          <w:numId w:val="9"/>
        </w:numPr>
        <w:shd w:val="clear" w:color="auto" w:fill="FFFFFF"/>
        <w:tabs>
          <w:tab w:val="clear" w:pos="720"/>
          <w:tab w:val="left" w:pos="0"/>
        </w:tabs>
        <w:spacing w:after="120" w:line="276" w:lineRule="auto"/>
        <w:ind w:left="426"/>
        <w:jc w:val="both"/>
        <w:rPr>
          <w:rFonts w:ascii="Arial" w:hAnsi="Arial" w:cs="Arial"/>
          <w:color w:val="000000"/>
          <w:w w:val="103"/>
          <w:sz w:val="22"/>
          <w:szCs w:val="22"/>
        </w:rPr>
      </w:pPr>
      <w:r w:rsidRPr="00266E2F">
        <w:rPr>
          <w:rFonts w:ascii="Arial" w:hAnsi="Arial" w:cs="Arial"/>
          <w:color w:val="000000"/>
          <w:w w:val="103"/>
          <w:sz w:val="22"/>
          <w:szCs w:val="22"/>
        </w:rPr>
        <w:t xml:space="preserve">V kupní ceně je zahrnuta cena za veškeré dodávky, práce, služby, činnosti a výkony, kterých je třeba pro včasné a kompletní dodání </w:t>
      </w:r>
      <w:r w:rsidR="0018609B" w:rsidRPr="00266E2F">
        <w:rPr>
          <w:rFonts w:ascii="Arial" w:hAnsi="Arial" w:cs="Arial"/>
          <w:color w:val="000000"/>
          <w:w w:val="103"/>
          <w:sz w:val="22"/>
          <w:szCs w:val="22"/>
        </w:rPr>
        <w:t>zboží</w:t>
      </w:r>
      <w:r w:rsidRPr="00266E2F">
        <w:rPr>
          <w:rFonts w:ascii="Arial" w:hAnsi="Arial" w:cs="Arial"/>
          <w:color w:val="000000"/>
          <w:w w:val="103"/>
          <w:sz w:val="22"/>
          <w:szCs w:val="22"/>
        </w:rPr>
        <w:t xml:space="preserve"> a veškeré další náklady prodávajícího nutné pro poskytnutí předmětu plnění dle této smlo</w:t>
      </w:r>
      <w:r w:rsidR="00301454" w:rsidRPr="00266E2F">
        <w:rPr>
          <w:rFonts w:ascii="Arial" w:hAnsi="Arial" w:cs="Arial"/>
          <w:color w:val="000000"/>
          <w:w w:val="103"/>
          <w:sz w:val="22"/>
          <w:szCs w:val="22"/>
        </w:rPr>
        <w:t>uvy, zejména balné, dopravné, pojištění, cla a jiné poplatky</w:t>
      </w:r>
      <w:r w:rsidR="00902EDD" w:rsidRPr="00266E2F">
        <w:rPr>
          <w:rFonts w:ascii="Arial" w:hAnsi="Arial" w:cs="Arial"/>
          <w:color w:val="000000"/>
          <w:w w:val="103"/>
          <w:sz w:val="22"/>
          <w:szCs w:val="22"/>
        </w:rPr>
        <w:t>. Prodávající poskytuje touto smlouvou kupujícímu licence k softwarovým produktům dle přílohy č. 1 této smlouvy. Odměna za</w:t>
      </w:r>
      <w:r w:rsidR="00266E2F" w:rsidRPr="00266E2F">
        <w:rPr>
          <w:rFonts w:ascii="Arial" w:hAnsi="Arial" w:cs="Arial"/>
          <w:color w:val="000000"/>
          <w:w w:val="103"/>
          <w:sz w:val="22"/>
          <w:szCs w:val="22"/>
        </w:rPr>
        <w:t> </w:t>
      </w:r>
      <w:r w:rsidR="00902EDD" w:rsidRPr="00266E2F">
        <w:rPr>
          <w:rFonts w:ascii="Arial" w:hAnsi="Arial" w:cs="Arial"/>
          <w:color w:val="000000"/>
          <w:w w:val="103"/>
          <w:sz w:val="22"/>
          <w:szCs w:val="22"/>
        </w:rPr>
        <w:t xml:space="preserve">poskytnutí licencí je součástí kupní ceny podle čl. V. odst. 1 této smlouvy. </w:t>
      </w:r>
      <w:r w:rsidR="00DB53E5" w:rsidRPr="00266E2F">
        <w:rPr>
          <w:rFonts w:ascii="Arial" w:hAnsi="Arial" w:cs="Arial"/>
          <w:color w:val="000000"/>
          <w:w w:val="103"/>
          <w:sz w:val="22"/>
          <w:szCs w:val="22"/>
        </w:rPr>
        <w:t>Kupní cena obsahuje i předpokládaný vývoj kurzů české koruny k zahraničním měnám až</w:t>
      </w:r>
      <w:r w:rsidR="00266E2F" w:rsidRPr="00266E2F">
        <w:rPr>
          <w:rFonts w:ascii="Arial" w:hAnsi="Arial" w:cs="Arial"/>
          <w:color w:val="000000"/>
          <w:w w:val="103"/>
          <w:sz w:val="22"/>
          <w:szCs w:val="22"/>
        </w:rPr>
        <w:t> </w:t>
      </w:r>
      <w:r w:rsidR="00DB53E5" w:rsidRPr="00266E2F">
        <w:rPr>
          <w:rFonts w:ascii="Arial" w:hAnsi="Arial" w:cs="Arial"/>
          <w:color w:val="000000"/>
          <w:w w:val="103"/>
          <w:sz w:val="22"/>
          <w:szCs w:val="22"/>
        </w:rPr>
        <w:t>do</w:t>
      </w:r>
      <w:r w:rsidR="00266E2F" w:rsidRPr="00266E2F">
        <w:rPr>
          <w:rFonts w:ascii="Arial" w:hAnsi="Arial" w:cs="Arial"/>
          <w:color w:val="000000"/>
          <w:w w:val="103"/>
          <w:sz w:val="22"/>
          <w:szCs w:val="22"/>
        </w:rPr>
        <w:t> </w:t>
      </w:r>
      <w:r w:rsidR="00DB53E5" w:rsidRPr="00266E2F">
        <w:rPr>
          <w:rFonts w:ascii="Arial" w:hAnsi="Arial" w:cs="Arial"/>
          <w:color w:val="000000"/>
          <w:w w:val="103"/>
          <w:sz w:val="22"/>
          <w:szCs w:val="22"/>
        </w:rPr>
        <w:t>zániku závazků ze smlouvy.</w:t>
      </w:r>
    </w:p>
    <w:p w14:paraId="1132941D" w14:textId="6E192D25" w:rsidR="00515C37" w:rsidRPr="00266E2F" w:rsidRDefault="00515C37" w:rsidP="001707FE">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Smluvní cenu je možné upravit pouze v</w:t>
      </w:r>
      <w:r w:rsidR="00DB53E5" w:rsidRPr="00266E2F">
        <w:rPr>
          <w:rFonts w:ascii="Arial" w:hAnsi="Arial" w:cs="Arial"/>
          <w:color w:val="000000"/>
          <w:w w:val="103"/>
          <w:sz w:val="22"/>
          <w:szCs w:val="22"/>
        </w:rPr>
        <w:t> </w:t>
      </w:r>
      <w:r w:rsidRPr="00266E2F">
        <w:rPr>
          <w:rFonts w:ascii="Arial" w:hAnsi="Arial" w:cs="Arial"/>
          <w:color w:val="000000"/>
          <w:w w:val="103"/>
          <w:sz w:val="22"/>
          <w:szCs w:val="22"/>
        </w:rPr>
        <w:t>přípa</w:t>
      </w:r>
      <w:r w:rsidR="00DB53E5" w:rsidRPr="00266E2F">
        <w:rPr>
          <w:rFonts w:ascii="Arial" w:hAnsi="Arial" w:cs="Arial"/>
          <w:color w:val="000000"/>
          <w:w w:val="103"/>
          <w:sz w:val="22"/>
          <w:szCs w:val="22"/>
        </w:rPr>
        <w:t xml:space="preserve">dě, že dojde v průběhu plnění ke změnám daňových předpisů upravující výši DPH. </w:t>
      </w:r>
    </w:p>
    <w:p w14:paraId="6DD3D912" w14:textId="51FCACC7" w:rsidR="00E22841" w:rsidRPr="00266E2F" w:rsidRDefault="00902EDD" w:rsidP="001707FE">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V případě, že prodávající je plátcem DPH, je d</w:t>
      </w:r>
      <w:r w:rsidR="00E22841" w:rsidRPr="00266E2F">
        <w:rPr>
          <w:rFonts w:ascii="Arial" w:hAnsi="Arial" w:cs="Arial"/>
          <w:color w:val="000000"/>
          <w:w w:val="103"/>
          <w:sz w:val="22"/>
          <w:szCs w:val="22"/>
        </w:rPr>
        <w:t>nem uskutečnění zdanitelného plněni, ve</w:t>
      </w:r>
      <w:r w:rsidR="00266E2F" w:rsidRPr="00266E2F">
        <w:rPr>
          <w:rFonts w:ascii="Arial" w:hAnsi="Arial" w:cs="Arial"/>
          <w:color w:val="000000"/>
          <w:w w:val="103"/>
          <w:sz w:val="22"/>
          <w:szCs w:val="22"/>
        </w:rPr>
        <w:t> </w:t>
      </w:r>
      <w:r w:rsidR="00E22841" w:rsidRPr="00266E2F">
        <w:rPr>
          <w:rFonts w:ascii="Arial" w:hAnsi="Arial" w:cs="Arial"/>
          <w:color w:val="000000"/>
          <w:w w:val="103"/>
          <w:sz w:val="22"/>
          <w:szCs w:val="22"/>
        </w:rPr>
        <w:t xml:space="preserve">smyslu zákona č. 235/2004 Sb., o dani z přidané hodnoty, ve znění pozdějších předpisů, </w:t>
      </w:r>
      <w:r w:rsidR="00D20D89" w:rsidRPr="00266E2F">
        <w:rPr>
          <w:rFonts w:ascii="Arial" w:hAnsi="Arial" w:cs="Arial"/>
          <w:color w:val="000000"/>
          <w:w w:val="103"/>
          <w:sz w:val="22"/>
          <w:szCs w:val="22"/>
        </w:rPr>
        <w:t>den předání a převzetí zboží.</w:t>
      </w:r>
    </w:p>
    <w:p w14:paraId="42745C49" w14:textId="06AB3D90" w:rsidR="000D5105" w:rsidRPr="00266E2F" w:rsidRDefault="00E058CA" w:rsidP="001707FE">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Kupní c</w:t>
      </w:r>
      <w:r w:rsidR="008F634F" w:rsidRPr="00266E2F">
        <w:rPr>
          <w:rFonts w:ascii="Arial" w:hAnsi="Arial" w:cs="Arial"/>
          <w:color w:val="000000"/>
          <w:w w:val="103"/>
          <w:sz w:val="22"/>
          <w:szCs w:val="22"/>
        </w:rPr>
        <w:t xml:space="preserve">enu uhradí kupující na základě </w:t>
      </w:r>
      <w:r w:rsidR="00494311" w:rsidRPr="00266E2F">
        <w:rPr>
          <w:rFonts w:ascii="Arial" w:hAnsi="Arial" w:cs="Arial"/>
          <w:color w:val="000000"/>
          <w:w w:val="103"/>
          <w:sz w:val="22"/>
          <w:szCs w:val="22"/>
        </w:rPr>
        <w:t>daňového dokladu (</w:t>
      </w:r>
      <w:r w:rsidR="008F634F" w:rsidRPr="00266E2F">
        <w:rPr>
          <w:rFonts w:ascii="Arial" w:hAnsi="Arial" w:cs="Arial"/>
          <w:color w:val="000000"/>
          <w:w w:val="103"/>
          <w:sz w:val="22"/>
          <w:szCs w:val="22"/>
        </w:rPr>
        <w:t>faktury</w:t>
      </w:r>
      <w:r w:rsidR="00494311" w:rsidRPr="00266E2F">
        <w:rPr>
          <w:rFonts w:ascii="Arial" w:hAnsi="Arial" w:cs="Arial"/>
          <w:color w:val="000000"/>
          <w:w w:val="103"/>
          <w:sz w:val="22"/>
          <w:szCs w:val="22"/>
        </w:rPr>
        <w:t>)</w:t>
      </w:r>
      <w:r w:rsidR="008F634F" w:rsidRPr="00266E2F">
        <w:rPr>
          <w:rFonts w:ascii="Arial" w:hAnsi="Arial" w:cs="Arial"/>
          <w:color w:val="000000"/>
          <w:w w:val="103"/>
          <w:sz w:val="22"/>
          <w:szCs w:val="22"/>
        </w:rPr>
        <w:t xml:space="preserve"> vystavené</w:t>
      </w:r>
      <w:r w:rsidR="0018609B" w:rsidRPr="00266E2F">
        <w:rPr>
          <w:rFonts w:ascii="Arial" w:hAnsi="Arial" w:cs="Arial"/>
          <w:color w:val="000000"/>
          <w:w w:val="103"/>
          <w:sz w:val="22"/>
          <w:szCs w:val="22"/>
        </w:rPr>
        <w:t>ho</w:t>
      </w:r>
      <w:r w:rsidR="008F634F" w:rsidRPr="00266E2F">
        <w:rPr>
          <w:rFonts w:ascii="Arial" w:hAnsi="Arial" w:cs="Arial"/>
          <w:color w:val="000000"/>
          <w:w w:val="103"/>
          <w:sz w:val="22"/>
          <w:szCs w:val="22"/>
        </w:rPr>
        <w:t xml:space="preserve"> prodávajícím po řádném a včasném předání a převzetí zboží v</w:t>
      </w:r>
      <w:r w:rsidR="00D20D89" w:rsidRPr="00266E2F">
        <w:rPr>
          <w:rFonts w:ascii="Arial" w:hAnsi="Arial" w:cs="Arial"/>
          <w:color w:val="000000"/>
          <w:w w:val="103"/>
          <w:sz w:val="22"/>
          <w:szCs w:val="22"/>
        </w:rPr>
        <w:t> době plnění uvedené</w:t>
      </w:r>
      <w:r w:rsidR="008F634F" w:rsidRPr="00266E2F">
        <w:rPr>
          <w:rFonts w:ascii="Arial" w:hAnsi="Arial" w:cs="Arial"/>
          <w:color w:val="000000"/>
          <w:w w:val="103"/>
          <w:sz w:val="22"/>
          <w:szCs w:val="22"/>
        </w:rPr>
        <w:t xml:space="preserve"> v čl. IV. této smlouvy</w:t>
      </w:r>
      <w:r w:rsidR="000D5105" w:rsidRPr="00266E2F">
        <w:rPr>
          <w:rFonts w:ascii="Arial" w:hAnsi="Arial" w:cs="Arial"/>
          <w:color w:val="000000"/>
          <w:w w:val="103"/>
          <w:sz w:val="22"/>
          <w:szCs w:val="22"/>
        </w:rPr>
        <w:t>,</w:t>
      </w:r>
      <w:r w:rsidR="008F634F" w:rsidRPr="00266E2F">
        <w:rPr>
          <w:rFonts w:ascii="Arial" w:hAnsi="Arial" w:cs="Arial"/>
          <w:color w:val="000000"/>
          <w:w w:val="103"/>
          <w:sz w:val="22"/>
          <w:szCs w:val="22"/>
        </w:rPr>
        <w:t xml:space="preserve"> a to bezhotovostním převodem na účet prodávajícího, který je správcem daně (finančním úřadem) zveřejněn způsobem umožňujícím dálkový přístup ve smyslu ustanovení § 9</w:t>
      </w:r>
      <w:r w:rsidR="001E1D05" w:rsidRPr="00266E2F">
        <w:rPr>
          <w:rFonts w:ascii="Arial" w:hAnsi="Arial" w:cs="Arial"/>
          <w:color w:val="000000"/>
          <w:w w:val="103"/>
          <w:sz w:val="22"/>
          <w:szCs w:val="22"/>
        </w:rPr>
        <w:t>8</w:t>
      </w:r>
      <w:r w:rsidR="008F634F" w:rsidRPr="00266E2F">
        <w:rPr>
          <w:rFonts w:ascii="Arial" w:hAnsi="Arial" w:cs="Arial"/>
          <w:color w:val="000000"/>
          <w:w w:val="103"/>
          <w:sz w:val="22"/>
          <w:szCs w:val="22"/>
        </w:rPr>
        <w:t xml:space="preserve"> zákona č. 235/2004 Sb. o dani z přidané hodnoty, ve znění pozdějších předpisů (dále jen „zákon o DPH“).</w:t>
      </w:r>
    </w:p>
    <w:p w14:paraId="29096AF2" w14:textId="0145386D" w:rsidR="000D5105" w:rsidRPr="00266E2F" w:rsidRDefault="000D5105" w:rsidP="001707FE">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sz w:val="22"/>
          <w:szCs w:val="22"/>
        </w:rPr>
        <w:t>Pokud se po dobu účinnosti této smlouvy prodávající stane nespolehlivým plátcem ve</w:t>
      </w:r>
      <w:r w:rsidR="00266E2F" w:rsidRPr="00266E2F">
        <w:rPr>
          <w:rFonts w:ascii="Arial" w:hAnsi="Arial" w:cs="Arial"/>
          <w:color w:val="000000"/>
          <w:w w:val="103"/>
          <w:sz w:val="22"/>
          <w:szCs w:val="22"/>
        </w:rPr>
        <w:t> </w:t>
      </w:r>
      <w:r w:rsidRPr="00266E2F">
        <w:rPr>
          <w:rFonts w:ascii="Arial" w:hAnsi="Arial" w:cs="Arial"/>
          <w:sz w:val="22"/>
          <w:szCs w:val="22"/>
        </w:rPr>
        <w:t xml:space="preserve">smyslu ustanovení § 106a zákona o DPH, smluvní strany se dohodly, že kupující uhradí </w:t>
      </w:r>
      <w:r w:rsidRPr="00266E2F">
        <w:rPr>
          <w:rFonts w:ascii="Arial" w:hAnsi="Arial" w:cs="Arial"/>
          <w:sz w:val="22"/>
          <w:szCs w:val="22"/>
        </w:rPr>
        <w:lastRenderedPageBreak/>
        <w:t xml:space="preserve">DPH za zdanitelné plnění přímo příslušnému správci daně. Kupujícím takto provedená úhrada je považována za uhrazení příslušné části </w:t>
      </w:r>
      <w:r w:rsidR="00E058CA" w:rsidRPr="00266E2F">
        <w:rPr>
          <w:rFonts w:ascii="Arial" w:hAnsi="Arial" w:cs="Arial"/>
          <w:sz w:val="22"/>
          <w:szCs w:val="22"/>
        </w:rPr>
        <w:t>kupní</w:t>
      </w:r>
      <w:r w:rsidRPr="00266E2F">
        <w:rPr>
          <w:rFonts w:ascii="Arial" w:hAnsi="Arial" w:cs="Arial"/>
          <w:sz w:val="22"/>
          <w:szCs w:val="22"/>
        </w:rPr>
        <w:t xml:space="preserve"> ceny rovnající se výši DPH fakturované prodávajícím.</w:t>
      </w:r>
    </w:p>
    <w:p w14:paraId="733B8724" w14:textId="097A2A18" w:rsidR="008F634F" w:rsidRPr="00266E2F" w:rsidRDefault="008F634F" w:rsidP="00266E2F">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 xml:space="preserve">Splatnost faktury je dohodou smluvních stran stanovena na 30 dnů ode dne jejího prokazatelného doručení </w:t>
      </w:r>
      <w:r w:rsidR="00FA2A2C" w:rsidRPr="00266E2F">
        <w:rPr>
          <w:rFonts w:ascii="Arial" w:hAnsi="Arial" w:cs="Arial"/>
          <w:color w:val="000000"/>
          <w:w w:val="103"/>
          <w:sz w:val="22"/>
          <w:szCs w:val="22"/>
        </w:rPr>
        <w:t>kupujícímu</w:t>
      </w:r>
      <w:r w:rsidRPr="00266E2F">
        <w:rPr>
          <w:rFonts w:ascii="Arial" w:hAnsi="Arial" w:cs="Arial"/>
          <w:color w:val="000000"/>
          <w:w w:val="103"/>
          <w:sz w:val="22"/>
          <w:szCs w:val="22"/>
        </w:rPr>
        <w:t>.</w:t>
      </w:r>
      <w:r w:rsidR="006E0453" w:rsidRPr="00266E2F">
        <w:rPr>
          <w:rFonts w:ascii="Arial" w:hAnsi="Arial" w:cs="Arial"/>
          <w:color w:val="000000"/>
          <w:w w:val="103"/>
          <w:sz w:val="22"/>
          <w:szCs w:val="22"/>
        </w:rPr>
        <w:t xml:space="preserve"> Pro splnění legislativního požadavku </w:t>
      </w:r>
      <w:r w:rsidR="006E0453" w:rsidRPr="00266E2F">
        <w:rPr>
          <w:rFonts w:ascii="Arial" w:hAnsi="Arial" w:cs="Arial"/>
          <w:b/>
          <w:color w:val="000000"/>
          <w:w w:val="103"/>
          <w:sz w:val="22"/>
          <w:szCs w:val="22"/>
        </w:rPr>
        <w:t>k</w:t>
      </w:r>
      <w:r w:rsidR="00B51E19" w:rsidRPr="00266E2F">
        <w:rPr>
          <w:rFonts w:ascii="Arial" w:hAnsi="Arial" w:cs="Arial"/>
          <w:b/>
          <w:color w:val="000000"/>
          <w:w w:val="103"/>
          <w:sz w:val="22"/>
          <w:szCs w:val="22"/>
        </w:rPr>
        <w:t>upující doporučuje na faktuře vyznačit termín splatnosti slovně ,,30 dnů od doručení</w:t>
      </w:r>
      <w:r w:rsidR="006E0453" w:rsidRPr="00266E2F">
        <w:rPr>
          <w:rFonts w:ascii="Arial" w:hAnsi="Arial" w:cs="Arial"/>
          <w:b/>
          <w:color w:val="000000"/>
          <w:w w:val="103"/>
          <w:sz w:val="22"/>
          <w:szCs w:val="22"/>
        </w:rPr>
        <w:t xml:space="preserve"> faktury</w:t>
      </w:r>
      <w:r w:rsidR="00B51E19" w:rsidRPr="00266E2F">
        <w:rPr>
          <w:rFonts w:ascii="Arial" w:hAnsi="Arial" w:cs="Arial"/>
          <w:b/>
          <w:color w:val="000000"/>
          <w:w w:val="103"/>
          <w:sz w:val="22"/>
          <w:szCs w:val="22"/>
        </w:rPr>
        <w:t>“</w:t>
      </w:r>
      <w:r w:rsidR="000D5105" w:rsidRPr="00266E2F">
        <w:rPr>
          <w:rFonts w:ascii="Arial" w:hAnsi="Arial" w:cs="Arial"/>
          <w:color w:val="000000"/>
          <w:w w:val="103"/>
          <w:sz w:val="22"/>
          <w:szCs w:val="22"/>
        </w:rPr>
        <w:t>.</w:t>
      </w:r>
      <w:r w:rsidRPr="00266E2F">
        <w:rPr>
          <w:rFonts w:ascii="Arial" w:hAnsi="Arial" w:cs="Arial"/>
          <w:color w:val="000000"/>
          <w:w w:val="103"/>
          <w:sz w:val="22"/>
          <w:szCs w:val="22"/>
        </w:rPr>
        <w:t xml:space="preserve"> Faktura musí obsahovat veškeré náležitosti daňového dokladu </w:t>
      </w:r>
      <w:r w:rsidR="00EC4141" w:rsidRPr="00266E2F">
        <w:rPr>
          <w:rFonts w:ascii="Arial" w:hAnsi="Arial" w:cs="Arial"/>
          <w:color w:val="000000"/>
          <w:w w:val="103"/>
          <w:sz w:val="22"/>
          <w:szCs w:val="22"/>
        </w:rPr>
        <w:t xml:space="preserve">podle zákona č. 563/1991 Sb., o účetnictví, ve znění pozdějších předpisů, a </w:t>
      </w:r>
      <w:r w:rsidRPr="00266E2F">
        <w:rPr>
          <w:rFonts w:ascii="Arial" w:hAnsi="Arial" w:cs="Arial"/>
          <w:color w:val="000000"/>
          <w:w w:val="103"/>
          <w:sz w:val="22"/>
          <w:szCs w:val="22"/>
        </w:rPr>
        <w:t xml:space="preserve">zákona </w:t>
      </w:r>
      <w:r w:rsidR="00EC4141" w:rsidRPr="00266E2F">
        <w:rPr>
          <w:rFonts w:ascii="Arial" w:hAnsi="Arial" w:cs="Arial"/>
          <w:color w:val="000000"/>
          <w:w w:val="103"/>
          <w:sz w:val="22"/>
          <w:szCs w:val="22"/>
        </w:rPr>
        <w:t>o DPH</w:t>
      </w:r>
      <w:r w:rsidRPr="00266E2F">
        <w:rPr>
          <w:rFonts w:ascii="Arial" w:hAnsi="Arial" w:cs="Arial"/>
          <w:color w:val="000000"/>
          <w:w w:val="103"/>
          <w:sz w:val="22"/>
          <w:szCs w:val="22"/>
        </w:rPr>
        <w:t>.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w:t>
      </w:r>
      <w:r w:rsidR="00D00B38" w:rsidRPr="00266E2F">
        <w:rPr>
          <w:rFonts w:ascii="Arial" w:hAnsi="Arial" w:cs="Arial"/>
          <w:color w:val="000000"/>
          <w:w w:val="103"/>
          <w:sz w:val="22"/>
          <w:szCs w:val="22"/>
        </w:rPr>
        <w:t>atřena novou lhůtou splatnosti.</w:t>
      </w:r>
    </w:p>
    <w:p w14:paraId="4DBC56CE" w14:textId="46EE9EC1" w:rsidR="008F634F" w:rsidRPr="00266E2F"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rPr>
        <w:t>V</w:t>
      </w:r>
      <w:r w:rsidR="00D00B38" w:rsidRPr="00266E2F">
        <w:rPr>
          <w:rFonts w:ascii="Arial" w:hAnsi="Arial" w:cs="Arial"/>
          <w:color w:val="auto"/>
          <w:w w:val="102"/>
          <w:sz w:val="22"/>
          <w:szCs w:val="22"/>
          <w:lang w:val="cs-CZ"/>
        </w:rPr>
        <w:t>I</w:t>
      </w:r>
      <w:r w:rsidRPr="00266E2F">
        <w:rPr>
          <w:rFonts w:ascii="Arial" w:hAnsi="Arial" w:cs="Arial"/>
          <w:color w:val="auto"/>
          <w:w w:val="102"/>
          <w:sz w:val="22"/>
          <w:szCs w:val="22"/>
        </w:rPr>
        <w:t>.</w:t>
      </w:r>
    </w:p>
    <w:p w14:paraId="4D5AF7E0" w14:textId="45EEE1F3" w:rsidR="008F634F" w:rsidRPr="00266E2F" w:rsidRDefault="008F634F" w:rsidP="00120D6F">
      <w:pPr>
        <w:shd w:val="clear" w:color="auto" w:fill="FFFFFF"/>
        <w:tabs>
          <w:tab w:val="left" w:pos="567"/>
        </w:tabs>
        <w:spacing w:line="276" w:lineRule="auto"/>
        <w:ind w:left="29"/>
        <w:jc w:val="center"/>
        <w:rPr>
          <w:rFonts w:ascii="Arial" w:hAnsi="Arial" w:cs="Arial"/>
          <w:b/>
          <w:bCs/>
          <w:color w:val="000000"/>
          <w:w w:val="102"/>
          <w:sz w:val="22"/>
          <w:szCs w:val="22"/>
          <w:lang w:val="it-IT"/>
        </w:rPr>
      </w:pPr>
      <w:r w:rsidRPr="00266E2F">
        <w:rPr>
          <w:rFonts w:ascii="Arial" w:hAnsi="Arial" w:cs="Arial"/>
          <w:b/>
          <w:bCs/>
          <w:color w:val="000000"/>
          <w:w w:val="102"/>
          <w:sz w:val="22"/>
          <w:szCs w:val="22"/>
          <w:lang w:val="it-IT"/>
        </w:rPr>
        <w:t>Záruka</w:t>
      </w:r>
      <w:r w:rsidR="00647019" w:rsidRPr="00266E2F">
        <w:rPr>
          <w:rFonts w:ascii="Arial" w:hAnsi="Arial" w:cs="Arial"/>
          <w:b/>
          <w:bCs/>
          <w:color w:val="000000"/>
          <w:w w:val="102"/>
          <w:sz w:val="22"/>
          <w:szCs w:val="22"/>
          <w:lang w:val="it-IT"/>
        </w:rPr>
        <w:t xml:space="preserve"> za jakost</w:t>
      </w:r>
    </w:p>
    <w:p w14:paraId="151CEB23" w14:textId="047B589E" w:rsidR="00D00B38" w:rsidRPr="00266E2F" w:rsidRDefault="00D00B38" w:rsidP="001707FE">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 xml:space="preserve">Prodávající prohlašuje, že dodané </w:t>
      </w:r>
      <w:r w:rsidR="00893E72" w:rsidRPr="00266E2F">
        <w:rPr>
          <w:rFonts w:ascii="Arial" w:hAnsi="Arial" w:cs="Arial"/>
          <w:color w:val="000000"/>
          <w:w w:val="103"/>
          <w:sz w:val="22"/>
          <w:szCs w:val="22"/>
        </w:rPr>
        <w:t xml:space="preserve">zboží je nové, </w:t>
      </w:r>
      <w:r w:rsidRPr="00266E2F">
        <w:rPr>
          <w:rFonts w:ascii="Arial" w:hAnsi="Arial" w:cs="Arial"/>
          <w:color w:val="000000"/>
          <w:w w:val="103"/>
          <w:sz w:val="22"/>
          <w:szCs w:val="22"/>
        </w:rPr>
        <w:t>nepoužívané</w:t>
      </w:r>
      <w:r w:rsidR="00893E72" w:rsidRPr="00266E2F">
        <w:rPr>
          <w:rFonts w:ascii="Arial" w:hAnsi="Arial" w:cs="Arial"/>
          <w:color w:val="000000"/>
          <w:w w:val="103"/>
          <w:sz w:val="22"/>
          <w:szCs w:val="22"/>
        </w:rPr>
        <w:t xml:space="preserve"> a odpovídá</w:t>
      </w:r>
      <w:r w:rsidRPr="00266E2F">
        <w:rPr>
          <w:rFonts w:ascii="Arial" w:hAnsi="Arial" w:cs="Arial"/>
          <w:color w:val="000000"/>
          <w:w w:val="103"/>
          <w:sz w:val="22"/>
          <w:szCs w:val="22"/>
        </w:rPr>
        <w:t xml:space="preserve"> </w:t>
      </w:r>
      <w:r w:rsidR="00893E72" w:rsidRPr="00266E2F">
        <w:rPr>
          <w:rFonts w:ascii="Arial" w:hAnsi="Arial" w:cs="Arial"/>
          <w:color w:val="000000"/>
          <w:w w:val="103"/>
          <w:sz w:val="22"/>
          <w:szCs w:val="22"/>
        </w:rPr>
        <w:t xml:space="preserve">požadavkům </w:t>
      </w:r>
      <w:r w:rsidR="00F70010">
        <w:rPr>
          <w:rFonts w:ascii="Arial" w:hAnsi="Arial" w:cs="Arial"/>
          <w:color w:val="000000"/>
          <w:w w:val="103"/>
          <w:sz w:val="22"/>
          <w:szCs w:val="22"/>
        </w:rPr>
        <w:t>kupujícího</w:t>
      </w:r>
      <w:r w:rsidR="00893E72" w:rsidRPr="00266E2F">
        <w:rPr>
          <w:rFonts w:ascii="Arial" w:hAnsi="Arial" w:cs="Arial"/>
          <w:color w:val="000000"/>
          <w:w w:val="103"/>
          <w:sz w:val="22"/>
          <w:szCs w:val="22"/>
        </w:rPr>
        <w:t xml:space="preserve">, právním </w:t>
      </w:r>
      <w:r w:rsidRPr="00266E2F">
        <w:rPr>
          <w:rFonts w:ascii="Arial" w:hAnsi="Arial" w:cs="Arial"/>
          <w:color w:val="000000"/>
          <w:w w:val="103"/>
          <w:sz w:val="22"/>
          <w:szCs w:val="22"/>
        </w:rPr>
        <w:t>předpisům</w:t>
      </w:r>
      <w:r w:rsidR="00647019" w:rsidRPr="00266E2F">
        <w:rPr>
          <w:rFonts w:ascii="Arial" w:hAnsi="Arial" w:cs="Arial"/>
          <w:color w:val="000000"/>
          <w:w w:val="103"/>
          <w:sz w:val="22"/>
          <w:szCs w:val="22"/>
        </w:rPr>
        <w:t xml:space="preserve">, </w:t>
      </w:r>
      <w:r w:rsidR="00893E72" w:rsidRPr="00266E2F">
        <w:rPr>
          <w:rFonts w:ascii="Arial" w:hAnsi="Arial" w:cs="Arial"/>
          <w:color w:val="000000"/>
          <w:w w:val="103"/>
          <w:sz w:val="22"/>
          <w:szCs w:val="22"/>
        </w:rPr>
        <w:t xml:space="preserve">příslušným </w:t>
      </w:r>
      <w:r w:rsidR="00647019" w:rsidRPr="00266E2F">
        <w:rPr>
          <w:rFonts w:ascii="Arial" w:hAnsi="Arial" w:cs="Arial"/>
          <w:color w:val="000000"/>
          <w:w w:val="103"/>
          <w:sz w:val="22"/>
          <w:szCs w:val="22"/>
        </w:rPr>
        <w:t>českým</w:t>
      </w:r>
      <w:r w:rsidR="00893E72" w:rsidRPr="00266E2F">
        <w:rPr>
          <w:rFonts w:ascii="Arial" w:hAnsi="Arial" w:cs="Arial"/>
          <w:color w:val="000000"/>
          <w:w w:val="103"/>
          <w:sz w:val="22"/>
          <w:szCs w:val="22"/>
        </w:rPr>
        <w:t xml:space="preserve"> technickým normám</w:t>
      </w:r>
      <w:r w:rsidR="00647019" w:rsidRPr="00266E2F">
        <w:rPr>
          <w:rFonts w:ascii="Arial" w:hAnsi="Arial" w:cs="Arial"/>
          <w:color w:val="000000"/>
          <w:w w:val="103"/>
          <w:sz w:val="22"/>
          <w:szCs w:val="22"/>
        </w:rPr>
        <w:t xml:space="preserve"> (ČSN), dokumentaci výrobce ke zboží a má platné prohlášení o shodě. Prodávající prohlašuje, že zboží není zatíženo žádnými právy třetích osob.</w:t>
      </w:r>
    </w:p>
    <w:p w14:paraId="427609FC" w14:textId="376FB82A" w:rsidR="00E40697" w:rsidRPr="00266E2F" w:rsidRDefault="00647019" w:rsidP="001707FE">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 xml:space="preserve">Prodávající poskytuje na zboží záruku za jakost v </w:t>
      </w:r>
      <w:r w:rsidRPr="00B54794">
        <w:rPr>
          <w:rFonts w:ascii="Arial" w:hAnsi="Arial" w:cs="Arial"/>
          <w:color w:val="000000"/>
          <w:w w:val="103"/>
          <w:sz w:val="22"/>
          <w:szCs w:val="22"/>
        </w:rPr>
        <w:t xml:space="preserve">délce </w:t>
      </w:r>
      <w:r w:rsidR="00E40697" w:rsidRPr="00B54794">
        <w:rPr>
          <w:rFonts w:ascii="Arial" w:hAnsi="Arial" w:cs="Arial"/>
          <w:color w:val="000000"/>
          <w:w w:val="103"/>
          <w:sz w:val="22"/>
          <w:szCs w:val="22"/>
        </w:rPr>
        <w:t xml:space="preserve">minimálně </w:t>
      </w:r>
      <w:r w:rsidR="009C3616" w:rsidRPr="00B54794">
        <w:rPr>
          <w:rFonts w:ascii="Arial" w:hAnsi="Arial" w:cs="Arial"/>
          <w:color w:val="000000"/>
          <w:w w:val="103"/>
          <w:sz w:val="22"/>
          <w:szCs w:val="22"/>
        </w:rPr>
        <w:t>36</w:t>
      </w:r>
      <w:r w:rsidRPr="00B54794">
        <w:rPr>
          <w:rFonts w:ascii="Arial" w:hAnsi="Arial" w:cs="Arial"/>
          <w:color w:val="000000"/>
          <w:w w:val="103"/>
          <w:sz w:val="22"/>
          <w:szCs w:val="22"/>
        </w:rPr>
        <w:t xml:space="preserve"> měsíců.</w:t>
      </w:r>
      <w:bookmarkStart w:id="0" w:name="_GoBack"/>
      <w:bookmarkEnd w:id="0"/>
      <w:r w:rsidRPr="00E137BD">
        <w:rPr>
          <w:rFonts w:ascii="Arial" w:hAnsi="Arial" w:cs="Arial"/>
          <w:color w:val="000000"/>
          <w:w w:val="103"/>
          <w:sz w:val="22"/>
          <w:szCs w:val="22"/>
        </w:rPr>
        <w:t xml:space="preserve"> Záruční doba počíná běžet okamžikem odevzdáním zboží kupujícímu. </w:t>
      </w:r>
      <w:r w:rsidR="00E40697" w:rsidRPr="00E137BD">
        <w:rPr>
          <w:rFonts w:ascii="Arial" w:hAnsi="Arial" w:cs="Arial"/>
          <w:color w:val="000000"/>
          <w:w w:val="103"/>
          <w:sz w:val="22"/>
          <w:szCs w:val="22"/>
        </w:rPr>
        <w:t>Poskytne-li prodá</w:t>
      </w:r>
      <w:r w:rsidR="009C3616">
        <w:rPr>
          <w:rFonts w:ascii="Arial" w:hAnsi="Arial" w:cs="Arial"/>
          <w:color w:val="000000"/>
          <w:w w:val="103"/>
          <w:sz w:val="22"/>
          <w:szCs w:val="22"/>
        </w:rPr>
        <w:t>vající záruční dobu delší než 36</w:t>
      </w:r>
      <w:r w:rsidR="00E40697" w:rsidRPr="00E137BD">
        <w:rPr>
          <w:rFonts w:ascii="Arial" w:hAnsi="Arial" w:cs="Arial"/>
          <w:color w:val="000000"/>
          <w:w w:val="103"/>
          <w:sz w:val="22"/>
          <w:szCs w:val="22"/>
        </w:rPr>
        <w:t xml:space="preserve"> měsíců, uvede ji v dodacím listu </w:t>
      </w:r>
      <w:r w:rsidR="00902EDD" w:rsidRPr="00E137BD">
        <w:rPr>
          <w:rFonts w:ascii="Arial" w:hAnsi="Arial" w:cs="Arial"/>
          <w:color w:val="000000"/>
          <w:w w:val="103"/>
          <w:sz w:val="22"/>
          <w:szCs w:val="22"/>
        </w:rPr>
        <w:t>ke</w:t>
      </w:r>
      <w:r w:rsidR="00902EDD" w:rsidRPr="00266E2F">
        <w:rPr>
          <w:rFonts w:ascii="Arial" w:hAnsi="Arial" w:cs="Arial"/>
          <w:color w:val="000000"/>
          <w:w w:val="103"/>
          <w:sz w:val="22"/>
          <w:szCs w:val="22"/>
        </w:rPr>
        <w:t xml:space="preserve"> zboží</w:t>
      </w:r>
      <w:r w:rsidR="00E40697" w:rsidRPr="00266E2F">
        <w:rPr>
          <w:rFonts w:ascii="Arial" w:hAnsi="Arial" w:cs="Arial"/>
          <w:color w:val="000000"/>
          <w:w w:val="103"/>
          <w:sz w:val="22"/>
          <w:szCs w:val="22"/>
        </w:rPr>
        <w:t>. Nebude-li v</w:t>
      </w:r>
      <w:r w:rsidR="00266E2F" w:rsidRPr="00266E2F">
        <w:rPr>
          <w:rFonts w:ascii="Arial" w:hAnsi="Arial" w:cs="Arial"/>
          <w:color w:val="000000"/>
          <w:w w:val="103"/>
          <w:sz w:val="22"/>
          <w:szCs w:val="22"/>
        </w:rPr>
        <w:t> </w:t>
      </w:r>
      <w:r w:rsidR="00E40697" w:rsidRPr="00266E2F">
        <w:rPr>
          <w:rFonts w:ascii="Arial" w:hAnsi="Arial" w:cs="Arial"/>
          <w:color w:val="000000"/>
          <w:w w:val="103"/>
          <w:sz w:val="22"/>
          <w:szCs w:val="22"/>
        </w:rPr>
        <w:t>dodacím listu uvedena delší záruční doba, platí, že záruč</w:t>
      </w:r>
      <w:r w:rsidR="009C3616">
        <w:rPr>
          <w:rFonts w:ascii="Arial" w:hAnsi="Arial" w:cs="Arial"/>
          <w:color w:val="000000"/>
          <w:w w:val="103"/>
          <w:sz w:val="22"/>
          <w:szCs w:val="22"/>
        </w:rPr>
        <w:t>ní doba je poskytnuta v délce 36</w:t>
      </w:r>
      <w:r w:rsidR="00E40697" w:rsidRPr="00266E2F">
        <w:rPr>
          <w:rFonts w:ascii="Arial" w:hAnsi="Arial" w:cs="Arial"/>
          <w:color w:val="000000"/>
          <w:w w:val="103"/>
          <w:sz w:val="22"/>
          <w:szCs w:val="22"/>
        </w:rPr>
        <w:t xml:space="preserve"> měsíců.</w:t>
      </w:r>
    </w:p>
    <w:p w14:paraId="44B50D31" w14:textId="1020CAF2" w:rsidR="00647019" w:rsidRPr="00266E2F" w:rsidRDefault="00647019" w:rsidP="001707FE">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Zárukou za jakost se prodávající zavazuje, že zboží bude po dobu odpovídající záruce způsobilé ke svému obvyklému účelu; jeho kvalita bude odpovídat této smlouvě a</w:t>
      </w:r>
      <w:r w:rsidR="00266E2F" w:rsidRPr="00266E2F">
        <w:rPr>
          <w:rFonts w:ascii="Arial" w:hAnsi="Arial" w:cs="Arial"/>
          <w:color w:val="000000"/>
          <w:w w:val="103"/>
          <w:sz w:val="22"/>
          <w:szCs w:val="22"/>
        </w:rPr>
        <w:t> </w:t>
      </w:r>
      <w:r w:rsidRPr="00266E2F">
        <w:rPr>
          <w:rFonts w:ascii="Arial" w:hAnsi="Arial" w:cs="Arial"/>
          <w:color w:val="000000"/>
          <w:w w:val="103"/>
          <w:sz w:val="22"/>
          <w:szCs w:val="22"/>
        </w:rPr>
        <w:t>zachová si vlastnosti touto smlouvou vymezené, popř. obvyklé.</w:t>
      </w:r>
    </w:p>
    <w:p w14:paraId="5A5054CA" w14:textId="643D11CC" w:rsidR="00AD3411" w:rsidRPr="00266E2F" w:rsidRDefault="00647019" w:rsidP="001707FE">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 xml:space="preserve">Prodávající je povinen po dobu záruční doby bezplatně odstranit vadu dodáním nového zboží nebo dodáním chybějícího zboží nebo vadu zboží bezplatně odstranit její opravou dle povahy vady, která se na zboží objeví, a to nejpozději do </w:t>
      </w:r>
      <w:r w:rsidR="003241F8" w:rsidRPr="00266E2F">
        <w:rPr>
          <w:rFonts w:ascii="Arial" w:hAnsi="Arial" w:cs="Arial"/>
          <w:color w:val="000000"/>
          <w:w w:val="103"/>
          <w:sz w:val="22"/>
          <w:szCs w:val="22"/>
        </w:rPr>
        <w:t xml:space="preserve">30 </w:t>
      </w:r>
      <w:r w:rsidRPr="00266E2F">
        <w:rPr>
          <w:rFonts w:ascii="Arial" w:hAnsi="Arial" w:cs="Arial"/>
          <w:color w:val="000000"/>
          <w:w w:val="103"/>
          <w:sz w:val="22"/>
          <w:szCs w:val="22"/>
        </w:rPr>
        <w:t>dnů</w:t>
      </w:r>
      <w:r w:rsidR="00345BA9" w:rsidRPr="00266E2F">
        <w:rPr>
          <w:rFonts w:ascii="Arial" w:hAnsi="Arial" w:cs="Arial"/>
          <w:color w:val="000000"/>
          <w:w w:val="103"/>
          <w:sz w:val="22"/>
          <w:szCs w:val="22"/>
        </w:rPr>
        <w:t xml:space="preserve"> po doručení reklamace prodávajícímu</w:t>
      </w:r>
      <w:r w:rsidRPr="00266E2F">
        <w:rPr>
          <w:rFonts w:ascii="Arial" w:hAnsi="Arial" w:cs="Arial"/>
          <w:color w:val="000000"/>
          <w:w w:val="103"/>
          <w:sz w:val="22"/>
          <w:szCs w:val="22"/>
        </w:rPr>
        <w:t>. V případě, že bude prodávající v prodlení s výměnou zboží za nové nebo dodáním chybějícího zboží nebo s odstraněním vady její opravou</w:t>
      </w:r>
      <w:r w:rsidR="00B155E4" w:rsidRPr="00266E2F">
        <w:rPr>
          <w:rFonts w:ascii="Arial" w:hAnsi="Arial" w:cs="Arial"/>
          <w:color w:val="000000"/>
          <w:w w:val="103"/>
          <w:sz w:val="22"/>
          <w:szCs w:val="22"/>
        </w:rPr>
        <w:t>,</w:t>
      </w:r>
      <w:r w:rsidRPr="00266E2F">
        <w:rPr>
          <w:rFonts w:ascii="Arial" w:hAnsi="Arial" w:cs="Arial"/>
          <w:color w:val="000000"/>
          <w:w w:val="103"/>
          <w:sz w:val="22"/>
          <w:szCs w:val="22"/>
        </w:rPr>
        <w:t xml:space="preserve"> je</w:t>
      </w:r>
      <w:r w:rsidR="00266E2F" w:rsidRPr="00266E2F">
        <w:rPr>
          <w:rFonts w:ascii="Arial" w:hAnsi="Arial" w:cs="Arial"/>
          <w:color w:val="000000"/>
          <w:w w:val="103"/>
          <w:sz w:val="22"/>
          <w:szCs w:val="22"/>
        </w:rPr>
        <w:t> </w:t>
      </w:r>
      <w:r w:rsidRPr="00266E2F">
        <w:rPr>
          <w:rFonts w:ascii="Arial" w:hAnsi="Arial" w:cs="Arial"/>
          <w:color w:val="000000"/>
          <w:w w:val="103"/>
          <w:sz w:val="22"/>
          <w:szCs w:val="22"/>
        </w:rPr>
        <w:t>kupující oprávněn vadu odstranit sám na náklady prodávajícího</w:t>
      </w:r>
      <w:r w:rsidR="005434BA" w:rsidRPr="00266E2F">
        <w:rPr>
          <w:rFonts w:ascii="Arial" w:hAnsi="Arial" w:cs="Arial"/>
          <w:color w:val="000000"/>
          <w:w w:val="103"/>
          <w:sz w:val="22"/>
          <w:szCs w:val="22"/>
        </w:rPr>
        <w:t>.</w:t>
      </w:r>
    </w:p>
    <w:p w14:paraId="7E3E6ECF" w14:textId="7BFBE712" w:rsidR="00EE4BA5" w:rsidRPr="00266E2F" w:rsidRDefault="00041655" w:rsidP="001707FE">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Prodávající neodpovídá za vady způsobené neodborným z</w:t>
      </w:r>
      <w:r w:rsidR="004110E2" w:rsidRPr="00266E2F">
        <w:rPr>
          <w:rFonts w:ascii="Arial" w:hAnsi="Arial" w:cs="Arial"/>
          <w:color w:val="000000"/>
          <w:w w:val="103"/>
          <w:sz w:val="22"/>
          <w:szCs w:val="22"/>
        </w:rPr>
        <w:t>acházením, nesprávnou nebo nevhodnou údržbou, nebo nedodržováním předpisů výrobců pro provoz a údržbu předmětu koupě, které kupující od prodávajícího převzal při předání (např. Záruční listy) nebo o kterých prodávající kupujícího písemně poučil. Záruka se rovněž nevztahuje na</w:t>
      </w:r>
      <w:r w:rsidR="00266E2F" w:rsidRPr="00266E2F">
        <w:rPr>
          <w:rFonts w:ascii="Arial" w:hAnsi="Arial" w:cs="Arial"/>
          <w:color w:val="000000"/>
          <w:w w:val="103"/>
          <w:sz w:val="22"/>
          <w:szCs w:val="22"/>
        </w:rPr>
        <w:t> </w:t>
      </w:r>
      <w:r w:rsidR="004110E2" w:rsidRPr="00266E2F">
        <w:rPr>
          <w:rFonts w:ascii="Arial" w:hAnsi="Arial" w:cs="Arial"/>
          <w:color w:val="000000"/>
          <w:w w:val="103"/>
          <w:sz w:val="22"/>
          <w:szCs w:val="22"/>
        </w:rPr>
        <w:t>vady způsobené hrubou nedbalostí, úmyslným je</w:t>
      </w:r>
      <w:r w:rsidR="00B155E4" w:rsidRPr="00266E2F">
        <w:rPr>
          <w:rFonts w:ascii="Arial" w:hAnsi="Arial" w:cs="Arial"/>
          <w:color w:val="000000"/>
          <w:w w:val="103"/>
          <w:sz w:val="22"/>
          <w:szCs w:val="22"/>
        </w:rPr>
        <w:t>dnáním nebo vyšší mocí (živelní</w:t>
      </w:r>
      <w:r w:rsidR="004110E2" w:rsidRPr="00266E2F">
        <w:rPr>
          <w:rFonts w:ascii="Arial" w:hAnsi="Arial" w:cs="Arial"/>
          <w:color w:val="000000"/>
          <w:w w:val="103"/>
          <w:sz w:val="22"/>
          <w:szCs w:val="22"/>
        </w:rPr>
        <w:t xml:space="preserve"> pohromou).</w:t>
      </w:r>
    </w:p>
    <w:p w14:paraId="011411C1" w14:textId="56E5C386" w:rsidR="008A0FEC" w:rsidRPr="00266E2F" w:rsidRDefault="008A0FEC" w:rsidP="001707FE">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Mimozáruční opravou/servisem se pro účel této smlouvy rozumí servisní zásah, který vznikl na základě níže uvedených okolností:</w:t>
      </w:r>
    </w:p>
    <w:p w14:paraId="55D63B19" w14:textId="5726FE45" w:rsidR="008A0FEC" w:rsidRPr="0080686F" w:rsidRDefault="008A0FEC" w:rsidP="0080686F">
      <w:pPr>
        <w:pStyle w:val="Bezmezer"/>
        <w:numPr>
          <w:ilvl w:val="0"/>
          <w:numId w:val="24"/>
        </w:numPr>
        <w:jc w:val="both"/>
        <w:rPr>
          <w:rFonts w:ascii="Arial" w:hAnsi="Arial" w:cs="Arial"/>
          <w:w w:val="103"/>
          <w:sz w:val="22"/>
          <w:szCs w:val="22"/>
        </w:rPr>
      </w:pPr>
      <w:r w:rsidRPr="0080686F">
        <w:rPr>
          <w:rFonts w:ascii="Arial" w:hAnsi="Arial" w:cs="Arial"/>
          <w:w w:val="103"/>
          <w:sz w:val="22"/>
          <w:szCs w:val="22"/>
        </w:rPr>
        <w:t>na dodaném zboží byly provedeny změny, opravy nebo zásahy bez vědomí prodávajícího (toto se netýká nastavení</w:t>
      </w:r>
      <w:r w:rsidR="00DB4F41" w:rsidRPr="0080686F">
        <w:rPr>
          <w:rFonts w:ascii="Arial" w:hAnsi="Arial" w:cs="Arial"/>
          <w:w w:val="103"/>
          <w:sz w:val="22"/>
          <w:szCs w:val="22"/>
        </w:rPr>
        <w:t>)</w:t>
      </w:r>
      <w:r w:rsidR="00B155E4" w:rsidRPr="0080686F">
        <w:rPr>
          <w:rFonts w:ascii="Arial" w:hAnsi="Arial" w:cs="Arial"/>
          <w:w w:val="103"/>
          <w:sz w:val="22"/>
          <w:szCs w:val="22"/>
        </w:rPr>
        <w:t>,</w:t>
      </w:r>
    </w:p>
    <w:p w14:paraId="1291548F" w14:textId="6B87B088" w:rsidR="008A0FEC" w:rsidRDefault="008A0FEC" w:rsidP="0080686F">
      <w:pPr>
        <w:pStyle w:val="Bezmezer"/>
        <w:numPr>
          <w:ilvl w:val="0"/>
          <w:numId w:val="24"/>
        </w:numPr>
        <w:jc w:val="both"/>
        <w:rPr>
          <w:rFonts w:ascii="Arial" w:hAnsi="Arial" w:cs="Arial"/>
          <w:w w:val="103"/>
          <w:sz w:val="22"/>
          <w:szCs w:val="22"/>
        </w:rPr>
      </w:pPr>
      <w:r w:rsidRPr="0080686F">
        <w:rPr>
          <w:rFonts w:ascii="Arial" w:hAnsi="Arial" w:cs="Arial"/>
          <w:w w:val="103"/>
          <w:sz w:val="22"/>
          <w:szCs w:val="22"/>
        </w:rPr>
        <w:t>kdy došlo k poškození zboží třetí osobou nebo vyšší mocí</w:t>
      </w:r>
      <w:r w:rsidR="00B155E4" w:rsidRPr="0080686F">
        <w:rPr>
          <w:rFonts w:ascii="Arial" w:hAnsi="Arial" w:cs="Arial"/>
          <w:w w:val="103"/>
          <w:sz w:val="22"/>
          <w:szCs w:val="22"/>
        </w:rPr>
        <w:t>.</w:t>
      </w:r>
    </w:p>
    <w:p w14:paraId="4F8C465E" w14:textId="77777777" w:rsidR="0080686F" w:rsidRPr="0080686F" w:rsidRDefault="0080686F" w:rsidP="0080686F">
      <w:pPr>
        <w:pStyle w:val="Bezmezer"/>
        <w:ind w:left="720"/>
        <w:jc w:val="both"/>
        <w:rPr>
          <w:rFonts w:ascii="Arial" w:hAnsi="Arial" w:cs="Arial"/>
          <w:w w:val="103"/>
          <w:sz w:val="22"/>
          <w:szCs w:val="22"/>
        </w:rPr>
      </w:pPr>
    </w:p>
    <w:p w14:paraId="24C7D146" w14:textId="47FD7B56" w:rsidR="00327E78" w:rsidRPr="00266E2F" w:rsidRDefault="00327E78" w:rsidP="001707FE">
      <w:pPr>
        <w:pStyle w:val="Odstavecseseznamem"/>
        <w:numPr>
          <w:ilvl w:val="0"/>
          <w:numId w:val="11"/>
        </w:numPr>
        <w:shd w:val="clear" w:color="auto" w:fill="FFFFFF"/>
        <w:tabs>
          <w:tab w:val="clear" w:pos="720"/>
          <w:tab w:val="left" w:pos="0"/>
          <w:tab w:val="num" w:pos="1134"/>
        </w:tabs>
        <w:spacing w:after="120" w:line="276" w:lineRule="auto"/>
        <w:ind w:left="426"/>
        <w:jc w:val="both"/>
        <w:rPr>
          <w:rFonts w:ascii="Arial" w:hAnsi="Arial" w:cs="Arial"/>
          <w:color w:val="000000"/>
          <w:w w:val="103"/>
          <w:sz w:val="22"/>
          <w:szCs w:val="22"/>
        </w:rPr>
      </w:pPr>
      <w:r w:rsidRPr="00266E2F">
        <w:rPr>
          <w:rFonts w:ascii="Arial" w:hAnsi="Arial" w:cs="Arial"/>
          <w:color w:val="000000"/>
          <w:w w:val="103"/>
          <w:sz w:val="22"/>
          <w:szCs w:val="22"/>
        </w:rPr>
        <w:t>Náklady na práci a náhradní díly v případě mimozáruční opravy budou kupujícímu účtovány podle aktuálních ceníků prodávajícího.</w:t>
      </w:r>
    </w:p>
    <w:p w14:paraId="68E38E58" w14:textId="23AAF9F1" w:rsidR="004110E2" w:rsidRPr="00266E2F" w:rsidRDefault="00327E78" w:rsidP="001707FE">
      <w:pPr>
        <w:pStyle w:val="Odstavecseseznamem"/>
        <w:numPr>
          <w:ilvl w:val="0"/>
          <w:numId w:val="11"/>
        </w:numPr>
        <w:shd w:val="clear" w:color="auto" w:fill="FFFFFF"/>
        <w:tabs>
          <w:tab w:val="clear" w:pos="720"/>
          <w:tab w:val="left" w:pos="0"/>
          <w:tab w:val="num" w:pos="1134"/>
        </w:tabs>
        <w:spacing w:after="120" w:line="276" w:lineRule="auto"/>
        <w:ind w:left="426"/>
        <w:jc w:val="both"/>
        <w:rPr>
          <w:rFonts w:ascii="Arial" w:hAnsi="Arial" w:cs="Arial"/>
          <w:color w:val="000000"/>
          <w:w w:val="103"/>
          <w:sz w:val="22"/>
          <w:szCs w:val="22"/>
        </w:rPr>
      </w:pPr>
      <w:r w:rsidRPr="00266E2F">
        <w:rPr>
          <w:rFonts w:ascii="Arial" w:hAnsi="Arial" w:cs="Arial"/>
          <w:color w:val="000000"/>
          <w:w w:val="103"/>
          <w:sz w:val="22"/>
          <w:szCs w:val="22"/>
        </w:rPr>
        <w:lastRenderedPageBreak/>
        <w:t>Kupující je oprávněn reklamovat v záruční době vady zboží u prodávajícího</w:t>
      </w:r>
      <w:r w:rsidR="00175F5A" w:rsidRPr="00266E2F">
        <w:rPr>
          <w:rFonts w:ascii="Arial" w:hAnsi="Arial" w:cs="Arial"/>
          <w:color w:val="000000"/>
          <w:w w:val="103"/>
          <w:sz w:val="22"/>
          <w:szCs w:val="22"/>
        </w:rPr>
        <w:t>.</w:t>
      </w:r>
    </w:p>
    <w:p w14:paraId="0B07383A" w14:textId="098219B4" w:rsidR="008F634F" w:rsidRPr="00266E2F" w:rsidRDefault="00041655"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lang w:val="cs-CZ"/>
        </w:rPr>
        <w:t>VI</w:t>
      </w:r>
      <w:r w:rsidR="002C2BC5" w:rsidRPr="00266E2F">
        <w:rPr>
          <w:rFonts w:ascii="Arial" w:hAnsi="Arial" w:cs="Arial"/>
          <w:color w:val="auto"/>
          <w:w w:val="102"/>
          <w:sz w:val="22"/>
          <w:szCs w:val="22"/>
          <w:lang w:val="cs-CZ"/>
        </w:rPr>
        <w:t>I</w:t>
      </w:r>
      <w:r w:rsidR="008F634F" w:rsidRPr="00266E2F">
        <w:rPr>
          <w:rFonts w:ascii="Arial" w:hAnsi="Arial" w:cs="Arial"/>
          <w:color w:val="auto"/>
          <w:w w:val="102"/>
          <w:sz w:val="22"/>
          <w:szCs w:val="22"/>
        </w:rPr>
        <w:t>.</w:t>
      </w:r>
    </w:p>
    <w:p w14:paraId="2F04C2D7" w14:textId="77777777" w:rsidR="008F634F" w:rsidRPr="00266E2F"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266E2F">
        <w:rPr>
          <w:rFonts w:ascii="Arial" w:hAnsi="Arial" w:cs="Arial"/>
          <w:b/>
          <w:bCs/>
          <w:color w:val="000000"/>
          <w:w w:val="102"/>
          <w:sz w:val="22"/>
          <w:szCs w:val="22"/>
          <w:lang w:val="it-IT"/>
        </w:rPr>
        <w:t>Sankce</w:t>
      </w:r>
    </w:p>
    <w:p w14:paraId="284EAE16" w14:textId="67397183"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 xml:space="preserve">V případě prodlení prodávajícího s dodáním zboží </w:t>
      </w:r>
      <w:r w:rsidRPr="00266E2F">
        <w:rPr>
          <w:rFonts w:ascii="Arial" w:hAnsi="Arial" w:cs="Arial"/>
          <w:szCs w:val="22"/>
          <w:lang w:val="cs-CZ"/>
        </w:rPr>
        <w:t xml:space="preserve">a odstranění vad </w:t>
      </w:r>
      <w:r w:rsidRPr="00266E2F">
        <w:rPr>
          <w:rFonts w:ascii="Arial" w:hAnsi="Arial" w:cs="Arial"/>
          <w:szCs w:val="22"/>
        </w:rPr>
        <w:t>oproti </w:t>
      </w:r>
      <w:r w:rsidRPr="00266E2F">
        <w:rPr>
          <w:rFonts w:ascii="Arial" w:hAnsi="Arial" w:cs="Arial"/>
          <w:szCs w:val="22"/>
          <w:lang w:val="cs-CZ"/>
        </w:rPr>
        <w:t>době plnění</w:t>
      </w:r>
      <w:r w:rsidRPr="00266E2F">
        <w:rPr>
          <w:rFonts w:ascii="Arial" w:hAnsi="Arial" w:cs="Arial"/>
          <w:szCs w:val="22"/>
        </w:rPr>
        <w:t xml:space="preserve"> sjednané v článku IV.</w:t>
      </w:r>
      <w:r w:rsidRPr="00266E2F">
        <w:rPr>
          <w:rFonts w:ascii="Arial" w:hAnsi="Arial" w:cs="Arial"/>
          <w:szCs w:val="22"/>
          <w:lang w:val="cs-CZ"/>
        </w:rPr>
        <w:t xml:space="preserve"> odst. 1</w:t>
      </w:r>
      <w:r w:rsidR="00122F33" w:rsidRPr="00266E2F">
        <w:rPr>
          <w:rFonts w:ascii="Arial" w:hAnsi="Arial" w:cs="Arial"/>
          <w:szCs w:val="22"/>
          <w:lang w:val="cs-CZ"/>
        </w:rPr>
        <w:t>.</w:t>
      </w:r>
      <w:r w:rsidRPr="00266E2F">
        <w:rPr>
          <w:rFonts w:ascii="Arial" w:hAnsi="Arial" w:cs="Arial"/>
          <w:szCs w:val="22"/>
        </w:rPr>
        <w:t xml:space="preserve"> této smlouvy je kupující oprávněn požadovat na</w:t>
      </w:r>
      <w:r w:rsidR="00266E2F" w:rsidRPr="00266E2F">
        <w:rPr>
          <w:rFonts w:ascii="Arial" w:hAnsi="Arial" w:cs="Arial"/>
          <w:color w:val="000000"/>
          <w:w w:val="103"/>
          <w:szCs w:val="22"/>
        </w:rPr>
        <w:t> </w:t>
      </w:r>
      <w:r w:rsidRPr="00266E2F">
        <w:rPr>
          <w:rFonts w:ascii="Arial" w:hAnsi="Arial" w:cs="Arial"/>
          <w:szCs w:val="22"/>
        </w:rPr>
        <w:t xml:space="preserve">prodávajícím smluvní pokutu ve výši 0,05% z ceny, a to za každý i započatý den prodlení. </w:t>
      </w:r>
    </w:p>
    <w:p w14:paraId="6D793AB6" w14:textId="77777777"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V případě prodlení kupujícího se zaplacením faktury vystavené prodávajícím v souladu s článkem V. této smlouvy je prodávající oprávněn požadovat na kupujícím úrok z prodlení ve výši 0,05% z nezaplacené ceny, a to za každý i započatý den prodlení.</w:t>
      </w:r>
    </w:p>
    <w:p w14:paraId="5ECE4536" w14:textId="3F645D28"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Výše smluvních pokut nepřevýší částku bez DPH dle čl. V</w:t>
      </w:r>
      <w:r w:rsidR="00122F33" w:rsidRPr="00266E2F">
        <w:rPr>
          <w:rFonts w:ascii="Arial" w:hAnsi="Arial" w:cs="Arial"/>
          <w:szCs w:val="22"/>
          <w:lang w:val="cs-CZ"/>
        </w:rPr>
        <w:t>.</w:t>
      </w:r>
      <w:r w:rsidRPr="00266E2F">
        <w:rPr>
          <w:rFonts w:ascii="Arial" w:hAnsi="Arial" w:cs="Arial"/>
          <w:szCs w:val="22"/>
        </w:rPr>
        <w:t xml:space="preserve"> odst. 1</w:t>
      </w:r>
      <w:r w:rsidR="00122F33" w:rsidRPr="00266E2F">
        <w:rPr>
          <w:rFonts w:ascii="Arial" w:hAnsi="Arial" w:cs="Arial"/>
          <w:szCs w:val="22"/>
          <w:lang w:val="cs-CZ"/>
        </w:rPr>
        <w:t>.</w:t>
      </w:r>
      <w:r w:rsidRPr="00266E2F">
        <w:rPr>
          <w:rFonts w:ascii="Arial" w:hAnsi="Arial" w:cs="Arial"/>
          <w:szCs w:val="22"/>
        </w:rPr>
        <w:t xml:space="preserve"> této smlouvy.</w:t>
      </w:r>
    </w:p>
    <w:p w14:paraId="2A421471" w14:textId="376851B4"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w:t>
      </w:r>
      <w:r w:rsidR="00266E2F" w:rsidRPr="00266E2F">
        <w:rPr>
          <w:rFonts w:ascii="Arial" w:hAnsi="Arial" w:cs="Arial"/>
          <w:color w:val="000000"/>
          <w:w w:val="103"/>
          <w:szCs w:val="22"/>
        </w:rPr>
        <w:t> </w:t>
      </w:r>
      <w:r w:rsidRPr="00266E2F">
        <w:rPr>
          <w:rFonts w:ascii="Arial" w:hAnsi="Arial" w:cs="Arial"/>
          <w:szCs w:val="22"/>
        </w:rPr>
        <w:t xml:space="preserve">náhradu škody. Kupující je oprávněn jednostranně započíst pohledávku na zaplacení jakékoli smluvní pokuty dle této </w:t>
      </w:r>
      <w:r w:rsidRPr="00266E2F">
        <w:rPr>
          <w:rFonts w:ascii="Arial" w:hAnsi="Arial" w:cs="Arial"/>
          <w:szCs w:val="22"/>
          <w:lang w:val="cs-CZ"/>
        </w:rPr>
        <w:t xml:space="preserve">smlouvy </w:t>
      </w:r>
      <w:r w:rsidRPr="00266E2F">
        <w:rPr>
          <w:rFonts w:ascii="Arial" w:hAnsi="Arial" w:cs="Arial"/>
          <w:szCs w:val="22"/>
        </w:rPr>
        <w:t xml:space="preserve">na jakoukoli pohledávku </w:t>
      </w:r>
      <w:r w:rsidRPr="00266E2F">
        <w:rPr>
          <w:rFonts w:ascii="Arial" w:hAnsi="Arial" w:cs="Arial"/>
          <w:szCs w:val="22"/>
          <w:lang w:val="cs-CZ"/>
        </w:rPr>
        <w:t xml:space="preserve">prodávajícího </w:t>
      </w:r>
      <w:r w:rsidRPr="00266E2F">
        <w:rPr>
          <w:rFonts w:ascii="Arial" w:hAnsi="Arial" w:cs="Arial"/>
          <w:szCs w:val="22"/>
        </w:rPr>
        <w:t xml:space="preserve">vůči </w:t>
      </w:r>
      <w:r w:rsidRPr="00266E2F">
        <w:rPr>
          <w:rFonts w:ascii="Arial" w:hAnsi="Arial" w:cs="Arial"/>
          <w:szCs w:val="22"/>
          <w:lang w:val="cs-CZ"/>
        </w:rPr>
        <w:t xml:space="preserve">kupujícímu </w:t>
      </w:r>
      <w:r w:rsidRPr="00266E2F">
        <w:rPr>
          <w:rFonts w:ascii="Arial" w:hAnsi="Arial" w:cs="Arial"/>
          <w:szCs w:val="22"/>
        </w:rPr>
        <w:t xml:space="preserve">dle této </w:t>
      </w:r>
      <w:r w:rsidRPr="00266E2F">
        <w:rPr>
          <w:rFonts w:ascii="Arial" w:hAnsi="Arial" w:cs="Arial"/>
          <w:szCs w:val="22"/>
          <w:lang w:val="cs-CZ"/>
        </w:rPr>
        <w:t>smlouvy</w:t>
      </w:r>
      <w:r w:rsidRPr="00266E2F">
        <w:rPr>
          <w:rFonts w:ascii="Arial" w:hAnsi="Arial" w:cs="Arial"/>
          <w:szCs w:val="22"/>
        </w:rPr>
        <w:t>.</w:t>
      </w:r>
    </w:p>
    <w:p w14:paraId="4416F523" w14:textId="5E44BB67"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 xml:space="preserve">Zaplacení smluvní pokuty nemá vliv na právo smluvních stran domáhat se náhrady škody vzniklé porušením smluvní povinnosti nebo povinnosti vyplývající z obecně závazného právního předpisu. Škoda způsobená kupujícímu poddodavatelem </w:t>
      </w:r>
      <w:r w:rsidRPr="00266E2F">
        <w:rPr>
          <w:rFonts w:ascii="Arial" w:hAnsi="Arial" w:cs="Arial"/>
          <w:szCs w:val="22"/>
          <w:lang w:val="cs-CZ"/>
        </w:rPr>
        <w:t>prodávajícího</w:t>
      </w:r>
      <w:r w:rsidRPr="00266E2F">
        <w:rPr>
          <w:rFonts w:ascii="Arial" w:hAnsi="Arial" w:cs="Arial"/>
          <w:szCs w:val="22"/>
        </w:rPr>
        <w:t xml:space="preserve"> se</w:t>
      </w:r>
      <w:r w:rsidR="00266E2F" w:rsidRPr="00266E2F">
        <w:rPr>
          <w:rFonts w:ascii="Arial" w:hAnsi="Arial" w:cs="Arial"/>
          <w:color w:val="000000"/>
          <w:w w:val="103"/>
          <w:szCs w:val="22"/>
        </w:rPr>
        <w:t> </w:t>
      </w:r>
      <w:r w:rsidRPr="00266E2F">
        <w:rPr>
          <w:rFonts w:ascii="Arial" w:hAnsi="Arial" w:cs="Arial"/>
          <w:szCs w:val="22"/>
        </w:rPr>
        <w:t xml:space="preserve">považuje za škodu způsobenou přímo </w:t>
      </w:r>
      <w:r w:rsidRPr="00266E2F">
        <w:rPr>
          <w:rFonts w:ascii="Arial" w:hAnsi="Arial" w:cs="Arial"/>
          <w:szCs w:val="22"/>
          <w:lang w:val="cs-CZ"/>
        </w:rPr>
        <w:t>prodávajícím</w:t>
      </w:r>
      <w:r w:rsidRPr="00266E2F">
        <w:rPr>
          <w:rFonts w:ascii="Arial" w:hAnsi="Arial" w:cs="Arial"/>
          <w:szCs w:val="22"/>
        </w:rPr>
        <w:t>.</w:t>
      </w:r>
    </w:p>
    <w:p w14:paraId="3FC7217F" w14:textId="754D5EC4"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Smluvní strany se zavazují k vyvinutí maximálního úsilí k předcházení škodám a</w:t>
      </w:r>
      <w:r w:rsidR="00266E2F" w:rsidRPr="00266E2F">
        <w:rPr>
          <w:rFonts w:ascii="Arial" w:hAnsi="Arial" w:cs="Arial"/>
          <w:color w:val="000000"/>
          <w:w w:val="103"/>
          <w:szCs w:val="22"/>
        </w:rPr>
        <w:t> </w:t>
      </w:r>
      <w:r w:rsidRPr="00266E2F">
        <w:rPr>
          <w:rFonts w:ascii="Arial" w:hAnsi="Arial" w:cs="Arial"/>
          <w:szCs w:val="22"/>
        </w:rPr>
        <w:t>k minimalizaci vzniklých škod.</w:t>
      </w:r>
    </w:p>
    <w:p w14:paraId="2A4D466A" w14:textId="2AB89F48" w:rsidR="00122F33"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 xml:space="preserve">Prodávající se nedostává do prodlení v případě prodlení </w:t>
      </w:r>
      <w:r w:rsidRPr="00266E2F">
        <w:rPr>
          <w:rFonts w:ascii="Arial" w:hAnsi="Arial" w:cs="Arial"/>
          <w:szCs w:val="22"/>
          <w:lang w:val="cs-CZ"/>
        </w:rPr>
        <w:t>kupujícího</w:t>
      </w:r>
      <w:r w:rsidRPr="00266E2F">
        <w:rPr>
          <w:rFonts w:ascii="Arial" w:hAnsi="Arial" w:cs="Arial"/>
          <w:szCs w:val="22"/>
        </w:rPr>
        <w:t xml:space="preserve"> s poskytnutím nutné součinnosti prodávajícímu.</w:t>
      </w:r>
    </w:p>
    <w:p w14:paraId="0D310167" w14:textId="77777777" w:rsidR="00122F33" w:rsidRPr="00266E2F" w:rsidRDefault="00122F33" w:rsidP="00122F33">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lang w:val="cs-CZ"/>
        </w:rPr>
        <w:t>VIII</w:t>
      </w:r>
      <w:r w:rsidRPr="00266E2F">
        <w:rPr>
          <w:rFonts w:ascii="Arial" w:hAnsi="Arial" w:cs="Arial"/>
          <w:color w:val="auto"/>
          <w:w w:val="102"/>
          <w:sz w:val="22"/>
          <w:szCs w:val="22"/>
        </w:rPr>
        <w:t>.</w:t>
      </w:r>
    </w:p>
    <w:p w14:paraId="54DE2F23" w14:textId="0B0802B5" w:rsidR="00122F33" w:rsidRPr="00266E2F" w:rsidRDefault="00122F33" w:rsidP="00122F33">
      <w:pPr>
        <w:shd w:val="clear" w:color="auto" w:fill="FFFFFF"/>
        <w:spacing w:line="276" w:lineRule="auto"/>
        <w:ind w:left="29"/>
        <w:jc w:val="center"/>
        <w:rPr>
          <w:rFonts w:ascii="Arial" w:hAnsi="Arial" w:cs="Arial"/>
          <w:b/>
          <w:bCs/>
          <w:color w:val="000000"/>
          <w:w w:val="102"/>
          <w:sz w:val="22"/>
          <w:szCs w:val="22"/>
          <w:lang w:val="it-IT"/>
        </w:rPr>
      </w:pPr>
      <w:r w:rsidRPr="00266E2F">
        <w:rPr>
          <w:rFonts w:ascii="Arial" w:hAnsi="Arial" w:cs="Arial"/>
          <w:b/>
          <w:bCs/>
          <w:color w:val="000000"/>
          <w:w w:val="102"/>
          <w:sz w:val="22"/>
          <w:szCs w:val="22"/>
          <w:lang w:val="it-IT"/>
        </w:rPr>
        <w:t>Podmínky změny poddodavatele</w:t>
      </w:r>
    </w:p>
    <w:p w14:paraId="5B9BC191" w14:textId="448B4079" w:rsidR="00122F33" w:rsidRPr="00266E2F" w:rsidRDefault="00827179" w:rsidP="001707FE">
      <w:pPr>
        <w:pStyle w:val="Zkladntextodsazen"/>
        <w:numPr>
          <w:ilvl w:val="0"/>
          <w:numId w:val="14"/>
        </w:numPr>
        <w:tabs>
          <w:tab w:val="clear" w:pos="720"/>
        </w:tabs>
        <w:spacing w:after="120" w:line="276" w:lineRule="auto"/>
        <w:ind w:left="357"/>
        <w:jc w:val="both"/>
        <w:rPr>
          <w:rFonts w:ascii="Arial" w:hAnsi="Arial" w:cs="Arial"/>
          <w:szCs w:val="22"/>
        </w:rPr>
      </w:pPr>
      <w:r>
        <w:rPr>
          <w:rFonts w:ascii="Arial" w:hAnsi="Arial" w:cs="Arial"/>
          <w:szCs w:val="22"/>
        </w:rPr>
        <w:t>V případě, že p</w:t>
      </w:r>
      <w:r w:rsidR="00122F33" w:rsidRPr="00266E2F">
        <w:rPr>
          <w:rFonts w:ascii="Arial" w:hAnsi="Arial" w:cs="Arial"/>
          <w:szCs w:val="22"/>
        </w:rPr>
        <w:t>rodávající hodlá pro plnění předmětu této smlouvy změnit poddod</w:t>
      </w:r>
      <w:r>
        <w:rPr>
          <w:rFonts w:ascii="Arial" w:hAnsi="Arial" w:cs="Arial"/>
          <w:szCs w:val="22"/>
        </w:rPr>
        <w:t>avatele, jehož prostřednictvím p</w:t>
      </w:r>
      <w:r w:rsidR="00122F33" w:rsidRPr="00266E2F">
        <w:rPr>
          <w:rFonts w:ascii="Arial" w:hAnsi="Arial" w:cs="Arial"/>
          <w:szCs w:val="22"/>
        </w:rPr>
        <w:t>rodávající prokazoval část kvalifikace v</w:t>
      </w:r>
      <w:r w:rsidR="000A38F1">
        <w:rPr>
          <w:rFonts w:ascii="Arial" w:hAnsi="Arial" w:cs="Arial"/>
          <w:szCs w:val="22"/>
          <w:lang w:val="cs-CZ"/>
        </w:rPr>
        <w:t>e</w:t>
      </w:r>
      <w:r w:rsidR="00122F33" w:rsidRPr="00266E2F">
        <w:rPr>
          <w:rFonts w:ascii="Arial" w:hAnsi="Arial" w:cs="Arial"/>
          <w:szCs w:val="22"/>
        </w:rPr>
        <w:t> </w:t>
      </w:r>
      <w:r w:rsidR="000A38F1">
        <w:rPr>
          <w:rFonts w:ascii="Arial" w:hAnsi="Arial" w:cs="Arial"/>
          <w:szCs w:val="22"/>
          <w:lang w:val="cs-CZ"/>
        </w:rPr>
        <w:t>výběrovém</w:t>
      </w:r>
      <w:r w:rsidR="00122F33" w:rsidRPr="00266E2F">
        <w:rPr>
          <w:rFonts w:ascii="Arial" w:hAnsi="Arial" w:cs="Arial"/>
          <w:szCs w:val="22"/>
        </w:rPr>
        <w:t xml:space="preserve"> řízení, je</w:t>
      </w:r>
      <w:r w:rsidR="00266E2F" w:rsidRPr="00266E2F">
        <w:rPr>
          <w:rFonts w:ascii="Arial" w:hAnsi="Arial" w:cs="Arial"/>
          <w:color w:val="000000"/>
          <w:w w:val="103"/>
          <w:szCs w:val="22"/>
        </w:rPr>
        <w:t> </w:t>
      </w:r>
      <w:r>
        <w:rPr>
          <w:rFonts w:ascii="Arial" w:hAnsi="Arial" w:cs="Arial"/>
          <w:szCs w:val="22"/>
        </w:rPr>
        <w:t>p</w:t>
      </w:r>
      <w:r w:rsidR="00122F33" w:rsidRPr="00266E2F">
        <w:rPr>
          <w:rFonts w:ascii="Arial" w:hAnsi="Arial" w:cs="Arial"/>
          <w:szCs w:val="22"/>
        </w:rPr>
        <w:t xml:space="preserve">rodávající </w:t>
      </w:r>
      <w:r>
        <w:rPr>
          <w:rFonts w:ascii="Arial" w:hAnsi="Arial" w:cs="Arial"/>
          <w:szCs w:val="22"/>
        </w:rPr>
        <w:t>povinen k</w:t>
      </w:r>
      <w:r w:rsidR="00122F33" w:rsidRPr="00266E2F">
        <w:rPr>
          <w:rFonts w:ascii="Arial" w:hAnsi="Arial" w:cs="Arial"/>
          <w:szCs w:val="22"/>
        </w:rPr>
        <w:t>upujícímu před takovou změnou předložit doklady prokazující kvalifikaci nového poddodavatele ve stejném rozsahu, v jakém se na prokázání kvalifikace podílel původní poddodavatel.</w:t>
      </w:r>
    </w:p>
    <w:p w14:paraId="015DCD3E" w14:textId="4588C6D7" w:rsidR="00122F33" w:rsidRPr="00266E2F" w:rsidRDefault="00122F33" w:rsidP="001707FE">
      <w:pPr>
        <w:pStyle w:val="Zkladntextodsazen"/>
        <w:numPr>
          <w:ilvl w:val="0"/>
          <w:numId w:val="14"/>
        </w:numPr>
        <w:tabs>
          <w:tab w:val="clear" w:pos="720"/>
        </w:tabs>
        <w:spacing w:after="120" w:line="276" w:lineRule="auto"/>
        <w:ind w:left="357"/>
        <w:jc w:val="both"/>
        <w:rPr>
          <w:rFonts w:ascii="Arial" w:hAnsi="Arial" w:cs="Arial"/>
          <w:szCs w:val="22"/>
        </w:rPr>
      </w:pPr>
      <w:r w:rsidRPr="00266E2F">
        <w:rPr>
          <w:rFonts w:ascii="Arial" w:hAnsi="Arial" w:cs="Arial"/>
          <w:szCs w:val="22"/>
        </w:rPr>
        <w:t>Kupující doklady předložené dle předchozího odstavce bez zbytečného odkl</w:t>
      </w:r>
      <w:r w:rsidR="00827179">
        <w:rPr>
          <w:rFonts w:ascii="Arial" w:hAnsi="Arial" w:cs="Arial"/>
          <w:szCs w:val="22"/>
        </w:rPr>
        <w:t>adu přezkoumá a poskytne k nim p</w:t>
      </w:r>
      <w:r w:rsidRPr="00266E2F">
        <w:rPr>
          <w:rFonts w:ascii="Arial" w:hAnsi="Arial" w:cs="Arial"/>
          <w:szCs w:val="22"/>
        </w:rPr>
        <w:t>rodávajícímu své stanovisko. V případě,</w:t>
      </w:r>
      <w:r w:rsidR="00827179">
        <w:rPr>
          <w:rFonts w:ascii="Arial" w:hAnsi="Arial" w:cs="Arial"/>
          <w:szCs w:val="22"/>
        </w:rPr>
        <w:t xml:space="preserve"> že je toto stanovisko kladné, p</w:t>
      </w:r>
      <w:r w:rsidRPr="00266E2F">
        <w:rPr>
          <w:rFonts w:ascii="Arial" w:hAnsi="Arial" w:cs="Arial"/>
          <w:szCs w:val="22"/>
        </w:rPr>
        <w:t>rodávající je oprávněn nového poddodavatele pro plnění předmětu smlouvy použít.</w:t>
      </w:r>
    </w:p>
    <w:p w14:paraId="56B80FFB" w14:textId="10CC30F0" w:rsidR="00122F33" w:rsidRDefault="00122F33" w:rsidP="001707FE">
      <w:pPr>
        <w:pStyle w:val="Zkladntextodsazen"/>
        <w:numPr>
          <w:ilvl w:val="0"/>
          <w:numId w:val="14"/>
        </w:numPr>
        <w:tabs>
          <w:tab w:val="clear" w:pos="720"/>
        </w:tabs>
        <w:spacing w:after="120" w:line="276" w:lineRule="auto"/>
        <w:ind w:left="357"/>
        <w:jc w:val="both"/>
        <w:rPr>
          <w:rFonts w:ascii="Arial" w:hAnsi="Arial" w:cs="Arial"/>
          <w:szCs w:val="22"/>
        </w:rPr>
      </w:pPr>
      <w:r w:rsidRPr="00266E2F">
        <w:rPr>
          <w:rFonts w:ascii="Arial" w:hAnsi="Arial" w:cs="Arial"/>
          <w:szCs w:val="22"/>
        </w:rPr>
        <w:t>Prodávající není oprávněn plnit tu část předmětu plnění, ke které se vztahuje kvalifikace původního poddodavatele, sám bez odpovídající kvalifikace požadované v</w:t>
      </w:r>
      <w:r w:rsidR="000A38F1">
        <w:rPr>
          <w:rFonts w:ascii="Arial" w:hAnsi="Arial" w:cs="Arial"/>
          <w:szCs w:val="22"/>
          <w:lang w:val="cs-CZ"/>
        </w:rPr>
        <w:t>e</w:t>
      </w:r>
      <w:r w:rsidRPr="00266E2F">
        <w:rPr>
          <w:rFonts w:ascii="Arial" w:hAnsi="Arial" w:cs="Arial"/>
          <w:szCs w:val="22"/>
        </w:rPr>
        <w:t> </w:t>
      </w:r>
      <w:r w:rsidR="000A38F1">
        <w:rPr>
          <w:rFonts w:ascii="Arial" w:hAnsi="Arial" w:cs="Arial"/>
          <w:szCs w:val="22"/>
          <w:lang w:val="cs-CZ"/>
        </w:rPr>
        <w:t xml:space="preserve">výběrovém </w:t>
      </w:r>
      <w:r w:rsidRPr="00266E2F">
        <w:rPr>
          <w:rFonts w:ascii="Arial" w:hAnsi="Arial" w:cs="Arial"/>
          <w:szCs w:val="22"/>
        </w:rPr>
        <w:t>řízení ani za použití nového poddodavatele bez takové odpovídající kvalifikace.</w:t>
      </w:r>
    </w:p>
    <w:p w14:paraId="480A0DE5" w14:textId="171F2A7F" w:rsidR="00827179" w:rsidRPr="00266E2F" w:rsidRDefault="00302E7B" w:rsidP="00827179">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lang w:val="cs-CZ"/>
        </w:rPr>
        <w:t>IX</w:t>
      </w:r>
      <w:r w:rsidR="00827179" w:rsidRPr="00266E2F">
        <w:rPr>
          <w:rFonts w:ascii="Arial" w:hAnsi="Arial" w:cs="Arial"/>
          <w:color w:val="auto"/>
          <w:w w:val="102"/>
          <w:sz w:val="22"/>
          <w:szCs w:val="22"/>
        </w:rPr>
        <w:t>.</w:t>
      </w:r>
    </w:p>
    <w:p w14:paraId="2E7EBB4D" w14:textId="7AB06C9D" w:rsidR="00827179" w:rsidRPr="00827179" w:rsidRDefault="00302E7B" w:rsidP="00827179">
      <w:pPr>
        <w:shd w:val="clear" w:color="auto" w:fill="FFFFFF"/>
        <w:spacing w:line="276" w:lineRule="auto"/>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Vyšší moc</w:t>
      </w:r>
    </w:p>
    <w:p w14:paraId="62419183" w14:textId="77777777" w:rsidR="0099667F" w:rsidRPr="0099667F" w:rsidRDefault="0099667F" w:rsidP="0099667F">
      <w:pPr>
        <w:pStyle w:val="Zkladntextodsazen"/>
        <w:numPr>
          <w:ilvl w:val="0"/>
          <w:numId w:val="18"/>
        </w:numPr>
        <w:tabs>
          <w:tab w:val="clear" w:pos="720"/>
        </w:tabs>
        <w:spacing w:after="120" w:line="276" w:lineRule="auto"/>
        <w:ind w:left="357"/>
        <w:jc w:val="both"/>
        <w:rPr>
          <w:rFonts w:ascii="Arial" w:hAnsi="Arial" w:cs="Arial"/>
          <w:szCs w:val="22"/>
        </w:rPr>
      </w:pPr>
      <w:r w:rsidRPr="0099667F">
        <w:rPr>
          <w:rFonts w:ascii="Arial" w:hAnsi="Arial" w:cs="Arial"/>
          <w:szCs w:val="22"/>
        </w:rPr>
        <w:lastRenderedPageBreak/>
        <w:t xml:space="preserve">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a které mají přímý vliv na plnění předmětu smlouvy. </w:t>
      </w:r>
    </w:p>
    <w:p w14:paraId="61543B82" w14:textId="0B778F2B" w:rsidR="0099667F" w:rsidRPr="0099667F" w:rsidRDefault="0099667F" w:rsidP="0099667F">
      <w:pPr>
        <w:pStyle w:val="Zkladntextodsazen"/>
        <w:numPr>
          <w:ilvl w:val="0"/>
          <w:numId w:val="18"/>
        </w:numPr>
        <w:tabs>
          <w:tab w:val="clear" w:pos="720"/>
        </w:tabs>
        <w:spacing w:after="120" w:line="276" w:lineRule="auto"/>
        <w:ind w:left="357"/>
        <w:jc w:val="both"/>
        <w:rPr>
          <w:rFonts w:ascii="Arial" w:hAnsi="Arial" w:cs="Arial"/>
          <w:szCs w:val="22"/>
        </w:rPr>
      </w:pPr>
      <w:r w:rsidRPr="0099667F">
        <w:rPr>
          <w:rFonts w:ascii="Arial" w:hAnsi="Arial" w:cs="Arial"/>
          <w:szCs w:val="22"/>
        </w:rPr>
        <w:t xml:space="preserve">Vyskytne-li se působení vyšší moci, zakládají tyto okolnosti na straně </w:t>
      </w:r>
      <w:r w:rsidR="00911914">
        <w:rPr>
          <w:rFonts w:ascii="Arial" w:hAnsi="Arial" w:cs="Arial"/>
          <w:szCs w:val="22"/>
          <w:lang w:val="cs-CZ"/>
        </w:rPr>
        <w:t xml:space="preserve">prodávajícího </w:t>
      </w:r>
      <w:r w:rsidRPr="0099667F">
        <w:rPr>
          <w:rFonts w:ascii="Arial" w:hAnsi="Arial" w:cs="Arial"/>
          <w:szCs w:val="22"/>
        </w:rPr>
        <w:t xml:space="preserve">právo požadovat </w:t>
      </w:r>
      <w:r w:rsidR="001D3671">
        <w:rPr>
          <w:rFonts w:ascii="Arial" w:hAnsi="Arial" w:cs="Arial"/>
          <w:szCs w:val="22"/>
        </w:rPr>
        <w:t>přiměřené prodloužení sjednané</w:t>
      </w:r>
      <w:r w:rsidRPr="0099667F">
        <w:rPr>
          <w:rFonts w:ascii="Arial" w:hAnsi="Arial" w:cs="Arial"/>
          <w:szCs w:val="22"/>
        </w:rPr>
        <w:t xml:space="preserve"> </w:t>
      </w:r>
      <w:r>
        <w:rPr>
          <w:rFonts w:ascii="Arial" w:hAnsi="Arial" w:cs="Arial"/>
          <w:szCs w:val="22"/>
          <w:lang w:val="cs-CZ"/>
        </w:rPr>
        <w:t xml:space="preserve">doby či lhůty plnění </w:t>
      </w:r>
      <w:r w:rsidRPr="0099667F">
        <w:rPr>
          <w:rFonts w:ascii="Arial" w:hAnsi="Arial" w:cs="Arial"/>
          <w:szCs w:val="22"/>
        </w:rPr>
        <w:t xml:space="preserve">o dobu trvání překážky plnění a </w:t>
      </w:r>
      <w:r>
        <w:rPr>
          <w:rFonts w:ascii="Arial" w:hAnsi="Arial" w:cs="Arial"/>
          <w:szCs w:val="22"/>
          <w:lang w:val="cs-CZ"/>
        </w:rPr>
        <w:t xml:space="preserve">povinnost </w:t>
      </w:r>
      <w:r w:rsidR="00911914">
        <w:rPr>
          <w:rFonts w:ascii="Arial" w:hAnsi="Arial" w:cs="Arial"/>
          <w:szCs w:val="22"/>
          <w:lang w:val="cs-CZ"/>
        </w:rPr>
        <w:t xml:space="preserve">kupujícího </w:t>
      </w:r>
      <w:r w:rsidRPr="0099667F">
        <w:rPr>
          <w:rFonts w:ascii="Arial" w:hAnsi="Arial" w:cs="Arial"/>
          <w:szCs w:val="22"/>
        </w:rPr>
        <w:t xml:space="preserve">takovou změnu </w:t>
      </w:r>
      <w:r w:rsidR="001D3671">
        <w:rPr>
          <w:rFonts w:ascii="Arial" w:hAnsi="Arial" w:cs="Arial"/>
          <w:szCs w:val="22"/>
          <w:lang w:val="cs-CZ"/>
        </w:rPr>
        <w:t xml:space="preserve">doby či lhůty plnění </w:t>
      </w:r>
      <w:r w:rsidRPr="0099667F">
        <w:rPr>
          <w:rFonts w:ascii="Arial" w:hAnsi="Arial" w:cs="Arial"/>
          <w:szCs w:val="22"/>
        </w:rPr>
        <w:t xml:space="preserve">akceptovat. V takovém případě je však </w:t>
      </w:r>
      <w:r w:rsidR="00911914">
        <w:rPr>
          <w:rFonts w:ascii="Arial" w:hAnsi="Arial" w:cs="Arial"/>
          <w:szCs w:val="22"/>
          <w:lang w:val="cs-CZ"/>
        </w:rPr>
        <w:t xml:space="preserve">prodávající </w:t>
      </w:r>
      <w:r w:rsidRPr="0099667F">
        <w:rPr>
          <w:rFonts w:ascii="Arial" w:hAnsi="Arial" w:cs="Arial"/>
          <w:szCs w:val="22"/>
        </w:rPr>
        <w:t>o této skutečnosti a okolnostech bránících mu v realizaci plnění ze</w:t>
      </w:r>
      <w:r w:rsidR="00360D8D" w:rsidRPr="00266E2F">
        <w:rPr>
          <w:rFonts w:ascii="Arial" w:hAnsi="Arial" w:cs="Arial"/>
          <w:color w:val="000000"/>
          <w:w w:val="103"/>
          <w:szCs w:val="22"/>
        </w:rPr>
        <w:t> </w:t>
      </w:r>
      <w:r w:rsidRPr="0099667F">
        <w:rPr>
          <w:rFonts w:ascii="Arial" w:hAnsi="Arial" w:cs="Arial"/>
          <w:szCs w:val="22"/>
        </w:rPr>
        <w:t xml:space="preserve">smlouvy </w:t>
      </w:r>
      <w:r w:rsidR="00911914">
        <w:rPr>
          <w:rFonts w:ascii="Arial" w:hAnsi="Arial" w:cs="Arial"/>
          <w:szCs w:val="22"/>
          <w:lang w:val="cs-CZ"/>
        </w:rPr>
        <w:t xml:space="preserve">kupujícího </w:t>
      </w:r>
      <w:r w:rsidRPr="0099667F">
        <w:rPr>
          <w:rFonts w:ascii="Arial" w:hAnsi="Arial" w:cs="Arial"/>
          <w:szCs w:val="22"/>
        </w:rPr>
        <w:t xml:space="preserve">bez zbytečného odkladu informovat. Pokud by tak </w:t>
      </w:r>
      <w:r w:rsidR="00911914">
        <w:rPr>
          <w:rFonts w:ascii="Arial" w:hAnsi="Arial" w:cs="Arial"/>
          <w:szCs w:val="22"/>
          <w:lang w:val="cs-CZ"/>
        </w:rPr>
        <w:t xml:space="preserve">prodávající </w:t>
      </w:r>
      <w:r w:rsidRPr="0099667F">
        <w:rPr>
          <w:rFonts w:ascii="Arial" w:hAnsi="Arial" w:cs="Arial"/>
          <w:szCs w:val="22"/>
        </w:rPr>
        <w:t>neučinil, nemůže se na působení vyšší moci odvolávat. V případě, že takové prodloužení nelze po</w:t>
      </w:r>
      <w:r w:rsidRPr="00266E2F">
        <w:rPr>
          <w:rFonts w:ascii="Arial" w:hAnsi="Arial" w:cs="Arial"/>
          <w:color w:val="000000"/>
          <w:w w:val="103"/>
          <w:szCs w:val="22"/>
        </w:rPr>
        <w:t> </w:t>
      </w:r>
      <w:r w:rsidR="00911914">
        <w:rPr>
          <w:rFonts w:ascii="Arial" w:hAnsi="Arial" w:cs="Arial"/>
          <w:szCs w:val="22"/>
          <w:lang w:val="cs-CZ"/>
        </w:rPr>
        <w:t xml:space="preserve">kupujícím </w:t>
      </w:r>
      <w:r w:rsidRPr="0099667F">
        <w:rPr>
          <w:rFonts w:ascii="Arial" w:hAnsi="Arial" w:cs="Arial"/>
          <w:szCs w:val="22"/>
        </w:rPr>
        <w:t xml:space="preserve">spravedlivě požadovat, má </w:t>
      </w:r>
      <w:r w:rsidR="00911914">
        <w:rPr>
          <w:rFonts w:ascii="Arial" w:hAnsi="Arial" w:cs="Arial"/>
          <w:szCs w:val="22"/>
          <w:lang w:val="cs-CZ"/>
        </w:rPr>
        <w:t xml:space="preserve">kupující </w:t>
      </w:r>
      <w:r w:rsidRPr="0099667F">
        <w:rPr>
          <w:rFonts w:ascii="Arial" w:hAnsi="Arial" w:cs="Arial"/>
          <w:szCs w:val="22"/>
        </w:rPr>
        <w:t xml:space="preserve">právo od smlouvy odstoupit, nepřísluší mu však nárok na sankční plnění, které by mu jinak náleželo, či náležet mohlo. To platí pouze v případě, že se nejedná o zjevné zneužití práva </w:t>
      </w:r>
      <w:r w:rsidR="00911914">
        <w:rPr>
          <w:rFonts w:ascii="Arial" w:hAnsi="Arial" w:cs="Arial"/>
          <w:szCs w:val="22"/>
          <w:lang w:val="cs-CZ"/>
        </w:rPr>
        <w:t>prodávajícího</w:t>
      </w:r>
      <w:r w:rsidRPr="0099667F">
        <w:rPr>
          <w:rFonts w:ascii="Arial" w:hAnsi="Arial" w:cs="Arial"/>
          <w:szCs w:val="22"/>
        </w:rPr>
        <w:t>.</w:t>
      </w:r>
    </w:p>
    <w:p w14:paraId="4653F97A" w14:textId="59012EA2" w:rsidR="0099667F" w:rsidRDefault="0099667F" w:rsidP="0099667F">
      <w:pPr>
        <w:pStyle w:val="Zkladntextodsazen"/>
        <w:numPr>
          <w:ilvl w:val="0"/>
          <w:numId w:val="18"/>
        </w:numPr>
        <w:tabs>
          <w:tab w:val="clear" w:pos="720"/>
        </w:tabs>
        <w:spacing w:after="120" w:line="276" w:lineRule="auto"/>
        <w:ind w:left="357"/>
        <w:jc w:val="both"/>
        <w:rPr>
          <w:rFonts w:ascii="Arial" w:hAnsi="Arial" w:cs="Arial"/>
          <w:szCs w:val="22"/>
        </w:rPr>
      </w:pPr>
      <w:r w:rsidRPr="0099667F">
        <w:rPr>
          <w:rFonts w:ascii="Arial" w:hAnsi="Arial" w:cs="Arial"/>
          <w:szCs w:val="22"/>
        </w:rPr>
        <w:t>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w:t>
      </w:r>
      <w:r w:rsidRPr="00266E2F">
        <w:rPr>
          <w:rFonts w:ascii="Arial" w:hAnsi="Arial" w:cs="Arial"/>
          <w:color w:val="000000"/>
          <w:w w:val="103"/>
          <w:szCs w:val="22"/>
        </w:rPr>
        <w:t> </w:t>
      </w:r>
      <w:proofErr w:type="spellStart"/>
      <w:r w:rsidRPr="0099667F">
        <w:rPr>
          <w:rFonts w:ascii="Arial" w:hAnsi="Arial" w:cs="Arial"/>
          <w:szCs w:val="22"/>
        </w:rPr>
        <w:t>koronavirové</w:t>
      </w:r>
      <w:proofErr w:type="spellEnd"/>
      <w:r w:rsidRPr="0099667F">
        <w:rPr>
          <w:rFonts w:ascii="Arial" w:hAnsi="Arial" w:cs="Arial"/>
          <w:szCs w:val="22"/>
        </w:rPr>
        <w:t xml:space="preserve"> epidemie. Jestliže z důvodů zapříčiněných těmito opatřeními nebude možn</w:t>
      </w:r>
      <w:r>
        <w:rPr>
          <w:rFonts w:ascii="Arial" w:hAnsi="Arial" w:cs="Arial"/>
          <w:szCs w:val="22"/>
        </w:rPr>
        <w:t>é plnění poskytnout v dohodnuté</w:t>
      </w:r>
      <w:r w:rsidRPr="0099667F">
        <w:rPr>
          <w:rFonts w:ascii="Arial" w:hAnsi="Arial" w:cs="Arial"/>
          <w:szCs w:val="22"/>
        </w:rPr>
        <w:t xml:space="preserve"> </w:t>
      </w:r>
      <w:r>
        <w:rPr>
          <w:rFonts w:ascii="Arial" w:hAnsi="Arial" w:cs="Arial"/>
          <w:szCs w:val="22"/>
          <w:lang w:val="cs-CZ"/>
        </w:rPr>
        <w:t>lhůtě</w:t>
      </w:r>
      <w:r w:rsidRPr="0099667F">
        <w:rPr>
          <w:rFonts w:ascii="Arial" w:hAnsi="Arial" w:cs="Arial"/>
          <w:szCs w:val="22"/>
        </w:rPr>
        <w:t xml:space="preserve">, zakládají tyto okolnosti právo smluvních stran postupovat podle </w:t>
      </w:r>
      <w:r>
        <w:rPr>
          <w:rFonts w:ascii="Arial" w:hAnsi="Arial" w:cs="Arial"/>
          <w:szCs w:val="22"/>
          <w:lang w:val="cs-CZ"/>
        </w:rPr>
        <w:t>odst.</w:t>
      </w:r>
      <w:r w:rsidRPr="0099667F">
        <w:rPr>
          <w:rFonts w:ascii="Arial" w:hAnsi="Arial" w:cs="Arial"/>
          <w:szCs w:val="22"/>
        </w:rPr>
        <w:t xml:space="preserve"> 2 tohoto článku smlouvy.</w:t>
      </w:r>
    </w:p>
    <w:p w14:paraId="04064A66" w14:textId="24CBE0C6" w:rsidR="008F634F" w:rsidRPr="00266E2F" w:rsidRDefault="00122F33"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lang w:val="cs-CZ"/>
        </w:rPr>
        <w:t>X</w:t>
      </w:r>
      <w:r w:rsidR="008F634F" w:rsidRPr="00266E2F">
        <w:rPr>
          <w:rFonts w:ascii="Arial" w:hAnsi="Arial" w:cs="Arial"/>
          <w:color w:val="auto"/>
          <w:w w:val="102"/>
          <w:sz w:val="22"/>
          <w:szCs w:val="22"/>
        </w:rPr>
        <w:t>.</w:t>
      </w:r>
    </w:p>
    <w:p w14:paraId="0060D29F" w14:textId="77777777" w:rsidR="008F634F" w:rsidRPr="00266E2F"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266E2F">
        <w:rPr>
          <w:rFonts w:ascii="Arial" w:hAnsi="Arial" w:cs="Arial"/>
          <w:b/>
          <w:bCs/>
          <w:color w:val="000000"/>
          <w:w w:val="102"/>
          <w:sz w:val="22"/>
          <w:szCs w:val="22"/>
          <w:lang w:val="it-IT"/>
        </w:rPr>
        <w:t>Trvání smlouvy</w:t>
      </w:r>
    </w:p>
    <w:p w14:paraId="76C60B06" w14:textId="77777777" w:rsidR="00585D5C" w:rsidRPr="00266E2F" w:rsidRDefault="008F634F" w:rsidP="001707FE">
      <w:pPr>
        <w:pStyle w:val="Zkladntextodsazen"/>
        <w:numPr>
          <w:ilvl w:val="0"/>
          <w:numId w:val="6"/>
        </w:numPr>
        <w:tabs>
          <w:tab w:val="clear" w:pos="720"/>
        </w:tabs>
        <w:spacing w:after="120" w:line="276" w:lineRule="auto"/>
        <w:ind w:left="360"/>
        <w:jc w:val="both"/>
        <w:rPr>
          <w:rFonts w:ascii="Arial" w:hAnsi="Arial" w:cs="Arial"/>
          <w:szCs w:val="22"/>
        </w:rPr>
      </w:pPr>
      <w:r w:rsidRPr="00266E2F">
        <w:rPr>
          <w:rFonts w:ascii="Arial" w:hAnsi="Arial" w:cs="Arial"/>
          <w:szCs w:val="22"/>
        </w:rPr>
        <w:t>Tuto smlouvu lze ukončit písemnou dohodou smluvních stran.</w:t>
      </w:r>
    </w:p>
    <w:p w14:paraId="439E1267" w14:textId="71C179B4" w:rsidR="008F634F" w:rsidRPr="00266E2F" w:rsidRDefault="008F634F" w:rsidP="001707FE">
      <w:pPr>
        <w:pStyle w:val="Zkladntextodsazen"/>
        <w:numPr>
          <w:ilvl w:val="0"/>
          <w:numId w:val="6"/>
        </w:numPr>
        <w:tabs>
          <w:tab w:val="clear" w:pos="720"/>
        </w:tabs>
        <w:spacing w:after="120" w:line="276" w:lineRule="auto"/>
        <w:ind w:left="360"/>
        <w:jc w:val="both"/>
        <w:rPr>
          <w:rFonts w:ascii="Arial" w:hAnsi="Arial" w:cs="Arial"/>
          <w:szCs w:val="22"/>
        </w:rPr>
      </w:pPr>
      <w:r w:rsidRPr="00266E2F">
        <w:rPr>
          <w:rFonts w:ascii="Arial" w:hAnsi="Arial" w:cs="Arial"/>
          <w:szCs w:val="22"/>
        </w:rPr>
        <w:t>Kupující může od této smlouvy odstoupit, pokud prodávající nedodá zboží v</w:t>
      </w:r>
      <w:r w:rsidR="001D3671">
        <w:rPr>
          <w:rFonts w:ascii="Arial" w:hAnsi="Arial" w:cs="Arial"/>
          <w:szCs w:val="22"/>
          <w:lang w:val="cs-CZ"/>
        </w:rPr>
        <w:t>e</w:t>
      </w:r>
      <w:r w:rsidRPr="00266E2F">
        <w:rPr>
          <w:rFonts w:ascii="Arial" w:hAnsi="Arial" w:cs="Arial"/>
          <w:szCs w:val="22"/>
        </w:rPr>
        <w:t> </w:t>
      </w:r>
      <w:r w:rsidR="001D3671">
        <w:rPr>
          <w:rFonts w:ascii="Arial" w:hAnsi="Arial" w:cs="Arial"/>
          <w:szCs w:val="22"/>
          <w:lang w:val="cs-CZ"/>
        </w:rPr>
        <w:t xml:space="preserve">lhůtě </w:t>
      </w:r>
      <w:r w:rsidR="001D3671">
        <w:rPr>
          <w:rFonts w:ascii="Arial" w:hAnsi="Arial" w:cs="Arial"/>
          <w:szCs w:val="22"/>
        </w:rPr>
        <w:t>sjednané</w:t>
      </w:r>
      <w:r w:rsidRPr="00266E2F">
        <w:rPr>
          <w:rFonts w:ascii="Arial" w:hAnsi="Arial" w:cs="Arial"/>
          <w:szCs w:val="22"/>
        </w:rPr>
        <w:t xml:space="preserve"> v článku IV. této smlouvy nebo v kvalitě </w:t>
      </w:r>
      <w:r w:rsidR="00B851A2" w:rsidRPr="00266E2F">
        <w:rPr>
          <w:rFonts w:ascii="Arial" w:hAnsi="Arial" w:cs="Arial"/>
          <w:szCs w:val="22"/>
          <w:lang w:val="cs-CZ"/>
        </w:rPr>
        <w:t xml:space="preserve">či specifikace </w:t>
      </w:r>
      <w:r w:rsidRPr="00266E2F">
        <w:rPr>
          <w:rFonts w:ascii="Arial" w:hAnsi="Arial" w:cs="Arial"/>
          <w:szCs w:val="22"/>
        </w:rPr>
        <w:t xml:space="preserve">dle této smlouvy. Odstoupení nabývá účinnosti dnem následujícím po dni prokazatelného doručení jeho písemného vyhotovení druhé smluvní straně. </w:t>
      </w:r>
    </w:p>
    <w:p w14:paraId="2234D73B" w14:textId="6E76A83B" w:rsidR="008F634F" w:rsidRPr="00266E2F" w:rsidRDefault="008F634F" w:rsidP="001707FE">
      <w:pPr>
        <w:pStyle w:val="Zkladntextodsazen"/>
        <w:numPr>
          <w:ilvl w:val="0"/>
          <w:numId w:val="6"/>
        </w:numPr>
        <w:tabs>
          <w:tab w:val="clear" w:pos="720"/>
        </w:tabs>
        <w:spacing w:after="120" w:line="276" w:lineRule="auto"/>
        <w:ind w:left="360"/>
        <w:jc w:val="both"/>
        <w:rPr>
          <w:rFonts w:ascii="Arial" w:hAnsi="Arial" w:cs="Arial"/>
          <w:szCs w:val="22"/>
        </w:rPr>
      </w:pPr>
      <w:r w:rsidRPr="00266E2F">
        <w:rPr>
          <w:rFonts w:ascii="Arial" w:hAnsi="Arial" w:cs="Arial"/>
          <w:szCs w:val="22"/>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5920C03D" w14:textId="286B733A" w:rsidR="00A46341" w:rsidRPr="00266E2F" w:rsidRDefault="00A46341" w:rsidP="001707FE">
      <w:pPr>
        <w:pStyle w:val="Zkladntextodsazen"/>
        <w:numPr>
          <w:ilvl w:val="0"/>
          <w:numId w:val="6"/>
        </w:numPr>
        <w:tabs>
          <w:tab w:val="clear" w:pos="720"/>
        </w:tabs>
        <w:spacing w:after="120" w:line="276" w:lineRule="auto"/>
        <w:ind w:left="360"/>
        <w:jc w:val="both"/>
        <w:rPr>
          <w:rFonts w:ascii="Arial" w:hAnsi="Arial" w:cs="Arial"/>
          <w:szCs w:val="22"/>
          <w:lang w:val="cs-CZ"/>
        </w:rPr>
      </w:pPr>
      <w:r w:rsidRPr="00266E2F">
        <w:rPr>
          <w:rFonts w:ascii="Arial" w:hAnsi="Arial" w:cs="Arial"/>
          <w:szCs w:val="22"/>
          <w:lang w:val="cs-CZ"/>
        </w:rPr>
        <w:t>Kupující má právo vypovědět smlouvu rovněž v případě, že po uzavření smlouvy zjistí, že</w:t>
      </w:r>
      <w:r w:rsidR="00266E2F" w:rsidRPr="00266E2F">
        <w:rPr>
          <w:rFonts w:ascii="Arial" w:hAnsi="Arial" w:cs="Arial"/>
          <w:color w:val="000000"/>
          <w:w w:val="103"/>
          <w:szCs w:val="22"/>
        </w:rPr>
        <w:t> </w:t>
      </w:r>
      <w:r w:rsidRPr="00266E2F">
        <w:rPr>
          <w:rFonts w:ascii="Arial" w:hAnsi="Arial" w:cs="Arial"/>
          <w:szCs w:val="22"/>
          <w:lang w:val="cs-CZ"/>
        </w:rPr>
        <w:t>smlouva neměla být uzavřena, neboť prodávající před zadáním veřejné zakázky předložil údaje a/nebo dokumenty, které neodpovídaly skutečnosti a měly nebo mohly mít vliv na výběr dodavatele.</w:t>
      </w:r>
    </w:p>
    <w:p w14:paraId="75CC9B08" w14:textId="25D22A5A" w:rsidR="00B851A2" w:rsidRPr="00266E2F" w:rsidRDefault="00B851A2" w:rsidP="001707FE">
      <w:pPr>
        <w:pStyle w:val="Zkladntextodsazen"/>
        <w:numPr>
          <w:ilvl w:val="0"/>
          <w:numId w:val="6"/>
        </w:numPr>
        <w:tabs>
          <w:tab w:val="clear" w:pos="720"/>
        </w:tabs>
        <w:spacing w:after="120" w:line="276" w:lineRule="auto"/>
        <w:ind w:left="360"/>
        <w:jc w:val="both"/>
        <w:rPr>
          <w:rFonts w:ascii="Arial" w:hAnsi="Arial" w:cs="Arial"/>
          <w:szCs w:val="22"/>
        </w:rPr>
      </w:pPr>
      <w:r w:rsidRPr="00266E2F">
        <w:rPr>
          <w:rFonts w:ascii="Arial" w:hAnsi="Arial" w:cs="Arial"/>
          <w:szCs w:val="22"/>
          <w:lang w:val="cs-CZ"/>
        </w:rPr>
        <w:t>Nároky na úhradu smluvní pokuty a ná</w:t>
      </w:r>
      <w:r w:rsidR="00A46341" w:rsidRPr="00266E2F">
        <w:rPr>
          <w:rFonts w:ascii="Arial" w:hAnsi="Arial" w:cs="Arial"/>
          <w:szCs w:val="22"/>
          <w:lang w:val="cs-CZ"/>
        </w:rPr>
        <w:t xml:space="preserve">hradu škody nejsou odstoupením </w:t>
      </w:r>
      <w:r w:rsidRPr="00266E2F">
        <w:rPr>
          <w:rFonts w:ascii="Arial" w:hAnsi="Arial" w:cs="Arial"/>
          <w:szCs w:val="22"/>
          <w:lang w:val="cs-CZ"/>
        </w:rPr>
        <w:t>od smlouvy dotčeny.</w:t>
      </w:r>
    </w:p>
    <w:p w14:paraId="6031B5CB" w14:textId="2096B018" w:rsidR="008F634F" w:rsidRPr="00266E2F" w:rsidRDefault="008F634F" w:rsidP="00120D6F">
      <w:pPr>
        <w:shd w:val="clear" w:color="auto" w:fill="FFFFFF"/>
        <w:tabs>
          <w:tab w:val="left" w:pos="567"/>
        </w:tabs>
        <w:spacing w:before="240" w:line="276" w:lineRule="auto"/>
        <w:ind w:left="28"/>
        <w:jc w:val="center"/>
        <w:rPr>
          <w:rFonts w:ascii="Arial" w:hAnsi="Arial" w:cs="Arial"/>
          <w:b/>
          <w:bCs/>
          <w:color w:val="000000"/>
          <w:w w:val="102"/>
          <w:sz w:val="22"/>
          <w:szCs w:val="22"/>
          <w:lang w:val="it-IT"/>
        </w:rPr>
      </w:pPr>
      <w:r w:rsidRPr="00266E2F">
        <w:rPr>
          <w:rFonts w:ascii="Arial" w:hAnsi="Arial" w:cs="Arial"/>
          <w:b/>
          <w:bCs/>
          <w:color w:val="000000"/>
          <w:w w:val="102"/>
          <w:sz w:val="22"/>
          <w:szCs w:val="22"/>
          <w:lang w:val="it-IT"/>
        </w:rPr>
        <w:t>X</w:t>
      </w:r>
      <w:r w:rsidR="00302E7B">
        <w:rPr>
          <w:rFonts w:ascii="Arial" w:hAnsi="Arial" w:cs="Arial"/>
          <w:b/>
          <w:bCs/>
          <w:color w:val="000000"/>
          <w:w w:val="102"/>
          <w:sz w:val="22"/>
          <w:szCs w:val="22"/>
          <w:lang w:val="it-IT"/>
        </w:rPr>
        <w:t>I</w:t>
      </w:r>
      <w:r w:rsidRPr="00266E2F">
        <w:rPr>
          <w:rFonts w:ascii="Arial" w:hAnsi="Arial" w:cs="Arial"/>
          <w:b/>
          <w:bCs/>
          <w:color w:val="000000"/>
          <w:w w:val="102"/>
          <w:sz w:val="22"/>
          <w:szCs w:val="22"/>
          <w:lang w:val="it-IT"/>
        </w:rPr>
        <w:t>.</w:t>
      </w:r>
    </w:p>
    <w:p w14:paraId="6E1811E6" w14:textId="77777777" w:rsidR="008F634F" w:rsidRPr="00266E2F"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266E2F">
        <w:rPr>
          <w:rFonts w:ascii="Arial" w:hAnsi="Arial" w:cs="Arial"/>
          <w:b/>
          <w:bCs/>
          <w:color w:val="000000"/>
          <w:w w:val="102"/>
          <w:sz w:val="22"/>
          <w:szCs w:val="22"/>
          <w:lang w:val="it-IT"/>
        </w:rPr>
        <w:t>Závěrečná ustanovení</w:t>
      </w:r>
    </w:p>
    <w:p w14:paraId="2C7386A3" w14:textId="77777777" w:rsidR="008F634F" w:rsidRPr="00266E2F" w:rsidRDefault="008F634F" w:rsidP="001707FE">
      <w:pPr>
        <w:numPr>
          <w:ilvl w:val="1"/>
          <w:numId w:val="8"/>
        </w:numPr>
        <w:shd w:val="clear" w:color="auto" w:fill="FFFFFF"/>
        <w:tabs>
          <w:tab w:val="clear" w:pos="1440"/>
        </w:tabs>
        <w:spacing w:after="120" w:line="276" w:lineRule="auto"/>
        <w:ind w:left="357" w:right="6" w:hanging="357"/>
        <w:jc w:val="both"/>
        <w:rPr>
          <w:rFonts w:ascii="Arial" w:hAnsi="Arial" w:cs="Arial"/>
          <w:w w:val="102"/>
          <w:sz w:val="22"/>
          <w:szCs w:val="22"/>
        </w:rPr>
      </w:pPr>
      <w:r w:rsidRPr="00266E2F">
        <w:rPr>
          <w:rFonts w:ascii="Arial" w:hAnsi="Arial" w:cs="Arial"/>
          <w:w w:val="102"/>
          <w:sz w:val="22"/>
          <w:szCs w:val="22"/>
        </w:rPr>
        <w:t xml:space="preserve">Tuto smlouvu lze měnit nebo doplňovat pouze písemnými vzestupně číslovanými </w:t>
      </w:r>
      <w:r w:rsidRPr="00266E2F">
        <w:rPr>
          <w:rFonts w:ascii="Arial" w:hAnsi="Arial" w:cs="Arial"/>
          <w:spacing w:val="-1"/>
          <w:w w:val="102"/>
          <w:sz w:val="22"/>
          <w:szCs w:val="22"/>
        </w:rPr>
        <w:t xml:space="preserve">dodatky podepsanými oprávněnými zástupci obou smluvních stran. </w:t>
      </w:r>
    </w:p>
    <w:p w14:paraId="6700EC36" w14:textId="77777777" w:rsidR="008F634F" w:rsidRPr="00266E2F" w:rsidRDefault="008F634F" w:rsidP="001707FE">
      <w:pPr>
        <w:numPr>
          <w:ilvl w:val="1"/>
          <w:numId w:val="8"/>
        </w:numPr>
        <w:shd w:val="clear" w:color="auto" w:fill="FFFFFF"/>
        <w:tabs>
          <w:tab w:val="clear" w:pos="1440"/>
        </w:tabs>
        <w:spacing w:after="120" w:line="276" w:lineRule="auto"/>
        <w:ind w:left="357" w:right="6" w:hanging="357"/>
        <w:jc w:val="both"/>
        <w:rPr>
          <w:rFonts w:ascii="Arial" w:hAnsi="Arial" w:cs="Arial"/>
          <w:w w:val="102"/>
          <w:sz w:val="22"/>
          <w:szCs w:val="22"/>
        </w:rPr>
      </w:pPr>
      <w:r w:rsidRPr="00266E2F">
        <w:rPr>
          <w:rFonts w:ascii="Arial" w:hAnsi="Arial" w:cs="Arial"/>
          <w:spacing w:val="-1"/>
          <w:w w:val="102"/>
          <w:sz w:val="22"/>
          <w:szCs w:val="22"/>
        </w:rPr>
        <w:t>N</w:t>
      </w:r>
      <w:r w:rsidRPr="00266E2F">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2972BB05" w14:textId="5DF8B7AF" w:rsidR="008F634F" w:rsidRPr="00266E2F" w:rsidRDefault="008F634F" w:rsidP="001707FE">
      <w:pPr>
        <w:numPr>
          <w:ilvl w:val="1"/>
          <w:numId w:val="8"/>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266E2F">
        <w:rPr>
          <w:rFonts w:ascii="Arial" w:hAnsi="Arial" w:cs="Arial"/>
          <w:w w:val="102"/>
          <w:sz w:val="22"/>
          <w:szCs w:val="22"/>
        </w:rPr>
        <w:t>Prodávající prohlašuje, že se před uzavřením smlouvy nedopustil v souvislosti s</w:t>
      </w:r>
      <w:r w:rsidR="000A38F1">
        <w:rPr>
          <w:rFonts w:ascii="Arial" w:hAnsi="Arial" w:cs="Arial"/>
          <w:color w:val="000000"/>
          <w:w w:val="103"/>
          <w:sz w:val="22"/>
          <w:szCs w:val="22"/>
        </w:rPr>
        <w:t> </w:t>
      </w:r>
      <w:r w:rsidR="000A38F1">
        <w:rPr>
          <w:rFonts w:ascii="Arial" w:hAnsi="Arial" w:cs="Arial"/>
          <w:w w:val="102"/>
          <w:sz w:val="22"/>
          <w:szCs w:val="22"/>
        </w:rPr>
        <w:t xml:space="preserve">výběrovým </w:t>
      </w:r>
      <w:r w:rsidRPr="00266E2F">
        <w:rPr>
          <w:rFonts w:ascii="Arial" w:hAnsi="Arial" w:cs="Arial"/>
          <w:w w:val="102"/>
          <w:sz w:val="22"/>
          <w:szCs w:val="22"/>
        </w:rPr>
        <w:t xml:space="preserve">řízením </w:t>
      </w:r>
      <w:r w:rsidR="00D32A40" w:rsidRPr="00266E2F">
        <w:rPr>
          <w:rFonts w:ascii="Arial" w:hAnsi="Arial" w:cs="Arial"/>
          <w:w w:val="102"/>
          <w:sz w:val="22"/>
          <w:szCs w:val="22"/>
        </w:rPr>
        <w:t xml:space="preserve">veřejné zakázky </w:t>
      </w:r>
      <w:r w:rsidRPr="00266E2F">
        <w:rPr>
          <w:rFonts w:ascii="Arial" w:hAnsi="Arial" w:cs="Arial"/>
          <w:w w:val="102"/>
          <w:sz w:val="22"/>
          <w:szCs w:val="22"/>
        </w:rPr>
        <w:t xml:space="preserve">sám nebo prostřednictvím jiné osoby žádného </w:t>
      </w:r>
      <w:r w:rsidRPr="00266E2F">
        <w:rPr>
          <w:rFonts w:ascii="Arial" w:hAnsi="Arial" w:cs="Arial"/>
          <w:w w:val="102"/>
          <w:sz w:val="22"/>
          <w:szCs w:val="22"/>
        </w:rPr>
        <w:lastRenderedPageBreak/>
        <w:t>jednání, jež by odporovalo zákonu nebo dobrým mravům nebo by zákon obcházelo, zejména že nenabízel žádné výhody osobám podílejícím se na zadání veřejné zakázky, na</w:t>
      </w:r>
      <w:r w:rsidR="00266E2F" w:rsidRPr="00266E2F">
        <w:rPr>
          <w:rFonts w:ascii="Arial" w:hAnsi="Arial" w:cs="Arial"/>
          <w:color w:val="000000"/>
          <w:w w:val="103"/>
          <w:sz w:val="22"/>
          <w:szCs w:val="22"/>
        </w:rPr>
        <w:t> </w:t>
      </w:r>
      <w:r w:rsidR="00494311" w:rsidRPr="00266E2F">
        <w:rPr>
          <w:rFonts w:ascii="Arial" w:hAnsi="Arial" w:cs="Arial"/>
          <w:w w:val="102"/>
          <w:sz w:val="22"/>
          <w:szCs w:val="22"/>
        </w:rPr>
        <w:t xml:space="preserve">jejíž plnění </w:t>
      </w:r>
      <w:r w:rsidRPr="00266E2F">
        <w:rPr>
          <w:rFonts w:ascii="Arial" w:hAnsi="Arial" w:cs="Arial"/>
          <w:w w:val="102"/>
          <w:sz w:val="22"/>
          <w:szCs w:val="22"/>
        </w:rPr>
        <w:t xml:space="preserve">s ním kupující uzavřel </w:t>
      </w:r>
      <w:r w:rsidR="00494311" w:rsidRPr="00266E2F">
        <w:rPr>
          <w:rFonts w:ascii="Arial" w:hAnsi="Arial" w:cs="Arial"/>
          <w:w w:val="102"/>
          <w:sz w:val="22"/>
          <w:szCs w:val="22"/>
        </w:rPr>
        <w:t xml:space="preserve">tuto </w:t>
      </w:r>
      <w:r w:rsidRPr="00266E2F">
        <w:rPr>
          <w:rFonts w:ascii="Arial" w:hAnsi="Arial" w:cs="Arial"/>
          <w:w w:val="102"/>
          <w:sz w:val="22"/>
          <w:szCs w:val="22"/>
        </w:rPr>
        <w:t>smlouvu, a že se zejména ve vztahu k</w:t>
      </w:r>
      <w:r w:rsidR="00827179" w:rsidRPr="00266E2F">
        <w:rPr>
          <w:rFonts w:ascii="Arial" w:hAnsi="Arial" w:cs="Arial"/>
          <w:color w:val="000000"/>
          <w:w w:val="103"/>
          <w:sz w:val="22"/>
          <w:szCs w:val="22"/>
        </w:rPr>
        <w:t> </w:t>
      </w:r>
      <w:r w:rsidRPr="00266E2F">
        <w:rPr>
          <w:rFonts w:ascii="Arial" w:hAnsi="Arial" w:cs="Arial"/>
          <w:w w:val="102"/>
          <w:sz w:val="22"/>
          <w:szCs w:val="22"/>
        </w:rPr>
        <w:t xml:space="preserve">ostatním </w:t>
      </w:r>
      <w:r w:rsidR="00962E9A" w:rsidRPr="00266E2F">
        <w:rPr>
          <w:rFonts w:ascii="Arial" w:hAnsi="Arial" w:cs="Arial"/>
          <w:w w:val="102"/>
          <w:sz w:val="22"/>
          <w:szCs w:val="22"/>
        </w:rPr>
        <w:t>účastník</w:t>
      </w:r>
      <w:r w:rsidR="00A63105" w:rsidRPr="00266E2F">
        <w:rPr>
          <w:rFonts w:ascii="Arial" w:hAnsi="Arial" w:cs="Arial"/>
          <w:w w:val="102"/>
          <w:sz w:val="22"/>
          <w:szCs w:val="22"/>
        </w:rPr>
        <w:t>ům</w:t>
      </w:r>
      <w:r w:rsidR="00962E9A" w:rsidRPr="00266E2F">
        <w:rPr>
          <w:rFonts w:ascii="Arial" w:hAnsi="Arial" w:cs="Arial"/>
          <w:w w:val="102"/>
          <w:sz w:val="22"/>
          <w:szCs w:val="22"/>
        </w:rPr>
        <w:t xml:space="preserve"> </w:t>
      </w:r>
      <w:r w:rsidR="000A38F1">
        <w:rPr>
          <w:rFonts w:ascii="Arial" w:hAnsi="Arial" w:cs="Arial"/>
          <w:w w:val="102"/>
          <w:sz w:val="22"/>
          <w:szCs w:val="22"/>
        </w:rPr>
        <w:t xml:space="preserve">výběrového </w:t>
      </w:r>
      <w:r w:rsidR="00962E9A" w:rsidRPr="00266E2F">
        <w:rPr>
          <w:rFonts w:ascii="Arial" w:hAnsi="Arial" w:cs="Arial"/>
          <w:w w:val="102"/>
          <w:sz w:val="22"/>
          <w:szCs w:val="22"/>
        </w:rPr>
        <w:t>řízení</w:t>
      </w:r>
      <w:r w:rsidRPr="00266E2F">
        <w:rPr>
          <w:rFonts w:ascii="Arial" w:hAnsi="Arial" w:cs="Arial"/>
          <w:w w:val="102"/>
          <w:sz w:val="22"/>
          <w:szCs w:val="22"/>
        </w:rPr>
        <w:t xml:space="preserve"> nedopustil žádného jednání narušujícího hospodářskou soutěž.</w:t>
      </w:r>
    </w:p>
    <w:p w14:paraId="317D7BC5" w14:textId="0B0ED1FF" w:rsidR="00D70371" w:rsidRPr="00266E2F" w:rsidRDefault="00895B27" w:rsidP="001707FE">
      <w:pPr>
        <w:numPr>
          <w:ilvl w:val="1"/>
          <w:numId w:val="8"/>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266E2F">
        <w:rPr>
          <w:rFonts w:ascii="Arial" w:hAnsi="Arial" w:cs="Arial"/>
          <w:sz w:val="22"/>
          <w:szCs w:val="22"/>
        </w:rPr>
        <w:t>Prodávající uděluje kupujícímu</w:t>
      </w:r>
      <w:r w:rsidR="00D70371" w:rsidRPr="00266E2F">
        <w:rPr>
          <w:rFonts w:ascii="Arial" w:hAnsi="Arial" w:cs="Arial"/>
          <w:sz w:val="22"/>
          <w:szCs w:val="22"/>
        </w:rPr>
        <w:t xml:space="preserve"> svůj výslovný souhlas se zveřejněním </w:t>
      </w:r>
      <w:r w:rsidR="002E5E92" w:rsidRPr="00266E2F">
        <w:rPr>
          <w:rFonts w:ascii="Arial" w:hAnsi="Arial" w:cs="Arial"/>
          <w:sz w:val="22"/>
          <w:szCs w:val="22"/>
        </w:rPr>
        <w:t xml:space="preserve">celého textu této smlouvy včetně podpisů </w:t>
      </w:r>
      <w:r w:rsidR="00D70371" w:rsidRPr="00266E2F">
        <w:rPr>
          <w:rFonts w:ascii="Arial" w:hAnsi="Arial" w:cs="Arial"/>
          <w:sz w:val="22"/>
          <w:szCs w:val="22"/>
        </w:rPr>
        <w:t>v</w:t>
      </w:r>
      <w:r w:rsidR="000D5105" w:rsidRPr="00266E2F">
        <w:rPr>
          <w:rFonts w:ascii="Arial" w:hAnsi="Arial" w:cs="Arial"/>
          <w:sz w:val="22"/>
          <w:szCs w:val="22"/>
        </w:rPr>
        <w:t> </w:t>
      </w:r>
      <w:r w:rsidR="00D70371" w:rsidRPr="00266E2F">
        <w:rPr>
          <w:rFonts w:ascii="Arial" w:hAnsi="Arial" w:cs="Arial"/>
          <w:sz w:val="22"/>
          <w:szCs w:val="22"/>
        </w:rPr>
        <w:t>databázích</w:t>
      </w:r>
      <w:r w:rsidR="000D5105" w:rsidRPr="00266E2F">
        <w:rPr>
          <w:rFonts w:ascii="Arial" w:hAnsi="Arial" w:cs="Arial"/>
          <w:sz w:val="22"/>
          <w:szCs w:val="22"/>
        </w:rPr>
        <w:t>, a to i veřejně přístupných</w:t>
      </w:r>
      <w:r w:rsidR="00D70371" w:rsidRPr="00266E2F">
        <w:rPr>
          <w:rFonts w:ascii="Arial" w:hAnsi="Arial" w:cs="Arial"/>
          <w:sz w:val="22"/>
          <w:szCs w:val="22"/>
        </w:rPr>
        <w:t xml:space="preserve">, kde je to po </w:t>
      </w:r>
      <w:r w:rsidR="00A47857" w:rsidRPr="00266E2F">
        <w:rPr>
          <w:rFonts w:ascii="Arial" w:hAnsi="Arial" w:cs="Arial"/>
          <w:sz w:val="22"/>
          <w:szCs w:val="22"/>
        </w:rPr>
        <w:t xml:space="preserve">kupujícím </w:t>
      </w:r>
      <w:r w:rsidR="00D70371" w:rsidRPr="00266E2F">
        <w:rPr>
          <w:rFonts w:ascii="Arial" w:hAnsi="Arial" w:cs="Arial"/>
          <w:sz w:val="22"/>
          <w:szCs w:val="22"/>
        </w:rPr>
        <w:t xml:space="preserve">vyžadováno příslušnými </w:t>
      </w:r>
      <w:r w:rsidR="00D32A40" w:rsidRPr="00266E2F">
        <w:rPr>
          <w:rFonts w:ascii="Arial" w:hAnsi="Arial" w:cs="Arial"/>
          <w:sz w:val="22"/>
          <w:szCs w:val="22"/>
        </w:rPr>
        <w:t xml:space="preserve">právními </w:t>
      </w:r>
      <w:r w:rsidR="00D70371" w:rsidRPr="00266E2F">
        <w:rPr>
          <w:rFonts w:ascii="Arial" w:hAnsi="Arial" w:cs="Arial"/>
          <w:sz w:val="22"/>
          <w:szCs w:val="22"/>
        </w:rPr>
        <w:t>předpisy.</w:t>
      </w:r>
    </w:p>
    <w:p w14:paraId="3601FCF3" w14:textId="602B8B81" w:rsidR="00092C31" w:rsidRPr="00266E2F" w:rsidRDefault="00647BAB" w:rsidP="001707FE">
      <w:pPr>
        <w:numPr>
          <w:ilvl w:val="1"/>
          <w:numId w:val="8"/>
        </w:numPr>
        <w:shd w:val="clear" w:color="auto" w:fill="FFFFFF"/>
        <w:tabs>
          <w:tab w:val="clear" w:pos="1440"/>
        </w:tabs>
        <w:spacing w:after="120" w:line="276" w:lineRule="auto"/>
        <w:ind w:left="357" w:right="6" w:hanging="357"/>
        <w:jc w:val="both"/>
        <w:rPr>
          <w:rFonts w:ascii="Arial" w:hAnsi="Arial" w:cs="Arial"/>
          <w:w w:val="102"/>
          <w:sz w:val="22"/>
          <w:szCs w:val="22"/>
        </w:rPr>
      </w:pPr>
      <w:r w:rsidRPr="00266E2F">
        <w:rPr>
          <w:rFonts w:ascii="Arial" w:hAnsi="Arial" w:cs="Arial"/>
          <w:sz w:val="22"/>
          <w:szCs w:val="22"/>
        </w:rPr>
        <w:t>Tato smlouva nabývá platnosti dnem podpisu</w:t>
      </w:r>
      <w:r w:rsidR="00092C31" w:rsidRPr="00266E2F">
        <w:rPr>
          <w:rFonts w:ascii="Arial" w:hAnsi="Arial" w:cs="Arial"/>
          <w:sz w:val="22"/>
          <w:szCs w:val="22"/>
        </w:rPr>
        <w:t xml:space="preserve"> obou </w:t>
      </w:r>
      <w:r w:rsidR="00494311" w:rsidRPr="00266E2F">
        <w:rPr>
          <w:rFonts w:ascii="Arial" w:hAnsi="Arial" w:cs="Arial"/>
          <w:sz w:val="22"/>
          <w:szCs w:val="22"/>
        </w:rPr>
        <w:t xml:space="preserve">smluvních </w:t>
      </w:r>
      <w:r w:rsidR="00092C31" w:rsidRPr="00266E2F">
        <w:rPr>
          <w:rFonts w:ascii="Arial" w:hAnsi="Arial" w:cs="Arial"/>
          <w:sz w:val="22"/>
          <w:szCs w:val="22"/>
        </w:rPr>
        <w:t>stran</w:t>
      </w:r>
      <w:r w:rsidR="00D32A40" w:rsidRPr="00266E2F">
        <w:rPr>
          <w:rFonts w:ascii="Arial" w:hAnsi="Arial" w:cs="Arial"/>
          <w:sz w:val="22"/>
          <w:szCs w:val="22"/>
        </w:rPr>
        <w:t xml:space="preserve">a a </w:t>
      </w:r>
      <w:r w:rsidR="000D5105" w:rsidRPr="00266E2F">
        <w:rPr>
          <w:rFonts w:ascii="Arial" w:hAnsi="Arial" w:cs="Arial"/>
          <w:sz w:val="22"/>
          <w:szCs w:val="22"/>
        </w:rPr>
        <w:t xml:space="preserve">účinnosti okamžikem </w:t>
      </w:r>
      <w:r w:rsidR="00494311" w:rsidRPr="00266E2F">
        <w:rPr>
          <w:rFonts w:ascii="Arial" w:hAnsi="Arial" w:cs="Arial"/>
          <w:sz w:val="22"/>
          <w:szCs w:val="22"/>
        </w:rPr>
        <w:t>u</w:t>
      </w:r>
      <w:r w:rsidR="000D5105" w:rsidRPr="00266E2F">
        <w:rPr>
          <w:rFonts w:ascii="Arial" w:hAnsi="Arial" w:cs="Arial"/>
          <w:sz w:val="22"/>
          <w:szCs w:val="22"/>
        </w:rPr>
        <w:t>veřejnění v </w:t>
      </w:r>
      <w:r w:rsidR="00EC4141" w:rsidRPr="00266E2F">
        <w:rPr>
          <w:rFonts w:ascii="Arial" w:hAnsi="Arial" w:cs="Arial"/>
          <w:sz w:val="22"/>
          <w:szCs w:val="22"/>
        </w:rPr>
        <w:t>R</w:t>
      </w:r>
      <w:r w:rsidR="000D5105" w:rsidRPr="00266E2F">
        <w:rPr>
          <w:rFonts w:ascii="Arial" w:hAnsi="Arial" w:cs="Arial"/>
          <w:sz w:val="22"/>
          <w:szCs w:val="22"/>
        </w:rPr>
        <w:t>egistru smluv.</w:t>
      </w:r>
      <w:r w:rsidR="00635C79">
        <w:rPr>
          <w:rFonts w:ascii="Arial" w:hAnsi="Arial" w:cs="Arial"/>
          <w:sz w:val="22"/>
          <w:szCs w:val="22"/>
        </w:rPr>
        <w:t xml:space="preserve"> Datum podpisu této smlouvy se určuje z data připojených elektronických podpisů.</w:t>
      </w:r>
    </w:p>
    <w:p w14:paraId="23AC3EC2" w14:textId="78F61867" w:rsidR="003C76D9" w:rsidRPr="00266E2F" w:rsidRDefault="003C76D9" w:rsidP="001707FE">
      <w:pPr>
        <w:numPr>
          <w:ilvl w:val="1"/>
          <w:numId w:val="8"/>
        </w:numPr>
        <w:shd w:val="clear" w:color="auto" w:fill="FFFFFF"/>
        <w:tabs>
          <w:tab w:val="clear" w:pos="1440"/>
        </w:tabs>
        <w:spacing w:after="120" w:line="276" w:lineRule="auto"/>
        <w:ind w:left="357" w:right="6" w:hanging="357"/>
        <w:jc w:val="both"/>
        <w:rPr>
          <w:rFonts w:ascii="Arial" w:hAnsi="Arial" w:cs="Arial"/>
          <w:w w:val="102"/>
          <w:sz w:val="22"/>
          <w:szCs w:val="22"/>
        </w:rPr>
      </w:pPr>
      <w:r w:rsidRPr="00266E2F">
        <w:rPr>
          <w:rFonts w:ascii="Arial" w:hAnsi="Arial" w:cs="Arial"/>
          <w:sz w:val="22"/>
          <w:szCs w:val="22"/>
        </w:rPr>
        <w:t>Prodávající výslovně souhla</w:t>
      </w:r>
      <w:r w:rsidR="008E7B52">
        <w:rPr>
          <w:rFonts w:ascii="Arial" w:hAnsi="Arial" w:cs="Arial"/>
          <w:sz w:val="22"/>
          <w:szCs w:val="22"/>
        </w:rPr>
        <w:t xml:space="preserve">sí se zveřejněním celého textu </w:t>
      </w:r>
      <w:r w:rsidRPr="00266E2F">
        <w:rPr>
          <w:rFonts w:ascii="Arial" w:hAnsi="Arial" w:cs="Arial"/>
          <w:sz w:val="22"/>
          <w:szCs w:val="22"/>
        </w:rPr>
        <w:t>této smlouvy včetně podpisů v informačním systému veřejné správy – Registru smluv.</w:t>
      </w:r>
    </w:p>
    <w:p w14:paraId="0551BB97" w14:textId="2C90A8DB" w:rsidR="00A24B80" w:rsidRPr="00266E2F" w:rsidRDefault="00DE2F10" w:rsidP="001707FE">
      <w:pPr>
        <w:numPr>
          <w:ilvl w:val="1"/>
          <w:numId w:val="8"/>
        </w:numPr>
        <w:shd w:val="clear" w:color="auto" w:fill="FFFFFF"/>
        <w:tabs>
          <w:tab w:val="clear" w:pos="1440"/>
        </w:tabs>
        <w:spacing w:after="120" w:line="276" w:lineRule="auto"/>
        <w:ind w:left="357" w:right="6" w:hanging="357"/>
        <w:jc w:val="both"/>
        <w:rPr>
          <w:rFonts w:ascii="Arial" w:hAnsi="Arial" w:cs="Arial"/>
          <w:sz w:val="22"/>
          <w:szCs w:val="22"/>
        </w:rPr>
      </w:pPr>
      <w:r w:rsidRPr="00266E2F">
        <w:rPr>
          <w:rFonts w:ascii="Arial" w:hAnsi="Arial" w:cs="Arial"/>
          <w:sz w:val="22"/>
          <w:szCs w:val="22"/>
        </w:rPr>
        <w:t>Smluvní strany se dohodly, že zákonnou povinnost dle § 5 odst. 2</w:t>
      </w:r>
      <w:r w:rsidR="005434BA" w:rsidRPr="00266E2F">
        <w:rPr>
          <w:rFonts w:ascii="Arial" w:hAnsi="Arial" w:cs="Arial"/>
          <w:sz w:val="22"/>
          <w:szCs w:val="22"/>
        </w:rPr>
        <w:t>.</w:t>
      </w:r>
      <w:r w:rsidRPr="00266E2F">
        <w:rPr>
          <w:rFonts w:ascii="Arial" w:hAnsi="Arial" w:cs="Arial"/>
          <w:sz w:val="22"/>
          <w:szCs w:val="22"/>
        </w:rPr>
        <w:t xml:space="preserve"> zákona </w:t>
      </w:r>
      <w:r w:rsidR="00EC4141" w:rsidRPr="00266E2F">
        <w:rPr>
          <w:rFonts w:ascii="Arial" w:hAnsi="Arial" w:cs="Arial"/>
          <w:sz w:val="22"/>
          <w:szCs w:val="22"/>
        </w:rPr>
        <w:t>č. 340/2015 Sb., o zvláštních podmínkách účinnosti některých smluv, uveřejňování těchto smluv a</w:t>
      </w:r>
      <w:r w:rsidR="00827179" w:rsidRPr="00266E2F">
        <w:rPr>
          <w:rFonts w:ascii="Arial" w:hAnsi="Arial" w:cs="Arial"/>
          <w:color w:val="000000"/>
          <w:w w:val="103"/>
          <w:sz w:val="22"/>
          <w:szCs w:val="22"/>
        </w:rPr>
        <w:t> </w:t>
      </w:r>
      <w:r w:rsidR="00EC4141" w:rsidRPr="00266E2F">
        <w:rPr>
          <w:rFonts w:ascii="Arial" w:hAnsi="Arial" w:cs="Arial"/>
          <w:sz w:val="22"/>
          <w:szCs w:val="22"/>
        </w:rPr>
        <w:t>o</w:t>
      </w:r>
      <w:r w:rsidR="00827179" w:rsidRPr="00266E2F">
        <w:rPr>
          <w:rFonts w:ascii="Arial" w:hAnsi="Arial" w:cs="Arial"/>
          <w:color w:val="000000"/>
          <w:w w:val="103"/>
          <w:sz w:val="22"/>
          <w:szCs w:val="22"/>
        </w:rPr>
        <w:t> </w:t>
      </w:r>
      <w:r w:rsidR="00EC4141" w:rsidRPr="00266E2F">
        <w:rPr>
          <w:rFonts w:ascii="Arial" w:hAnsi="Arial" w:cs="Arial"/>
          <w:sz w:val="22"/>
          <w:szCs w:val="22"/>
        </w:rPr>
        <w:t xml:space="preserve">registru smluv (zákon </w:t>
      </w:r>
      <w:r w:rsidRPr="00266E2F">
        <w:rPr>
          <w:rFonts w:ascii="Arial" w:hAnsi="Arial" w:cs="Arial"/>
          <w:sz w:val="22"/>
          <w:szCs w:val="22"/>
        </w:rPr>
        <w:t>o registru smluv</w:t>
      </w:r>
      <w:r w:rsidR="00EC4141" w:rsidRPr="00266E2F">
        <w:rPr>
          <w:rFonts w:ascii="Arial" w:hAnsi="Arial" w:cs="Arial"/>
          <w:sz w:val="22"/>
          <w:szCs w:val="22"/>
        </w:rPr>
        <w:t>)</w:t>
      </w:r>
      <w:r w:rsidRPr="00266E2F">
        <w:rPr>
          <w:rFonts w:ascii="Arial" w:hAnsi="Arial" w:cs="Arial"/>
          <w:sz w:val="22"/>
          <w:szCs w:val="22"/>
        </w:rPr>
        <w:t xml:space="preserve"> splní kupující a splnění této povinnosti </w:t>
      </w:r>
      <w:r w:rsidR="00494311" w:rsidRPr="00266E2F">
        <w:rPr>
          <w:rFonts w:ascii="Arial" w:hAnsi="Arial" w:cs="Arial"/>
          <w:sz w:val="22"/>
          <w:szCs w:val="22"/>
        </w:rPr>
        <w:t>bez</w:t>
      </w:r>
      <w:r w:rsidR="00827179" w:rsidRPr="00266E2F">
        <w:rPr>
          <w:rFonts w:ascii="Arial" w:hAnsi="Arial" w:cs="Arial"/>
          <w:color w:val="000000"/>
          <w:w w:val="103"/>
          <w:sz w:val="22"/>
          <w:szCs w:val="22"/>
        </w:rPr>
        <w:t> </w:t>
      </w:r>
      <w:r w:rsidR="00494311" w:rsidRPr="00266E2F">
        <w:rPr>
          <w:rFonts w:ascii="Arial" w:hAnsi="Arial" w:cs="Arial"/>
          <w:sz w:val="22"/>
          <w:szCs w:val="22"/>
        </w:rPr>
        <w:t xml:space="preserve">prodlení </w:t>
      </w:r>
      <w:r w:rsidRPr="00266E2F">
        <w:rPr>
          <w:rFonts w:ascii="Arial" w:hAnsi="Arial" w:cs="Arial"/>
          <w:sz w:val="22"/>
          <w:szCs w:val="22"/>
        </w:rPr>
        <w:t>doloží prodávajícímu.</w:t>
      </w:r>
      <w:r w:rsidR="00EC4141" w:rsidRPr="00266E2F">
        <w:rPr>
          <w:rFonts w:ascii="Arial" w:hAnsi="Arial" w:cs="Arial"/>
          <w:sz w:val="22"/>
          <w:szCs w:val="22"/>
        </w:rPr>
        <w:t xml:space="preserve"> Smluvní strany současně berou na vědomí, že</w:t>
      </w:r>
      <w:r w:rsidR="00827179" w:rsidRPr="00266E2F">
        <w:rPr>
          <w:rFonts w:ascii="Arial" w:hAnsi="Arial" w:cs="Arial"/>
          <w:color w:val="000000"/>
          <w:w w:val="103"/>
          <w:sz w:val="22"/>
          <w:szCs w:val="22"/>
        </w:rPr>
        <w:t> </w:t>
      </w:r>
      <w:r w:rsidR="00EC4141" w:rsidRPr="00266E2F">
        <w:rPr>
          <w:rFonts w:ascii="Arial" w:hAnsi="Arial" w:cs="Arial"/>
          <w:sz w:val="22"/>
          <w:szCs w:val="22"/>
        </w:rPr>
        <w:t>v</w:t>
      </w:r>
      <w:r w:rsidR="00827179" w:rsidRPr="00266E2F">
        <w:rPr>
          <w:rFonts w:ascii="Arial" w:hAnsi="Arial" w:cs="Arial"/>
          <w:color w:val="000000"/>
          <w:w w:val="103"/>
          <w:sz w:val="22"/>
          <w:szCs w:val="22"/>
        </w:rPr>
        <w:t> </w:t>
      </w:r>
      <w:r w:rsidR="00EC4141" w:rsidRPr="00266E2F">
        <w:rPr>
          <w:rFonts w:ascii="Arial" w:hAnsi="Arial" w:cs="Arial"/>
          <w:sz w:val="22"/>
          <w:szCs w:val="22"/>
        </w:rPr>
        <w:t>případě nesplnění zákonné povinnosti je smlouva do tří měsíců od jejího podpisu bez</w:t>
      </w:r>
      <w:r w:rsidR="00827179" w:rsidRPr="00266E2F">
        <w:rPr>
          <w:rFonts w:ascii="Arial" w:hAnsi="Arial" w:cs="Arial"/>
          <w:color w:val="000000"/>
          <w:w w:val="103"/>
          <w:sz w:val="22"/>
          <w:szCs w:val="22"/>
        </w:rPr>
        <w:t> </w:t>
      </w:r>
      <w:r w:rsidR="00EC4141" w:rsidRPr="00266E2F">
        <w:rPr>
          <w:rFonts w:ascii="Arial" w:hAnsi="Arial" w:cs="Arial"/>
          <w:sz w:val="22"/>
          <w:szCs w:val="22"/>
        </w:rPr>
        <w:t>dalšího zrušena od samého počátku.</w:t>
      </w:r>
    </w:p>
    <w:p w14:paraId="2B964402" w14:textId="77777777" w:rsidR="008F634F" w:rsidRPr="00266E2F" w:rsidRDefault="008F634F" w:rsidP="001707FE">
      <w:pPr>
        <w:numPr>
          <w:ilvl w:val="1"/>
          <w:numId w:val="8"/>
        </w:numPr>
        <w:shd w:val="clear" w:color="auto" w:fill="FFFFFF"/>
        <w:tabs>
          <w:tab w:val="clear" w:pos="1440"/>
        </w:tabs>
        <w:spacing w:after="120" w:line="276" w:lineRule="auto"/>
        <w:ind w:left="357" w:right="6" w:hanging="357"/>
        <w:jc w:val="both"/>
        <w:rPr>
          <w:rFonts w:ascii="Arial" w:hAnsi="Arial" w:cs="Arial"/>
          <w:w w:val="102"/>
          <w:sz w:val="22"/>
          <w:szCs w:val="22"/>
        </w:rPr>
      </w:pPr>
      <w:r w:rsidRPr="00266E2F">
        <w:rPr>
          <w:rFonts w:ascii="Arial" w:hAnsi="Arial" w:cs="Arial"/>
          <w:w w:val="102"/>
          <w:sz w:val="22"/>
          <w:szCs w:val="22"/>
        </w:rPr>
        <w:t xml:space="preserve">Smluvní strany se dohodly, že právní vztahy založené touto smlouvou se řídí občanským zákoníkem. </w:t>
      </w:r>
    </w:p>
    <w:p w14:paraId="0A6F4BEC" w14:textId="4055A8ED" w:rsidR="0060373C" w:rsidRPr="00266E2F" w:rsidRDefault="0060373C" w:rsidP="0060373C">
      <w:pPr>
        <w:numPr>
          <w:ilvl w:val="1"/>
          <w:numId w:val="8"/>
        </w:numPr>
        <w:shd w:val="clear" w:color="auto" w:fill="FFFFFF"/>
        <w:tabs>
          <w:tab w:val="clear" w:pos="1440"/>
        </w:tabs>
        <w:spacing w:after="120" w:line="276" w:lineRule="auto"/>
        <w:ind w:left="357" w:right="6" w:hanging="357"/>
        <w:jc w:val="both"/>
        <w:rPr>
          <w:rFonts w:ascii="Arial" w:hAnsi="Arial" w:cs="Arial"/>
          <w:w w:val="102"/>
          <w:sz w:val="22"/>
          <w:szCs w:val="22"/>
        </w:rPr>
      </w:pPr>
      <w:r w:rsidRPr="00995076">
        <w:rPr>
          <w:rFonts w:ascii="Arial" w:hAnsi="Arial" w:cs="Arial"/>
          <w:w w:val="102"/>
          <w:sz w:val="22"/>
          <w:szCs w:val="22"/>
        </w:rPr>
        <w:t>Tato smlouva se vyhotovuje elektronicky, přičemž každá smluvní strana obdrží originální vyhotovení smlouvy podepsané kvalifikovanými či zaručenými elektronickými podpisy osob oprávněných za </w:t>
      </w:r>
      <w:r>
        <w:rPr>
          <w:rFonts w:ascii="Arial" w:hAnsi="Arial" w:cs="Arial"/>
          <w:w w:val="102"/>
          <w:sz w:val="22"/>
          <w:szCs w:val="22"/>
        </w:rPr>
        <w:t xml:space="preserve">ně jednat, </w:t>
      </w:r>
      <w:r w:rsidRPr="00995076">
        <w:rPr>
          <w:rFonts w:ascii="Arial" w:hAnsi="Arial" w:cs="Arial"/>
          <w:w w:val="102"/>
          <w:sz w:val="22"/>
          <w:szCs w:val="22"/>
        </w:rPr>
        <w:t>založenými na kvalifikovaném certifikátu pro</w:t>
      </w:r>
      <w:r w:rsidR="00CE47D7" w:rsidRPr="00995076">
        <w:rPr>
          <w:rFonts w:ascii="Arial" w:hAnsi="Arial" w:cs="Arial"/>
          <w:w w:val="102"/>
          <w:sz w:val="22"/>
          <w:szCs w:val="22"/>
        </w:rPr>
        <w:t> </w:t>
      </w:r>
      <w:r w:rsidRPr="00995076">
        <w:rPr>
          <w:rFonts w:ascii="Arial" w:hAnsi="Arial" w:cs="Arial"/>
          <w:w w:val="102"/>
          <w:sz w:val="22"/>
          <w:szCs w:val="22"/>
        </w:rPr>
        <w:t>elektronický podpis dle zák. č. 297/2016 Sb., o službách vytvářejících důvěru pro</w:t>
      </w:r>
      <w:r w:rsidR="00CE47D7" w:rsidRPr="00995076">
        <w:rPr>
          <w:rFonts w:ascii="Arial" w:hAnsi="Arial" w:cs="Arial"/>
          <w:w w:val="102"/>
          <w:sz w:val="22"/>
          <w:szCs w:val="22"/>
        </w:rPr>
        <w:t> </w:t>
      </w:r>
      <w:r w:rsidRPr="00995076">
        <w:rPr>
          <w:rFonts w:ascii="Arial" w:hAnsi="Arial" w:cs="Arial"/>
          <w:w w:val="102"/>
          <w:sz w:val="22"/>
          <w:szCs w:val="22"/>
        </w:rPr>
        <w:t>elektronické transakce, ve znění pozdějších předpisů.</w:t>
      </w:r>
    </w:p>
    <w:p w14:paraId="2D74C616" w14:textId="43CD13A8" w:rsidR="008F634F" w:rsidRPr="00266E2F" w:rsidRDefault="008F634F" w:rsidP="001707FE">
      <w:pPr>
        <w:numPr>
          <w:ilvl w:val="1"/>
          <w:numId w:val="8"/>
        </w:numPr>
        <w:shd w:val="clear" w:color="auto" w:fill="FFFFFF"/>
        <w:tabs>
          <w:tab w:val="clear" w:pos="1440"/>
          <w:tab w:val="left" w:pos="0"/>
        </w:tabs>
        <w:spacing w:after="120" w:line="276" w:lineRule="auto"/>
        <w:ind w:left="357" w:right="6" w:hanging="357"/>
        <w:jc w:val="both"/>
        <w:rPr>
          <w:rFonts w:ascii="Arial" w:hAnsi="Arial" w:cs="Arial"/>
          <w:w w:val="102"/>
          <w:sz w:val="22"/>
          <w:szCs w:val="22"/>
        </w:rPr>
      </w:pPr>
      <w:r w:rsidRPr="00266E2F">
        <w:rPr>
          <w:rFonts w:ascii="Arial" w:hAnsi="Arial" w:cs="Arial"/>
          <w:w w:val="102"/>
          <w:sz w:val="22"/>
          <w:szCs w:val="22"/>
        </w:rPr>
        <w:t xml:space="preserve">Smluvní strany této smlouvy prohlašují a stvrzují svými podpisy, že </w:t>
      </w:r>
      <w:r w:rsidR="000B1852" w:rsidRPr="00266E2F">
        <w:rPr>
          <w:rFonts w:ascii="Arial" w:hAnsi="Arial" w:cs="Arial"/>
          <w:w w:val="102"/>
          <w:sz w:val="22"/>
          <w:szCs w:val="22"/>
        </w:rPr>
        <w:t>jsou plně svéprávné</w:t>
      </w:r>
      <w:r w:rsidRPr="00266E2F">
        <w:rPr>
          <w:rFonts w:ascii="Arial" w:hAnsi="Arial" w:cs="Arial"/>
          <w:w w:val="102"/>
          <w:sz w:val="22"/>
          <w:szCs w:val="22"/>
        </w:rPr>
        <w:t>, a že tuto smlouvu uzavírají svobodně a vážně, že ji neuzavírají v</w:t>
      </w:r>
      <w:r w:rsidR="00A46341" w:rsidRPr="00266E2F">
        <w:rPr>
          <w:rFonts w:ascii="Arial" w:hAnsi="Arial" w:cs="Arial"/>
          <w:w w:val="102"/>
          <w:sz w:val="22"/>
          <w:szCs w:val="22"/>
        </w:rPr>
        <w:t> </w:t>
      </w:r>
      <w:r w:rsidRPr="00266E2F">
        <w:rPr>
          <w:rFonts w:ascii="Arial" w:hAnsi="Arial" w:cs="Arial"/>
          <w:w w:val="102"/>
          <w:sz w:val="22"/>
          <w:szCs w:val="22"/>
        </w:rPr>
        <w:t>tísni</w:t>
      </w:r>
      <w:r w:rsidR="00A46341" w:rsidRPr="00266E2F">
        <w:rPr>
          <w:rFonts w:ascii="Arial" w:hAnsi="Arial" w:cs="Arial"/>
          <w:w w:val="102"/>
          <w:sz w:val="22"/>
          <w:szCs w:val="22"/>
        </w:rPr>
        <w:t>,</w:t>
      </w:r>
      <w:r w:rsidRPr="00266E2F">
        <w:rPr>
          <w:rFonts w:ascii="Arial" w:hAnsi="Arial" w:cs="Arial"/>
          <w:w w:val="102"/>
          <w:sz w:val="22"/>
          <w:szCs w:val="22"/>
        </w:rPr>
        <w:t xml:space="preserve"> za nápadně nevýhodných podmínek, že si ji řádně přečetly a jsou srozuměny s jejím obsahem.</w:t>
      </w:r>
    </w:p>
    <w:p w14:paraId="26DDA570" w14:textId="77777777" w:rsidR="00122F33" w:rsidRPr="00266E2F" w:rsidRDefault="00EC4141" w:rsidP="001707FE">
      <w:pPr>
        <w:numPr>
          <w:ilvl w:val="1"/>
          <w:numId w:val="8"/>
        </w:numPr>
        <w:shd w:val="clear" w:color="auto" w:fill="FFFFFF"/>
        <w:tabs>
          <w:tab w:val="clear" w:pos="1440"/>
          <w:tab w:val="left" w:pos="0"/>
        </w:tabs>
        <w:spacing w:line="276" w:lineRule="auto"/>
        <w:ind w:left="357" w:right="6" w:hanging="357"/>
        <w:jc w:val="both"/>
        <w:rPr>
          <w:rFonts w:ascii="Arial" w:hAnsi="Arial" w:cs="Arial"/>
          <w:w w:val="102"/>
          <w:sz w:val="22"/>
          <w:szCs w:val="22"/>
        </w:rPr>
      </w:pPr>
      <w:r w:rsidRPr="00266E2F">
        <w:rPr>
          <w:rFonts w:ascii="Arial" w:hAnsi="Arial" w:cs="Arial"/>
          <w:w w:val="102"/>
          <w:sz w:val="22"/>
          <w:szCs w:val="22"/>
        </w:rPr>
        <w:t xml:space="preserve">Nedílnou součástí této smlouvy </w:t>
      </w:r>
      <w:r w:rsidR="001C120D" w:rsidRPr="00266E2F">
        <w:rPr>
          <w:rFonts w:ascii="Arial" w:hAnsi="Arial" w:cs="Arial"/>
          <w:w w:val="102"/>
          <w:sz w:val="22"/>
          <w:szCs w:val="22"/>
        </w:rPr>
        <w:t>j</w:t>
      </w:r>
      <w:r w:rsidR="00D959B8" w:rsidRPr="00266E2F">
        <w:rPr>
          <w:rFonts w:ascii="Arial" w:hAnsi="Arial" w:cs="Arial"/>
          <w:w w:val="102"/>
          <w:sz w:val="22"/>
          <w:szCs w:val="22"/>
        </w:rPr>
        <w:t>sou tyto přílohy:</w:t>
      </w:r>
    </w:p>
    <w:p w14:paraId="029829AB" w14:textId="5A03522E" w:rsidR="00F31B4B" w:rsidRPr="00266E2F" w:rsidRDefault="00EC4141" w:rsidP="001707FE">
      <w:pPr>
        <w:pStyle w:val="Odstavecseseznamem"/>
        <w:numPr>
          <w:ilvl w:val="0"/>
          <w:numId w:val="15"/>
        </w:numPr>
        <w:shd w:val="clear" w:color="auto" w:fill="FFFFFF"/>
        <w:tabs>
          <w:tab w:val="left" w:pos="0"/>
        </w:tabs>
        <w:spacing w:after="240" w:line="276" w:lineRule="auto"/>
        <w:ind w:right="6"/>
        <w:jc w:val="both"/>
        <w:rPr>
          <w:rFonts w:ascii="Arial" w:hAnsi="Arial" w:cs="Arial"/>
          <w:w w:val="102"/>
          <w:sz w:val="22"/>
          <w:szCs w:val="22"/>
        </w:rPr>
      </w:pPr>
      <w:r w:rsidRPr="00266E2F">
        <w:rPr>
          <w:rFonts w:ascii="Arial" w:hAnsi="Arial" w:cs="Arial"/>
          <w:w w:val="102"/>
          <w:sz w:val="22"/>
          <w:szCs w:val="22"/>
        </w:rPr>
        <w:t>P</w:t>
      </w:r>
      <w:r w:rsidR="008F634F" w:rsidRPr="00266E2F">
        <w:rPr>
          <w:rFonts w:ascii="Arial" w:hAnsi="Arial" w:cs="Arial"/>
          <w:w w:val="102"/>
          <w:sz w:val="22"/>
          <w:szCs w:val="22"/>
        </w:rPr>
        <w:t>říloha č. 1</w:t>
      </w:r>
      <w:r w:rsidRPr="00266E2F">
        <w:rPr>
          <w:rFonts w:ascii="Arial" w:hAnsi="Arial" w:cs="Arial"/>
          <w:w w:val="102"/>
          <w:sz w:val="22"/>
          <w:szCs w:val="22"/>
        </w:rPr>
        <w:t xml:space="preserve"> – </w:t>
      </w:r>
      <w:r w:rsidR="00827179">
        <w:rPr>
          <w:rFonts w:ascii="Arial" w:hAnsi="Arial" w:cs="Arial"/>
          <w:w w:val="102"/>
          <w:sz w:val="22"/>
          <w:szCs w:val="22"/>
        </w:rPr>
        <w:t>Specifikace předmětu plnění k</w:t>
      </w:r>
      <w:r w:rsidR="00122F33" w:rsidRPr="00266E2F">
        <w:rPr>
          <w:rFonts w:ascii="Arial" w:hAnsi="Arial" w:cs="Arial"/>
          <w:w w:val="102"/>
          <w:sz w:val="22"/>
          <w:szCs w:val="22"/>
        </w:rPr>
        <w:t xml:space="preserve">upujícího a </w:t>
      </w:r>
      <w:r w:rsidR="00122F33" w:rsidRPr="00266E2F">
        <w:rPr>
          <w:rFonts w:ascii="Arial" w:hAnsi="Arial" w:cs="Arial"/>
          <w:sz w:val="22"/>
          <w:szCs w:val="22"/>
        </w:rPr>
        <w:t>p</w:t>
      </w:r>
      <w:r w:rsidR="003414DE" w:rsidRPr="00266E2F">
        <w:rPr>
          <w:rFonts w:ascii="Arial" w:hAnsi="Arial" w:cs="Arial"/>
          <w:sz w:val="22"/>
          <w:szCs w:val="22"/>
        </w:rPr>
        <w:t>odrobný popis předmětu plnění</w:t>
      </w:r>
      <w:r w:rsidR="00827179">
        <w:rPr>
          <w:rFonts w:ascii="Arial" w:hAnsi="Arial" w:cs="Arial"/>
          <w:sz w:val="22"/>
          <w:szCs w:val="22"/>
        </w:rPr>
        <w:t xml:space="preserve"> p</w:t>
      </w:r>
      <w:r w:rsidR="00122F33" w:rsidRPr="00266E2F">
        <w:rPr>
          <w:rFonts w:ascii="Arial" w:hAnsi="Arial" w:cs="Arial"/>
          <w:sz w:val="22"/>
          <w:szCs w:val="22"/>
        </w:rPr>
        <w:t>rodávajícího</w:t>
      </w:r>
      <w:r w:rsidR="0080686F">
        <w:rPr>
          <w:rFonts w:ascii="Arial" w:hAnsi="Arial" w:cs="Arial"/>
          <w:sz w:val="22"/>
          <w:szCs w:val="22"/>
        </w:rPr>
        <w:t>.</w:t>
      </w:r>
    </w:p>
    <w:p w14:paraId="454E00CB" w14:textId="77777777" w:rsidR="00F31B4B" w:rsidRPr="00266E2F" w:rsidRDefault="00F31B4B" w:rsidP="00120D6F">
      <w:pPr>
        <w:tabs>
          <w:tab w:val="left" w:pos="567"/>
          <w:tab w:val="left" w:pos="5760"/>
        </w:tabs>
        <w:spacing w:line="276" w:lineRule="auto"/>
        <w:rPr>
          <w:rFonts w:ascii="Arial" w:hAnsi="Arial" w:cs="Arial"/>
          <w:sz w:val="22"/>
          <w:szCs w:val="22"/>
        </w:rPr>
      </w:pPr>
    </w:p>
    <w:p w14:paraId="713DDEB9" w14:textId="2D6636B8" w:rsidR="00494311" w:rsidRPr="00266E2F" w:rsidRDefault="00494311" w:rsidP="00120D6F">
      <w:pPr>
        <w:tabs>
          <w:tab w:val="left" w:pos="567"/>
          <w:tab w:val="left" w:pos="5760"/>
        </w:tabs>
        <w:spacing w:line="276" w:lineRule="auto"/>
        <w:rPr>
          <w:rFonts w:ascii="Arial" w:hAnsi="Arial" w:cs="Arial"/>
          <w:sz w:val="22"/>
          <w:szCs w:val="22"/>
        </w:rPr>
      </w:pPr>
      <w:r w:rsidRPr="00266E2F">
        <w:rPr>
          <w:rFonts w:ascii="Arial" w:hAnsi="Arial" w:cs="Arial"/>
          <w:sz w:val="22"/>
          <w:szCs w:val="22"/>
        </w:rPr>
        <w:t>Za prodávajícího:</w:t>
      </w:r>
      <w:r w:rsidRPr="00266E2F">
        <w:rPr>
          <w:rFonts w:ascii="Arial" w:hAnsi="Arial" w:cs="Arial"/>
          <w:sz w:val="22"/>
          <w:szCs w:val="22"/>
        </w:rPr>
        <w:tab/>
        <w:t>Za kupujícího:</w:t>
      </w:r>
    </w:p>
    <w:p w14:paraId="720ABCFA" w14:textId="77777777" w:rsidR="00494311" w:rsidRPr="00266E2F" w:rsidRDefault="00494311" w:rsidP="00120D6F">
      <w:pPr>
        <w:tabs>
          <w:tab w:val="left" w:pos="567"/>
          <w:tab w:val="left" w:pos="5760"/>
        </w:tabs>
        <w:spacing w:line="276" w:lineRule="auto"/>
        <w:rPr>
          <w:rFonts w:ascii="Arial" w:hAnsi="Arial" w:cs="Arial"/>
          <w:sz w:val="22"/>
          <w:szCs w:val="22"/>
        </w:rPr>
      </w:pPr>
    </w:p>
    <w:p w14:paraId="754910DA" w14:textId="280C8205" w:rsidR="008F634F" w:rsidRPr="00266E2F" w:rsidRDefault="00A46341" w:rsidP="00120D6F">
      <w:pPr>
        <w:tabs>
          <w:tab w:val="left" w:pos="567"/>
          <w:tab w:val="left" w:pos="5760"/>
        </w:tabs>
        <w:spacing w:after="480" w:line="276" w:lineRule="auto"/>
        <w:rPr>
          <w:rFonts w:ascii="Arial" w:hAnsi="Arial" w:cs="Arial"/>
          <w:sz w:val="22"/>
          <w:szCs w:val="22"/>
        </w:rPr>
      </w:pPr>
      <w:r w:rsidRPr="00266E2F">
        <w:rPr>
          <w:rFonts w:ascii="Arial" w:hAnsi="Arial" w:cs="Arial"/>
          <w:sz w:val="22"/>
          <w:szCs w:val="22"/>
        </w:rPr>
        <w:t>V</w:t>
      </w:r>
      <w:r w:rsidR="008F634F" w:rsidRPr="00266E2F">
        <w:rPr>
          <w:rFonts w:ascii="Arial" w:hAnsi="Arial" w:cs="Arial"/>
          <w:sz w:val="22"/>
          <w:szCs w:val="22"/>
        </w:rPr>
        <w:t> </w:t>
      </w:r>
      <w:r w:rsidRPr="00266E2F">
        <w:rPr>
          <w:rFonts w:ascii="Arial" w:hAnsi="Arial" w:cs="Arial"/>
          <w:sz w:val="22"/>
          <w:szCs w:val="22"/>
          <w:highlight w:val="yellow"/>
        </w:rPr>
        <w:t>[_____]</w:t>
      </w:r>
      <w:r w:rsidR="008F634F" w:rsidRPr="00266E2F">
        <w:rPr>
          <w:rFonts w:ascii="Arial" w:hAnsi="Arial" w:cs="Arial"/>
          <w:sz w:val="22"/>
          <w:szCs w:val="22"/>
        </w:rPr>
        <w:tab/>
      </w:r>
      <w:r w:rsidRPr="00266E2F">
        <w:rPr>
          <w:rFonts w:ascii="Arial" w:hAnsi="Arial" w:cs="Arial"/>
          <w:sz w:val="22"/>
          <w:szCs w:val="22"/>
        </w:rPr>
        <w:t>V</w:t>
      </w:r>
      <w:r w:rsidR="00DC41C7">
        <w:rPr>
          <w:rFonts w:ascii="Arial" w:hAnsi="Arial" w:cs="Arial"/>
          <w:sz w:val="22"/>
          <w:szCs w:val="22"/>
        </w:rPr>
        <w:t> Havlíčkově Brodě</w:t>
      </w:r>
    </w:p>
    <w:p w14:paraId="7F0A3AEA" w14:textId="2AFEDDE2" w:rsidR="00122F33" w:rsidRDefault="00122F33" w:rsidP="00122F33">
      <w:pPr>
        <w:tabs>
          <w:tab w:val="center" w:pos="1980"/>
          <w:tab w:val="center" w:pos="7020"/>
        </w:tabs>
        <w:spacing w:line="25" w:lineRule="atLeast"/>
        <w:rPr>
          <w:rFonts w:ascii="Arial" w:hAnsi="Arial" w:cs="Arial"/>
          <w:sz w:val="22"/>
          <w:szCs w:val="22"/>
        </w:rPr>
      </w:pPr>
    </w:p>
    <w:p w14:paraId="0E930032" w14:textId="77777777" w:rsidR="00DC41C7" w:rsidRPr="00266E2F" w:rsidRDefault="00DC41C7" w:rsidP="00122F33">
      <w:pPr>
        <w:tabs>
          <w:tab w:val="center" w:pos="1980"/>
          <w:tab w:val="center" w:pos="7020"/>
        </w:tabs>
        <w:spacing w:line="25" w:lineRule="atLeast"/>
        <w:rPr>
          <w:rFonts w:ascii="Arial" w:hAnsi="Arial" w:cs="Arial"/>
          <w:sz w:val="22"/>
          <w:szCs w:val="22"/>
        </w:rPr>
      </w:pPr>
    </w:p>
    <w:p w14:paraId="3D120E56" w14:textId="77777777" w:rsidR="00122F33" w:rsidRPr="00266E2F" w:rsidRDefault="00122F33" w:rsidP="00122F33">
      <w:pPr>
        <w:tabs>
          <w:tab w:val="center" w:pos="1980"/>
          <w:tab w:val="center" w:pos="7020"/>
        </w:tabs>
        <w:spacing w:line="25" w:lineRule="atLeast"/>
        <w:rPr>
          <w:rFonts w:ascii="Arial" w:hAnsi="Arial" w:cs="Arial"/>
          <w:sz w:val="22"/>
          <w:szCs w:val="22"/>
        </w:rPr>
      </w:pPr>
    </w:p>
    <w:p w14:paraId="000380CD" w14:textId="77777777" w:rsidR="00122F33" w:rsidRPr="00266E2F" w:rsidRDefault="00122F33" w:rsidP="00122F33">
      <w:pPr>
        <w:tabs>
          <w:tab w:val="center" w:pos="1980"/>
          <w:tab w:val="center" w:pos="7020"/>
        </w:tabs>
        <w:spacing w:line="25" w:lineRule="atLeast"/>
        <w:rPr>
          <w:rFonts w:ascii="Arial" w:hAnsi="Arial" w:cs="Arial"/>
          <w:sz w:val="22"/>
          <w:szCs w:val="22"/>
        </w:rPr>
      </w:pPr>
    </w:p>
    <w:p w14:paraId="05CB286A" w14:textId="26CF768B" w:rsidR="00122F33" w:rsidRPr="00266E2F" w:rsidRDefault="00122F33" w:rsidP="00122F33">
      <w:pPr>
        <w:tabs>
          <w:tab w:val="center" w:pos="1980"/>
          <w:tab w:val="center" w:pos="7020"/>
        </w:tabs>
        <w:spacing w:line="25" w:lineRule="atLeast"/>
        <w:rPr>
          <w:rFonts w:ascii="Arial" w:hAnsi="Arial" w:cs="Arial"/>
          <w:sz w:val="22"/>
          <w:szCs w:val="22"/>
        </w:rPr>
      </w:pPr>
      <w:r w:rsidRPr="00266E2F">
        <w:rPr>
          <w:rFonts w:ascii="Arial" w:hAnsi="Arial" w:cs="Arial"/>
          <w:sz w:val="22"/>
          <w:szCs w:val="22"/>
        </w:rPr>
        <w:tab/>
        <w:t>……………………………..</w:t>
      </w:r>
      <w:r w:rsidRPr="00266E2F">
        <w:rPr>
          <w:rFonts w:ascii="Arial" w:hAnsi="Arial" w:cs="Arial"/>
          <w:sz w:val="22"/>
          <w:szCs w:val="22"/>
        </w:rPr>
        <w:tab/>
        <w:t>……………………………..</w:t>
      </w:r>
    </w:p>
    <w:p w14:paraId="16694DD0" w14:textId="4912950E" w:rsidR="00122F33" w:rsidRPr="00266E2F" w:rsidRDefault="00122F33" w:rsidP="00122F33">
      <w:pPr>
        <w:tabs>
          <w:tab w:val="center" w:pos="1980"/>
          <w:tab w:val="center" w:pos="7020"/>
        </w:tabs>
        <w:spacing w:line="25" w:lineRule="atLeast"/>
        <w:rPr>
          <w:rFonts w:ascii="Arial" w:hAnsi="Arial" w:cs="Arial"/>
          <w:sz w:val="22"/>
          <w:szCs w:val="22"/>
        </w:rPr>
      </w:pPr>
      <w:r w:rsidRPr="00266E2F">
        <w:rPr>
          <w:rFonts w:ascii="Arial" w:hAnsi="Arial" w:cs="Arial"/>
          <w:sz w:val="22"/>
          <w:szCs w:val="22"/>
        </w:rPr>
        <w:tab/>
      </w:r>
      <w:r w:rsidRPr="00266E2F">
        <w:rPr>
          <w:rFonts w:ascii="Arial" w:hAnsi="Arial" w:cs="Arial"/>
          <w:sz w:val="22"/>
          <w:szCs w:val="22"/>
          <w:highlight w:val="yellow"/>
        </w:rPr>
        <w:t>[jméno a příjmení]</w:t>
      </w:r>
      <w:r w:rsidRPr="00266E2F">
        <w:rPr>
          <w:rFonts w:ascii="Arial" w:hAnsi="Arial" w:cs="Arial"/>
          <w:sz w:val="22"/>
          <w:szCs w:val="22"/>
        </w:rPr>
        <w:tab/>
      </w:r>
      <w:r w:rsidR="00DC41C7">
        <w:rPr>
          <w:rFonts w:ascii="Arial" w:hAnsi="Arial" w:cs="Arial"/>
          <w:sz w:val="22"/>
          <w:szCs w:val="22"/>
        </w:rPr>
        <w:t>Ing. Jitka Hladíková</w:t>
      </w:r>
    </w:p>
    <w:p w14:paraId="744146DA" w14:textId="72A9FCFE" w:rsidR="00122F33" w:rsidRPr="00266E2F" w:rsidRDefault="00122F33" w:rsidP="008E7B52">
      <w:pPr>
        <w:tabs>
          <w:tab w:val="center" w:pos="1980"/>
          <w:tab w:val="center" w:pos="7020"/>
        </w:tabs>
        <w:spacing w:line="25" w:lineRule="atLeast"/>
        <w:rPr>
          <w:rFonts w:ascii="Arial" w:hAnsi="Arial" w:cs="Arial"/>
          <w:sz w:val="22"/>
          <w:szCs w:val="22"/>
        </w:rPr>
      </w:pPr>
      <w:r w:rsidRPr="00266E2F">
        <w:rPr>
          <w:rFonts w:ascii="Arial" w:hAnsi="Arial" w:cs="Arial"/>
          <w:sz w:val="22"/>
          <w:szCs w:val="22"/>
        </w:rPr>
        <w:tab/>
      </w:r>
      <w:r w:rsidRPr="00266E2F">
        <w:rPr>
          <w:rFonts w:ascii="Arial" w:hAnsi="Arial" w:cs="Arial"/>
          <w:sz w:val="22"/>
          <w:szCs w:val="22"/>
          <w:highlight w:val="yellow"/>
        </w:rPr>
        <w:t>[funkce]</w:t>
      </w:r>
      <w:r w:rsidRPr="00266E2F">
        <w:rPr>
          <w:rFonts w:ascii="Arial" w:hAnsi="Arial" w:cs="Arial"/>
          <w:sz w:val="22"/>
          <w:szCs w:val="22"/>
        </w:rPr>
        <w:tab/>
        <w:t>ředitel</w:t>
      </w:r>
      <w:r w:rsidR="00DC41C7">
        <w:rPr>
          <w:rFonts w:ascii="Arial" w:hAnsi="Arial" w:cs="Arial"/>
          <w:sz w:val="22"/>
          <w:szCs w:val="22"/>
        </w:rPr>
        <w:t>ka</w:t>
      </w:r>
    </w:p>
    <w:sectPr w:rsidR="00122F33" w:rsidRPr="00266E2F" w:rsidSect="00F14464">
      <w:footerReference w:type="even" r:id="rId8"/>
      <w:footerReference w:type="default" r:id="rId9"/>
      <w:headerReference w:type="first" r:id="rId10"/>
      <w:pgSz w:w="11906" w:h="16838" w:code="9"/>
      <w:pgMar w:top="1276"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E6DC4" w14:textId="77777777" w:rsidR="00971557" w:rsidRDefault="00971557">
      <w:r>
        <w:separator/>
      </w:r>
    </w:p>
  </w:endnote>
  <w:endnote w:type="continuationSeparator" w:id="0">
    <w:p w14:paraId="354B496E" w14:textId="77777777" w:rsidR="00971557" w:rsidRDefault="00971557">
      <w:r>
        <w:continuationSeparator/>
      </w:r>
    </w:p>
  </w:endnote>
  <w:endnote w:type="continuationNotice" w:id="1">
    <w:p w14:paraId="208F97AC" w14:textId="77777777" w:rsidR="00971557" w:rsidRDefault="00971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Mono">
    <w:panose1 w:val="00000000000000000000"/>
    <w:charset w:val="EE"/>
    <w:family w:val="modern"/>
    <w:notTrueType/>
    <w:pitch w:val="fixed"/>
    <w:sig w:usb0="00000007" w:usb1="00000000" w:usb2="00000000" w:usb3="00000000" w:csb0="00000003" w:csb1="00000000"/>
  </w:font>
  <w:font w:name="AR PL SungtiL GB">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9404" w14:textId="77777777" w:rsidR="004B05B8" w:rsidRDefault="004B05B8" w:rsidP="008F634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424508B" w14:textId="77777777" w:rsidR="004B05B8" w:rsidRDefault="004B05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803573779"/>
      <w:docPartObj>
        <w:docPartGallery w:val="Page Numbers (Bottom of Page)"/>
        <w:docPartUnique/>
      </w:docPartObj>
    </w:sdtPr>
    <w:sdtEndPr/>
    <w:sdtContent>
      <w:p w14:paraId="44C02348" w14:textId="624468B5" w:rsidR="004B05B8" w:rsidRPr="00503522" w:rsidRDefault="00503522" w:rsidP="00503522">
        <w:pPr>
          <w:pStyle w:val="Zpat"/>
          <w:jc w:val="center"/>
          <w:rPr>
            <w:rFonts w:ascii="Arial" w:hAnsi="Arial" w:cs="Arial"/>
            <w:sz w:val="20"/>
          </w:rPr>
        </w:pPr>
        <w:r w:rsidRPr="00503522">
          <w:rPr>
            <w:rFonts w:ascii="Arial" w:hAnsi="Arial" w:cs="Arial"/>
            <w:sz w:val="20"/>
          </w:rPr>
          <w:fldChar w:fldCharType="begin"/>
        </w:r>
        <w:r w:rsidRPr="00503522">
          <w:rPr>
            <w:rFonts w:ascii="Arial" w:hAnsi="Arial" w:cs="Arial"/>
            <w:sz w:val="20"/>
          </w:rPr>
          <w:instrText>PAGE   \* MERGEFORMAT</w:instrText>
        </w:r>
        <w:r w:rsidRPr="00503522">
          <w:rPr>
            <w:rFonts w:ascii="Arial" w:hAnsi="Arial" w:cs="Arial"/>
            <w:sz w:val="20"/>
          </w:rPr>
          <w:fldChar w:fldCharType="separate"/>
        </w:r>
        <w:r w:rsidR="00B54794" w:rsidRPr="00B54794">
          <w:rPr>
            <w:rFonts w:ascii="Arial" w:hAnsi="Arial" w:cs="Arial"/>
            <w:noProof/>
            <w:sz w:val="20"/>
            <w:lang w:val="cs-CZ"/>
          </w:rPr>
          <w:t>3</w:t>
        </w:r>
        <w:r w:rsidRPr="00503522">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A293" w14:textId="77777777" w:rsidR="00971557" w:rsidRDefault="00971557">
      <w:r>
        <w:separator/>
      </w:r>
    </w:p>
  </w:footnote>
  <w:footnote w:type="continuationSeparator" w:id="0">
    <w:p w14:paraId="5316FAA4" w14:textId="77777777" w:rsidR="00971557" w:rsidRDefault="00971557">
      <w:r>
        <w:continuationSeparator/>
      </w:r>
    </w:p>
  </w:footnote>
  <w:footnote w:type="continuationNotice" w:id="1">
    <w:p w14:paraId="624C617B" w14:textId="77777777" w:rsidR="00971557" w:rsidRDefault="009715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A121" w14:textId="7D44BBA2" w:rsidR="00503522" w:rsidRPr="00C6497A" w:rsidRDefault="00503522" w:rsidP="00503522">
    <w:pPr>
      <w:pStyle w:val="Zhlav"/>
      <w:rPr>
        <w:rFonts w:ascii="Arial" w:hAnsi="Arial" w:cs="Arial"/>
        <w:sz w:val="20"/>
        <w:lang w:val="cs-CZ"/>
      </w:rPr>
    </w:pPr>
    <w:r w:rsidRPr="00503522">
      <w:rPr>
        <w:rFonts w:ascii="Arial" w:hAnsi="Arial" w:cs="Arial"/>
        <w:sz w:val="20"/>
      </w:rPr>
      <w:t xml:space="preserve">Veřejná zakázka </w:t>
    </w:r>
    <w:r w:rsidR="00C6497A">
      <w:rPr>
        <w:rFonts w:ascii="Arial" w:hAnsi="Arial"/>
        <w:b/>
        <w:sz w:val="20"/>
        <w:lang w:val="cs-CZ"/>
      </w:rPr>
      <w:t>IP kamery - Krajská knihovna Vysočiny Havlíčkův Brod</w:t>
    </w:r>
  </w:p>
  <w:p w14:paraId="059D6D5F" w14:textId="45E688FA" w:rsidR="00195587" w:rsidRPr="00A232AA" w:rsidRDefault="00195587" w:rsidP="00D20D89">
    <w:pPr>
      <w:rPr>
        <w:rFonts w:ascii="Arial" w:hAnsi="Arial"/>
        <w:sz w:val="20"/>
        <w:szCs w:val="20"/>
      </w:rPr>
    </w:pPr>
    <w:r w:rsidRPr="00A232AA">
      <w:rPr>
        <w:rFonts w:ascii="Arial" w:hAnsi="Arial"/>
        <w:sz w:val="20"/>
        <w:szCs w:val="20"/>
      </w:rPr>
      <w:t xml:space="preserve">Příloha č. </w:t>
    </w:r>
    <w:r w:rsidR="006948DC" w:rsidRPr="00A232AA">
      <w:rPr>
        <w:rFonts w:ascii="Arial" w:hAnsi="Arial"/>
        <w:sz w:val="20"/>
        <w:szCs w:val="20"/>
      </w:rPr>
      <w:t xml:space="preserve">4 </w:t>
    </w:r>
    <w:r w:rsidR="00503522">
      <w:rPr>
        <w:rFonts w:ascii="Arial" w:hAnsi="Arial"/>
        <w:sz w:val="20"/>
        <w:szCs w:val="20"/>
      </w:rPr>
      <w:t xml:space="preserve">Výzvy k podání nabídek – </w:t>
    </w:r>
    <w:r w:rsidR="00503522" w:rsidRPr="00503522">
      <w:rPr>
        <w:rFonts w:ascii="Arial" w:hAnsi="Arial"/>
        <w:b/>
        <w:sz w:val="20"/>
        <w:szCs w:val="20"/>
      </w:rPr>
      <w:t>Závazné obchodní a smluvní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1BF4"/>
    <w:multiLevelType w:val="hybridMultilevel"/>
    <w:tmpl w:val="A2ECAFD8"/>
    <w:lvl w:ilvl="0" w:tplc="3D36D3AA">
      <w:start w:val="2"/>
      <w:numFmt w:val="bullet"/>
      <w:lvlText w:val="-"/>
      <w:lvlJc w:val="left"/>
      <w:pPr>
        <w:ind w:left="717" w:hanging="360"/>
      </w:pPr>
      <w:rPr>
        <w:rFonts w:ascii="Calibri Light" w:eastAsia="Times New Roman" w:hAnsi="Calibri Light" w:cs="Calibri Light"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14581A2F"/>
    <w:multiLevelType w:val="hybridMultilevel"/>
    <w:tmpl w:val="6DD26A8A"/>
    <w:lvl w:ilvl="0" w:tplc="4AE81D6C">
      <w:numFmt w:val="bullet"/>
      <w:lvlText w:val="-"/>
      <w:lvlJc w:val="left"/>
      <w:pPr>
        <w:ind w:left="1077" w:hanging="360"/>
      </w:pPr>
      <w:rPr>
        <w:rFonts w:ascii="Times New Roman" w:eastAsia="Times New Roman" w:hAnsi="Times New Roman" w:cs="Times New Roman" w:hint="default"/>
        <w:sz w:val="24"/>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64806FC"/>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8EE16F0"/>
    <w:multiLevelType w:val="hybridMultilevel"/>
    <w:tmpl w:val="6C8EF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D5C0B"/>
    <w:multiLevelType w:val="hybridMultilevel"/>
    <w:tmpl w:val="BA062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cs="Times New Roman" w:hint="default"/>
      </w:rPr>
    </w:lvl>
  </w:abstractNum>
  <w:abstractNum w:abstractNumId="8"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1"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F64149"/>
    <w:multiLevelType w:val="hybridMultilevel"/>
    <w:tmpl w:val="6D9A2636"/>
    <w:lvl w:ilvl="0" w:tplc="82A0DB3E">
      <w:start w:val="1"/>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3" w15:restartNumberingAfterBreak="0">
    <w:nsid w:val="3F4A40E0"/>
    <w:multiLevelType w:val="hybridMultilevel"/>
    <w:tmpl w:val="6360E9A2"/>
    <w:lvl w:ilvl="0" w:tplc="1B6C832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43AC7092"/>
    <w:multiLevelType w:val="hybridMultilevel"/>
    <w:tmpl w:val="B00414A4"/>
    <w:lvl w:ilvl="0" w:tplc="04050001">
      <w:start w:val="1"/>
      <w:numFmt w:val="bullet"/>
      <w:lvlText w:val=""/>
      <w:lvlJc w:val="left"/>
      <w:pPr>
        <w:ind w:left="1077" w:hanging="360"/>
      </w:pPr>
      <w:rPr>
        <w:rFonts w:ascii="Symbol" w:hAnsi="Symbol" w:hint="default"/>
        <w:sz w:val="24"/>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67586825"/>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67E6383C"/>
    <w:multiLevelType w:val="hybridMultilevel"/>
    <w:tmpl w:val="DF3459AC"/>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19" w15:restartNumberingAfterBreak="0">
    <w:nsid w:val="6C555423"/>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78360121"/>
    <w:multiLevelType w:val="hybridMultilevel"/>
    <w:tmpl w:val="C578162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2" w15:restartNumberingAfterBreak="0">
    <w:nsid w:val="79B4521D"/>
    <w:multiLevelType w:val="hybridMultilevel"/>
    <w:tmpl w:val="D6AC08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7"/>
  </w:num>
  <w:num w:numId="2">
    <w:abstractNumId w:val="18"/>
  </w:num>
  <w:num w:numId="3">
    <w:abstractNumId w:val="5"/>
  </w:num>
  <w:num w:numId="4">
    <w:abstractNumId w:val="10"/>
  </w:num>
  <w:num w:numId="5">
    <w:abstractNumId w:val="4"/>
  </w:num>
  <w:num w:numId="6">
    <w:abstractNumId w:val="14"/>
  </w:num>
  <w:num w:numId="7">
    <w:abstractNumId w:val="20"/>
  </w:num>
  <w:num w:numId="8">
    <w:abstractNumId w:val="17"/>
  </w:num>
  <w:num w:numId="9">
    <w:abstractNumId w:val="11"/>
  </w:num>
  <w:num w:numId="10">
    <w:abstractNumId w:val="8"/>
  </w:num>
  <w:num w:numId="11">
    <w:abstractNumId w:val="9"/>
  </w:num>
  <w:num w:numId="12">
    <w:abstractNumId w:val="22"/>
  </w:num>
  <w:num w:numId="13">
    <w:abstractNumId w:val="13"/>
  </w:num>
  <w:num w:numId="14">
    <w:abstractNumId w:val="16"/>
  </w:num>
  <w:num w:numId="15">
    <w:abstractNumId w:val="21"/>
  </w:num>
  <w:num w:numId="16">
    <w:abstractNumId w:val="12"/>
  </w:num>
  <w:num w:numId="17">
    <w:abstractNumId w:val="19"/>
  </w:num>
  <w:num w:numId="18">
    <w:abstractNumId w:val="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15"/>
  </w:num>
  <w:num w:numId="23">
    <w:abstractNumId w:val="3"/>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4F"/>
    <w:rsid w:val="00001656"/>
    <w:rsid w:val="00003750"/>
    <w:rsid w:val="000140DE"/>
    <w:rsid w:val="00017947"/>
    <w:rsid w:val="00021D66"/>
    <w:rsid w:val="000266FB"/>
    <w:rsid w:val="0003273D"/>
    <w:rsid w:val="00032DF4"/>
    <w:rsid w:val="00034152"/>
    <w:rsid w:val="00037EFB"/>
    <w:rsid w:val="00041655"/>
    <w:rsid w:val="000421FC"/>
    <w:rsid w:val="00044701"/>
    <w:rsid w:val="00045699"/>
    <w:rsid w:val="00055ECB"/>
    <w:rsid w:val="000575D3"/>
    <w:rsid w:val="00063F32"/>
    <w:rsid w:val="00071821"/>
    <w:rsid w:val="000729AE"/>
    <w:rsid w:val="00073B84"/>
    <w:rsid w:val="00074530"/>
    <w:rsid w:val="00075B28"/>
    <w:rsid w:val="00075DE6"/>
    <w:rsid w:val="00075EB6"/>
    <w:rsid w:val="00084CDD"/>
    <w:rsid w:val="00087A54"/>
    <w:rsid w:val="00092C31"/>
    <w:rsid w:val="0009313B"/>
    <w:rsid w:val="000A38F1"/>
    <w:rsid w:val="000A4D71"/>
    <w:rsid w:val="000A505C"/>
    <w:rsid w:val="000A588E"/>
    <w:rsid w:val="000B1852"/>
    <w:rsid w:val="000B4A0A"/>
    <w:rsid w:val="000B74C3"/>
    <w:rsid w:val="000C01C9"/>
    <w:rsid w:val="000C11DD"/>
    <w:rsid w:val="000C2B3B"/>
    <w:rsid w:val="000C3908"/>
    <w:rsid w:val="000C3DB2"/>
    <w:rsid w:val="000C67F5"/>
    <w:rsid w:val="000D15B4"/>
    <w:rsid w:val="000D5105"/>
    <w:rsid w:val="000D705E"/>
    <w:rsid w:val="000E094C"/>
    <w:rsid w:val="000E715A"/>
    <w:rsid w:val="000F25D2"/>
    <w:rsid w:val="000F495F"/>
    <w:rsid w:val="000F63E1"/>
    <w:rsid w:val="00100420"/>
    <w:rsid w:val="001005CB"/>
    <w:rsid w:val="001017EC"/>
    <w:rsid w:val="00106543"/>
    <w:rsid w:val="00110D6A"/>
    <w:rsid w:val="00120D6F"/>
    <w:rsid w:val="00122F33"/>
    <w:rsid w:val="001251E6"/>
    <w:rsid w:val="00140A2A"/>
    <w:rsid w:val="00143D56"/>
    <w:rsid w:val="001460B3"/>
    <w:rsid w:val="0015343B"/>
    <w:rsid w:val="00154699"/>
    <w:rsid w:val="001707FE"/>
    <w:rsid w:val="00175F5A"/>
    <w:rsid w:val="00181CBB"/>
    <w:rsid w:val="001839D5"/>
    <w:rsid w:val="0018609B"/>
    <w:rsid w:val="00186843"/>
    <w:rsid w:val="00187AAF"/>
    <w:rsid w:val="00195587"/>
    <w:rsid w:val="0019798A"/>
    <w:rsid w:val="001A4A59"/>
    <w:rsid w:val="001B43BD"/>
    <w:rsid w:val="001C0197"/>
    <w:rsid w:val="001C120D"/>
    <w:rsid w:val="001C6242"/>
    <w:rsid w:val="001D1D85"/>
    <w:rsid w:val="001D3671"/>
    <w:rsid w:val="001E08A0"/>
    <w:rsid w:val="001E1D05"/>
    <w:rsid w:val="001E72A8"/>
    <w:rsid w:val="00201DDD"/>
    <w:rsid w:val="00205728"/>
    <w:rsid w:val="00212DCE"/>
    <w:rsid w:val="00215C8A"/>
    <w:rsid w:val="00224ECF"/>
    <w:rsid w:val="00254306"/>
    <w:rsid w:val="002550C2"/>
    <w:rsid w:val="00265586"/>
    <w:rsid w:val="00266E2F"/>
    <w:rsid w:val="002719A3"/>
    <w:rsid w:val="0028072C"/>
    <w:rsid w:val="002813A8"/>
    <w:rsid w:val="0028621E"/>
    <w:rsid w:val="00286626"/>
    <w:rsid w:val="00291E0F"/>
    <w:rsid w:val="002978C4"/>
    <w:rsid w:val="002A0553"/>
    <w:rsid w:val="002A5E7A"/>
    <w:rsid w:val="002A7C17"/>
    <w:rsid w:val="002B0C64"/>
    <w:rsid w:val="002B733E"/>
    <w:rsid w:val="002C0853"/>
    <w:rsid w:val="002C0E5A"/>
    <w:rsid w:val="002C2BC5"/>
    <w:rsid w:val="002C6EA3"/>
    <w:rsid w:val="002C73DA"/>
    <w:rsid w:val="002D046C"/>
    <w:rsid w:val="002D09B0"/>
    <w:rsid w:val="002E1D9B"/>
    <w:rsid w:val="002E4AF7"/>
    <w:rsid w:val="002E572D"/>
    <w:rsid w:val="002E5E92"/>
    <w:rsid w:val="002F1CF4"/>
    <w:rsid w:val="002F7581"/>
    <w:rsid w:val="00301454"/>
    <w:rsid w:val="00302E7B"/>
    <w:rsid w:val="00303846"/>
    <w:rsid w:val="00307618"/>
    <w:rsid w:val="00312DEA"/>
    <w:rsid w:val="003153AE"/>
    <w:rsid w:val="00317CFF"/>
    <w:rsid w:val="00322BE8"/>
    <w:rsid w:val="003241F8"/>
    <w:rsid w:val="00326072"/>
    <w:rsid w:val="00327E78"/>
    <w:rsid w:val="0033135F"/>
    <w:rsid w:val="00334723"/>
    <w:rsid w:val="00337903"/>
    <w:rsid w:val="003414DE"/>
    <w:rsid w:val="00345BA9"/>
    <w:rsid w:val="00347474"/>
    <w:rsid w:val="00347EC4"/>
    <w:rsid w:val="00350663"/>
    <w:rsid w:val="00350DD1"/>
    <w:rsid w:val="003524E5"/>
    <w:rsid w:val="00357D79"/>
    <w:rsid w:val="00360D8D"/>
    <w:rsid w:val="003612D5"/>
    <w:rsid w:val="003613B9"/>
    <w:rsid w:val="00381845"/>
    <w:rsid w:val="00382E01"/>
    <w:rsid w:val="00383FEC"/>
    <w:rsid w:val="0039610C"/>
    <w:rsid w:val="003A005E"/>
    <w:rsid w:val="003A0F2C"/>
    <w:rsid w:val="003A7D01"/>
    <w:rsid w:val="003B5C95"/>
    <w:rsid w:val="003B5F9F"/>
    <w:rsid w:val="003C4879"/>
    <w:rsid w:val="003C76D9"/>
    <w:rsid w:val="003D183A"/>
    <w:rsid w:val="003D47E1"/>
    <w:rsid w:val="003D6E29"/>
    <w:rsid w:val="003D6E31"/>
    <w:rsid w:val="003E0B24"/>
    <w:rsid w:val="003E5C50"/>
    <w:rsid w:val="00400B49"/>
    <w:rsid w:val="004031BB"/>
    <w:rsid w:val="004110E2"/>
    <w:rsid w:val="00412677"/>
    <w:rsid w:val="004218B5"/>
    <w:rsid w:val="00424651"/>
    <w:rsid w:val="0043057E"/>
    <w:rsid w:val="00435415"/>
    <w:rsid w:val="00450FA6"/>
    <w:rsid w:val="00467440"/>
    <w:rsid w:val="00474593"/>
    <w:rsid w:val="00480828"/>
    <w:rsid w:val="00483523"/>
    <w:rsid w:val="00484908"/>
    <w:rsid w:val="004867D0"/>
    <w:rsid w:val="00494311"/>
    <w:rsid w:val="00494398"/>
    <w:rsid w:val="004A4C0D"/>
    <w:rsid w:val="004A5919"/>
    <w:rsid w:val="004B05B8"/>
    <w:rsid w:val="004B26AB"/>
    <w:rsid w:val="004C4651"/>
    <w:rsid w:val="004C7814"/>
    <w:rsid w:val="004D2962"/>
    <w:rsid w:val="004D2EA4"/>
    <w:rsid w:val="004D6691"/>
    <w:rsid w:val="004D670E"/>
    <w:rsid w:val="004E1CFF"/>
    <w:rsid w:val="004E525B"/>
    <w:rsid w:val="004F084C"/>
    <w:rsid w:val="005002C2"/>
    <w:rsid w:val="00503522"/>
    <w:rsid w:val="0050702E"/>
    <w:rsid w:val="00515C37"/>
    <w:rsid w:val="0051629A"/>
    <w:rsid w:val="00522223"/>
    <w:rsid w:val="00540382"/>
    <w:rsid w:val="005434BA"/>
    <w:rsid w:val="005504FD"/>
    <w:rsid w:val="00551E4E"/>
    <w:rsid w:val="00555B00"/>
    <w:rsid w:val="005572A0"/>
    <w:rsid w:val="00560A95"/>
    <w:rsid w:val="005628AA"/>
    <w:rsid w:val="00562BEF"/>
    <w:rsid w:val="00563643"/>
    <w:rsid w:val="005718FD"/>
    <w:rsid w:val="00571998"/>
    <w:rsid w:val="00572BE0"/>
    <w:rsid w:val="005750E1"/>
    <w:rsid w:val="00585D5C"/>
    <w:rsid w:val="00590081"/>
    <w:rsid w:val="00590F25"/>
    <w:rsid w:val="00597F03"/>
    <w:rsid w:val="00597F31"/>
    <w:rsid w:val="005B0804"/>
    <w:rsid w:val="005B745A"/>
    <w:rsid w:val="005C686F"/>
    <w:rsid w:val="005C7D70"/>
    <w:rsid w:val="005D20D1"/>
    <w:rsid w:val="005D441A"/>
    <w:rsid w:val="005D5B4F"/>
    <w:rsid w:val="005E13E1"/>
    <w:rsid w:val="005E6353"/>
    <w:rsid w:val="0060038D"/>
    <w:rsid w:val="0060373C"/>
    <w:rsid w:val="0060425A"/>
    <w:rsid w:val="00614E78"/>
    <w:rsid w:val="006166EE"/>
    <w:rsid w:val="0063443E"/>
    <w:rsid w:val="00635C79"/>
    <w:rsid w:val="00641796"/>
    <w:rsid w:val="00647019"/>
    <w:rsid w:val="00647BAB"/>
    <w:rsid w:val="00652DAE"/>
    <w:rsid w:val="00656B7D"/>
    <w:rsid w:val="006604B9"/>
    <w:rsid w:val="00663AD4"/>
    <w:rsid w:val="00677D2B"/>
    <w:rsid w:val="006948DC"/>
    <w:rsid w:val="006A26B8"/>
    <w:rsid w:val="006A3FCD"/>
    <w:rsid w:val="006B0B05"/>
    <w:rsid w:val="006B324B"/>
    <w:rsid w:val="006B47E0"/>
    <w:rsid w:val="006C1CB7"/>
    <w:rsid w:val="006C269A"/>
    <w:rsid w:val="006D353A"/>
    <w:rsid w:val="006D44D0"/>
    <w:rsid w:val="006E0453"/>
    <w:rsid w:val="006F66D8"/>
    <w:rsid w:val="007009D1"/>
    <w:rsid w:val="0070270B"/>
    <w:rsid w:val="00703D2F"/>
    <w:rsid w:val="007063C8"/>
    <w:rsid w:val="007118A4"/>
    <w:rsid w:val="00711CE9"/>
    <w:rsid w:val="007177E9"/>
    <w:rsid w:val="007208BF"/>
    <w:rsid w:val="00723615"/>
    <w:rsid w:val="007248BA"/>
    <w:rsid w:val="00733FA0"/>
    <w:rsid w:val="007341D4"/>
    <w:rsid w:val="00734FFD"/>
    <w:rsid w:val="00743F8D"/>
    <w:rsid w:val="00761465"/>
    <w:rsid w:val="00762FA2"/>
    <w:rsid w:val="0077787C"/>
    <w:rsid w:val="0078190C"/>
    <w:rsid w:val="00787E1C"/>
    <w:rsid w:val="00794EF8"/>
    <w:rsid w:val="00797D87"/>
    <w:rsid w:val="007A54EC"/>
    <w:rsid w:val="007B1460"/>
    <w:rsid w:val="007B6807"/>
    <w:rsid w:val="007C5D00"/>
    <w:rsid w:val="007C694B"/>
    <w:rsid w:val="007C6C0B"/>
    <w:rsid w:val="007D08BA"/>
    <w:rsid w:val="007E2570"/>
    <w:rsid w:val="007E3188"/>
    <w:rsid w:val="007E3809"/>
    <w:rsid w:val="007E6F70"/>
    <w:rsid w:val="007E7F01"/>
    <w:rsid w:val="007F11CA"/>
    <w:rsid w:val="007F40A8"/>
    <w:rsid w:val="007F6083"/>
    <w:rsid w:val="008004BF"/>
    <w:rsid w:val="0080686F"/>
    <w:rsid w:val="00816724"/>
    <w:rsid w:val="00820E1B"/>
    <w:rsid w:val="00823033"/>
    <w:rsid w:val="008235B5"/>
    <w:rsid w:val="00827179"/>
    <w:rsid w:val="0084271A"/>
    <w:rsid w:val="00857C45"/>
    <w:rsid w:val="008661AA"/>
    <w:rsid w:val="00871217"/>
    <w:rsid w:val="008712A9"/>
    <w:rsid w:val="008724A1"/>
    <w:rsid w:val="00893E72"/>
    <w:rsid w:val="00895B27"/>
    <w:rsid w:val="008A0FEC"/>
    <w:rsid w:val="008B24A6"/>
    <w:rsid w:val="008B3C25"/>
    <w:rsid w:val="008B7957"/>
    <w:rsid w:val="008C2C7E"/>
    <w:rsid w:val="008C73E6"/>
    <w:rsid w:val="008D1939"/>
    <w:rsid w:val="008D2DB5"/>
    <w:rsid w:val="008E496F"/>
    <w:rsid w:val="008E55DB"/>
    <w:rsid w:val="008E7B52"/>
    <w:rsid w:val="008F0922"/>
    <w:rsid w:val="008F2236"/>
    <w:rsid w:val="008F634F"/>
    <w:rsid w:val="00901C97"/>
    <w:rsid w:val="00902EDD"/>
    <w:rsid w:val="00911914"/>
    <w:rsid w:val="009226F7"/>
    <w:rsid w:val="00926A7D"/>
    <w:rsid w:val="0093202E"/>
    <w:rsid w:val="00933F8F"/>
    <w:rsid w:val="00936ABF"/>
    <w:rsid w:val="00936D9A"/>
    <w:rsid w:val="009404AB"/>
    <w:rsid w:val="00941C5A"/>
    <w:rsid w:val="00945A94"/>
    <w:rsid w:val="00954852"/>
    <w:rsid w:val="00954C36"/>
    <w:rsid w:val="009576D3"/>
    <w:rsid w:val="00962E9A"/>
    <w:rsid w:val="00966B54"/>
    <w:rsid w:val="00971557"/>
    <w:rsid w:val="0097439D"/>
    <w:rsid w:val="00975726"/>
    <w:rsid w:val="00986384"/>
    <w:rsid w:val="00994F2B"/>
    <w:rsid w:val="00995076"/>
    <w:rsid w:val="0099667F"/>
    <w:rsid w:val="00996A74"/>
    <w:rsid w:val="009A0959"/>
    <w:rsid w:val="009A14D8"/>
    <w:rsid w:val="009A3A09"/>
    <w:rsid w:val="009A47F7"/>
    <w:rsid w:val="009A6A73"/>
    <w:rsid w:val="009A7931"/>
    <w:rsid w:val="009B10D8"/>
    <w:rsid w:val="009B3327"/>
    <w:rsid w:val="009C3616"/>
    <w:rsid w:val="009C7B9F"/>
    <w:rsid w:val="009D0F92"/>
    <w:rsid w:val="009D2681"/>
    <w:rsid w:val="009D7B19"/>
    <w:rsid w:val="009E19F2"/>
    <w:rsid w:val="009E1C02"/>
    <w:rsid w:val="009E1E44"/>
    <w:rsid w:val="009F1103"/>
    <w:rsid w:val="009F1E58"/>
    <w:rsid w:val="009F7BFF"/>
    <w:rsid w:val="00A01952"/>
    <w:rsid w:val="00A02854"/>
    <w:rsid w:val="00A16DDE"/>
    <w:rsid w:val="00A20AE3"/>
    <w:rsid w:val="00A232AA"/>
    <w:rsid w:val="00A2330A"/>
    <w:rsid w:val="00A24B80"/>
    <w:rsid w:val="00A25B65"/>
    <w:rsid w:val="00A32068"/>
    <w:rsid w:val="00A36713"/>
    <w:rsid w:val="00A42572"/>
    <w:rsid w:val="00A42CBF"/>
    <w:rsid w:val="00A44701"/>
    <w:rsid w:val="00A46341"/>
    <w:rsid w:val="00A4777C"/>
    <w:rsid w:val="00A47857"/>
    <w:rsid w:val="00A54DC5"/>
    <w:rsid w:val="00A63105"/>
    <w:rsid w:val="00A70D65"/>
    <w:rsid w:val="00A72D94"/>
    <w:rsid w:val="00A82EF4"/>
    <w:rsid w:val="00A8630D"/>
    <w:rsid w:val="00A86373"/>
    <w:rsid w:val="00A93276"/>
    <w:rsid w:val="00A95C3A"/>
    <w:rsid w:val="00AB491E"/>
    <w:rsid w:val="00AC153B"/>
    <w:rsid w:val="00AC5912"/>
    <w:rsid w:val="00AC7514"/>
    <w:rsid w:val="00AD3411"/>
    <w:rsid w:val="00AD72EA"/>
    <w:rsid w:val="00AD74DC"/>
    <w:rsid w:val="00AE04F5"/>
    <w:rsid w:val="00AE163A"/>
    <w:rsid w:val="00AE3D04"/>
    <w:rsid w:val="00AF26FA"/>
    <w:rsid w:val="00AF4F4C"/>
    <w:rsid w:val="00AF6AFC"/>
    <w:rsid w:val="00B022F9"/>
    <w:rsid w:val="00B0345B"/>
    <w:rsid w:val="00B03E6E"/>
    <w:rsid w:val="00B052B8"/>
    <w:rsid w:val="00B10CC5"/>
    <w:rsid w:val="00B126BB"/>
    <w:rsid w:val="00B155E4"/>
    <w:rsid w:val="00B2742C"/>
    <w:rsid w:val="00B302B4"/>
    <w:rsid w:val="00B3437D"/>
    <w:rsid w:val="00B37A69"/>
    <w:rsid w:val="00B47645"/>
    <w:rsid w:val="00B51E19"/>
    <w:rsid w:val="00B54794"/>
    <w:rsid w:val="00B62692"/>
    <w:rsid w:val="00B62EA2"/>
    <w:rsid w:val="00B64E6F"/>
    <w:rsid w:val="00B66743"/>
    <w:rsid w:val="00B678CB"/>
    <w:rsid w:val="00B678D1"/>
    <w:rsid w:val="00B7257F"/>
    <w:rsid w:val="00B74316"/>
    <w:rsid w:val="00B80E85"/>
    <w:rsid w:val="00B851A2"/>
    <w:rsid w:val="00B9571D"/>
    <w:rsid w:val="00B96A31"/>
    <w:rsid w:val="00BA3BD1"/>
    <w:rsid w:val="00BA7521"/>
    <w:rsid w:val="00BA7650"/>
    <w:rsid w:val="00BB2F83"/>
    <w:rsid w:val="00BC50AF"/>
    <w:rsid w:val="00BC5A09"/>
    <w:rsid w:val="00BC5CFD"/>
    <w:rsid w:val="00BD1084"/>
    <w:rsid w:val="00BD5ACD"/>
    <w:rsid w:val="00BD6203"/>
    <w:rsid w:val="00BE2D48"/>
    <w:rsid w:val="00BE53BC"/>
    <w:rsid w:val="00BF6934"/>
    <w:rsid w:val="00BF7C3A"/>
    <w:rsid w:val="00C00E74"/>
    <w:rsid w:val="00C059D7"/>
    <w:rsid w:val="00C07E86"/>
    <w:rsid w:val="00C07F33"/>
    <w:rsid w:val="00C12492"/>
    <w:rsid w:val="00C21E49"/>
    <w:rsid w:val="00C231B4"/>
    <w:rsid w:val="00C2506D"/>
    <w:rsid w:val="00C260B2"/>
    <w:rsid w:val="00C315B8"/>
    <w:rsid w:val="00C44ECA"/>
    <w:rsid w:val="00C45DC5"/>
    <w:rsid w:val="00C46F57"/>
    <w:rsid w:val="00C6394B"/>
    <w:rsid w:val="00C6497A"/>
    <w:rsid w:val="00C6502A"/>
    <w:rsid w:val="00C678C5"/>
    <w:rsid w:val="00C71C77"/>
    <w:rsid w:val="00C75793"/>
    <w:rsid w:val="00C77C01"/>
    <w:rsid w:val="00C9047E"/>
    <w:rsid w:val="00C97B09"/>
    <w:rsid w:val="00CA3DA8"/>
    <w:rsid w:val="00CC055B"/>
    <w:rsid w:val="00CD5522"/>
    <w:rsid w:val="00CE47D7"/>
    <w:rsid w:val="00CE5EA2"/>
    <w:rsid w:val="00CF7813"/>
    <w:rsid w:val="00D00B38"/>
    <w:rsid w:val="00D03169"/>
    <w:rsid w:val="00D064C0"/>
    <w:rsid w:val="00D068FB"/>
    <w:rsid w:val="00D06C31"/>
    <w:rsid w:val="00D07DB7"/>
    <w:rsid w:val="00D1193B"/>
    <w:rsid w:val="00D1403F"/>
    <w:rsid w:val="00D163CB"/>
    <w:rsid w:val="00D20D89"/>
    <w:rsid w:val="00D25ED5"/>
    <w:rsid w:val="00D32A40"/>
    <w:rsid w:val="00D444DA"/>
    <w:rsid w:val="00D456F1"/>
    <w:rsid w:val="00D52638"/>
    <w:rsid w:val="00D53A7B"/>
    <w:rsid w:val="00D5426E"/>
    <w:rsid w:val="00D567E1"/>
    <w:rsid w:val="00D61AC5"/>
    <w:rsid w:val="00D63315"/>
    <w:rsid w:val="00D653C7"/>
    <w:rsid w:val="00D65A91"/>
    <w:rsid w:val="00D70371"/>
    <w:rsid w:val="00D77169"/>
    <w:rsid w:val="00D81ACA"/>
    <w:rsid w:val="00D81B31"/>
    <w:rsid w:val="00D81FC7"/>
    <w:rsid w:val="00D84977"/>
    <w:rsid w:val="00D91014"/>
    <w:rsid w:val="00D959B8"/>
    <w:rsid w:val="00DA068C"/>
    <w:rsid w:val="00DA2172"/>
    <w:rsid w:val="00DB4F41"/>
    <w:rsid w:val="00DB53E5"/>
    <w:rsid w:val="00DC41C7"/>
    <w:rsid w:val="00DC4C5F"/>
    <w:rsid w:val="00DD23DB"/>
    <w:rsid w:val="00DD3C82"/>
    <w:rsid w:val="00DD3ED5"/>
    <w:rsid w:val="00DE2F10"/>
    <w:rsid w:val="00DE5244"/>
    <w:rsid w:val="00DF58CB"/>
    <w:rsid w:val="00E0241A"/>
    <w:rsid w:val="00E058CA"/>
    <w:rsid w:val="00E073EE"/>
    <w:rsid w:val="00E12721"/>
    <w:rsid w:val="00E137BD"/>
    <w:rsid w:val="00E2010D"/>
    <w:rsid w:val="00E21A0C"/>
    <w:rsid w:val="00E22841"/>
    <w:rsid w:val="00E235EF"/>
    <w:rsid w:val="00E27856"/>
    <w:rsid w:val="00E327CD"/>
    <w:rsid w:val="00E3556E"/>
    <w:rsid w:val="00E367D0"/>
    <w:rsid w:val="00E40697"/>
    <w:rsid w:val="00E546F2"/>
    <w:rsid w:val="00E55326"/>
    <w:rsid w:val="00E60052"/>
    <w:rsid w:val="00E802C0"/>
    <w:rsid w:val="00E8141E"/>
    <w:rsid w:val="00E87985"/>
    <w:rsid w:val="00E90D88"/>
    <w:rsid w:val="00E949AE"/>
    <w:rsid w:val="00E973B5"/>
    <w:rsid w:val="00EA0087"/>
    <w:rsid w:val="00EA0137"/>
    <w:rsid w:val="00EA02FD"/>
    <w:rsid w:val="00EA1B53"/>
    <w:rsid w:val="00EB0629"/>
    <w:rsid w:val="00EB2614"/>
    <w:rsid w:val="00EB3563"/>
    <w:rsid w:val="00EC4141"/>
    <w:rsid w:val="00ED28DB"/>
    <w:rsid w:val="00ED71CD"/>
    <w:rsid w:val="00EE4368"/>
    <w:rsid w:val="00EE4BA5"/>
    <w:rsid w:val="00EE4F5B"/>
    <w:rsid w:val="00EE66CC"/>
    <w:rsid w:val="00EF1C8F"/>
    <w:rsid w:val="00EF570A"/>
    <w:rsid w:val="00F00E5E"/>
    <w:rsid w:val="00F013E8"/>
    <w:rsid w:val="00F0297A"/>
    <w:rsid w:val="00F04773"/>
    <w:rsid w:val="00F06D62"/>
    <w:rsid w:val="00F14464"/>
    <w:rsid w:val="00F21F6F"/>
    <w:rsid w:val="00F2750D"/>
    <w:rsid w:val="00F31B4B"/>
    <w:rsid w:val="00F32F19"/>
    <w:rsid w:val="00F364FD"/>
    <w:rsid w:val="00F445A0"/>
    <w:rsid w:val="00F47B28"/>
    <w:rsid w:val="00F50CEE"/>
    <w:rsid w:val="00F56FFB"/>
    <w:rsid w:val="00F63E26"/>
    <w:rsid w:val="00F70010"/>
    <w:rsid w:val="00F7633B"/>
    <w:rsid w:val="00F80F5E"/>
    <w:rsid w:val="00F83BE9"/>
    <w:rsid w:val="00F867CE"/>
    <w:rsid w:val="00F921B6"/>
    <w:rsid w:val="00FA2A2C"/>
    <w:rsid w:val="00FA30E9"/>
    <w:rsid w:val="00FB6573"/>
    <w:rsid w:val="00FC28A0"/>
    <w:rsid w:val="00FC3BE9"/>
    <w:rsid w:val="00FD7BAF"/>
    <w:rsid w:val="00FE5DA4"/>
    <w:rsid w:val="00FE7442"/>
    <w:rsid w:val="00FF3DDC"/>
    <w:rsid w:val="00FF4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4EE14D45"/>
  <w15:docId w15:val="{AC2FCD6F-5980-4719-85C3-0DDDDC02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34F"/>
    <w:rPr>
      <w:sz w:val="24"/>
      <w:szCs w:val="24"/>
    </w:rPr>
  </w:style>
  <w:style w:type="paragraph" w:styleId="Nadpis1">
    <w:name w:val="heading 1"/>
    <w:basedOn w:val="Normln"/>
    <w:next w:val="Normln"/>
    <w:link w:val="Nadpis1Char"/>
    <w:qFormat/>
    <w:rsid w:val="008F634F"/>
    <w:pPr>
      <w:keepNext/>
      <w:spacing w:before="240" w:after="60"/>
      <w:outlineLvl w:val="0"/>
    </w:pPr>
    <w:rPr>
      <w:rFonts w:ascii="Arial" w:hAnsi="Arial"/>
      <w:b/>
      <w:kern w:val="32"/>
      <w:sz w:val="32"/>
      <w:szCs w:val="20"/>
      <w:lang w:val="x-none" w:eastAsia="x-none"/>
    </w:rPr>
  </w:style>
  <w:style w:type="paragraph" w:styleId="Nadpis2">
    <w:name w:val="heading 2"/>
    <w:basedOn w:val="Normln"/>
    <w:next w:val="Normln"/>
    <w:link w:val="Nadpis2Char"/>
    <w:qFormat/>
    <w:rsid w:val="008F634F"/>
    <w:pPr>
      <w:keepNext/>
      <w:spacing w:before="120"/>
      <w:jc w:val="center"/>
      <w:outlineLvl w:val="1"/>
    </w:pPr>
    <w:rPr>
      <w:rFonts w:ascii="Arial" w:hAnsi="Arial"/>
      <w:b/>
      <w:szCs w:val="20"/>
      <w:lang w:val="x-none" w:eastAsia="x-none"/>
    </w:rPr>
  </w:style>
  <w:style w:type="paragraph" w:styleId="Nadpis3">
    <w:name w:val="heading 3"/>
    <w:aliases w:val="Nadpis VZ"/>
    <w:basedOn w:val="Normln"/>
    <w:next w:val="Normln"/>
    <w:link w:val="Nadpis3Char"/>
    <w:qFormat/>
    <w:rsid w:val="008F634F"/>
    <w:pPr>
      <w:keepNext/>
      <w:spacing w:before="120"/>
      <w:jc w:val="center"/>
      <w:outlineLvl w:val="2"/>
    </w:pPr>
    <w:rPr>
      <w:b/>
      <w:szCs w:val="20"/>
      <w:lang w:val="x-none" w:eastAsia="x-none"/>
    </w:rPr>
  </w:style>
  <w:style w:type="paragraph" w:styleId="Nadpis4">
    <w:name w:val="heading 4"/>
    <w:basedOn w:val="Normln"/>
    <w:next w:val="Normln"/>
    <w:link w:val="Nadpis4Char"/>
    <w:qFormat/>
    <w:rsid w:val="008F634F"/>
    <w:pPr>
      <w:keepNext/>
      <w:outlineLvl w:val="3"/>
    </w:pPr>
    <w:rPr>
      <w:b/>
      <w:color w:val="0000FF"/>
      <w:szCs w:val="20"/>
      <w:lang w:val="x-none" w:eastAsia="x-none"/>
    </w:rPr>
  </w:style>
  <w:style w:type="paragraph" w:styleId="Nadpis5">
    <w:name w:val="heading 5"/>
    <w:basedOn w:val="Normln"/>
    <w:next w:val="Normln"/>
    <w:link w:val="Nadpis5Char"/>
    <w:qFormat/>
    <w:rsid w:val="008F634F"/>
    <w:pPr>
      <w:keepNext/>
      <w:jc w:val="center"/>
      <w:outlineLvl w:val="4"/>
    </w:pPr>
    <w:rPr>
      <w:b/>
      <w:szCs w:val="20"/>
      <w:u w:val="single"/>
      <w:lang w:val="x-none" w:eastAsia="x-none"/>
    </w:rPr>
  </w:style>
  <w:style w:type="paragraph" w:styleId="Nadpis6">
    <w:name w:val="heading 6"/>
    <w:basedOn w:val="Normln"/>
    <w:next w:val="Normln"/>
    <w:link w:val="Nadpis6Char"/>
    <w:qFormat/>
    <w:rsid w:val="008F634F"/>
    <w:pPr>
      <w:keepNext/>
      <w:shd w:val="clear" w:color="auto" w:fill="E6E6E6"/>
      <w:jc w:val="center"/>
      <w:outlineLvl w:val="5"/>
    </w:pPr>
    <w:rPr>
      <w:b/>
      <w:szCs w:val="20"/>
      <w:lang w:val="x-none" w:eastAsia="x-none"/>
    </w:rPr>
  </w:style>
  <w:style w:type="paragraph" w:styleId="Nadpis7">
    <w:name w:val="heading 7"/>
    <w:basedOn w:val="Normln"/>
    <w:next w:val="Normln"/>
    <w:link w:val="Nadpis7Char"/>
    <w:qFormat/>
    <w:rsid w:val="008F634F"/>
    <w:pPr>
      <w:keepNext/>
      <w:spacing w:before="120"/>
      <w:ind w:firstLine="708"/>
      <w:jc w:val="both"/>
      <w:outlineLvl w:val="6"/>
    </w:pPr>
    <w:rPr>
      <w:b/>
      <w:szCs w:val="20"/>
      <w:lang w:val="x-none" w:eastAsia="x-none"/>
    </w:rPr>
  </w:style>
  <w:style w:type="paragraph" w:styleId="Nadpis8">
    <w:name w:val="heading 8"/>
    <w:basedOn w:val="Normln"/>
    <w:next w:val="Normln"/>
    <w:link w:val="Nadpis8Char"/>
    <w:qFormat/>
    <w:rsid w:val="008F634F"/>
    <w:pPr>
      <w:keepNext/>
      <w:spacing w:before="120"/>
      <w:ind w:firstLine="660"/>
      <w:jc w:val="both"/>
      <w:outlineLvl w:val="7"/>
    </w:pPr>
    <w:rPr>
      <w:b/>
      <w:szCs w:val="20"/>
      <w:lang w:val="x-none" w:eastAsia="x-none"/>
    </w:rPr>
  </w:style>
  <w:style w:type="paragraph" w:styleId="Nadpis9">
    <w:name w:val="heading 9"/>
    <w:basedOn w:val="Normln"/>
    <w:next w:val="Normln"/>
    <w:link w:val="Nadpis9Char"/>
    <w:qFormat/>
    <w:rsid w:val="008F634F"/>
    <w:pPr>
      <w:keepNext/>
      <w:jc w:val="center"/>
      <w:outlineLvl w:val="8"/>
    </w:pPr>
    <w:rPr>
      <w:rFonts w:ascii="Tahoma" w:hAnsi="Tahoma"/>
      <w:b/>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F634F"/>
    <w:rPr>
      <w:rFonts w:ascii="Arial" w:hAnsi="Arial"/>
      <w:b/>
      <w:kern w:val="32"/>
      <w:sz w:val="32"/>
      <w:lang w:val="x-none" w:eastAsia="x-none" w:bidi="ar-SA"/>
    </w:rPr>
  </w:style>
  <w:style w:type="character" w:customStyle="1" w:styleId="Nadpis2Char">
    <w:name w:val="Nadpis 2 Char"/>
    <w:link w:val="Nadpis2"/>
    <w:locked/>
    <w:rsid w:val="008F634F"/>
    <w:rPr>
      <w:rFonts w:ascii="Arial" w:hAnsi="Arial"/>
      <w:b/>
      <w:sz w:val="24"/>
      <w:lang w:val="x-none" w:eastAsia="x-none" w:bidi="ar-SA"/>
    </w:rPr>
  </w:style>
  <w:style w:type="character" w:customStyle="1" w:styleId="Nadpis3Char">
    <w:name w:val="Nadpis 3 Char"/>
    <w:aliases w:val="Nadpis VZ Char"/>
    <w:link w:val="Nadpis3"/>
    <w:locked/>
    <w:rsid w:val="008F634F"/>
    <w:rPr>
      <w:b/>
      <w:sz w:val="24"/>
      <w:lang w:val="x-none" w:eastAsia="x-none" w:bidi="ar-SA"/>
    </w:rPr>
  </w:style>
  <w:style w:type="character" w:customStyle="1" w:styleId="Nadpis4Char">
    <w:name w:val="Nadpis 4 Char"/>
    <w:link w:val="Nadpis4"/>
    <w:locked/>
    <w:rsid w:val="008F634F"/>
    <w:rPr>
      <w:b/>
      <w:color w:val="0000FF"/>
      <w:sz w:val="24"/>
      <w:lang w:val="x-none" w:eastAsia="x-none" w:bidi="ar-SA"/>
    </w:rPr>
  </w:style>
  <w:style w:type="character" w:customStyle="1" w:styleId="Nadpis5Char">
    <w:name w:val="Nadpis 5 Char"/>
    <w:link w:val="Nadpis5"/>
    <w:locked/>
    <w:rsid w:val="008F634F"/>
    <w:rPr>
      <w:b/>
      <w:sz w:val="24"/>
      <w:u w:val="single"/>
      <w:lang w:val="x-none" w:eastAsia="x-none" w:bidi="ar-SA"/>
    </w:rPr>
  </w:style>
  <w:style w:type="character" w:customStyle="1" w:styleId="Nadpis6Char">
    <w:name w:val="Nadpis 6 Char"/>
    <w:link w:val="Nadpis6"/>
    <w:locked/>
    <w:rsid w:val="008F634F"/>
    <w:rPr>
      <w:b/>
      <w:sz w:val="24"/>
      <w:lang w:val="x-none" w:eastAsia="x-none" w:bidi="ar-SA"/>
    </w:rPr>
  </w:style>
  <w:style w:type="character" w:customStyle="1" w:styleId="Nadpis7Char">
    <w:name w:val="Nadpis 7 Char"/>
    <w:link w:val="Nadpis7"/>
    <w:locked/>
    <w:rsid w:val="008F634F"/>
    <w:rPr>
      <w:b/>
      <w:sz w:val="24"/>
      <w:lang w:val="x-none" w:eastAsia="x-none" w:bidi="ar-SA"/>
    </w:rPr>
  </w:style>
  <w:style w:type="character" w:customStyle="1" w:styleId="Nadpis8Char">
    <w:name w:val="Nadpis 8 Char"/>
    <w:link w:val="Nadpis8"/>
    <w:locked/>
    <w:rsid w:val="008F634F"/>
    <w:rPr>
      <w:b/>
      <w:sz w:val="24"/>
      <w:lang w:val="x-none" w:eastAsia="x-none" w:bidi="ar-SA"/>
    </w:rPr>
  </w:style>
  <w:style w:type="character" w:customStyle="1" w:styleId="Nadpis9Char">
    <w:name w:val="Nadpis 9 Char"/>
    <w:link w:val="Nadpis9"/>
    <w:locked/>
    <w:rsid w:val="008F634F"/>
    <w:rPr>
      <w:rFonts w:ascii="Tahoma" w:hAnsi="Tahoma"/>
      <w:b/>
      <w:lang w:val="x-none" w:eastAsia="x-none" w:bidi="ar-SA"/>
    </w:rPr>
  </w:style>
  <w:style w:type="paragraph" w:styleId="Zkladntext">
    <w:name w:val="Body Text"/>
    <w:aliases w:val="subtitle2,Základní tZákladní text"/>
    <w:basedOn w:val="Normln"/>
    <w:link w:val="ZkladntextChar"/>
    <w:rsid w:val="008F634F"/>
    <w:pPr>
      <w:jc w:val="both"/>
    </w:pPr>
    <w:rPr>
      <w:szCs w:val="20"/>
      <w:lang w:val="x-none" w:eastAsia="x-none"/>
    </w:rPr>
  </w:style>
  <w:style w:type="character" w:customStyle="1" w:styleId="ZkladntextChar">
    <w:name w:val="Základní text Char"/>
    <w:aliases w:val="subtitle2 Char,Základní tZákladní text Char"/>
    <w:link w:val="Zkladntext"/>
    <w:locked/>
    <w:rsid w:val="008F634F"/>
    <w:rPr>
      <w:sz w:val="24"/>
      <w:lang w:val="x-none" w:eastAsia="x-none" w:bidi="ar-SA"/>
    </w:rPr>
  </w:style>
  <w:style w:type="character" w:styleId="Hypertextovodkaz">
    <w:name w:val="Hyperlink"/>
    <w:rsid w:val="008F634F"/>
    <w:rPr>
      <w:color w:val="0000FF"/>
      <w:u w:val="single"/>
    </w:rPr>
  </w:style>
  <w:style w:type="paragraph" w:styleId="Zkladntext3">
    <w:name w:val="Body Text 3"/>
    <w:basedOn w:val="Normln"/>
    <w:link w:val="Zkladntext3Char"/>
    <w:rsid w:val="008F634F"/>
    <w:rPr>
      <w:rFonts w:ascii="Tahoma" w:hAnsi="Tahoma"/>
      <w:sz w:val="28"/>
      <w:szCs w:val="20"/>
      <w:lang w:val="x-none" w:eastAsia="x-none"/>
    </w:rPr>
  </w:style>
  <w:style w:type="character" w:customStyle="1" w:styleId="Zkladntext3Char">
    <w:name w:val="Základní text 3 Char"/>
    <w:link w:val="Zkladntext3"/>
    <w:locked/>
    <w:rsid w:val="008F634F"/>
    <w:rPr>
      <w:rFonts w:ascii="Tahoma" w:hAnsi="Tahoma"/>
      <w:sz w:val="28"/>
      <w:lang w:val="x-none" w:eastAsia="x-none" w:bidi="ar-SA"/>
    </w:rPr>
  </w:style>
  <w:style w:type="paragraph" w:styleId="Zkladntext2">
    <w:name w:val="Body Text 2"/>
    <w:basedOn w:val="Normln"/>
    <w:link w:val="Zkladntext2Char"/>
    <w:rsid w:val="008F634F"/>
    <w:rPr>
      <w:color w:val="FF0000"/>
      <w:szCs w:val="20"/>
      <w:lang w:val="x-none" w:eastAsia="x-none"/>
    </w:rPr>
  </w:style>
  <w:style w:type="character" w:customStyle="1" w:styleId="Zkladntext2Char">
    <w:name w:val="Základní text 2 Char"/>
    <w:link w:val="Zkladntext2"/>
    <w:locked/>
    <w:rsid w:val="008F634F"/>
    <w:rPr>
      <w:color w:val="FF0000"/>
      <w:sz w:val="24"/>
      <w:lang w:val="x-none" w:eastAsia="x-none" w:bidi="ar-SA"/>
    </w:rPr>
  </w:style>
  <w:style w:type="paragraph" w:styleId="Nzev">
    <w:name w:val="Title"/>
    <w:basedOn w:val="Normln"/>
    <w:link w:val="NzevChar"/>
    <w:qFormat/>
    <w:rsid w:val="008F634F"/>
    <w:pPr>
      <w:jc w:val="center"/>
    </w:pPr>
    <w:rPr>
      <w:b/>
      <w:sz w:val="28"/>
      <w:szCs w:val="20"/>
      <w:lang w:val="x-none" w:eastAsia="x-none"/>
    </w:rPr>
  </w:style>
  <w:style w:type="character" w:customStyle="1" w:styleId="NzevChar">
    <w:name w:val="Název Char"/>
    <w:link w:val="Nzev"/>
    <w:locked/>
    <w:rsid w:val="008F634F"/>
    <w:rPr>
      <w:b/>
      <w:sz w:val="28"/>
      <w:lang w:val="x-none" w:eastAsia="x-none" w:bidi="ar-SA"/>
    </w:rPr>
  </w:style>
  <w:style w:type="paragraph" w:styleId="Zhlav">
    <w:name w:val="header"/>
    <w:basedOn w:val="Normln"/>
    <w:link w:val="ZhlavChar"/>
    <w:uiPriority w:val="99"/>
    <w:rsid w:val="008F634F"/>
    <w:pPr>
      <w:tabs>
        <w:tab w:val="center" w:pos="4536"/>
        <w:tab w:val="right" w:pos="9072"/>
      </w:tabs>
    </w:pPr>
    <w:rPr>
      <w:szCs w:val="20"/>
      <w:lang w:val="x-none" w:eastAsia="x-none"/>
    </w:rPr>
  </w:style>
  <w:style w:type="character" w:customStyle="1" w:styleId="ZhlavChar">
    <w:name w:val="Záhlaví Char"/>
    <w:link w:val="Zhlav"/>
    <w:uiPriority w:val="99"/>
    <w:locked/>
    <w:rsid w:val="008F634F"/>
    <w:rPr>
      <w:sz w:val="24"/>
      <w:lang w:val="x-none" w:eastAsia="x-none" w:bidi="ar-SA"/>
    </w:rPr>
  </w:style>
  <w:style w:type="paragraph" w:styleId="Zpat">
    <w:name w:val="footer"/>
    <w:basedOn w:val="Normln"/>
    <w:link w:val="ZpatChar"/>
    <w:uiPriority w:val="99"/>
    <w:rsid w:val="008F634F"/>
    <w:pPr>
      <w:tabs>
        <w:tab w:val="center" w:pos="4536"/>
        <w:tab w:val="right" w:pos="9072"/>
      </w:tabs>
    </w:pPr>
    <w:rPr>
      <w:szCs w:val="20"/>
      <w:lang w:val="x-none" w:eastAsia="x-none"/>
    </w:rPr>
  </w:style>
  <w:style w:type="character" w:customStyle="1" w:styleId="ZpatChar">
    <w:name w:val="Zápatí Char"/>
    <w:link w:val="Zpat"/>
    <w:uiPriority w:val="99"/>
    <w:locked/>
    <w:rsid w:val="008F634F"/>
    <w:rPr>
      <w:sz w:val="24"/>
      <w:lang w:val="x-none" w:eastAsia="x-none" w:bidi="ar-SA"/>
    </w:rPr>
  </w:style>
  <w:style w:type="character" w:styleId="slostrnky">
    <w:name w:val="page number"/>
    <w:basedOn w:val="Standardnpsmoodstavce"/>
    <w:rsid w:val="008F634F"/>
  </w:style>
  <w:style w:type="paragraph" w:styleId="Zkladntextodsazen2">
    <w:name w:val="Body Text Indent 2"/>
    <w:basedOn w:val="Normln"/>
    <w:link w:val="Zkladntextodsazen2Char"/>
    <w:rsid w:val="008F634F"/>
    <w:pPr>
      <w:spacing w:after="120"/>
      <w:ind w:left="360"/>
      <w:jc w:val="both"/>
    </w:pPr>
    <w:rPr>
      <w:szCs w:val="20"/>
      <w:lang w:val="x-none" w:eastAsia="x-none"/>
    </w:rPr>
  </w:style>
  <w:style w:type="character" w:customStyle="1" w:styleId="Zkladntextodsazen2Char">
    <w:name w:val="Základní text odsazený 2 Char"/>
    <w:link w:val="Zkladntextodsazen2"/>
    <w:locked/>
    <w:rsid w:val="008F634F"/>
    <w:rPr>
      <w:sz w:val="24"/>
      <w:lang w:val="x-none" w:eastAsia="x-none" w:bidi="ar-SA"/>
    </w:rPr>
  </w:style>
  <w:style w:type="paragraph" w:customStyle="1" w:styleId="zklad">
    <w:name w:val="základ"/>
    <w:basedOn w:val="Normln"/>
    <w:rsid w:val="008F634F"/>
    <w:pPr>
      <w:spacing w:before="60" w:after="120"/>
      <w:jc w:val="both"/>
    </w:pPr>
  </w:style>
  <w:style w:type="paragraph" w:styleId="Normlnweb">
    <w:name w:val="Normal (Web)"/>
    <w:basedOn w:val="Normln"/>
    <w:rsid w:val="008F634F"/>
    <w:pPr>
      <w:spacing w:before="100" w:beforeAutospacing="1" w:after="100" w:afterAutospacing="1"/>
    </w:pPr>
    <w:rPr>
      <w:color w:val="000000"/>
    </w:rPr>
  </w:style>
  <w:style w:type="paragraph" w:customStyle="1" w:styleId="Normln12">
    <w:name w:val="Normální12"/>
    <w:basedOn w:val="Normln"/>
    <w:rsid w:val="008F634F"/>
    <w:pPr>
      <w:spacing w:before="120"/>
      <w:jc w:val="both"/>
    </w:pPr>
  </w:style>
  <w:style w:type="paragraph" w:customStyle="1" w:styleId="Styl1">
    <w:name w:val="Styl1"/>
    <w:basedOn w:val="Normln"/>
    <w:rsid w:val="008F634F"/>
    <w:pPr>
      <w:jc w:val="both"/>
    </w:pPr>
    <w:rPr>
      <w:rFonts w:ascii="Arial" w:hAnsi="Arial" w:cs="Arial"/>
      <w:sz w:val="20"/>
      <w:szCs w:val="20"/>
    </w:rPr>
  </w:style>
  <w:style w:type="character" w:styleId="Sledovanodkaz">
    <w:name w:val="FollowedHyperlink"/>
    <w:rsid w:val="008F634F"/>
    <w:rPr>
      <w:color w:val="800080"/>
      <w:u w:val="single"/>
    </w:rPr>
  </w:style>
  <w:style w:type="paragraph" w:styleId="Zkladntextodsazen3">
    <w:name w:val="Body Text Indent 3"/>
    <w:basedOn w:val="Normln"/>
    <w:link w:val="Zkladntextodsazen3Char"/>
    <w:rsid w:val="008F634F"/>
    <w:pPr>
      <w:spacing w:before="120"/>
      <w:ind w:left="1620" w:hanging="1620"/>
      <w:jc w:val="both"/>
    </w:pPr>
    <w:rPr>
      <w:szCs w:val="20"/>
      <w:lang w:val="x-none" w:eastAsia="x-none"/>
    </w:rPr>
  </w:style>
  <w:style w:type="character" w:customStyle="1" w:styleId="Zkladntextodsazen3Char">
    <w:name w:val="Základní text odsazený 3 Char"/>
    <w:link w:val="Zkladntextodsazen3"/>
    <w:locked/>
    <w:rsid w:val="008F634F"/>
    <w:rPr>
      <w:sz w:val="24"/>
      <w:lang w:val="x-none" w:eastAsia="x-none" w:bidi="ar-SA"/>
    </w:rPr>
  </w:style>
  <w:style w:type="paragraph" w:customStyle="1" w:styleId="Smlouva-slo">
    <w:name w:val="Smlouva-číslo"/>
    <w:basedOn w:val="Normln"/>
    <w:rsid w:val="008F634F"/>
    <w:pPr>
      <w:spacing w:before="120" w:line="240" w:lineRule="atLeast"/>
      <w:jc w:val="both"/>
    </w:pPr>
    <w:rPr>
      <w:rFonts w:ascii="Tahoma" w:hAnsi="Tahoma" w:cs="Tahoma"/>
    </w:rPr>
  </w:style>
  <w:style w:type="paragraph" w:customStyle="1" w:styleId="Podnadpis1">
    <w:name w:val="Podnadpis1"/>
    <w:basedOn w:val="Normln"/>
    <w:rsid w:val="008F634F"/>
    <w:pPr>
      <w:widowControl w:val="0"/>
      <w:numPr>
        <w:numId w:val="1"/>
      </w:numPr>
      <w:suppressAutoHyphens/>
      <w:spacing w:before="72" w:after="72"/>
    </w:pPr>
    <w:rPr>
      <w:b/>
      <w:bCs/>
      <w:i/>
      <w:iCs/>
      <w:color w:val="000000"/>
      <w:sz w:val="20"/>
      <w:szCs w:val="20"/>
    </w:rPr>
  </w:style>
  <w:style w:type="paragraph" w:styleId="Titulek">
    <w:name w:val="caption"/>
    <w:basedOn w:val="Normln"/>
    <w:next w:val="Normln"/>
    <w:qFormat/>
    <w:rsid w:val="008F634F"/>
    <w:pPr>
      <w:numPr>
        <w:ilvl w:val="8"/>
        <w:numId w:val="2"/>
      </w:numPr>
      <w:tabs>
        <w:tab w:val="left" w:pos="426"/>
        <w:tab w:val="num" w:pos="720"/>
      </w:tabs>
      <w:spacing w:before="240"/>
      <w:ind w:left="720" w:hanging="720"/>
    </w:pPr>
    <w:rPr>
      <w:b/>
      <w:bCs/>
      <w:u w:val="single"/>
    </w:rPr>
  </w:style>
  <w:style w:type="paragraph" w:customStyle="1" w:styleId="Textbodu">
    <w:name w:val="Text bodu"/>
    <w:basedOn w:val="Normln"/>
    <w:rsid w:val="008F634F"/>
    <w:pPr>
      <w:tabs>
        <w:tab w:val="num" w:pos="851"/>
      </w:tabs>
      <w:ind w:left="851" w:hanging="426"/>
      <w:jc w:val="both"/>
      <w:outlineLvl w:val="8"/>
    </w:pPr>
  </w:style>
  <w:style w:type="paragraph" w:customStyle="1" w:styleId="Textpsmene">
    <w:name w:val="Text písmene"/>
    <w:basedOn w:val="Normln"/>
    <w:rsid w:val="008F634F"/>
    <w:pPr>
      <w:numPr>
        <w:ilvl w:val="7"/>
        <w:numId w:val="2"/>
      </w:numPr>
      <w:jc w:val="both"/>
      <w:outlineLvl w:val="7"/>
    </w:pPr>
  </w:style>
  <w:style w:type="paragraph" w:customStyle="1" w:styleId="xl24">
    <w:name w:val="xl24"/>
    <w:basedOn w:val="Normln"/>
    <w:rsid w:val="008F634F"/>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Zkladntextodsazen">
    <w:name w:val="Body Text Indent"/>
    <w:basedOn w:val="Normln"/>
    <w:link w:val="ZkladntextodsazenChar"/>
    <w:rsid w:val="008F634F"/>
    <w:pPr>
      <w:ind w:left="3544" w:hanging="3544"/>
    </w:pPr>
    <w:rPr>
      <w:rFonts w:ascii="Tahoma" w:hAnsi="Tahoma"/>
      <w:sz w:val="22"/>
      <w:szCs w:val="20"/>
      <w:lang w:val="x-none" w:eastAsia="x-none"/>
    </w:rPr>
  </w:style>
  <w:style w:type="character" w:customStyle="1" w:styleId="ZkladntextodsazenChar">
    <w:name w:val="Základní text odsazený Char"/>
    <w:link w:val="Zkladntextodsazen"/>
    <w:locked/>
    <w:rsid w:val="008F634F"/>
    <w:rPr>
      <w:rFonts w:ascii="Tahoma" w:hAnsi="Tahoma"/>
      <w:sz w:val="22"/>
      <w:lang w:val="x-none" w:eastAsia="x-none" w:bidi="ar-SA"/>
    </w:rPr>
  </w:style>
  <w:style w:type="paragraph" w:styleId="Prosttext">
    <w:name w:val="Plain Text"/>
    <w:basedOn w:val="Normln"/>
    <w:link w:val="ProsttextChar"/>
    <w:rsid w:val="008F634F"/>
    <w:rPr>
      <w:rFonts w:ascii="Courier New" w:hAnsi="Courier New"/>
      <w:sz w:val="20"/>
      <w:szCs w:val="20"/>
      <w:lang w:val="x-none" w:eastAsia="x-none"/>
    </w:rPr>
  </w:style>
  <w:style w:type="character" w:customStyle="1" w:styleId="ProsttextChar">
    <w:name w:val="Prostý text Char"/>
    <w:link w:val="Prosttext"/>
    <w:locked/>
    <w:rsid w:val="008F634F"/>
    <w:rPr>
      <w:rFonts w:ascii="Courier New" w:hAnsi="Courier New"/>
      <w:lang w:val="x-none" w:eastAsia="x-none" w:bidi="ar-SA"/>
    </w:rPr>
  </w:style>
  <w:style w:type="paragraph" w:customStyle="1" w:styleId="Rozloendokumentu1">
    <w:name w:val="Rozložení dokumentu1"/>
    <w:basedOn w:val="Normln"/>
    <w:link w:val="RozloendokumentuChar"/>
    <w:rsid w:val="008F634F"/>
    <w:pPr>
      <w:shd w:val="clear" w:color="auto" w:fill="000080"/>
    </w:pPr>
    <w:rPr>
      <w:rFonts w:ascii="Tahoma" w:hAnsi="Tahoma"/>
      <w:sz w:val="20"/>
      <w:szCs w:val="20"/>
      <w:lang w:val="x-none" w:eastAsia="x-none"/>
    </w:rPr>
  </w:style>
  <w:style w:type="character" w:customStyle="1" w:styleId="RozloendokumentuChar">
    <w:name w:val="Rozložení dokumentu Char"/>
    <w:link w:val="Rozloendokumentu1"/>
    <w:locked/>
    <w:rsid w:val="008F634F"/>
    <w:rPr>
      <w:rFonts w:ascii="Tahoma" w:hAnsi="Tahoma"/>
      <w:lang w:val="x-none" w:eastAsia="x-none" w:bidi="ar-SA"/>
    </w:rPr>
  </w:style>
  <w:style w:type="paragraph" w:styleId="Textbubliny">
    <w:name w:val="Balloon Text"/>
    <w:basedOn w:val="Normln"/>
    <w:link w:val="TextbublinyChar"/>
    <w:semiHidden/>
    <w:rsid w:val="008F634F"/>
    <w:rPr>
      <w:rFonts w:ascii="Tahoma" w:hAnsi="Tahoma"/>
      <w:sz w:val="16"/>
      <w:szCs w:val="20"/>
      <w:lang w:val="x-none" w:eastAsia="x-none"/>
    </w:rPr>
  </w:style>
  <w:style w:type="character" w:customStyle="1" w:styleId="TextbublinyChar">
    <w:name w:val="Text bubliny Char"/>
    <w:link w:val="Textbubliny"/>
    <w:locked/>
    <w:rsid w:val="008F634F"/>
    <w:rPr>
      <w:rFonts w:ascii="Tahoma" w:hAnsi="Tahoma"/>
      <w:sz w:val="16"/>
      <w:lang w:val="x-none" w:eastAsia="x-none" w:bidi="ar-SA"/>
    </w:rPr>
  </w:style>
  <w:style w:type="paragraph" w:customStyle="1" w:styleId="KRUTEXTODSTAVCE">
    <w:name w:val="_KRU_TEXT_ODSTAVCE"/>
    <w:basedOn w:val="Normln"/>
    <w:rsid w:val="008F634F"/>
    <w:pPr>
      <w:numPr>
        <w:numId w:val="3"/>
      </w:numPr>
      <w:spacing w:line="288" w:lineRule="auto"/>
    </w:pPr>
    <w:rPr>
      <w:rFonts w:ascii="Arial" w:hAnsi="Arial" w:cs="Arial"/>
      <w:sz w:val="22"/>
    </w:rPr>
  </w:style>
  <w:style w:type="paragraph" w:customStyle="1" w:styleId="KRUODRAZKY">
    <w:name w:val="_KRU_ODRAZKY"/>
    <w:basedOn w:val="KRUTEXTODSTAVCE"/>
    <w:rsid w:val="008F634F"/>
    <w:pPr>
      <w:tabs>
        <w:tab w:val="num" w:pos="360"/>
      </w:tabs>
      <w:ind w:left="360"/>
    </w:pPr>
  </w:style>
  <w:style w:type="paragraph" w:customStyle="1" w:styleId="Odstavecseseznamem1">
    <w:name w:val="Odstavec se seznamem1"/>
    <w:basedOn w:val="Normln"/>
    <w:rsid w:val="008F634F"/>
    <w:pPr>
      <w:spacing w:after="200" w:line="276" w:lineRule="auto"/>
      <w:ind w:left="720"/>
    </w:pPr>
    <w:rPr>
      <w:rFonts w:ascii="Calibri" w:hAnsi="Calibri"/>
      <w:sz w:val="22"/>
      <w:szCs w:val="22"/>
      <w:lang w:eastAsia="en-US"/>
    </w:rPr>
  </w:style>
  <w:style w:type="paragraph" w:styleId="Textkomente">
    <w:name w:val="annotation text"/>
    <w:basedOn w:val="Normln"/>
    <w:link w:val="TextkomenteChar"/>
    <w:semiHidden/>
    <w:rsid w:val="008F634F"/>
    <w:rPr>
      <w:sz w:val="20"/>
      <w:szCs w:val="20"/>
    </w:rPr>
  </w:style>
  <w:style w:type="character" w:customStyle="1" w:styleId="TextkomenteChar">
    <w:name w:val="Text komentáře Char"/>
    <w:link w:val="Textkomente"/>
    <w:locked/>
    <w:rsid w:val="008F634F"/>
    <w:rPr>
      <w:lang w:val="cs-CZ" w:eastAsia="cs-CZ" w:bidi="ar-SA"/>
    </w:rPr>
  </w:style>
  <w:style w:type="paragraph" w:styleId="Pedmtkomente">
    <w:name w:val="annotation subject"/>
    <w:basedOn w:val="Textkomente"/>
    <w:next w:val="Textkomente"/>
    <w:link w:val="PedmtkomenteChar"/>
    <w:semiHidden/>
    <w:rsid w:val="008F634F"/>
    <w:rPr>
      <w:b/>
      <w:lang w:val="x-none" w:eastAsia="x-none"/>
    </w:rPr>
  </w:style>
  <w:style w:type="character" w:customStyle="1" w:styleId="PedmtkomenteChar">
    <w:name w:val="Předmět komentáře Char"/>
    <w:link w:val="Pedmtkomente"/>
    <w:locked/>
    <w:rsid w:val="008F634F"/>
    <w:rPr>
      <w:b/>
      <w:lang w:val="x-none" w:eastAsia="x-none" w:bidi="ar-SA"/>
    </w:rPr>
  </w:style>
  <w:style w:type="paragraph" w:customStyle="1" w:styleId="Textodstavce">
    <w:name w:val="Text odstavce"/>
    <w:basedOn w:val="Normln"/>
    <w:rsid w:val="008F634F"/>
    <w:pPr>
      <w:tabs>
        <w:tab w:val="num" w:pos="782"/>
        <w:tab w:val="left" w:pos="851"/>
      </w:tabs>
      <w:spacing w:before="120" w:after="120"/>
      <w:ind w:firstLine="425"/>
      <w:jc w:val="both"/>
      <w:outlineLvl w:val="6"/>
    </w:pPr>
  </w:style>
  <w:style w:type="character" w:customStyle="1" w:styleId="CharChar3">
    <w:name w:val="Char Char3"/>
    <w:rsid w:val="008F634F"/>
    <w:rPr>
      <w:sz w:val="24"/>
      <w:lang w:val="cs-CZ" w:eastAsia="cs-CZ"/>
    </w:rPr>
  </w:style>
  <w:style w:type="paragraph" w:customStyle="1" w:styleId="ACNormln">
    <w:name w:val="AC Normální"/>
    <w:basedOn w:val="Normln"/>
    <w:link w:val="ACNormlnChar"/>
    <w:rsid w:val="008F634F"/>
    <w:pPr>
      <w:widowControl w:val="0"/>
      <w:spacing w:before="120"/>
      <w:jc w:val="both"/>
    </w:pPr>
    <w:rPr>
      <w:sz w:val="22"/>
      <w:szCs w:val="20"/>
      <w:lang w:val="x-none" w:eastAsia="x-none"/>
    </w:rPr>
  </w:style>
  <w:style w:type="character" w:customStyle="1" w:styleId="ACNormlnChar">
    <w:name w:val="AC Normální Char"/>
    <w:link w:val="ACNormln"/>
    <w:locked/>
    <w:rsid w:val="008F634F"/>
    <w:rPr>
      <w:sz w:val="22"/>
      <w:lang w:val="x-none" w:eastAsia="x-none" w:bidi="ar-SA"/>
    </w:rPr>
  </w:style>
  <w:style w:type="paragraph" w:customStyle="1" w:styleId="Odstavec1">
    <w:name w:val="Odstavec1"/>
    <w:basedOn w:val="Normln"/>
    <w:rsid w:val="008F634F"/>
    <w:pPr>
      <w:spacing w:before="80"/>
      <w:jc w:val="both"/>
    </w:pPr>
  </w:style>
  <w:style w:type="paragraph" w:customStyle="1" w:styleId="Odrky1">
    <w:name w:val="Odrážky1"/>
    <w:basedOn w:val="zklad"/>
    <w:rsid w:val="008F634F"/>
    <w:pPr>
      <w:numPr>
        <w:numId w:val="4"/>
      </w:numPr>
      <w:spacing w:before="120" w:after="0"/>
    </w:pPr>
    <w:rPr>
      <w:sz w:val="20"/>
      <w:szCs w:val="20"/>
    </w:rPr>
  </w:style>
  <w:style w:type="paragraph" w:styleId="Textvbloku">
    <w:name w:val="Block Text"/>
    <w:basedOn w:val="Normln"/>
    <w:rsid w:val="008F634F"/>
    <w:pPr>
      <w:widowControl w:val="0"/>
      <w:shd w:val="clear" w:color="auto" w:fill="FFFFFF"/>
      <w:autoSpaceDE w:val="0"/>
      <w:autoSpaceDN w:val="0"/>
      <w:adjustRightInd w:val="0"/>
      <w:ind w:left="22" w:right="60"/>
      <w:jc w:val="center"/>
    </w:pPr>
    <w:rPr>
      <w:b/>
      <w:bCs/>
      <w:color w:val="000000"/>
      <w:spacing w:val="-9"/>
    </w:rPr>
  </w:style>
  <w:style w:type="character" w:styleId="Siln">
    <w:name w:val="Strong"/>
    <w:qFormat/>
    <w:rsid w:val="008F634F"/>
    <w:rPr>
      <w:b/>
    </w:rPr>
  </w:style>
  <w:style w:type="character" w:customStyle="1" w:styleId="apple-converted-space">
    <w:name w:val="apple-converted-space"/>
    <w:rsid w:val="008F634F"/>
  </w:style>
  <w:style w:type="paragraph" w:styleId="AdresaHTML">
    <w:name w:val="HTML Address"/>
    <w:basedOn w:val="Normln"/>
    <w:link w:val="AdresaHTMLChar"/>
    <w:rsid w:val="008F634F"/>
    <w:rPr>
      <w:i/>
      <w:szCs w:val="20"/>
      <w:lang w:val="x-none" w:eastAsia="x-none"/>
    </w:rPr>
  </w:style>
  <w:style w:type="character" w:customStyle="1" w:styleId="AdresaHTMLChar">
    <w:name w:val="Adresa HTML Char"/>
    <w:link w:val="AdresaHTML"/>
    <w:locked/>
    <w:rsid w:val="008F634F"/>
    <w:rPr>
      <w:i/>
      <w:sz w:val="24"/>
      <w:lang w:val="x-none" w:eastAsia="x-none" w:bidi="ar-SA"/>
    </w:rPr>
  </w:style>
  <w:style w:type="paragraph" w:customStyle="1" w:styleId="rozmry">
    <w:name w:val="rozměry"/>
    <w:basedOn w:val="Normln"/>
    <w:next w:val="Normln"/>
    <w:link w:val="rozmryChar"/>
    <w:rsid w:val="008F634F"/>
    <w:pPr>
      <w:tabs>
        <w:tab w:val="left" w:pos="1418"/>
      </w:tabs>
      <w:spacing w:before="120" w:after="120"/>
    </w:pPr>
    <w:rPr>
      <w:i/>
      <w:szCs w:val="20"/>
      <w:lang w:val="x-none" w:eastAsia="x-none"/>
    </w:rPr>
  </w:style>
  <w:style w:type="character" w:customStyle="1" w:styleId="rozmryChar">
    <w:name w:val="rozměry Char"/>
    <w:link w:val="rozmry"/>
    <w:locked/>
    <w:rsid w:val="008F634F"/>
    <w:rPr>
      <w:i/>
      <w:sz w:val="24"/>
      <w:lang w:val="x-none" w:eastAsia="x-none" w:bidi="ar-SA"/>
    </w:rPr>
  </w:style>
  <w:style w:type="paragraph" w:customStyle="1" w:styleId="Default">
    <w:name w:val="Default"/>
    <w:rsid w:val="008F634F"/>
    <w:pPr>
      <w:autoSpaceDE w:val="0"/>
      <w:autoSpaceDN w:val="0"/>
      <w:adjustRightInd w:val="0"/>
    </w:pPr>
    <w:rPr>
      <w:color w:val="000000"/>
      <w:sz w:val="24"/>
      <w:szCs w:val="24"/>
    </w:rPr>
  </w:style>
  <w:style w:type="paragraph" w:customStyle="1" w:styleId="Pa0">
    <w:name w:val="Pa0"/>
    <w:basedOn w:val="Default"/>
    <w:next w:val="Default"/>
    <w:rsid w:val="008F634F"/>
    <w:pPr>
      <w:spacing w:line="241" w:lineRule="atLeast"/>
    </w:pPr>
    <w:rPr>
      <w:rFonts w:ascii="Arial" w:hAnsi="Arial" w:cs="Arial"/>
      <w:color w:val="auto"/>
    </w:rPr>
  </w:style>
  <w:style w:type="paragraph" w:customStyle="1" w:styleId="Bezmezer1">
    <w:name w:val="Bez mezer1"/>
    <w:link w:val="NoSpacingChar"/>
    <w:rsid w:val="008F634F"/>
    <w:rPr>
      <w:rFonts w:ascii="Calibri" w:hAnsi="Calibri"/>
      <w:sz w:val="22"/>
      <w:lang w:eastAsia="en-US"/>
    </w:rPr>
  </w:style>
  <w:style w:type="character" w:customStyle="1" w:styleId="NoSpacingChar">
    <w:name w:val="No Spacing Char"/>
    <w:link w:val="Bezmezer1"/>
    <w:locked/>
    <w:rsid w:val="008F634F"/>
    <w:rPr>
      <w:rFonts w:ascii="Calibri" w:hAnsi="Calibri"/>
      <w:sz w:val="22"/>
      <w:lang w:val="cs-CZ" w:eastAsia="en-US" w:bidi="ar-SA"/>
    </w:rPr>
  </w:style>
  <w:style w:type="paragraph" w:customStyle="1" w:styleId="msolistparagraph0">
    <w:name w:val="msolistparagraph"/>
    <w:basedOn w:val="Normln"/>
    <w:rsid w:val="008F634F"/>
    <w:pPr>
      <w:spacing w:before="100" w:beforeAutospacing="1" w:after="100" w:afterAutospacing="1"/>
    </w:pPr>
  </w:style>
  <w:style w:type="character" w:customStyle="1" w:styleId="WW8Num18z1">
    <w:name w:val="WW8Num18z1"/>
    <w:rsid w:val="008F634F"/>
    <w:rPr>
      <w:rFonts w:ascii="Courier New" w:hAnsi="Courier New"/>
    </w:rPr>
  </w:style>
  <w:style w:type="paragraph" w:styleId="Textpoznpodarou">
    <w:name w:val="footnote text"/>
    <w:aliases w:val="Text poznámky pod čiarou 007,Footnote,Schriftart: 9 pt,Schriftart: 10 pt,Schriftart: 8 pt,pozn. pod čarou,Podrozdział,Podrozdzia3"/>
    <w:basedOn w:val="Normln"/>
    <w:link w:val="TextpoznpodarouChar"/>
    <w:semiHidden/>
    <w:rsid w:val="008F634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locked/>
    <w:rsid w:val="008F634F"/>
    <w:rPr>
      <w:lang w:val="cs-CZ" w:eastAsia="cs-CZ" w:bidi="ar-SA"/>
    </w:rPr>
  </w:style>
  <w:style w:type="paragraph" w:customStyle="1" w:styleId="l7pismenolb">
    <w:name w:val="l7 pismeno_lb"/>
    <w:basedOn w:val="Normln"/>
    <w:rsid w:val="008F634F"/>
    <w:pPr>
      <w:spacing w:before="100" w:beforeAutospacing="1" w:after="100" w:afterAutospacing="1"/>
    </w:pPr>
  </w:style>
  <w:style w:type="character" w:styleId="PromnnHTML">
    <w:name w:val="HTML Variable"/>
    <w:rsid w:val="008F634F"/>
    <w:rPr>
      <w:i/>
      <w:iCs/>
    </w:rPr>
  </w:style>
  <w:style w:type="paragraph" w:customStyle="1" w:styleId="PreformattedText">
    <w:name w:val="Preformatted Text"/>
    <w:basedOn w:val="Normln"/>
    <w:rsid w:val="008F634F"/>
    <w:pPr>
      <w:widowControl w:val="0"/>
      <w:suppressAutoHyphens/>
    </w:pPr>
    <w:rPr>
      <w:rFonts w:ascii="Liberation Mono" w:eastAsia="AR PL SungtiL GB" w:hAnsi="Liberation Mono" w:cs="Liberation Mono"/>
      <w:sz w:val="20"/>
      <w:szCs w:val="20"/>
      <w:lang w:val="en-US" w:eastAsia="zh-CN" w:bidi="hi-IN"/>
    </w:rPr>
  </w:style>
  <w:style w:type="table" w:styleId="Mkatabulky">
    <w:name w:val="Table Grid"/>
    <w:basedOn w:val="Normlntabulka"/>
    <w:rsid w:val="0031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2C0853"/>
    <w:rPr>
      <w:sz w:val="16"/>
      <w:szCs w:val="16"/>
    </w:rPr>
  </w:style>
  <w:style w:type="paragraph" w:styleId="Odstavecseseznamem">
    <w:name w:val="List Paragraph"/>
    <w:basedOn w:val="Normln"/>
    <w:uiPriority w:val="34"/>
    <w:qFormat/>
    <w:rsid w:val="00F21F6F"/>
    <w:pPr>
      <w:ind w:left="708"/>
    </w:pPr>
  </w:style>
  <w:style w:type="paragraph" w:styleId="Revize">
    <w:name w:val="Revision"/>
    <w:hidden/>
    <w:uiPriority w:val="99"/>
    <w:semiHidden/>
    <w:rsid w:val="007D08BA"/>
    <w:rPr>
      <w:sz w:val="24"/>
      <w:szCs w:val="24"/>
    </w:rPr>
  </w:style>
  <w:style w:type="character" w:styleId="Znakapoznpodarou">
    <w:name w:val="footnote reference"/>
    <w:basedOn w:val="Standardnpsmoodstavce"/>
    <w:rsid w:val="000B74C3"/>
    <w:rPr>
      <w:vertAlign w:val="superscript"/>
    </w:rPr>
  </w:style>
  <w:style w:type="character" w:customStyle="1" w:styleId="Zkladntext1">
    <w:name w:val="Základní text1"/>
    <w:basedOn w:val="Standardnpsmoodstavce"/>
    <w:rsid w:val="003414DE"/>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kladntext0">
    <w:name w:val="Základní text_"/>
    <w:basedOn w:val="Standardnpsmoodstavce"/>
    <w:link w:val="Zkladntext8"/>
    <w:rsid w:val="00122F33"/>
    <w:rPr>
      <w:rFonts w:ascii="Arial" w:eastAsia="Arial" w:hAnsi="Arial" w:cs="Arial"/>
      <w:sz w:val="18"/>
      <w:szCs w:val="18"/>
      <w:shd w:val="clear" w:color="auto" w:fill="FFFFFF"/>
    </w:rPr>
  </w:style>
  <w:style w:type="character" w:customStyle="1" w:styleId="Zkladntext30">
    <w:name w:val="Základní text (3)_"/>
    <w:basedOn w:val="Standardnpsmoodstavce"/>
    <w:link w:val="Zkladntext31"/>
    <w:rsid w:val="00122F33"/>
    <w:rPr>
      <w:rFonts w:ascii="Arial" w:eastAsia="Arial" w:hAnsi="Arial" w:cs="Arial"/>
      <w:b/>
      <w:bCs/>
      <w:sz w:val="18"/>
      <w:szCs w:val="18"/>
      <w:shd w:val="clear" w:color="auto" w:fill="FFFFFF"/>
    </w:rPr>
  </w:style>
  <w:style w:type="character" w:customStyle="1" w:styleId="Nadpis30">
    <w:name w:val="Nadpis #3"/>
    <w:basedOn w:val="Standardnpsmoodstavce"/>
    <w:rsid w:val="00122F33"/>
    <w:rPr>
      <w:rFonts w:ascii="Arial" w:eastAsia="Arial" w:hAnsi="Arial" w:cs="Arial"/>
      <w:b/>
      <w:bCs/>
      <w:i w:val="0"/>
      <w:iCs w:val="0"/>
      <w:smallCaps w:val="0"/>
      <w:strike w:val="0"/>
      <w:color w:val="000000"/>
      <w:spacing w:val="0"/>
      <w:w w:val="100"/>
      <w:position w:val="0"/>
      <w:sz w:val="18"/>
      <w:szCs w:val="18"/>
      <w:u w:val="none"/>
      <w:lang w:val="cs-CZ"/>
    </w:rPr>
  </w:style>
  <w:style w:type="paragraph" w:customStyle="1" w:styleId="Zkladntext8">
    <w:name w:val="Základní text8"/>
    <w:basedOn w:val="Normln"/>
    <w:link w:val="Zkladntext0"/>
    <w:rsid w:val="00122F33"/>
    <w:pPr>
      <w:widowControl w:val="0"/>
      <w:shd w:val="clear" w:color="auto" w:fill="FFFFFF"/>
      <w:spacing w:before="180" w:after="180" w:line="0" w:lineRule="atLeast"/>
      <w:ind w:hanging="360"/>
      <w:jc w:val="center"/>
    </w:pPr>
    <w:rPr>
      <w:rFonts w:ascii="Arial" w:eastAsia="Arial" w:hAnsi="Arial" w:cs="Arial"/>
      <w:sz w:val="18"/>
      <w:szCs w:val="18"/>
    </w:rPr>
  </w:style>
  <w:style w:type="paragraph" w:customStyle="1" w:styleId="Zkladntext31">
    <w:name w:val="Základní text (3)"/>
    <w:basedOn w:val="Normln"/>
    <w:link w:val="Zkladntext30"/>
    <w:rsid w:val="00122F33"/>
    <w:pPr>
      <w:widowControl w:val="0"/>
      <w:shd w:val="clear" w:color="auto" w:fill="FFFFFF"/>
      <w:spacing w:before="540" w:after="180" w:line="0" w:lineRule="atLeast"/>
    </w:pPr>
    <w:rPr>
      <w:rFonts w:ascii="Arial" w:eastAsia="Arial" w:hAnsi="Arial" w:cs="Arial"/>
      <w:b/>
      <w:bCs/>
      <w:sz w:val="18"/>
      <w:szCs w:val="18"/>
    </w:rPr>
  </w:style>
  <w:style w:type="paragraph" w:styleId="Bezmezer">
    <w:name w:val="No Spacing"/>
    <w:uiPriority w:val="1"/>
    <w:qFormat/>
    <w:rsid w:val="008068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86">
      <w:bodyDiv w:val="1"/>
      <w:marLeft w:val="0"/>
      <w:marRight w:val="0"/>
      <w:marTop w:val="0"/>
      <w:marBottom w:val="0"/>
      <w:divBdr>
        <w:top w:val="none" w:sz="0" w:space="0" w:color="auto"/>
        <w:left w:val="none" w:sz="0" w:space="0" w:color="auto"/>
        <w:bottom w:val="none" w:sz="0" w:space="0" w:color="auto"/>
        <w:right w:val="none" w:sz="0" w:space="0" w:color="auto"/>
      </w:divBdr>
    </w:div>
    <w:div w:id="58401332">
      <w:bodyDiv w:val="1"/>
      <w:marLeft w:val="0"/>
      <w:marRight w:val="0"/>
      <w:marTop w:val="0"/>
      <w:marBottom w:val="0"/>
      <w:divBdr>
        <w:top w:val="none" w:sz="0" w:space="0" w:color="auto"/>
        <w:left w:val="none" w:sz="0" w:space="0" w:color="auto"/>
        <w:bottom w:val="none" w:sz="0" w:space="0" w:color="auto"/>
        <w:right w:val="none" w:sz="0" w:space="0" w:color="auto"/>
      </w:divBdr>
    </w:div>
    <w:div w:id="321591010">
      <w:bodyDiv w:val="1"/>
      <w:marLeft w:val="0"/>
      <w:marRight w:val="0"/>
      <w:marTop w:val="0"/>
      <w:marBottom w:val="0"/>
      <w:divBdr>
        <w:top w:val="none" w:sz="0" w:space="0" w:color="auto"/>
        <w:left w:val="none" w:sz="0" w:space="0" w:color="auto"/>
        <w:bottom w:val="none" w:sz="0" w:space="0" w:color="auto"/>
        <w:right w:val="none" w:sz="0" w:space="0" w:color="auto"/>
      </w:divBdr>
    </w:div>
    <w:div w:id="475031774">
      <w:bodyDiv w:val="1"/>
      <w:marLeft w:val="0"/>
      <w:marRight w:val="0"/>
      <w:marTop w:val="0"/>
      <w:marBottom w:val="0"/>
      <w:divBdr>
        <w:top w:val="none" w:sz="0" w:space="0" w:color="auto"/>
        <w:left w:val="none" w:sz="0" w:space="0" w:color="auto"/>
        <w:bottom w:val="none" w:sz="0" w:space="0" w:color="auto"/>
        <w:right w:val="none" w:sz="0" w:space="0" w:color="auto"/>
      </w:divBdr>
    </w:div>
    <w:div w:id="700010713">
      <w:bodyDiv w:val="1"/>
      <w:marLeft w:val="0"/>
      <w:marRight w:val="0"/>
      <w:marTop w:val="0"/>
      <w:marBottom w:val="0"/>
      <w:divBdr>
        <w:top w:val="none" w:sz="0" w:space="0" w:color="auto"/>
        <w:left w:val="none" w:sz="0" w:space="0" w:color="auto"/>
        <w:bottom w:val="none" w:sz="0" w:space="0" w:color="auto"/>
        <w:right w:val="none" w:sz="0" w:space="0" w:color="auto"/>
      </w:divBdr>
    </w:div>
    <w:div w:id="726992626">
      <w:bodyDiv w:val="1"/>
      <w:marLeft w:val="0"/>
      <w:marRight w:val="0"/>
      <w:marTop w:val="0"/>
      <w:marBottom w:val="0"/>
      <w:divBdr>
        <w:top w:val="none" w:sz="0" w:space="0" w:color="auto"/>
        <w:left w:val="none" w:sz="0" w:space="0" w:color="auto"/>
        <w:bottom w:val="none" w:sz="0" w:space="0" w:color="auto"/>
        <w:right w:val="none" w:sz="0" w:space="0" w:color="auto"/>
      </w:divBdr>
    </w:div>
    <w:div w:id="819617084">
      <w:bodyDiv w:val="1"/>
      <w:marLeft w:val="0"/>
      <w:marRight w:val="0"/>
      <w:marTop w:val="0"/>
      <w:marBottom w:val="0"/>
      <w:divBdr>
        <w:top w:val="none" w:sz="0" w:space="0" w:color="auto"/>
        <w:left w:val="none" w:sz="0" w:space="0" w:color="auto"/>
        <w:bottom w:val="none" w:sz="0" w:space="0" w:color="auto"/>
        <w:right w:val="none" w:sz="0" w:space="0" w:color="auto"/>
      </w:divBdr>
    </w:div>
    <w:div w:id="834539305">
      <w:bodyDiv w:val="1"/>
      <w:marLeft w:val="0"/>
      <w:marRight w:val="0"/>
      <w:marTop w:val="0"/>
      <w:marBottom w:val="0"/>
      <w:divBdr>
        <w:top w:val="none" w:sz="0" w:space="0" w:color="auto"/>
        <w:left w:val="none" w:sz="0" w:space="0" w:color="auto"/>
        <w:bottom w:val="none" w:sz="0" w:space="0" w:color="auto"/>
        <w:right w:val="none" w:sz="0" w:space="0" w:color="auto"/>
      </w:divBdr>
    </w:div>
    <w:div w:id="849948136">
      <w:bodyDiv w:val="1"/>
      <w:marLeft w:val="0"/>
      <w:marRight w:val="0"/>
      <w:marTop w:val="0"/>
      <w:marBottom w:val="0"/>
      <w:divBdr>
        <w:top w:val="none" w:sz="0" w:space="0" w:color="auto"/>
        <w:left w:val="none" w:sz="0" w:space="0" w:color="auto"/>
        <w:bottom w:val="none" w:sz="0" w:space="0" w:color="auto"/>
        <w:right w:val="none" w:sz="0" w:space="0" w:color="auto"/>
      </w:divBdr>
    </w:div>
    <w:div w:id="885023696">
      <w:bodyDiv w:val="1"/>
      <w:marLeft w:val="0"/>
      <w:marRight w:val="0"/>
      <w:marTop w:val="0"/>
      <w:marBottom w:val="0"/>
      <w:divBdr>
        <w:top w:val="none" w:sz="0" w:space="0" w:color="auto"/>
        <w:left w:val="none" w:sz="0" w:space="0" w:color="auto"/>
        <w:bottom w:val="none" w:sz="0" w:space="0" w:color="auto"/>
        <w:right w:val="none" w:sz="0" w:space="0" w:color="auto"/>
      </w:divBdr>
    </w:div>
    <w:div w:id="899370075">
      <w:bodyDiv w:val="1"/>
      <w:marLeft w:val="0"/>
      <w:marRight w:val="0"/>
      <w:marTop w:val="0"/>
      <w:marBottom w:val="0"/>
      <w:divBdr>
        <w:top w:val="none" w:sz="0" w:space="0" w:color="auto"/>
        <w:left w:val="none" w:sz="0" w:space="0" w:color="auto"/>
        <w:bottom w:val="none" w:sz="0" w:space="0" w:color="auto"/>
        <w:right w:val="none" w:sz="0" w:space="0" w:color="auto"/>
      </w:divBdr>
    </w:div>
    <w:div w:id="948196730">
      <w:bodyDiv w:val="1"/>
      <w:marLeft w:val="0"/>
      <w:marRight w:val="0"/>
      <w:marTop w:val="0"/>
      <w:marBottom w:val="0"/>
      <w:divBdr>
        <w:top w:val="none" w:sz="0" w:space="0" w:color="auto"/>
        <w:left w:val="none" w:sz="0" w:space="0" w:color="auto"/>
        <w:bottom w:val="none" w:sz="0" w:space="0" w:color="auto"/>
        <w:right w:val="none" w:sz="0" w:space="0" w:color="auto"/>
      </w:divBdr>
    </w:div>
    <w:div w:id="974144184">
      <w:bodyDiv w:val="1"/>
      <w:marLeft w:val="0"/>
      <w:marRight w:val="0"/>
      <w:marTop w:val="0"/>
      <w:marBottom w:val="0"/>
      <w:divBdr>
        <w:top w:val="none" w:sz="0" w:space="0" w:color="auto"/>
        <w:left w:val="none" w:sz="0" w:space="0" w:color="auto"/>
        <w:bottom w:val="none" w:sz="0" w:space="0" w:color="auto"/>
        <w:right w:val="none" w:sz="0" w:space="0" w:color="auto"/>
      </w:divBdr>
    </w:div>
    <w:div w:id="1052466751">
      <w:bodyDiv w:val="1"/>
      <w:marLeft w:val="0"/>
      <w:marRight w:val="0"/>
      <w:marTop w:val="0"/>
      <w:marBottom w:val="0"/>
      <w:divBdr>
        <w:top w:val="none" w:sz="0" w:space="0" w:color="auto"/>
        <w:left w:val="none" w:sz="0" w:space="0" w:color="auto"/>
        <w:bottom w:val="none" w:sz="0" w:space="0" w:color="auto"/>
        <w:right w:val="none" w:sz="0" w:space="0" w:color="auto"/>
      </w:divBdr>
    </w:div>
    <w:div w:id="1259948048">
      <w:bodyDiv w:val="1"/>
      <w:marLeft w:val="0"/>
      <w:marRight w:val="0"/>
      <w:marTop w:val="0"/>
      <w:marBottom w:val="0"/>
      <w:divBdr>
        <w:top w:val="none" w:sz="0" w:space="0" w:color="auto"/>
        <w:left w:val="none" w:sz="0" w:space="0" w:color="auto"/>
        <w:bottom w:val="none" w:sz="0" w:space="0" w:color="auto"/>
        <w:right w:val="none" w:sz="0" w:space="0" w:color="auto"/>
      </w:divBdr>
    </w:div>
    <w:div w:id="1273975568">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512529405">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641110654">
      <w:bodyDiv w:val="1"/>
      <w:marLeft w:val="0"/>
      <w:marRight w:val="0"/>
      <w:marTop w:val="0"/>
      <w:marBottom w:val="0"/>
      <w:divBdr>
        <w:top w:val="none" w:sz="0" w:space="0" w:color="auto"/>
        <w:left w:val="none" w:sz="0" w:space="0" w:color="auto"/>
        <w:bottom w:val="none" w:sz="0" w:space="0" w:color="auto"/>
        <w:right w:val="none" w:sz="0" w:space="0" w:color="auto"/>
      </w:divBdr>
    </w:div>
    <w:div w:id="1648196113">
      <w:bodyDiv w:val="1"/>
      <w:marLeft w:val="0"/>
      <w:marRight w:val="0"/>
      <w:marTop w:val="0"/>
      <w:marBottom w:val="0"/>
      <w:divBdr>
        <w:top w:val="none" w:sz="0" w:space="0" w:color="auto"/>
        <w:left w:val="none" w:sz="0" w:space="0" w:color="auto"/>
        <w:bottom w:val="none" w:sz="0" w:space="0" w:color="auto"/>
        <w:right w:val="none" w:sz="0" w:space="0" w:color="auto"/>
      </w:divBdr>
    </w:div>
    <w:div w:id="1650328048">
      <w:bodyDiv w:val="1"/>
      <w:marLeft w:val="0"/>
      <w:marRight w:val="0"/>
      <w:marTop w:val="0"/>
      <w:marBottom w:val="0"/>
      <w:divBdr>
        <w:top w:val="none" w:sz="0" w:space="0" w:color="auto"/>
        <w:left w:val="none" w:sz="0" w:space="0" w:color="auto"/>
        <w:bottom w:val="none" w:sz="0" w:space="0" w:color="auto"/>
        <w:right w:val="none" w:sz="0" w:space="0" w:color="auto"/>
      </w:divBdr>
    </w:div>
    <w:div w:id="1728216746">
      <w:bodyDiv w:val="1"/>
      <w:marLeft w:val="0"/>
      <w:marRight w:val="0"/>
      <w:marTop w:val="0"/>
      <w:marBottom w:val="0"/>
      <w:divBdr>
        <w:top w:val="none" w:sz="0" w:space="0" w:color="auto"/>
        <w:left w:val="none" w:sz="0" w:space="0" w:color="auto"/>
        <w:bottom w:val="none" w:sz="0" w:space="0" w:color="auto"/>
        <w:right w:val="none" w:sz="0" w:space="0" w:color="auto"/>
      </w:divBdr>
    </w:div>
    <w:div w:id="1748187981">
      <w:bodyDiv w:val="1"/>
      <w:marLeft w:val="0"/>
      <w:marRight w:val="0"/>
      <w:marTop w:val="0"/>
      <w:marBottom w:val="0"/>
      <w:divBdr>
        <w:top w:val="none" w:sz="0" w:space="0" w:color="auto"/>
        <w:left w:val="none" w:sz="0" w:space="0" w:color="auto"/>
        <w:bottom w:val="none" w:sz="0" w:space="0" w:color="auto"/>
        <w:right w:val="none" w:sz="0" w:space="0" w:color="auto"/>
      </w:divBdr>
    </w:div>
    <w:div w:id="1798059206">
      <w:bodyDiv w:val="1"/>
      <w:marLeft w:val="0"/>
      <w:marRight w:val="0"/>
      <w:marTop w:val="0"/>
      <w:marBottom w:val="0"/>
      <w:divBdr>
        <w:top w:val="none" w:sz="0" w:space="0" w:color="auto"/>
        <w:left w:val="none" w:sz="0" w:space="0" w:color="auto"/>
        <w:bottom w:val="none" w:sz="0" w:space="0" w:color="auto"/>
        <w:right w:val="none" w:sz="0" w:space="0" w:color="auto"/>
      </w:divBdr>
    </w:div>
    <w:div w:id="1829785518">
      <w:bodyDiv w:val="1"/>
      <w:marLeft w:val="0"/>
      <w:marRight w:val="0"/>
      <w:marTop w:val="0"/>
      <w:marBottom w:val="0"/>
      <w:divBdr>
        <w:top w:val="none" w:sz="0" w:space="0" w:color="auto"/>
        <w:left w:val="none" w:sz="0" w:space="0" w:color="auto"/>
        <w:bottom w:val="none" w:sz="0" w:space="0" w:color="auto"/>
        <w:right w:val="none" w:sz="0" w:space="0" w:color="auto"/>
      </w:divBdr>
    </w:div>
    <w:div w:id="1942760830">
      <w:bodyDiv w:val="1"/>
      <w:marLeft w:val="0"/>
      <w:marRight w:val="0"/>
      <w:marTop w:val="0"/>
      <w:marBottom w:val="0"/>
      <w:divBdr>
        <w:top w:val="none" w:sz="0" w:space="0" w:color="auto"/>
        <w:left w:val="none" w:sz="0" w:space="0" w:color="auto"/>
        <w:bottom w:val="none" w:sz="0" w:space="0" w:color="auto"/>
        <w:right w:val="none" w:sz="0" w:space="0" w:color="auto"/>
      </w:divBdr>
    </w:div>
    <w:div w:id="1943416524">
      <w:bodyDiv w:val="1"/>
      <w:marLeft w:val="0"/>
      <w:marRight w:val="0"/>
      <w:marTop w:val="0"/>
      <w:marBottom w:val="0"/>
      <w:divBdr>
        <w:top w:val="none" w:sz="0" w:space="0" w:color="auto"/>
        <w:left w:val="none" w:sz="0" w:space="0" w:color="auto"/>
        <w:bottom w:val="none" w:sz="0" w:space="0" w:color="auto"/>
        <w:right w:val="none" w:sz="0" w:space="0" w:color="auto"/>
      </w:divBdr>
    </w:div>
    <w:div w:id="1962375090">
      <w:bodyDiv w:val="1"/>
      <w:marLeft w:val="0"/>
      <w:marRight w:val="0"/>
      <w:marTop w:val="0"/>
      <w:marBottom w:val="0"/>
      <w:divBdr>
        <w:top w:val="none" w:sz="0" w:space="0" w:color="auto"/>
        <w:left w:val="none" w:sz="0" w:space="0" w:color="auto"/>
        <w:bottom w:val="none" w:sz="0" w:space="0" w:color="auto"/>
        <w:right w:val="none" w:sz="0" w:space="0" w:color="auto"/>
      </w:divBdr>
    </w:div>
    <w:div w:id="2035500146">
      <w:bodyDiv w:val="1"/>
      <w:marLeft w:val="0"/>
      <w:marRight w:val="0"/>
      <w:marTop w:val="0"/>
      <w:marBottom w:val="0"/>
      <w:divBdr>
        <w:top w:val="none" w:sz="0" w:space="0" w:color="auto"/>
        <w:left w:val="none" w:sz="0" w:space="0" w:color="auto"/>
        <w:bottom w:val="none" w:sz="0" w:space="0" w:color="auto"/>
        <w:right w:val="none" w:sz="0" w:space="0" w:color="auto"/>
      </w:divBdr>
    </w:div>
    <w:div w:id="2096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A4CA-0227-4C68-845F-350A9117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2758</Words>
  <Characters>15999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18720</CharactersWithSpaces>
  <SharedDoc>false</SharedDoc>
  <HLinks>
    <vt:vector size="30" baseType="variant">
      <vt:variant>
        <vt:i4>1245224</vt:i4>
      </vt:variant>
      <vt:variant>
        <vt:i4>12</vt:i4>
      </vt:variant>
      <vt:variant>
        <vt:i4>0</vt:i4>
      </vt:variant>
      <vt:variant>
        <vt:i4>5</vt:i4>
      </vt:variant>
      <vt:variant>
        <vt:lpwstr>mailto:kopecka@ssptaji.cz</vt:lpwstr>
      </vt:variant>
      <vt:variant>
        <vt:lpwstr/>
      </vt:variant>
      <vt:variant>
        <vt:i4>7929931</vt:i4>
      </vt:variant>
      <vt:variant>
        <vt:i4>9</vt:i4>
      </vt:variant>
      <vt:variant>
        <vt:i4>0</vt:i4>
      </vt:variant>
      <vt:variant>
        <vt:i4>5</vt:i4>
      </vt:variant>
      <vt:variant>
        <vt:lpwstr>mailto:stava@ssptaji.cz</vt:lpwstr>
      </vt:variant>
      <vt:variant>
        <vt:lpwstr/>
      </vt:variant>
      <vt:variant>
        <vt:i4>1245224</vt:i4>
      </vt:variant>
      <vt:variant>
        <vt:i4>6</vt:i4>
      </vt:variant>
      <vt:variant>
        <vt:i4>0</vt:i4>
      </vt:variant>
      <vt:variant>
        <vt:i4>5</vt:i4>
      </vt:variant>
      <vt:variant>
        <vt:lpwstr>mailto:kopecka@ssptaji.cz</vt:lpwstr>
      </vt:variant>
      <vt:variant>
        <vt:lpwstr/>
      </vt:variant>
      <vt:variant>
        <vt:i4>7929931</vt:i4>
      </vt:variant>
      <vt:variant>
        <vt:i4>3</vt:i4>
      </vt:variant>
      <vt:variant>
        <vt:i4>0</vt:i4>
      </vt:variant>
      <vt:variant>
        <vt:i4>5</vt:i4>
      </vt:variant>
      <vt:variant>
        <vt:lpwstr>mailto:stava@ssptaji.cz</vt:lpwstr>
      </vt:variant>
      <vt:variant>
        <vt:lpwstr/>
      </vt:variant>
      <vt:variant>
        <vt:i4>1638462</vt:i4>
      </vt:variant>
      <vt:variant>
        <vt:i4>0</vt:i4>
      </vt:variant>
      <vt:variant>
        <vt:i4>0</vt:i4>
      </vt:variant>
      <vt:variant>
        <vt:i4>5</vt:i4>
      </vt:variant>
      <vt:variant>
        <vt:lpwstr>mailto:vitu@ssptaji.cz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bena@pkvysocina.cz</dc:creator>
  <cp:keywords/>
  <cp:lastModifiedBy>Rabasová Iveta</cp:lastModifiedBy>
  <cp:revision>17</cp:revision>
  <cp:lastPrinted>2017-03-15T07:42:00Z</cp:lastPrinted>
  <dcterms:created xsi:type="dcterms:W3CDTF">2020-05-27T06:46:00Z</dcterms:created>
  <dcterms:modified xsi:type="dcterms:W3CDTF">2020-07-22T06:00:00Z</dcterms:modified>
</cp:coreProperties>
</file>