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8CA1" w14:textId="77777777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2A08EBE9" w14:textId="1C21F3C7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</w:t>
      </w:r>
      <w:r w:rsidR="004A35DB">
        <w:rPr>
          <w:rFonts w:eastAsia="Times New Roman"/>
          <w:b/>
          <w:bCs/>
          <w:lang w:eastAsia="cs-CZ"/>
        </w:rPr>
        <w:t xml:space="preserve">malého rozsahu </w:t>
      </w:r>
      <w:r w:rsidR="0028457A">
        <w:rPr>
          <w:rFonts w:eastAsia="Times New Roman"/>
          <w:b/>
          <w:bCs/>
          <w:lang w:eastAsia="cs-CZ"/>
        </w:rPr>
        <w:t>s názvem</w:t>
      </w:r>
    </w:p>
    <w:p w14:paraId="334F00F1" w14:textId="73684D42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170BAD">
        <w:rPr>
          <w:rFonts w:asciiTheme="minorHAnsi" w:eastAsia="Times New Roman" w:hAnsiTheme="minorHAnsi" w:cstheme="minorHAnsi"/>
          <w:b/>
          <w:bCs/>
          <w:lang w:eastAsia="cs-CZ"/>
        </w:rPr>
        <w:t>Nábytek pro centrální lékárnu</w:t>
      </w:r>
      <w:r w:rsidRPr="000E1F3A">
        <w:rPr>
          <w:rFonts w:asciiTheme="minorHAnsi" w:hAnsiTheme="minorHAnsi" w:cstheme="minorHAnsi"/>
          <w:b/>
        </w:rPr>
        <w:t>"</w:t>
      </w:r>
    </w:p>
    <w:p w14:paraId="78E3F956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5CE145A3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49395F8C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91355D3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5D062EF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16703827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6A26F506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7392E49B" w14:textId="77777777" w:rsidR="000E1F3A" w:rsidRDefault="000E1F3A" w:rsidP="00F24CB6">
      <w:pPr>
        <w:ind w:left="3540" w:hanging="3540"/>
        <w:jc w:val="both"/>
        <w:rPr>
          <w:rFonts w:cs="Calibri"/>
        </w:rPr>
      </w:pPr>
    </w:p>
    <w:p w14:paraId="6559110E" w14:textId="77777777" w:rsidR="00F24CB6" w:rsidRPr="000D3471" w:rsidRDefault="004A0A97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  <w:r w:rsidR="00F24CB6" w:rsidRPr="000D3471">
        <w:rPr>
          <w:rFonts w:eastAsia="Times New Roman" w:cs="Calibri"/>
          <w:lang w:eastAsia="cs-CZ"/>
        </w:rPr>
        <w:t xml:space="preserve"> </w:t>
      </w:r>
    </w:p>
    <w:p w14:paraId="24F044F1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09198E2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5CA2ECF1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7168C765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5BB65278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7C86AB45" w14:textId="77777777" w:rsidR="009B3121" w:rsidRDefault="009B3121"/>
    <w:sectPr w:rsidR="009B3121" w:rsidSect="00FD51D0">
      <w:headerReference w:type="default" r:id="rId9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37E7" w14:textId="77777777" w:rsidR="007C61DB" w:rsidRDefault="007C61DB" w:rsidP="00F24CB6">
      <w:pPr>
        <w:spacing w:after="0" w:line="240" w:lineRule="auto"/>
      </w:pPr>
      <w:r>
        <w:separator/>
      </w:r>
    </w:p>
  </w:endnote>
  <w:endnote w:type="continuationSeparator" w:id="0">
    <w:p w14:paraId="0ED444D7" w14:textId="77777777" w:rsidR="007C61DB" w:rsidRDefault="007C61DB" w:rsidP="00F24CB6">
      <w:pPr>
        <w:spacing w:after="0" w:line="240" w:lineRule="auto"/>
      </w:pPr>
      <w:r>
        <w:continuationSeparator/>
      </w:r>
    </w:p>
  </w:endnote>
  <w:endnote w:type="continuationNotice" w:id="1">
    <w:p w14:paraId="3DA9A37E" w14:textId="77777777" w:rsidR="007C61DB" w:rsidRDefault="007C6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64C7" w14:textId="77777777" w:rsidR="007C61DB" w:rsidRDefault="007C61DB" w:rsidP="00F24CB6">
      <w:pPr>
        <w:spacing w:after="0" w:line="240" w:lineRule="auto"/>
      </w:pPr>
      <w:r>
        <w:separator/>
      </w:r>
    </w:p>
  </w:footnote>
  <w:footnote w:type="continuationSeparator" w:id="0">
    <w:p w14:paraId="6503BF8C" w14:textId="77777777" w:rsidR="007C61DB" w:rsidRDefault="007C61DB" w:rsidP="00F24CB6">
      <w:pPr>
        <w:spacing w:after="0" w:line="240" w:lineRule="auto"/>
      </w:pPr>
      <w:r>
        <w:continuationSeparator/>
      </w:r>
    </w:p>
  </w:footnote>
  <w:footnote w:type="continuationNotice" w:id="1">
    <w:p w14:paraId="12842CB1" w14:textId="77777777" w:rsidR="007C61DB" w:rsidRDefault="007C6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6027" w14:textId="70F4678B" w:rsidR="00F24CB6" w:rsidRPr="00F24CB6" w:rsidRDefault="00FD51D0" w:rsidP="00FD51D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2374B8">
      <w:rPr>
        <w:b/>
        <w:sz w:val="20"/>
        <w:szCs w:val="20"/>
      </w:rPr>
      <w:t>V</w:t>
    </w:r>
    <w:r>
      <w:rPr>
        <w:b/>
        <w:sz w:val="20"/>
        <w:szCs w:val="20"/>
      </w:rPr>
      <w:t>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55B04"/>
    <w:rsid w:val="000E1F3A"/>
    <w:rsid w:val="00170BAD"/>
    <w:rsid w:val="001B17A9"/>
    <w:rsid w:val="002374B8"/>
    <w:rsid w:val="0028457A"/>
    <w:rsid w:val="0036601E"/>
    <w:rsid w:val="00465816"/>
    <w:rsid w:val="004A0A97"/>
    <w:rsid w:val="004A35DB"/>
    <w:rsid w:val="005B5390"/>
    <w:rsid w:val="00625DA9"/>
    <w:rsid w:val="006E0252"/>
    <w:rsid w:val="006F0B01"/>
    <w:rsid w:val="00757EFE"/>
    <w:rsid w:val="007C61DB"/>
    <w:rsid w:val="009B3121"/>
    <w:rsid w:val="00A908AE"/>
    <w:rsid w:val="00DC57E5"/>
    <w:rsid w:val="00DD2A58"/>
    <w:rsid w:val="00F24CB6"/>
    <w:rsid w:val="00FD51D0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8761"/>
  <w15:docId w15:val="{DDDF8CB1-5769-486A-BB0F-576DD34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0F808-7834-4835-9506-EB52D6FD3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38198-F38A-4F19-9F39-120335C3B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A7F69-FB2F-4AB4-AEC8-AC71E5CB1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21</cp:revision>
  <dcterms:created xsi:type="dcterms:W3CDTF">2017-10-06T10:02:00Z</dcterms:created>
  <dcterms:modified xsi:type="dcterms:W3CDTF">2020-08-18T07:34:00Z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