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5D472" w14:textId="7F7A0643" w:rsidR="00E60890" w:rsidRPr="00E60890" w:rsidRDefault="00E60890" w:rsidP="00E60890">
      <w:pPr>
        <w:rPr>
          <w:rFonts w:ascii="Arial" w:hAnsi="Arial" w:cs="Arial"/>
          <w:sz w:val="22"/>
          <w:szCs w:val="22"/>
        </w:rPr>
      </w:pPr>
      <w:r w:rsidRPr="00E60890">
        <w:rPr>
          <w:rFonts w:ascii="Arial" w:hAnsi="Arial" w:cs="Arial"/>
          <w:sz w:val="22"/>
          <w:szCs w:val="22"/>
        </w:rPr>
        <w:t xml:space="preserve">Příloha č. </w:t>
      </w:r>
      <w:r w:rsidR="00267C30">
        <w:rPr>
          <w:rFonts w:ascii="Arial" w:hAnsi="Arial" w:cs="Arial"/>
          <w:sz w:val="22"/>
          <w:szCs w:val="22"/>
        </w:rPr>
        <w:t>0</w:t>
      </w:r>
      <w:r w:rsidR="00733F30">
        <w:rPr>
          <w:rFonts w:ascii="Arial" w:hAnsi="Arial" w:cs="Arial"/>
          <w:sz w:val="22"/>
          <w:szCs w:val="22"/>
        </w:rPr>
        <w:t>6</w:t>
      </w:r>
      <w:r w:rsidRPr="00E60890">
        <w:rPr>
          <w:rFonts w:ascii="Arial" w:hAnsi="Arial" w:cs="Arial"/>
          <w:sz w:val="22"/>
          <w:szCs w:val="22"/>
        </w:rPr>
        <w:t xml:space="preserve"> – Závazné obchodní a smluvní podmínky</w:t>
      </w:r>
      <w:r w:rsidR="00733F30">
        <w:rPr>
          <w:rFonts w:ascii="Arial" w:hAnsi="Arial" w:cs="Arial"/>
          <w:sz w:val="22"/>
          <w:szCs w:val="22"/>
        </w:rPr>
        <w:t xml:space="preserve"> pro část 4</w:t>
      </w:r>
    </w:p>
    <w:p w14:paraId="52941EB6" w14:textId="77777777" w:rsidR="00E60890" w:rsidRPr="00E60890" w:rsidRDefault="00E60890" w:rsidP="00E60890">
      <w:pPr>
        <w:rPr>
          <w:rFonts w:ascii="Arial" w:hAnsi="Arial" w:cs="Arial"/>
          <w:sz w:val="22"/>
          <w:szCs w:val="22"/>
        </w:rPr>
      </w:pPr>
    </w:p>
    <w:p w14:paraId="176B0B5B" w14:textId="6C831FF0" w:rsidR="00E60890" w:rsidRPr="00245120" w:rsidRDefault="00733F30" w:rsidP="00E60890">
      <w:pPr>
        <w:jc w:val="center"/>
        <w:rPr>
          <w:rFonts w:ascii="Arial" w:hAnsi="Arial" w:cs="Arial"/>
          <w:b/>
          <w:sz w:val="22"/>
          <w:szCs w:val="22"/>
          <w:highlight w:val="yellow"/>
        </w:rPr>
      </w:pPr>
      <w:r>
        <w:rPr>
          <w:rFonts w:ascii="Arial" w:hAnsi="Arial" w:cs="Arial"/>
          <w:b/>
          <w:sz w:val="22"/>
          <w:szCs w:val="22"/>
          <w:highlight w:val="yellow"/>
        </w:rPr>
        <w:t>Obchodní podmínky část 4</w:t>
      </w:r>
    </w:p>
    <w:p w14:paraId="009F505E" w14:textId="77777777" w:rsidR="00E60890" w:rsidRPr="00245120" w:rsidRDefault="00E60890" w:rsidP="00E60890">
      <w:pPr>
        <w:jc w:val="center"/>
        <w:rPr>
          <w:rFonts w:ascii="Arial" w:hAnsi="Arial" w:cs="Arial"/>
          <w:b/>
          <w:sz w:val="22"/>
          <w:szCs w:val="22"/>
          <w:highlight w:val="yellow"/>
        </w:rPr>
      </w:pPr>
    </w:p>
    <w:p w14:paraId="5C765CD3" w14:textId="77777777" w:rsidR="009C5040" w:rsidRPr="004D734C" w:rsidRDefault="00132577" w:rsidP="00360185">
      <w:pPr>
        <w:pStyle w:val="Nzev"/>
        <w:spacing w:before="0" w:line="276" w:lineRule="auto"/>
        <w:ind w:left="0"/>
        <w:rPr>
          <w:rFonts w:cs="Arial"/>
          <w:spacing w:val="20"/>
          <w:sz w:val="22"/>
          <w:szCs w:val="22"/>
        </w:rPr>
      </w:pPr>
      <w:r w:rsidRPr="004D734C">
        <w:rPr>
          <w:rFonts w:cs="Arial"/>
          <w:spacing w:val="20"/>
          <w:sz w:val="22"/>
          <w:szCs w:val="22"/>
        </w:rPr>
        <w:t xml:space="preserve">KUPNÍ </w:t>
      </w:r>
      <w:r w:rsidR="009C5040" w:rsidRPr="004D734C">
        <w:rPr>
          <w:rFonts w:cs="Arial"/>
          <w:spacing w:val="20"/>
          <w:sz w:val="22"/>
          <w:szCs w:val="22"/>
        </w:rPr>
        <w:t>SMLOUVA</w:t>
      </w:r>
    </w:p>
    <w:p w14:paraId="43D3E22B" w14:textId="77777777" w:rsidR="009C5040" w:rsidRPr="004D734C" w:rsidRDefault="009C5040" w:rsidP="00360185">
      <w:pPr>
        <w:pStyle w:val="Zkladntext"/>
        <w:spacing w:before="120" w:line="276" w:lineRule="auto"/>
        <w:rPr>
          <w:szCs w:val="22"/>
        </w:rPr>
      </w:pPr>
      <w:r w:rsidRPr="004D734C">
        <w:rPr>
          <w:szCs w:val="22"/>
        </w:rPr>
        <w:t xml:space="preserve">uzavřená podle § </w:t>
      </w:r>
      <w:r w:rsidR="000A3CEF" w:rsidRPr="004D734C">
        <w:rPr>
          <w:szCs w:val="22"/>
        </w:rPr>
        <w:t>2079 a násl.</w:t>
      </w:r>
      <w:r w:rsidRPr="004D734C">
        <w:rPr>
          <w:szCs w:val="22"/>
        </w:rPr>
        <w:t xml:space="preserve"> zákona č. </w:t>
      </w:r>
      <w:r w:rsidR="00A96121" w:rsidRPr="004D734C">
        <w:rPr>
          <w:szCs w:val="22"/>
        </w:rPr>
        <w:t>89</w:t>
      </w:r>
      <w:r w:rsidRPr="004D734C">
        <w:rPr>
          <w:szCs w:val="22"/>
        </w:rPr>
        <w:t>/</w:t>
      </w:r>
      <w:r w:rsidR="00A96121" w:rsidRPr="004D734C">
        <w:rPr>
          <w:szCs w:val="22"/>
        </w:rPr>
        <w:t>2012</w:t>
      </w:r>
      <w:r w:rsidRPr="004D734C">
        <w:rPr>
          <w:szCs w:val="22"/>
        </w:rPr>
        <w:t xml:space="preserve"> Sb., </w:t>
      </w:r>
      <w:r w:rsidR="00A96121" w:rsidRPr="004D734C">
        <w:rPr>
          <w:szCs w:val="22"/>
        </w:rPr>
        <w:t>občanský zákoník</w:t>
      </w:r>
      <w:r w:rsidR="0029606C" w:rsidRPr="004D734C">
        <w:rPr>
          <w:szCs w:val="22"/>
        </w:rPr>
        <w:t>, ve znění pozdějších předpisů</w:t>
      </w:r>
      <w:r w:rsidR="00A96121" w:rsidRPr="004D734C">
        <w:rPr>
          <w:szCs w:val="22"/>
        </w:rPr>
        <w:t xml:space="preserve"> </w:t>
      </w:r>
      <w:r w:rsidRPr="004D734C">
        <w:rPr>
          <w:szCs w:val="22"/>
        </w:rPr>
        <w:t>(dále jen „</w:t>
      </w:r>
      <w:r w:rsidR="00A96121" w:rsidRPr="004D734C">
        <w:rPr>
          <w:szCs w:val="22"/>
        </w:rPr>
        <w:t>občanský</w:t>
      </w:r>
      <w:r w:rsidRPr="004D734C">
        <w:rPr>
          <w:szCs w:val="22"/>
        </w:rPr>
        <w:t xml:space="preserve"> zákoník“) </w:t>
      </w:r>
    </w:p>
    <w:p w14:paraId="32986B75" w14:textId="77777777" w:rsidR="002811C0" w:rsidRPr="004D734C" w:rsidRDefault="002811C0" w:rsidP="00360185">
      <w:pPr>
        <w:spacing w:line="276" w:lineRule="auto"/>
        <w:rPr>
          <w:rFonts w:ascii="Arial" w:hAnsi="Arial" w:cs="Arial"/>
          <w:sz w:val="22"/>
          <w:szCs w:val="22"/>
        </w:rPr>
      </w:pPr>
    </w:p>
    <w:p w14:paraId="096F6BC7" w14:textId="1FE135C4" w:rsidR="0013336A" w:rsidRDefault="0013336A" w:rsidP="00360185">
      <w:pPr>
        <w:spacing w:line="276" w:lineRule="auto"/>
        <w:rPr>
          <w:rFonts w:ascii="Arial" w:hAnsi="Arial" w:cs="Arial"/>
          <w:sz w:val="22"/>
          <w:szCs w:val="22"/>
        </w:rPr>
      </w:pPr>
    </w:p>
    <w:p w14:paraId="1DD853FB" w14:textId="77777777" w:rsidR="00E8652A" w:rsidRPr="004D734C" w:rsidRDefault="00E8652A" w:rsidP="00360185">
      <w:pPr>
        <w:spacing w:line="276" w:lineRule="auto"/>
        <w:rPr>
          <w:rFonts w:ascii="Arial" w:hAnsi="Arial" w:cs="Arial"/>
          <w:sz w:val="22"/>
          <w:szCs w:val="22"/>
        </w:rPr>
      </w:pPr>
    </w:p>
    <w:p w14:paraId="12867721" w14:textId="77777777" w:rsidR="0029606C" w:rsidRPr="004D734C" w:rsidRDefault="002726D6" w:rsidP="00360185">
      <w:pPr>
        <w:spacing w:line="276" w:lineRule="auto"/>
        <w:jc w:val="both"/>
        <w:rPr>
          <w:rFonts w:ascii="Arial" w:hAnsi="Arial" w:cs="Arial"/>
          <w:b/>
          <w:sz w:val="22"/>
          <w:szCs w:val="22"/>
        </w:rPr>
      </w:pPr>
      <w:r w:rsidRPr="004D734C">
        <w:rPr>
          <w:rFonts w:ascii="Arial" w:hAnsi="Arial" w:cs="Arial"/>
          <w:b/>
          <w:sz w:val="22"/>
          <w:szCs w:val="22"/>
        </w:rPr>
        <w:t>Kraj Vysočina</w:t>
      </w:r>
    </w:p>
    <w:p w14:paraId="4B94EB8E"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 xml:space="preserve">se sídlem: </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002726D6" w:rsidRPr="004D734C">
        <w:rPr>
          <w:rFonts w:ascii="Arial" w:hAnsi="Arial" w:cs="Arial"/>
          <w:sz w:val="22"/>
          <w:szCs w:val="22"/>
        </w:rPr>
        <w:t xml:space="preserve">Žižkova </w:t>
      </w:r>
      <w:r w:rsidR="000932E0">
        <w:rPr>
          <w:rFonts w:ascii="Arial" w:hAnsi="Arial" w:cs="Arial"/>
          <w:sz w:val="22"/>
          <w:szCs w:val="22"/>
        </w:rPr>
        <w:t>1882/57, 586 01 Jihlava</w:t>
      </w:r>
    </w:p>
    <w:p w14:paraId="2B1D73C4"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IČO:</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002726D6" w:rsidRPr="004D734C">
        <w:rPr>
          <w:rFonts w:ascii="Arial" w:hAnsi="Arial" w:cs="Arial"/>
          <w:sz w:val="22"/>
          <w:szCs w:val="22"/>
        </w:rPr>
        <w:t>70890749</w:t>
      </w:r>
    </w:p>
    <w:p w14:paraId="23EEDD21" w14:textId="77777777" w:rsidR="0029606C" w:rsidRPr="004D734C" w:rsidRDefault="000932E0" w:rsidP="00360185">
      <w:pPr>
        <w:spacing w:line="276" w:lineRule="auto"/>
        <w:rPr>
          <w:rFonts w:ascii="Arial" w:hAnsi="Arial" w:cs="Arial"/>
          <w:sz w:val="22"/>
          <w:szCs w:val="22"/>
        </w:rPr>
      </w:pPr>
      <w:r>
        <w:rPr>
          <w:rFonts w:ascii="Arial" w:hAnsi="Arial" w:cs="Arial"/>
          <w:sz w:val="22"/>
          <w:szCs w:val="22"/>
        </w:rPr>
        <w:t>zastoupený:</w:t>
      </w:r>
      <w:r>
        <w:rPr>
          <w:rFonts w:ascii="Arial" w:hAnsi="Arial" w:cs="Arial"/>
          <w:sz w:val="22"/>
          <w:szCs w:val="22"/>
        </w:rPr>
        <w:tab/>
      </w:r>
      <w:r w:rsidR="0029606C" w:rsidRPr="004D734C">
        <w:rPr>
          <w:rFonts w:ascii="Arial" w:hAnsi="Arial" w:cs="Arial"/>
          <w:sz w:val="22"/>
          <w:szCs w:val="22"/>
        </w:rPr>
        <w:tab/>
      </w:r>
      <w:r w:rsidR="0029606C" w:rsidRPr="004D734C">
        <w:rPr>
          <w:rFonts w:ascii="Arial" w:hAnsi="Arial" w:cs="Arial"/>
          <w:sz w:val="22"/>
          <w:szCs w:val="22"/>
        </w:rPr>
        <w:tab/>
      </w:r>
      <w:r w:rsidR="007C7E8E" w:rsidRPr="004D734C">
        <w:rPr>
          <w:rFonts w:ascii="Arial" w:hAnsi="Arial" w:cs="Arial"/>
          <w:sz w:val="22"/>
          <w:szCs w:val="22"/>
        </w:rPr>
        <w:t>Mgr. Vítězslav Schrek, MBA, hejtman kraje</w:t>
      </w:r>
    </w:p>
    <w:p w14:paraId="1DA5F3F0" w14:textId="77777777" w:rsidR="000932E0" w:rsidRDefault="000932E0" w:rsidP="00360185">
      <w:pPr>
        <w:spacing w:line="276" w:lineRule="auto"/>
        <w:rPr>
          <w:rFonts w:ascii="Arial" w:hAnsi="Arial" w:cs="Arial"/>
          <w:sz w:val="22"/>
          <w:szCs w:val="22"/>
        </w:rPr>
      </w:pPr>
      <w:r>
        <w:rPr>
          <w:rFonts w:ascii="Arial" w:hAnsi="Arial" w:cs="Arial"/>
          <w:sz w:val="22"/>
          <w:szCs w:val="22"/>
        </w:rPr>
        <w:t>kontaktní osoba:</w:t>
      </w:r>
      <w:r>
        <w:rPr>
          <w:rFonts w:ascii="Arial" w:hAnsi="Arial" w:cs="Arial"/>
          <w:sz w:val="22"/>
          <w:szCs w:val="22"/>
        </w:rPr>
        <w:tab/>
      </w:r>
      <w:r>
        <w:rPr>
          <w:rFonts w:ascii="Arial" w:hAnsi="Arial" w:cs="Arial"/>
          <w:sz w:val="22"/>
          <w:szCs w:val="22"/>
        </w:rPr>
        <w:tab/>
        <w:t>Petr Jelínek, Ing. Bc. Ivana Hanáková Kosourová, DiS.</w:t>
      </w:r>
    </w:p>
    <w:p w14:paraId="028BF377" w14:textId="77777777" w:rsidR="000932E0" w:rsidRDefault="000932E0" w:rsidP="00360185">
      <w:pPr>
        <w:spacing w:line="276" w:lineRule="auto"/>
        <w:rPr>
          <w:rFonts w:ascii="Arial" w:hAnsi="Arial" w:cs="Arial"/>
          <w:sz w:val="22"/>
          <w:szCs w:val="22"/>
        </w:rPr>
      </w:pPr>
      <w:r>
        <w:rPr>
          <w:rFonts w:ascii="Arial" w:hAnsi="Arial" w:cs="Arial"/>
          <w:sz w:val="22"/>
          <w:szCs w:val="22"/>
        </w:rPr>
        <w:t>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+420 564 602 321, +420 564 602 107</w:t>
      </w:r>
    </w:p>
    <w:p w14:paraId="4E07D553" w14:textId="77777777" w:rsidR="000932E0" w:rsidRDefault="000932E0" w:rsidP="00360185">
      <w:pPr>
        <w:spacing w:line="276" w:lineRule="auto"/>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Sberbank</w:t>
      </w:r>
      <w:proofErr w:type="spellEnd"/>
      <w:r>
        <w:rPr>
          <w:rFonts w:ascii="Arial" w:hAnsi="Arial" w:cs="Arial"/>
          <w:sz w:val="22"/>
          <w:szCs w:val="22"/>
        </w:rPr>
        <w:t xml:space="preserve"> CZ, a.s.</w:t>
      </w:r>
    </w:p>
    <w:p w14:paraId="1D8FBABB" w14:textId="77777777" w:rsidR="000932E0" w:rsidRPr="004D734C" w:rsidRDefault="000932E0" w:rsidP="00360185">
      <w:pPr>
        <w:spacing w:line="276" w:lineRule="auto"/>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t>4050005000/6800</w:t>
      </w:r>
    </w:p>
    <w:p w14:paraId="2DFB5FCB" w14:textId="77777777" w:rsidR="00B16857" w:rsidRPr="004D734C" w:rsidRDefault="00B16857" w:rsidP="00360185">
      <w:pPr>
        <w:spacing w:line="276" w:lineRule="auto"/>
        <w:jc w:val="both"/>
        <w:rPr>
          <w:rFonts w:ascii="Arial" w:hAnsi="Arial" w:cs="Arial"/>
          <w:sz w:val="22"/>
          <w:szCs w:val="22"/>
        </w:rPr>
      </w:pPr>
      <w:r w:rsidRPr="004D734C">
        <w:rPr>
          <w:rFonts w:ascii="Arial" w:hAnsi="Arial" w:cs="Arial"/>
          <w:sz w:val="22"/>
          <w:szCs w:val="22"/>
        </w:rPr>
        <w:t>(dále jen „</w:t>
      </w:r>
      <w:r w:rsidR="00045F70" w:rsidRPr="004D734C">
        <w:rPr>
          <w:rFonts w:ascii="Arial" w:hAnsi="Arial" w:cs="Arial"/>
          <w:b/>
          <w:sz w:val="22"/>
          <w:szCs w:val="22"/>
        </w:rPr>
        <w:t>Kupující</w:t>
      </w:r>
      <w:r w:rsidRPr="004D734C">
        <w:rPr>
          <w:rFonts w:ascii="Arial" w:hAnsi="Arial" w:cs="Arial"/>
          <w:bCs/>
          <w:sz w:val="22"/>
          <w:szCs w:val="22"/>
        </w:rPr>
        <w:t>“</w:t>
      </w:r>
      <w:r w:rsidR="00D12DB7">
        <w:rPr>
          <w:rFonts w:ascii="Arial" w:hAnsi="Arial" w:cs="Arial"/>
          <w:bCs/>
          <w:sz w:val="22"/>
          <w:szCs w:val="22"/>
        </w:rPr>
        <w:t xml:space="preserve"> či „</w:t>
      </w:r>
      <w:r w:rsidR="00D12DB7" w:rsidRPr="00360185">
        <w:rPr>
          <w:rFonts w:ascii="Arial" w:hAnsi="Arial" w:cs="Arial"/>
          <w:b/>
          <w:bCs/>
          <w:sz w:val="22"/>
          <w:szCs w:val="22"/>
        </w:rPr>
        <w:t>smluvní strana</w:t>
      </w:r>
      <w:r w:rsidR="00D12DB7">
        <w:rPr>
          <w:rFonts w:ascii="Arial" w:hAnsi="Arial" w:cs="Arial"/>
          <w:bCs/>
          <w:sz w:val="22"/>
          <w:szCs w:val="22"/>
        </w:rPr>
        <w:t>“</w:t>
      </w:r>
      <w:r w:rsidRPr="004D734C">
        <w:rPr>
          <w:rFonts w:ascii="Arial" w:hAnsi="Arial" w:cs="Arial"/>
          <w:sz w:val="22"/>
          <w:szCs w:val="22"/>
        </w:rPr>
        <w:t>)</w:t>
      </w:r>
    </w:p>
    <w:p w14:paraId="1F96A9A4" w14:textId="77777777" w:rsidR="00B16857" w:rsidRPr="004D734C" w:rsidRDefault="00B16857" w:rsidP="00360185">
      <w:pPr>
        <w:spacing w:before="120" w:after="120" w:line="276" w:lineRule="auto"/>
        <w:jc w:val="both"/>
        <w:rPr>
          <w:rFonts w:ascii="Arial" w:hAnsi="Arial" w:cs="Arial"/>
          <w:sz w:val="22"/>
          <w:szCs w:val="22"/>
        </w:rPr>
      </w:pPr>
      <w:r w:rsidRPr="004D734C">
        <w:rPr>
          <w:rFonts w:ascii="Arial" w:hAnsi="Arial" w:cs="Arial"/>
          <w:sz w:val="22"/>
          <w:szCs w:val="22"/>
        </w:rPr>
        <w:br/>
        <w:t>a</w:t>
      </w:r>
      <w:r w:rsidRPr="004D734C">
        <w:rPr>
          <w:rFonts w:ascii="Arial" w:hAnsi="Arial" w:cs="Arial"/>
          <w:sz w:val="22"/>
          <w:szCs w:val="22"/>
        </w:rPr>
        <w:br/>
      </w:r>
    </w:p>
    <w:p w14:paraId="239FF3CE" w14:textId="735F4F7C" w:rsidR="0029606C" w:rsidRPr="004D734C" w:rsidRDefault="0029606C" w:rsidP="00360185">
      <w:pPr>
        <w:spacing w:before="120" w:line="276" w:lineRule="auto"/>
        <w:jc w:val="both"/>
        <w:rPr>
          <w:rFonts w:ascii="Arial" w:hAnsi="Arial" w:cs="Arial"/>
          <w:b/>
          <w:sz w:val="22"/>
          <w:szCs w:val="22"/>
        </w:rPr>
      </w:pPr>
      <w:r w:rsidRPr="004D734C">
        <w:rPr>
          <w:rFonts w:ascii="Arial" w:hAnsi="Arial" w:cs="Arial"/>
          <w:b/>
          <w:sz w:val="22"/>
          <w:szCs w:val="22"/>
        </w:rPr>
        <w:t>[</w:t>
      </w:r>
      <w:r w:rsidRPr="004D734C">
        <w:rPr>
          <w:rFonts w:ascii="Arial" w:hAnsi="Arial" w:cs="Arial"/>
          <w:b/>
          <w:sz w:val="22"/>
          <w:szCs w:val="22"/>
          <w:highlight w:val="yellow"/>
        </w:rPr>
        <w:t>Obchodní firma, název nebo jméno a příjmení dodavatele</w:t>
      </w:r>
      <w:r w:rsidRPr="004D734C">
        <w:rPr>
          <w:rFonts w:ascii="Arial" w:hAnsi="Arial" w:cs="Arial"/>
          <w:b/>
          <w:sz w:val="22"/>
          <w:szCs w:val="22"/>
        </w:rPr>
        <w:t>]</w:t>
      </w:r>
    </w:p>
    <w:p w14:paraId="4A58F2C9" w14:textId="77777777" w:rsidR="0029606C" w:rsidRDefault="0029606C" w:rsidP="00360185">
      <w:pPr>
        <w:spacing w:line="276" w:lineRule="auto"/>
        <w:jc w:val="both"/>
        <w:rPr>
          <w:rFonts w:ascii="Arial" w:hAnsi="Arial" w:cs="Arial"/>
          <w:sz w:val="22"/>
          <w:szCs w:val="22"/>
        </w:rPr>
      </w:pPr>
      <w:r w:rsidRPr="004D734C">
        <w:rPr>
          <w:rFonts w:ascii="Arial" w:hAnsi="Arial" w:cs="Arial"/>
          <w:sz w:val="22"/>
          <w:szCs w:val="22"/>
        </w:rPr>
        <w:t>se sídlem:</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highlight w:val="yellow"/>
        </w:rPr>
        <w:t>[_____]</w:t>
      </w:r>
    </w:p>
    <w:p w14:paraId="5166F7C3" w14:textId="77777777" w:rsidR="000932E0" w:rsidRDefault="000932E0" w:rsidP="00360185">
      <w:pPr>
        <w:spacing w:line="276" w:lineRule="auto"/>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r>
      <w:r w:rsidRPr="004D734C">
        <w:rPr>
          <w:rFonts w:ascii="Arial" w:hAnsi="Arial" w:cs="Arial"/>
          <w:sz w:val="22"/>
          <w:szCs w:val="22"/>
          <w:highlight w:val="yellow"/>
        </w:rPr>
        <w:t>[_____]</w:t>
      </w:r>
    </w:p>
    <w:p w14:paraId="763BDF82"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IČO:</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highlight w:val="yellow"/>
        </w:rPr>
        <w:t>[_____]</w:t>
      </w:r>
    </w:p>
    <w:p w14:paraId="71FA7F1A"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DIČ:</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highlight w:val="yellow"/>
        </w:rPr>
        <w:t>[_____]</w:t>
      </w:r>
    </w:p>
    <w:p w14:paraId="31EAF278"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 xml:space="preserve">zapsaná v obchodním rejstříku vedeném </w:t>
      </w:r>
      <w:r w:rsidRPr="004D734C">
        <w:rPr>
          <w:rFonts w:ascii="Arial" w:hAnsi="Arial" w:cs="Arial"/>
          <w:sz w:val="22"/>
          <w:szCs w:val="22"/>
          <w:highlight w:val="yellow"/>
        </w:rPr>
        <w:t>[_____]</w:t>
      </w:r>
      <w:r w:rsidRPr="004D734C">
        <w:rPr>
          <w:rFonts w:ascii="Arial" w:hAnsi="Arial" w:cs="Arial"/>
          <w:sz w:val="22"/>
          <w:szCs w:val="22"/>
        </w:rPr>
        <w:t xml:space="preserve">, </w:t>
      </w:r>
      <w:proofErr w:type="spellStart"/>
      <w:r w:rsidRPr="004D734C">
        <w:rPr>
          <w:rFonts w:ascii="Arial" w:hAnsi="Arial" w:cs="Arial"/>
          <w:sz w:val="22"/>
          <w:szCs w:val="22"/>
        </w:rPr>
        <w:t>sp</w:t>
      </w:r>
      <w:proofErr w:type="spellEnd"/>
      <w:r w:rsidRPr="004D734C">
        <w:rPr>
          <w:rFonts w:ascii="Arial" w:hAnsi="Arial" w:cs="Arial"/>
          <w:sz w:val="22"/>
          <w:szCs w:val="22"/>
        </w:rPr>
        <w:t xml:space="preserve">. zn. </w:t>
      </w:r>
      <w:r w:rsidRPr="004D734C">
        <w:rPr>
          <w:rFonts w:ascii="Arial" w:hAnsi="Arial" w:cs="Arial"/>
          <w:sz w:val="22"/>
          <w:szCs w:val="22"/>
          <w:highlight w:val="yellow"/>
        </w:rPr>
        <w:t>[_____]</w:t>
      </w:r>
    </w:p>
    <w:p w14:paraId="1D64C056"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bankovní spojení:</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highlight w:val="yellow"/>
        </w:rPr>
        <w:t>[_____]</w:t>
      </w:r>
    </w:p>
    <w:p w14:paraId="3D335572"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číslo účtu:</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highlight w:val="yellow"/>
        </w:rPr>
        <w:t>[_____]</w:t>
      </w:r>
    </w:p>
    <w:p w14:paraId="7561C4B6" w14:textId="77777777" w:rsidR="0029606C" w:rsidRPr="004D734C" w:rsidRDefault="0029606C" w:rsidP="00360185">
      <w:pPr>
        <w:spacing w:line="276" w:lineRule="auto"/>
        <w:jc w:val="both"/>
        <w:rPr>
          <w:rFonts w:ascii="Arial" w:hAnsi="Arial" w:cs="Arial"/>
          <w:sz w:val="22"/>
          <w:szCs w:val="22"/>
        </w:rPr>
      </w:pPr>
      <w:r w:rsidRPr="004D734C">
        <w:rPr>
          <w:rFonts w:ascii="Arial" w:hAnsi="Arial" w:cs="Arial"/>
          <w:sz w:val="22"/>
          <w:szCs w:val="22"/>
        </w:rPr>
        <w:t>za kterou jedná:</w:t>
      </w:r>
      <w:r w:rsidRPr="004D734C">
        <w:rPr>
          <w:rFonts w:ascii="Arial" w:hAnsi="Arial" w:cs="Arial"/>
          <w:sz w:val="22"/>
          <w:szCs w:val="22"/>
        </w:rPr>
        <w:tab/>
      </w:r>
      <w:r w:rsidRPr="004D734C">
        <w:rPr>
          <w:rFonts w:ascii="Arial" w:hAnsi="Arial" w:cs="Arial"/>
          <w:sz w:val="22"/>
          <w:szCs w:val="22"/>
        </w:rPr>
        <w:tab/>
      </w:r>
      <w:r w:rsidRPr="004D734C">
        <w:rPr>
          <w:rFonts w:ascii="Arial" w:hAnsi="Arial" w:cs="Arial"/>
          <w:sz w:val="22"/>
          <w:szCs w:val="22"/>
          <w:highlight w:val="yellow"/>
        </w:rPr>
        <w:t>[_____]</w:t>
      </w:r>
    </w:p>
    <w:p w14:paraId="42C47334" w14:textId="77777777" w:rsidR="00B16857" w:rsidRDefault="00B16857" w:rsidP="00360185">
      <w:pPr>
        <w:spacing w:line="276" w:lineRule="auto"/>
        <w:jc w:val="both"/>
        <w:rPr>
          <w:rFonts w:ascii="Arial" w:hAnsi="Arial" w:cs="Arial"/>
          <w:sz w:val="22"/>
          <w:szCs w:val="22"/>
        </w:rPr>
      </w:pPr>
      <w:r w:rsidRPr="004D734C">
        <w:rPr>
          <w:rFonts w:ascii="Arial" w:hAnsi="Arial" w:cs="Arial"/>
          <w:sz w:val="22"/>
          <w:szCs w:val="22"/>
        </w:rPr>
        <w:t>(dále jen „</w:t>
      </w:r>
      <w:r w:rsidR="00045F70" w:rsidRPr="004D734C">
        <w:rPr>
          <w:rFonts w:ascii="Arial" w:hAnsi="Arial" w:cs="Arial"/>
          <w:b/>
          <w:sz w:val="22"/>
          <w:szCs w:val="22"/>
        </w:rPr>
        <w:t>Prodávající</w:t>
      </w:r>
      <w:r w:rsidRPr="004D734C">
        <w:rPr>
          <w:rFonts w:ascii="Arial" w:hAnsi="Arial" w:cs="Arial"/>
          <w:sz w:val="22"/>
          <w:szCs w:val="22"/>
        </w:rPr>
        <w:t>“)</w:t>
      </w:r>
    </w:p>
    <w:p w14:paraId="058459C0" w14:textId="77777777" w:rsidR="00D12DB7" w:rsidRPr="001D306C" w:rsidRDefault="00D12DB7" w:rsidP="00D12DB7">
      <w:pPr>
        <w:spacing w:before="120" w:line="276" w:lineRule="auto"/>
        <w:jc w:val="both"/>
        <w:rPr>
          <w:rFonts w:ascii="Arial" w:hAnsi="Arial" w:cs="Arial"/>
          <w:bCs/>
          <w:sz w:val="22"/>
          <w:szCs w:val="22"/>
        </w:rPr>
      </w:pPr>
      <w:r w:rsidRPr="001D306C">
        <w:rPr>
          <w:rFonts w:ascii="Arial" w:hAnsi="Arial" w:cs="Arial"/>
          <w:bCs/>
          <w:sz w:val="22"/>
          <w:szCs w:val="22"/>
        </w:rPr>
        <w:t>(dále společně jen „</w:t>
      </w:r>
      <w:r w:rsidRPr="001D306C">
        <w:rPr>
          <w:rFonts w:ascii="Arial" w:hAnsi="Arial" w:cs="Arial"/>
          <w:b/>
          <w:bCs/>
          <w:sz w:val="22"/>
          <w:szCs w:val="22"/>
        </w:rPr>
        <w:t>smluvní strany</w:t>
      </w:r>
      <w:r w:rsidRPr="001D306C">
        <w:rPr>
          <w:rFonts w:ascii="Arial" w:hAnsi="Arial" w:cs="Arial"/>
          <w:bCs/>
          <w:sz w:val="22"/>
          <w:szCs w:val="22"/>
        </w:rPr>
        <w:t>“)</w:t>
      </w:r>
    </w:p>
    <w:p w14:paraId="4173D5A5" w14:textId="77777777" w:rsidR="00D12DB7" w:rsidRPr="00360185" w:rsidRDefault="00D12DB7" w:rsidP="00360185">
      <w:pPr>
        <w:spacing w:before="120" w:line="276" w:lineRule="auto"/>
        <w:jc w:val="both"/>
        <w:rPr>
          <w:rFonts w:ascii="Arial" w:hAnsi="Arial" w:cs="Arial"/>
          <w:bCs/>
          <w:sz w:val="22"/>
          <w:szCs w:val="22"/>
        </w:rPr>
      </w:pPr>
      <w:r w:rsidRPr="001D306C">
        <w:rPr>
          <w:rFonts w:ascii="Arial" w:hAnsi="Arial" w:cs="Arial"/>
          <w:bCs/>
          <w:sz w:val="22"/>
          <w:szCs w:val="22"/>
        </w:rPr>
        <w:t>uzavřeli ní</w:t>
      </w:r>
      <w:r>
        <w:rPr>
          <w:rFonts w:ascii="Arial" w:hAnsi="Arial" w:cs="Arial"/>
          <w:bCs/>
          <w:sz w:val="22"/>
          <w:szCs w:val="22"/>
        </w:rPr>
        <w:t>že uvedeného dne, měsíce a roku</w:t>
      </w:r>
    </w:p>
    <w:p w14:paraId="5A2E1596" w14:textId="77777777" w:rsidR="00E8652A" w:rsidRDefault="00E8652A" w:rsidP="00CB3F79">
      <w:pPr>
        <w:spacing w:before="120" w:line="276" w:lineRule="auto"/>
        <w:jc w:val="center"/>
        <w:rPr>
          <w:rFonts w:ascii="Arial" w:hAnsi="Arial" w:cs="Arial"/>
          <w:bCs/>
          <w:sz w:val="22"/>
          <w:szCs w:val="22"/>
        </w:rPr>
      </w:pPr>
    </w:p>
    <w:p w14:paraId="5D833D96" w14:textId="65F2DB80" w:rsidR="009C5040" w:rsidRDefault="009C5040" w:rsidP="00CB3F79">
      <w:pPr>
        <w:spacing w:before="120" w:line="276" w:lineRule="auto"/>
        <w:jc w:val="center"/>
        <w:rPr>
          <w:rFonts w:ascii="Arial" w:hAnsi="Arial" w:cs="Arial"/>
          <w:sz w:val="22"/>
          <w:szCs w:val="22"/>
        </w:rPr>
      </w:pPr>
      <w:r w:rsidRPr="004D734C">
        <w:rPr>
          <w:rFonts w:ascii="Arial" w:hAnsi="Arial" w:cs="Arial"/>
          <w:bCs/>
          <w:sz w:val="22"/>
          <w:szCs w:val="22"/>
        </w:rPr>
        <w:t xml:space="preserve">tuto </w:t>
      </w:r>
      <w:r w:rsidRPr="004D734C">
        <w:rPr>
          <w:rFonts w:ascii="Arial" w:hAnsi="Arial" w:cs="Arial"/>
          <w:sz w:val="22"/>
          <w:szCs w:val="22"/>
        </w:rPr>
        <w:t>smlouvu:</w:t>
      </w:r>
    </w:p>
    <w:p w14:paraId="30DB9817" w14:textId="77777777" w:rsidR="00E8652A" w:rsidRPr="004D734C" w:rsidRDefault="00E8652A" w:rsidP="00CB3F79">
      <w:pPr>
        <w:spacing w:before="120" w:line="276" w:lineRule="auto"/>
        <w:jc w:val="center"/>
        <w:rPr>
          <w:rFonts w:ascii="Arial" w:hAnsi="Arial" w:cs="Arial"/>
          <w:sz w:val="22"/>
          <w:szCs w:val="22"/>
        </w:rPr>
      </w:pPr>
    </w:p>
    <w:p w14:paraId="0EDE96CF" w14:textId="77777777" w:rsidR="009C5040" w:rsidRPr="004D734C" w:rsidRDefault="009C5040" w:rsidP="00CB3F79">
      <w:pPr>
        <w:pStyle w:val="Nadpis1"/>
        <w:spacing w:before="240" w:after="0" w:line="276" w:lineRule="auto"/>
        <w:rPr>
          <w:rFonts w:cs="Arial"/>
          <w:sz w:val="22"/>
          <w:szCs w:val="22"/>
        </w:rPr>
      </w:pPr>
      <w:r w:rsidRPr="004D734C">
        <w:rPr>
          <w:rFonts w:cs="Arial"/>
          <w:sz w:val="22"/>
          <w:szCs w:val="22"/>
        </w:rPr>
        <w:t>Čl. I</w:t>
      </w:r>
    </w:p>
    <w:p w14:paraId="0C4C4B95" w14:textId="77777777" w:rsidR="009C5040" w:rsidRPr="004D734C" w:rsidRDefault="00BA70B9" w:rsidP="00CB3F79">
      <w:pPr>
        <w:pStyle w:val="Nadpis1"/>
        <w:spacing w:before="0" w:after="0" w:line="276" w:lineRule="auto"/>
        <w:rPr>
          <w:rFonts w:cs="Arial"/>
          <w:sz w:val="22"/>
          <w:szCs w:val="22"/>
        </w:rPr>
      </w:pPr>
      <w:r w:rsidRPr="004D734C">
        <w:rPr>
          <w:rFonts w:cs="Arial"/>
          <w:sz w:val="22"/>
          <w:szCs w:val="22"/>
        </w:rPr>
        <w:t>P</w:t>
      </w:r>
      <w:r w:rsidR="009C5040" w:rsidRPr="004D734C">
        <w:rPr>
          <w:rFonts w:cs="Arial"/>
          <w:sz w:val="22"/>
          <w:szCs w:val="22"/>
        </w:rPr>
        <w:t>ředmět smlouvy</w:t>
      </w:r>
    </w:p>
    <w:p w14:paraId="65FC5870" w14:textId="3634088E" w:rsidR="00B7576D" w:rsidRPr="004D734C" w:rsidRDefault="00B7576D" w:rsidP="0023032C">
      <w:pPr>
        <w:pStyle w:val="Nadpis2"/>
        <w:numPr>
          <w:ilvl w:val="0"/>
          <w:numId w:val="4"/>
        </w:numPr>
        <w:spacing w:before="120" w:line="276" w:lineRule="auto"/>
        <w:rPr>
          <w:rFonts w:ascii="Arial" w:hAnsi="Arial" w:cs="Arial"/>
          <w:szCs w:val="22"/>
        </w:rPr>
      </w:pPr>
      <w:bookmarkStart w:id="0" w:name="_Ref168477634"/>
      <w:r w:rsidRPr="004D734C">
        <w:rPr>
          <w:rFonts w:ascii="Arial" w:hAnsi="Arial" w:cs="Arial"/>
          <w:szCs w:val="22"/>
        </w:rPr>
        <w:t xml:space="preserve">Kupující a </w:t>
      </w:r>
      <w:r w:rsidR="00AB6665" w:rsidRPr="004D734C">
        <w:rPr>
          <w:rFonts w:ascii="Arial" w:hAnsi="Arial" w:cs="Arial"/>
          <w:szCs w:val="22"/>
        </w:rPr>
        <w:t>P</w:t>
      </w:r>
      <w:r w:rsidRPr="004D734C">
        <w:rPr>
          <w:rFonts w:ascii="Arial" w:hAnsi="Arial" w:cs="Arial"/>
          <w:szCs w:val="22"/>
        </w:rPr>
        <w:t>rodávající uzavírají tuto kupní smlouvu v</w:t>
      </w:r>
      <w:r w:rsidR="00360185">
        <w:rPr>
          <w:rFonts w:ascii="Arial" w:hAnsi="Arial" w:cs="Arial"/>
          <w:szCs w:val="22"/>
        </w:rPr>
        <w:t>e výběrovém</w:t>
      </w:r>
      <w:r w:rsidRPr="004D734C">
        <w:rPr>
          <w:rFonts w:ascii="Arial" w:hAnsi="Arial" w:cs="Arial"/>
          <w:szCs w:val="22"/>
        </w:rPr>
        <w:t xml:space="preserve"> řízení </w:t>
      </w:r>
      <w:r w:rsidR="007E3B06">
        <w:rPr>
          <w:rFonts w:ascii="Arial" w:hAnsi="Arial" w:cs="Arial"/>
          <w:szCs w:val="22"/>
        </w:rPr>
        <w:t>nadlimitní</w:t>
      </w:r>
      <w:r w:rsidR="00360185">
        <w:rPr>
          <w:rFonts w:ascii="Arial" w:hAnsi="Arial" w:cs="Arial"/>
          <w:szCs w:val="22"/>
        </w:rPr>
        <w:t xml:space="preserve"> </w:t>
      </w:r>
      <w:r w:rsidRPr="004D734C">
        <w:rPr>
          <w:rFonts w:ascii="Arial" w:hAnsi="Arial" w:cs="Arial"/>
          <w:szCs w:val="22"/>
        </w:rPr>
        <w:t>veřejné zakázky s názvem „</w:t>
      </w:r>
      <w:r w:rsidR="00E60890">
        <w:rPr>
          <w:rFonts w:ascii="Arial" w:hAnsi="Arial" w:cs="Arial"/>
          <w:szCs w:val="22"/>
        </w:rPr>
        <w:t>Krajský úřad Kraje Vysočina, administrativní budova „E“ – vybavení interiéru</w:t>
      </w:r>
      <w:r w:rsidRPr="004D734C">
        <w:rPr>
          <w:rFonts w:ascii="Arial" w:hAnsi="Arial" w:cs="Arial"/>
          <w:szCs w:val="22"/>
        </w:rPr>
        <w:t xml:space="preserve">“ (dále jen „veřejná zakázka“) zadávané dle zák. č. 134/2016 Sb., o zadávání veřejných zakázek (dále jen „zákon“), v rámci kterého byla </w:t>
      </w:r>
      <w:r w:rsidR="00AB6665" w:rsidRPr="00123054">
        <w:rPr>
          <w:rFonts w:ascii="Arial" w:hAnsi="Arial" w:cs="Arial"/>
          <w:szCs w:val="22"/>
        </w:rPr>
        <w:t xml:space="preserve">pro část </w:t>
      </w:r>
      <w:r w:rsidR="00733F30">
        <w:rPr>
          <w:rFonts w:ascii="Arial" w:hAnsi="Arial" w:cs="Arial"/>
          <w:szCs w:val="22"/>
        </w:rPr>
        <w:t>4</w:t>
      </w:r>
      <w:r w:rsidR="00AB6665" w:rsidRPr="00123054">
        <w:rPr>
          <w:rFonts w:ascii="Arial" w:hAnsi="Arial" w:cs="Arial"/>
          <w:szCs w:val="22"/>
        </w:rPr>
        <w:t xml:space="preserve"> veřejné zakázky – </w:t>
      </w:r>
      <w:r w:rsidR="00733F30">
        <w:rPr>
          <w:rFonts w:ascii="Arial" w:hAnsi="Arial" w:cs="Arial"/>
          <w:szCs w:val="22"/>
        </w:rPr>
        <w:lastRenderedPageBreak/>
        <w:t>Drobné výrobky</w:t>
      </w:r>
      <w:r w:rsidR="00F62BD8" w:rsidRPr="00123054">
        <w:rPr>
          <w:rFonts w:ascii="Arial" w:hAnsi="Arial" w:cs="Arial"/>
          <w:szCs w:val="22"/>
        </w:rPr>
        <w:t>,</w:t>
      </w:r>
      <w:r w:rsidR="0029606C" w:rsidRPr="00123054">
        <w:rPr>
          <w:rFonts w:ascii="Arial" w:hAnsi="Arial" w:cs="Arial"/>
          <w:szCs w:val="22"/>
        </w:rPr>
        <w:t xml:space="preserve"> </w:t>
      </w:r>
      <w:r w:rsidRPr="00123054">
        <w:rPr>
          <w:rFonts w:ascii="Arial" w:hAnsi="Arial" w:cs="Arial"/>
          <w:szCs w:val="22"/>
        </w:rPr>
        <w:t xml:space="preserve">jako nejvýhodnější vybrána nabídka </w:t>
      </w:r>
      <w:r w:rsidR="007E6F1C" w:rsidRPr="00123054">
        <w:rPr>
          <w:rFonts w:ascii="Arial" w:hAnsi="Arial" w:cs="Arial"/>
          <w:szCs w:val="22"/>
        </w:rPr>
        <w:t>P</w:t>
      </w:r>
      <w:r w:rsidRPr="00123054">
        <w:rPr>
          <w:rFonts w:ascii="Arial" w:hAnsi="Arial" w:cs="Arial"/>
          <w:szCs w:val="22"/>
        </w:rPr>
        <w:t>rodávajícího</w:t>
      </w:r>
      <w:r w:rsidRPr="004D734C">
        <w:rPr>
          <w:rFonts w:ascii="Arial" w:hAnsi="Arial" w:cs="Arial"/>
          <w:szCs w:val="22"/>
        </w:rPr>
        <w:t xml:space="preserve"> (dále jen „nabídka“)</w:t>
      </w:r>
      <w:r w:rsidR="00EB2A3B">
        <w:rPr>
          <w:rFonts w:ascii="Arial" w:hAnsi="Arial" w:cs="Arial"/>
          <w:szCs w:val="22"/>
        </w:rPr>
        <w:t xml:space="preserve">, </w:t>
      </w:r>
      <w:r w:rsidR="00EB2A3B" w:rsidRPr="00286169">
        <w:rPr>
          <w:rFonts w:ascii="Arial" w:hAnsi="Arial" w:cs="Arial"/>
          <w:bCs/>
          <w:szCs w:val="22"/>
        </w:rPr>
        <w:t>a za podmínek uvedených v zadávací dokumentaci veřejné zakázky (dále jen „zadávací dokumentace</w:t>
      </w:r>
      <w:r w:rsidR="00EB2A3B" w:rsidRPr="00286169">
        <w:rPr>
          <w:rFonts w:ascii="Arial" w:hAnsi="Arial"/>
        </w:rPr>
        <w:t>“)</w:t>
      </w:r>
      <w:r w:rsidRPr="004D734C">
        <w:rPr>
          <w:rFonts w:ascii="Arial" w:hAnsi="Arial" w:cs="Arial"/>
          <w:szCs w:val="22"/>
        </w:rPr>
        <w:t>.</w:t>
      </w:r>
    </w:p>
    <w:p w14:paraId="1CD99B34" w14:textId="77777777" w:rsidR="00D8336E" w:rsidRDefault="009C5040" w:rsidP="0023032C">
      <w:pPr>
        <w:pStyle w:val="Nadpis2"/>
        <w:numPr>
          <w:ilvl w:val="0"/>
          <w:numId w:val="4"/>
        </w:numPr>
        <w:spacing w:before="120" w:line="276" w:lineRule="auto"/>
        <w:ind w:left="357" w:hanging="357"/>
        <w:rPr>
          <w:rFonts w:ascii="Arial" w:hAnsi="Arial" w:cs="Arial"/>
          <w:szCs w:val="22"/>
        </w:rPr>
      </w:pPr>
      <w:r w:rsidRPr="004D734C">
        <w:rPr>
          <w:rFonts w:ascii="Arial" w:hAnsi="Arial" w:cs="Arial"/>
          <w:szCs w:val="22"/>
        </w:rPr>
        <w:t xml:space="preserve">Předmětem této smlouvy je závazek </w:t>
      </w:r>
      <w:r w:rsidR="00926068" w:rsidRPr="004D734C">
        <w:rPr>
          <w:rFonts w:ascii="Arial" w:hAnsi="Arial" w:cs="Arial"/>
          <w:szCs w:val="22"/>
        </w:rPr>
        <w:t>Prodávajícího</w:t>
      </w:r>
      <w:r w:rsidRPr="004D734C">
        <w:rPr>
          <w:rFonts w:ascii="Arial" w:hAnsi="Arial" w:cs="Arial"/>
          <w:szCs w:val="22"/>
        </w:rPr>
        <w:t xml:space="preserve"> </w:t>
      </w:r>
      <w:r w:rsidR="00BA7608" w:rsidRPr="004D734C">
        <w:rPr>
          <w:rFonts w:ascii="Arial" w:hAnsi="Arial" w:cs="Arial"/>
          <w:szCs w:val="22"/>
        </w:rPr>
        <w:t xml:space="preserve">v rozsahu a </w:t>
      </w:r>
      <w:r w:rsidRPr="004D734C">
        <w:rPr>
          <w:rFonts w:ascii="Arial" w:hAnsi="Arial" w:cs="Arial"/>
          <w:szCs w:val="22"/>
        </w:rPr>
        <w:t xml:space="preserve">za podmínek stanovených touto smlouvou </w:t>
      </w:r>
      <w:r w:rsidR="00D8336E">
        <w:rPr>
          <w:rFonts w:ascii="Arial" w:hAnsi="Arial" w:cs="Arial"/>
          <w:szCs w:val="22"/>
        </w:rPr>
        <w:t>pro Kupujícího:</w:t>
      </w:r>
    </w:p>
    <w:p w14:paraId="71F744E2" w14:textId="3EB45B02" w:rsidR="0029606C" w:rsidRPr="007E3B06" w:rsidRDefault="009C5040" w:rsidP="007725B9">
      <w:pPr>
        <w:pStyle w:val="Nadpis2"/>
        <w:numPr>
          <w:ilvl w:val="0"/>
          <w:numId w:val="21"/>
        </w:numPr>
        <w:spacing w:before="0" w:after="120" w:line="276" w:lineRule="auto"/>
        <w:ind w:left="714"/>
        <w:contextualSpacing/>
        <w:rPr>
          <w:rFonts w:ascii="Arial" w:hAnsi="Arial" w:cs="Arial"/>
          <w:szCs w:val="22"/>
        </w:rPr>
      </w:pPr>
      <w:r w:rsidRPr="007E3B06">
        <w:rPr>
          <w:rFonts w:ascii="Arial" w:hAnsi="Arial" w:cs="Arial"/>
          <w:szCs w:val="22"/>
        </w:rPr>
        <w:t xml:space="preserve">dodat </w:t>
      </w:r>
      <w:r w:rsidR="0029606C" w:rsidRPr="007E3B06">
        <w:rPr>
          <w:rFonts w:ascii="Arial" w:hAnsi="Arial" w:cs="Arial"/>
          <w:szCs w:val="22"/>
        </w:rPr>
        <w:t>nábytkové vybavení</w:t>
      </w:r>
      <w:r w:rsidR="00535B51" w:rsidRPr="007E3B06">
        <w:rPr>
          <w:rFonts w:ascii="Arial" w:hAnsi="Arial" w:cs="Arial"/>
          <w:szCs w:val="22"/>
        </w:rPr>
        <w:t xml:space="preserve"> (dále jen „zboží“)</w:t>
      </w:r>
      <w:r w:rsidR="0029606C" w:rsidRPr="007E3B06">
        <w:rPr>
          <w:rFonts w:ascii="Arial" w:hAnsi="Arial" w:cs="Arial"/>
          <w:szCs w:val="22"/>
        </w:rPr>
        <w:t xml:space="preserve">, </w:t>
      </w:r>
      <w:r w:rsidR="00D8336E" w:rsidRPr="007E3B06">
        <w:rPr>
          <w:rFonts w:ascii="Arial" w:hAnsi="Arial" w:cs="Arial"/>
          <w:szCs w:val="22"/>
        </w:rPr>
        <w:t xml:space="preserve">vč. </w:t>
      </w:r>
      <w:r w:rsidR="00BD27E2" w:rsidRPr="007E3B06">
        <w:rPr>
          <w:rFonts w:ascii="Arial" w:hAnsi="Arial" w:cs="Arial"/>
          <w:szCs w:val="22"/>
        </w:rPr>
        <w:t>j</w:t>
      </w:r>
      <w:r w:rsidR="00D8336E" w:rsidRPr="007E3B06">
        <w:rPr>
          <w:rFonts w:ascii="Arial" w:hAnsi="Arial" w:cs="Arial"/>
          <w:szCs w:val="22"/>
        </w:rPr>
        <w:t xml:space="preserve">ejích součástí a příslušenství, a doplňkové vybavení, tj. </w:t>
      </w:r>
      <w:r w:rsidR="0029606C" w:rsidRPr="007E3B06">
        <w:rPr>
          <w:rFonts w:ascii="Arial" w:hAnsi="Arial" w:cs="Arial"/>
          <w:szCs w:val="22"/>
        </w:rPr>
        <w:t xml:space="preserve">provést </w:t>
      </w:r>
      <w:r w:rsidR="00D8336E" w:rsidRPr="007E3B06">
        <w:rPr>
          <w:rFonts w:ascii="Arial" w:hAnsi="Arial" w:cs="Arial"/>
          <w:szCs w:val="22"/>
        </w:rPr>
        <w:t>veškeré dodávky, práce, služby, činnosti a výkony, kterých je třeba pro včasnou a kompletní dodávku</w:t>
      </w:r>
      <w:r w:rsidR="0029606C" w:rsidRPr="007E3B06">
        <w:rPr>
          <w:rFonts w:ascii="Arial" w:hAnsi="Arial" w:cs="Arial"/>
          <w:szCs w:val="22"/>
        </w:rPr>
        <w:t>, jak je blíže specifikováno</w:t>
      </w:r>
      <w:r w:rsidR="007E3B06" w:rsidRPr="007E3B06">
        <w:rPr>
          <w:rFonts w:ascii="Arial" w:hAnsi="Arial" w:cs="Arial"/>
          <w:szCs w:val="22"/>
        </w:rPr>
        <w:t xml:space="preserve"> v</w:t>
      </w:r>
      <w:r w:rsidR="007E3B06">
        <w:rPr>
          <w:rFonts w:ascii="Arial" w:hAnsi="Arial" w:cs="Arial"/>
          <w:szCs w:val="22"/>
        </w:rPr>
        <w:t> p</w:t>
      </w:r>
      <w:r w:rsidR="00D12DB7" w:rsidRPr="007E3B06">
        <w:rPr>
          <w:rFonts w:ascii="Arial" w:hAnsi="Arial" w:cs="Arial"/>
          <w:szCs w:val="22"/>
        </w:rPr>
        <w:t>rojektov</w:t>
      </w:r>
      <w:r w:rsidR="007E3B06">
        <w:rPr>
          <w:rFonts w:ascii="Arial" w:hAnsi="Arial" w:cs="Arial"/>
          <w:szCs w:val="22"/>
        </w:rPr>
        <w:t xml:space="preserve">é dokumentaci </w:t>
      </w:r>
      <w:r w:rsidR="0029606C" w:rsidRPr="007E3B06">
        <w:rPr>
          <w:rFonts w:ascii="Arial" w:hAnsi="Arial" w:cs="Arial"/>
          <w:szCs w:val="22"/>
        </w:rPr>
        <w:t>zpracované společností ARTPROJEKT JIHLAVA, spol. s</w:t>
      </w:r>
      <w:r w:rsidR="007E3B06">
        <w:rPr>
          <w:rFonts w:ascii="Arial" w:hAnsi="Arial" w:cs="Arial"/>
          <w:szCs w:val="22"/>
        </w:rPr>
        <w:t> </w:t>
      </w:r>
      <w:r w:rsidR="0029606C" w:rsidRPr="007E3B06">
        <w:rPr>
          <w:rFonts w:ascii="Arial" w:hAnsi="Arial" w:cs="Arial"/>
          <w:szCs w:val="22"/>
        </w:rPr>
        <w:t>r.o., Minoritské náměstí 1153/11, 586 01 Jihlava, IČO: 25558692,</w:t>
      </w:r>
    </w:p>
    <w:p w14:paraId="3AA86204" w14:textId="77777777" w:rsidR="00BD27E2" w:rsidRDefault="00BD27E2" w:rsidP="0023032C">
      <w:pPr>
        <w:pStyle w:val="Nadpis2"/>
        <w:numPr>
          <w:ilvl w:val="0"/>
          <w:numId w:val="17"/>
        </w:numPr>
        <w:spacing w:before="0" w:after="120" w:line="276" w:lineRule="auto"/>
        <w:ind w:left="714" w:hanging="357"/>
        <w:contextualSpacing/>
        <w:rPr>
          <w:rFonts w:ascii="Arial" w:hAnsi="Arial" w:cs="Arial"/>
          <w:szCs w:val="22"/>
        </w:rPr>
      </w:pPr>
      <w:r>
        <w:rPr>
          <w:rFonts w:ascii="Arial" w:hAnsi="Arial" w:cs="Arial"/>
          <w:szCs w:val="22"/>
        </w:rPr>
        <w:t>provést:</w:t>
      </w:r>
    </w:p>
    <w:p w14:paraId="68C4FAB5" w14:textId="77777777" w:rsidR="00BD27E2" w:rsidRPr="001D306C" w:rsidRDefault="00BD27E2" w:rsidP="0023032C">
      <w:pPr>
        <w:pStyle w:val="Nadpis2"/>
        <w:numPr>
          <w:ilvl w:val="1"/>
          <w:numId w:val="17"/>
        </w:numPr>
        <w:spacing w:before="0" w:line="276" w:lineRule="auto"/>
        <w:rPr>
          <w:rFonts w:ascii="Arial" w:hAnsi="Arial" w:cs="Arial"/>
          <w:szCs w:val="22"/>
        </w:rPr>
      </w:pPr>
      <w:r w:rsidRPr="001D306C">
        <w:rPr>
          <w:rFonts w:ascii="Arial" w:hAnsi="Arial" w:cs="Arial"/>
          <w:szCs w:val="22"/>
        </w:rPr>
        <w:t>montáž zboží tak, aby zboží mohlo spolehlivě plnit svůj účel,</w:t>
      </w:r>
    </w:p>
    <w:p w14:paraId="67D2E7FD" w14:textId="77777777" w:rsidR="00BD27E2" w:rsidRPr="001D306C" w:rsidRDefault="00BD27E2" w:rsidP="0023032C">
      <w:pPr>
        <w:pStyle w:val="Nadpis2"/>
        <w:numPr>
          <w:ilvl w:val="1"/>
          <w:numId w:val="17"/>
        </w:numPr>
        <w:spacing w:before="0" w:line="276" w:lineRule="auto"/>
        <w:rPr>
          <w:rFonts w:ascii="Arial" w:hAnsi="Arial" w:cs="Arial"/>
          <w:szCs w:val="22"/>
        </w:rPr>
      </w:pPr>
      <w:r w:rsidRPr="001D306C">
        <w:rPr>
          <w:rFonts w:ascii="Arial" w:hAnsi="Arial" w:cs="Arial"/>
          <w:szCs w:val="22"/>
        </w:rPr>
        <w:t>zprovoznění a ověření správné funkčnosti dodaného zboží,</w:t>
      </w:r>
    </w:p>
    <w:p w14:paraId="211AC6E1" w14:textId="77777777" w:rsidR="00BD27E2" w:rsidRPr="001D306C" w:rsidRDefault="00BD27E2" w:rsidP="0023032C">
      <w:pPr>
        <w:pStyle w:val="Nadpis2"/>
        <w:numPr>
          <w:ilvl w:val="1"/>
          <w:numId w:val="17"/>
        </w:numPr>
        <w:spacing w:before="0" w:line="276" w:lineRule="auto"/>
        <w:rPr>
          <w:rFonts w:ascii="Arial" w:hAnsi="Arial" w:cs="Arial"/>
          <w:szCs w:val="22"/>
        </w:rPr>
      </w:pPr>
      <w:r w:rsidRPr="001D306C">
        <w:rPr>
          <w:rFonts w:ascii="Arial" w:hAnsi="Arial" w:cs="Arial"/>
          <w:szCs w:val="22"/>
        </w:rPr>
        <w:t>předání atestů, certifikátů a prohlášení o shodě zboží s požadavky příslušných právních předpisů či technických norem,</w:t>
      </w:r>
    </w:p>
    <w:p w14:paraId="1B4C63C8" w14:textId="77777777" w:rsidR="00BD27E2" w:rsidRPr="001D306C" w:rsidRDefault="00BD27E2" w:rsidP="0023032C">
      <w:pPr>
        <w:pStyle w:val="Nadpis2"/>
        <w:numPr>
          <w:ilvl w:val="1"/>
          <w:numId w:val="17"/>
        </w:numPr>
        <w:spacing w:before="0" w:line="276" w:lineRule="auto"/>
        <w:rPr>
          <w:rFonts w:ascii="Arial" w:hAnsi="Arial" w:cs="Arial"/>
          <w:szCs w:val="22"/>
        </w:rPr>
      </w:pPr>
      <w:r w:rsidRPr="001D306C">
        <w:rPr>
          <w:rFonts w:ascii="Arial" w:hAnsi="Arial" w:cs="Arial"/>
          <w:szCs w:val="22"/>
        </w:rPr>
        <w:t>předání dokladů, které jsou nutné k užívání zboží, zejména instrukcí a návodů k obsluze a údržbě zboží, provozních manuálů a ostatních dokumentů nezbytných pro provoz zboží, a příp. dalších dokladů, které se ke zboží jinak vztahují,</w:t>
      </w:r>
    </w:p>
    <w:p w14:paraId="5C9CB26A" w14:textId="77777777" w:rsidR="00BD27E2" w:rsidRPr="001D306C" w:rsidRDefault="00BD27E2" w:rsidP="0023032C">
      <w:pPr>
        <w:pStyle w:val="Nadpis2"/>
        <w:numPr>
          <w:ilvl w:val="1"/>
          <w:numId w:val="17"/>
        </w:numPr>
        <w:spacing w:before="0" w:line="276" w:lineRule="auto"/>
        <w:rPr>
          <w:rFonts w:ascii="Arial" w:hAnsi="Arial" w:cs="Arial"/>
          <w:szCs w:val="22"/>
        </w:rPr>
      </w:pPr>
      <w:r w:rsidRPr="001D306C">
        <w:rPr>
          <w:rFonts w:ascii="Arial" w:hAnsi="Arial" w:cs="Arial"/>
          <w:szCs w:val="22"/>
        </w:rPr>
        <w:t>další s tím spojené služby, práce, výkony a činnosti Prodávajícího nutné pro včasné a kompletní splnění shora uvedených povinností Prodávajícího</w:t>
      </w:r>
    </w:p>
    <w:p w14:paraId="027586A5" w14:textId="77777777" w:rsidR="00BD27E2" w:rsidRPr="001D306C" w:rsidRDefault="00BD27E2" w:rsidP="00BD27E2">
      <w:pPr>
        <w:pStyle w:val="Nadpis2"/>
        <w:spacing w:before="0" w:after="120" w:line="276" w:lineRule="auto"/>
        <w:ind w:firstLine="709"/>
        <w:rPr>
          <w:rFonts w:ascii="Arial" w:hAnsi="Arial" w:cs="Arial"/>
          <w:szCs w:val="22"/>
        </w:rPr>
      </w:pPr>
      <w:r w:rsidRPr="001D306C">
        <w:rPr>
          <w:rFonts w:ascii="Arial" w:hAnsi="Arial" w:cs="Arial"/>
          <w:szCs w:val="22"/>
        </w:rPr>
        <w:t>(dále jen „související služby“)</w:t>
      </w:r>
    </w:p>
    <w:p w14:paraId="71BB1E43" w14:textId="77777777" w:rsidR="00BD27E2" w:rsidRDefault="00BD27E2" w:rsidP="00E538B3">
      <w:pPr>
        <w:pStyle w:val="Nadpis2"/>
        <w:spacing w:before="120" w:line="276" w:lineRule="auto"/>
        <w:ind w:left="340"/>
        <w:rPr>
          <w:rFonts w:ascii="Arial" w:hAnsi="Arial" w:cs="Arial"/>
          <w:szCs w:val="22"/>
        </w:rPr>
      </w:pPr>
      <w:r w:rsidRPr="001D306C">
        <w:rPr>
          <w:rFonts w:ascii="Arial" w:hAnsi="Arial" w:cs="Arial"/>
          <w:szCs w:val="22"/>
        </w:rPr>
        <w:t>(zboží a související služby dále společně také jen jako „předmět plnění“),</w:t>
      </w:r>
    </w:p>
    <w:p w14:paraId="3284E4A2" w14:textId="77777777" w:rsidR="00535B51" w:rsidRDefault="00E538B3" w:rsidP="00E538B3">
      <w:pPr>
        <w:pStyle w:val="Nadpis2"/>
        <w:spacing w:before="120" w:line="276" w:lineRule="auto"/>
        <w:ind w:left="340"/>
        <w:rPr>
          <w:rFonts w:ascii="Arial" w:hAnsi="Arial" w:cs="Arial"/>
          <w:szCs w:val="22"/>
        </w:rPr>
      </w:pPr>
      <w:r w:rsidRPr="00E538B3">
        <w:rPr>
          <w:rFonts w:ascii="Arial" w:hAnsi="Arial" w:cs="Arial"/>
          <w:szCs w:val="22"/>
        </w:rPr>
        <w:t>jak je blíže specifikováno v této smlouvě a jejích přílohách a zadávací dokumentaci veřejné zakázky,</w:t>
      </w:r>
      <w:r w:rsidR="00E60890">
        <w:rPr>
          <w:rFonts w:ascii="Arial" w:hAnsi="Arial" w:cs="Arial"/>
          <w:szCs w:val="22"/>
        </w:rPr>
        <w:t xml:space="preserve"> </w:t>
      </w:r>
      <w:r w:rsidR="00AB6665" w:rsidRPr="004D734C">
        <w:rPr>
          <w:rFonts w:ascii="Arial" w:hAnsi="Arial" w:cs="Arial"/>
          <w:szCs w:val="22"/>
        </w:rPr>
        <w:t>t</w:t>
      </w:r>
      <w:r w:rsidR="00535B51" w:rsidRPr="004D734C">
        <w:rPr>
          <w:rFonts w:ascii="Arial" w:hAnsi="Arial" w:cs="Arial"/>
          <w:szCs w:val="22"/>
        </w:rPr>
        <w:t>ak, aby uveden</w:t>
      </w:r>
      <w:r w:rsidR="00380CCA">
        <w:rPr>
          <w:rFonts w:ascii="Arial" w:hAnsi="Arial" w:cs="Arial"/>
          <w:szCs w:val="22"/>
        </w:rPr>
        <w:t>ý předmět plnění</w:t>
      </w:r>
      <w:r w:rsidR="00535B51" w:rsidRPr="004D734C">
        <w:rPr>
          <w:rFonts w:ascii="Arial" w:hAnsi="Arial" w:cs="Arial"/>
          <w:szCs w:val="22"/>
        </w:rPr>
        <w:t xml:space="preserve"> byl plně funkční a mohl</w:t>
      </w:r>
      <w:r w:rsidR="00296BAD" w:rsidRPr="004D734C">
        <w:rPr>
          <w:rFonts w:ascii="Arial" w:hAnsi="Arial" w:cs="Arial"/>
          <w:szCs w:val="22"/>
        </w:rPr>
        <w:t xml:space="preserve"> být plně využíván</w:t>
      </w:r>
      <w:r w:rsidR="00AB6665" w:rsidRPr="004D734C">
        <w:rPr>
          <w:rFonts w:ascii="Arial" w:hAnsi="Arial" w:cs="Arial"/>
          <w:szCs w:val="22"/>
        </w:rPr>
        <w:t xml:space="preserve"> ke svému účelu popsanému v zadávací dokumentaci veřejné zakázky</w:t>
      </w:r>
      <w:r w:rsidR="00535B51" w:rsidRPr="004D734C">
        <w:rPr>
          <w:rFonts w:ascii="Arial" w:hAnsi="Arial" w:cs="Arial"/>
          <w:szCs w:val="22"/>
        </w:rPr>
        <w:t>.</w:t>
      </w:r>
    </w:p>
    <w:p w14:paraId="2F43E1CF" w14:textId="4B10095A" w:rsidR="00201111" w:rsidRDefault="00A10A65" w:rsidP="007D1746">
      <w:pPr>
        <w:pStyle w:val="Nadpis2"/>
        <w:numPr>
          <w:ilvl w:val="0"/>
          <w:numId w:val="4"/>
        </w:numPr>
        <w:spacing w:before="120" w:line="276" w:lineRule="auto"/>
        <w:rPr>
          <w:rFonts w:ascii="Arial" w:hAnsi="Arial" w:cs="Arial"/>
          <w:szCs w:val="22"/>
        </w:rPr>
      </w:pPr>
      <w:r w:rsidRPr="004D734C">
        <w:rPr>
          <w:rFonts w:ascii="Arial" w:hAnsi="Arial" w:cs="Arial"/>
          <w:szCs w:val="22"/>
        </w:rPr>
        <w:t>Z</w:t>
      </w:r>
      <w:r w:rsidR="00A94009" w:rsidRPr="004D734C">
        <w:rPr>
          <w:rFonts w:ascii="Arial" w:hAnsi="Arial" w:cs="Arial"/>
          <w:szCs w:val="22"/>
        </w:rPr>
        <w:t>ávaz</w:t>
      </w:r>
      <w:r w:rsidR="009C5040" w:rsidRPr="004D734C">
        <w:rPr>
          <w:rFonts w:ascii="Arial" w:hAnsi="Arial" w:cs="Arial"/>
          <w:szCs w:val="22"/>
        </w:rPr>
        <w:t>k</w:t>
      </w:r>
      <w:r w:rsidR="00A94009" w:rsidRPr="004D734C">
        <w:rPr>
          <w:rFonts w:ascii="Arial" w:hAnsi="Arial" w:cs="Arial"/>
          <w:szCs w:val="22"/>
        </w:rPr>
        <w:t>em</w:t>
      </w:r>
      <w:r w:rsidR="009C5040" w:rsidRPr="004D734C">
        <w:rPr>
          <w:rFonts w:ascii="Arial" w:hAnsi="Arial" w:cs="Arial"/>
          <w:szCs w:val="22"/>
        </w:rPr>
        <w:t xml:space="preserve"> </w:t>
      </w:r>
      <w:r w:rsidR="00926068" w:rsidRPr="004D734C">
        <w:rPr>
          <w:rFonts w:ascii="Arial" w:hAnsi="Arial" w:cs="Arial"/>
          <w:szCs w:val="22"/>
        </w:rPr>
        <w:t>Kupujícího</w:t>
      </w:r>
      <w:r w:rsidR="009C5040" w:rsidRPr="004D734C">
        <w:rPr>
          <w:rFonts w:ascii="Arial" w:hAnsi="Arial" w:cs="Arial"/>
          <w:szCs w:val="22"/>
        </w:rPr>
        <w:t xml:space="preserve"> </w:t>
      </w:r>
      <w:r w:rsidRPr="004D734C">
        <w:rPr>
          <w:rFonts w:ascii="Arial" w:hAnsi="Arial" w:cs="Arial"/>
          <w:szCs w:val="22"/>
        </w:rPr>
        <w:t xml:space="preserve">je </w:t>
      </w:r>
      <w:r w:rsidR="000E5BFD" w:rsidRPr="004D734C">
        <w:rPr>
          <w:rFonts w:ascii="Arial" w:hAnsi="Arial" w:cs="Arial"/>
          <w:szCs w:val="22"/>
        </w:rPr>
        <w:t xml:space="preserve">řádně </w:t>
      </w:r>
      <w:r w:rsidR="00A42A90" w:rsidRPr="004D734C">
        <w:rPr>
          <w:rFonts w:ascii="Arial" w:hAnsi="Arial" w:cs="Arial"/>
          <w:szCs w:val="22"/>
        </w:rPr>
        <w:t xml:space="preserve">a včas </w:t>
      </w:r>
      <w:r w:rsidR="00535B51" w:rsidRPr="004D734C">
        <w:rPr>
          <w:rFonts w:ascii="Arial" w:hAnsi="Arial" w:cs="Arial"/>
          <w:szCs w:val="22"/>
        </w:rPr>
        <w:t xml:space="preserve">dodané zboží </w:t>
      </w:r>
      <w:r w:rsidR="00AB2414" w:rsidRPr="004D734C">
        <w:rPr>
          <w:rFonts w:ascii="Arial" w:hAnsi="Arial" w:cs="Arial"/>
          <w:szCs w:val="22"/>
        </w:rPr>
        <w:t>převzí</w:t>
      </w:r>
      <w:r w:rsidR="006E7634" w:rsidRPr="004D734C">
        <w:rPr>
          <w:rFonts w:ascii="Arial" w:hAnsi="Arial" w:cs="Arial"/>
          <w:szCs w:val="22"/>
        </w:rPr>
        <w:t>t a</w:t>
      </w:r>
      <w:r w:rsidR="00AB2414" w:rsidRPr="004D734C">
        <w:rPr>
          <w:rFonts w:ascii="Arial" w:hAnsi="Arial" w:cs="Arial"/>
          <w:szCs w:val="22"/>
        </w:rPr>
        <w:t xml:space="preserve"> </w:t>
      </w:r>
      <w:r w:rsidR="009C5040" w:rsidRPr="004D734C">
        <w:rPr>
          <w:rFonts w:ascii="Arial" w:hAnsi="Arial" w:cs="Arial"/>
          <w:szCs w:val="22"/>
        </w:rPr>
        <w:t xml:space="preserve">zaplatit za </w:t>
      </w:r>
      <w:r w:rsidR="000E5BFD" w:rsidRPr="004D734C">
        <w:rPr>
          <w:rFonts w:ascii="Arial" w:hAnsi="Arial" w:cs="Arial"/>
          <w:szCs w:val="22"/>
        </w:rPr>
        <w:t xml:space="preserve">něj </w:t>
      </w:r>
      <w:r w:rsidR="00926068" w:rsidRPr="004D734C">
        <w:rPr>
          <w:rFonts w:ascii="Arial" w:hAnsi="Arial" w:cs="Arial"/>
          <w:szCs w:val="22"/>
        </w:rPr>
        <w:t>Prodávajícímu</w:t>
      </w:r>
      <w:r w:rsidR="009C5040" w:rsidRPr="004D734C">
        <w:rPr>
          <w:rFonts w:ascii="Arial" w:hAnsi="Arial" w:cs="Arial"/>
          <w:szCs w:val="22"/>
        </w:rPr>
        <w:t xml:space="preserve"> </w:t>
      </w:r>
      <w:r w:rsidR="00A94009" w:rsidRPr="004D734C">
        <w:rPr>
          <w:rFonts w:ascii="Arial" w:hAnsi="Arial" w:cs="Arial"/>
          <w:szCs w:val="22"/>
        </w:rPr>
        <w:t xml:space="preserve">kupní cenu stanovenou </w:t>
      </w:r>
      <w:r w:rsidR="00AB2414" w:rsidRPr="004D734C">
        <w:rPr>
          <w:rFonts w:ascii="Arial" w:hAnsi="Arial" w:cs="Arial"/>
          <w:szCs w:val="22"/>
        </w:rPr>
        <w:t>v</w:t>
      </w:r>
      <w:r w:rsidR="00A94009" w:rsidRPr="004D734C">
        <w:rPr>
          <w:rFonts w:ascii="Arial" w:hAnsi="Arial" w:cs="Arial"/>
          <w:szCs w:val="22"/>
        </w:rPr>
        <w:t xml:space="preserve"> č</w:t>
      </w:r>
      <w:r w:rsidR="009C5040" w:rsidRPr="004D734C">
        <w:rPr>
          <w:rFonts w:ascii="Arial" w:hAnsi="Arial" w:cs="Arial"/>
          <w:szCs w:val="22"/>
        </w:rPr>
        <w:t>l. IV této smlouvy</w:t>
      </w:r>
      <w:r w:rsidR="00535B51" w:rsidRPr="004D734C">
        <w:rPr>
          <w:rFonts w:ascii="Arial" w:hAnsi="Arial" w:cs="Arial"/>
          <w:szCs w:val="22"/>
        </w:rPr>
        <w:t xml:space="preserve"> a za podmínek uvedených v této smlouvě</w:t>
      </w:r>
      <w:r w:rsidR="00CC6C43" w:rsidRPr="004D734C">
        <w:rPr>
          <w:rFonts w:ascii="Arial" w:hAnsi="Arial" w:cs="Arial"/>
          <w:szCs w:val="22"/>
        </w:rPr>
        <w:t>.</w:t>
      </w:r>
      <w:bookmarkEnd w:id="0"/>
    </w:p>
    <w:p w14:paraId="5A3A9C90" w14:textId="77777777" w:rsidR="00EB2A3B" w:rsidRPr="004D734C" w:rsidRDefault="00EB2A3B" w:rsidP="0023032C">
      <w:pPr>
        <w:pStyle w:val="Nadpis2"/>
        <w:numPr>
          <w:ilvl w:val="0"/>
          <w:numId w:val="4"/>
        </w:numPr>
        <w:spacing w:before="120" w:line="276" w:lineRule="auto"/>
        <w:ind w:left="357" w:hanging="357"/>
        <w:rPr>
          <w:rFonts w:ascii="Arial" w:hAnsi="Arial" w:cs="Arial"/>
          <w:szCs w:val="22"/>
        </w:rPr>
      </w:pPr>
      <w:r w:rsidRPr="001D306C">
        <w:rPr>
          <w:rFonts w:ascii="Arial" w:hAnsi="Arial" w:cs="Arial"/>
          <w:szCs w:val="22"/>
        </w:rPr>
        <w:t>Při plnění předmětu této smlouvy Prodávající přebírá veškeré závazky vyplývající z jeho činnosti ve smyslu zákona o životním prostředí a nakládání s odpady. Přitom je Prodávající povinen dodržovat předpisy na úseku ochrany životního prostředí, odpadového a vodního hospodářství a zejména na vlastní účet a v souladu s platnými právními předpisy provádět odvoz a řádnou likvidaci odpadů</w:t>
      </w:r>
      <w:r>
        <w:rPr>
          <w:rFonts w:ascii="Arial" w:hAnsi="Arial" w:cs="Arial"/>
          <w:szCs w:val="22"/>
        </w:rPr>
        <w:t xml:space="preserve"> vzniklých při dodávce zboží, jeho montáži a instalaci</w:t>
      </w:r>
      <w:r w:rsidRPr="001D306C">
        <w:rPr>
          <w:rFonts w:ascii="Arial" w:hAnsi="Arial" w:cs="Arial"/>
          <w:szCs w:val="22"/>
        </w:rPr>
        <w:t>. Doklady o splnění povinností uvedených v tomto odstavci je Prodávající povinen na vyžádání předložit Kupujícímu. Náklady na veškeré tyto činnosti jsou zahrnuty v kupní ceně.</w:t>
      </w:r>
    </w:p>
    <w:p w14:paraId="15951C67" w14:textId="77777777" w:rsidR="009C5040" w:rsidRPr="00EB2A3B" w:rsidRDefault="009C5040" w:rsidP="00CB3F79">
      <w:pPr>
        <w:pStyle w:val="Nadpis1"/>
        <w:spacing w:before="240" w:after="0" w:line="276" w:lineRule="auto"/>
        <w:rPr>
          <w:rFonts w:cs="Arial"/>
          <w:sz w:val="22"/>
          <w:szCs w:val="22"/>
        </w:rPr>
      </w:pPr>
      <w:bookmarkStart w:id="1" w:name="_Ref168282808"/>
      <w:bookmarkStart w:id="2" w:name="_Toc175127070"/>
      <w:r w:rsidRPr="00EB2A3B">
        <w:rPr>
          <w:rFonts w:cs="Arial"/>
          <w:sz w:val="22"/>
          <w:szCs w:val="22"/>
        </w:rPr>
        <w:t>Čl. II</w:t>
      </w:r>
    </w:p>
    <w:bookmarkEnd w:id="1"/>
    <w:bookmarkEnd w:id="2"/>
    <w:p w14:paraId="146F57F7" w14:textId="77777777" w:rsidR="009C5040" w:rsidRPr="004D734C" w:rsidRDefault="009C5040" w:rsidP="00CB3F79">
      <w:pPr>
        <w:pStyle w:val="Nadpis1"/>
        <w:spacing w:before="0" w:after="0" w:line="276" w:lineRule="auto"/>
        <w:rPr>
          <w:rFonts w:cs="Arial"/>
          <w:sz w:val="22"/>
          <w:szCs w:val="22"/>
        </w:rPr>
      </w:pPr>
      <w:r w:rsidRPr="004D734C">
        <w:rPr>
          <w:rFonts w:cs="Arial"/>
          <w:sz w:val="22"/>
          <w:szCs w:val="22"/>
        </w:rPr>
        <w:t>Práva a povinnosti smluvních stran</w:t>
      </w:r>
    </w:p>
    <w:p w14:paraId="0E8E4938" w14:textId="36FA4964" w:rsidR="009C5040" w:rsidRDefault="00926068" w:rsidP="0023032C">
      <w:pPr>
        <w:pStyle w:val="Nadpis2"/>
        <w:numPr>
          <w:ilvl w:val="0"/>
          <w:numId w:val="5"/>
        </w:numPr>
        <w:spacing w:before="120" w:line="276" w:lineRule="auto"/>
        <w:rPr>
          <w:rFonts w:ascii="Arial" w:hAnsi="Arial" w:cs="Arial"/>
          <w:szCs w:val="22"/>
        </w:rPr>
      </w:pPr>
      <w:r w:rsidRPr="004D734C">
        <w:rPr>
          <w:rFonts w:ascii="Arial" w:hAnsi="Arial" w:cs="Arial"/>
          <w:szCs w:val="22"/>
        </w:rPr>
        <w:t>Prodávající</w:t>
      </w:r>
      <w:r w:rsidR="00A94009" w:rsidRPr="004D734C">
        <w:rPr>
          <w:rFonts w:ascii="Arial" w:hAnsi="Arial" w:cs="Arial"/>
          <w:szCs w:val="22"/>
        </w:rPr>
        <w:t xml:space="preserve"> se zavazuje </w:t>
      </w:r>
      <w:r w:rsidR="00535B51" w:rsidRPr="004D734C">
        <w:rPr>
          <w:rFonts w:ascii="Arial" w:hAnsi="Arial" w:cs="Arial"/>
          <w:szCs w:val="22"/>
        </w:rPr>
        <w:t xml:space="preserve">dodat </w:t>
      </w:r>
      <w:r w:rsidRPr="004D734C">
        <w:rPr>
          <w:rFonts w:ascii="Arial" w:hAnsi="Arial" w:cs="Arial"/>
          <w:szCs w:val="22"/>
        </w:rPr>
        <w:t>Kupujícímu</w:t>
      </w:r>
      <w:r w:rsidR="009C5040" w:rsidRPr="004D734C">
        <w:rPr>
          <w:rFonts w:ascii="Arial" w:hAnsi="Arial" w:cs="Arial"/>
          <w:szCs w:val="22"/>
        </w:rPr>
        <w:t xml:space="preserve"> </w:t>
      </w:r>
      <w:r w:rsidR="00535B51" w:rsidRPr="004D734C">
        <w:rPr>
          <w:rFonts w:ascii="Arial" w:hAnsi="Arial" w:cs="Arial"/>
          <w:szCs w:val="22"/>
        </w:rPr>
        <w:t xml:space="preserve">zboží </w:t>
      </w:r>
      <w:r w:rsidR="00E538B3">
        <w:rPr>
          <w:rFonts w:ascii="Arial" w:hAnsi="Arial" w:cs="Arial"/>
          <w:szCs w:val="22"/>
        </w:rPr>
        <w:t xml:space="preserve">a poskytnout služby </w:t>
      </w:r>
      <w:r w:rsidR="00A94009" w:rsidRPr="004D734C">
        <w:rPr>
          <w:rFonts w:ascii="Arial" w:hAnsi="Arial" w:cs="Arial"/>
          <w:szCs w:val="22"/>
        </w:rPr>
        <w:t xml:space="preserve">dle čl. I této smlouvy </w:t>
      </w:r>
      <w:r w:rsidR="009C5040" w:rsidRPr="004D734C">
        <w:rPr>
          <w:rFonts w:ascii="Arial" w:hAnsi="Arial" w:cs="Arial"/>
          <w:szCs w:val="22"/>
        </w:rPr>
        <w:t>za podmínek stanovených touto smlouvou</w:t>
      </w:r>
      <w:r w:rsidR="00A94009" w:rsidRPr="004D734C">
        <w:rPr>
          <w:rFonts w:ascii="Arial" w:hAnsi="Arial" w:cs="Arial"/>
          <w:szCs w:val="22"/>
        </w:rPr>
        <w:t xml:space="preserve"> a </w:t>
      </w:r>
      <w:r w:rsidR="00D86722">
        <w:rPr>
          <w:rFonts w:ascii="Arial" w:hAnsi="Arial" w:cs="Arial"/>
          <w:szCs w:val="22"/>
        </w:rPr>
        <w:t>projektovou dokumentací</w:t>
      </w:r>
      <w:r w:rsidR="009C5040" w:rsidRPr="004D734C">
        <w:rPr>
          <w:rFonts w:ascii="Arial" w:hAnsi="Arial" w:cs="Arial"/>
          <w:szCs w:val="22"/>
        </w:rPr>
        <w:t>.</w:t>
      </w:r>
      <w:r w:rsidR="00E538B3">
        <w:rPr>
          <w:rFonts w:ascii="Arial" w:hAnsi="Arial" w:cs="Arial"/>
          <w:szCs w:val="22"/>
        </w:rPr>
        <w:t xml:space="preserve"> </w:t>
      </w:r>
      <w:r w:rsidR="00E538B3" w:rsidRPr="00E538B3">
        <w:rPr>
          <w:rFonts w:ascii="Arial" w:hAnsi="Arial" w:cs="Arial"/>
          <w:szCs w:val="22"/>
        </w:rPr>
        <w:t>Závazek Prodávajícího je splněn řádným a úplným předáním a převzetím předmětu plnění Kupujícím v termínu a způsobem dle této smlouvy</w:t>
      </w:r>
      <w:r w:rsidR="00E538B3">
        <w:rPr>
          <w:rFonts w:ascii="Arial" w:hAnsi="Arial" w:cs="Arial"/>
          <w:szCs w:val="22"/>
        </w:rPr>
        <w:t>.</w:t>
      </w:r>
    </w:p>
    <w:p w14:paraId="4C95A021" w14:textId="0218DF3B" w:rsidR="00170F51" w:rsidRDefault="00170F51" w:rsidP="0023032C">
      <w:pPr>
        <w:pStyle w:val="Nadpis2"/>
        <w:numPr>
          <w:ilvl w:val="0"/>
          <w:numId w:val="5"/>
        </w:numPr>
        <w:spacing w:before="120" w:line="276" w:lineRule="auto"/>
        <w:rPr>
          <w:rFonts w:ascii="Arial" w:hAnsi="Arial" w:cs="Arial"/>
          <w:szCs w:val="22"/>
        </w:rPr>
      </w:pPr>
      <w:r>
        <w:rPr>
          <w:rFonts w:ascii="Arial" w:hAnsi="Arial" w:cs="Arial"/>
          <w:szCs w:val="22"/>
        </w:rPr>
        <w:lastRenderedPageBreak/>
        <w:t>Kupující se zavazuje prodávajícímu předat textovou a výkresovou část projektové dokumentace v elektronické podobě prostřednictvím datového uložiště do 5 dnů ode dne podpisu této smlouvy.</w:t>
      </w:r>
    </w:p>
    <w:p w14:paraId="7185ED70" w14:textId="01738AFE" w:rsidR="00170F51" w:rsidRPr="004D734C" w:rsidRDefault="00170F51" w:rsidP="0023032C">
      <w:pPr>
        <w:pStyle w:val="Nadpis2"/>
        <w:numPr>
          <w:ilvl w:val="0"/>
          <w:numId w:val="5"/>
        </w:numPr>
        <w:spacing w:before="120" w:line="276" w:lineRule="auto"/>
        <w:rPr>
          <w:rFonts w:ascii="Arial" w:hAnsi="Arial" w:cs="Arial"/>
          <w:szCs w:val="22"/>
        </w:rPr>
      </w:pPr>
      <w:r>
        <w:rPr>
          <w:rFonts w:ascii="Arial" w:hAnsi="Arial" w:cs="Arial"/>
          <w:szCs w:val="22"/>
        </w:rPr>
        <w:t xml:space="preserve">Prodávající se zavazuje do 15 dnů ode dne podpisu této smlouvy předat kupujícímu harmonogram plnění dle této smlouvy, který bude zahrnovat informace o </w:t>
      </w:r>
      <w:r w:rsidR="005F1C3F">
        <w:rPr>
          <w:rFonts w:ascii="Arial" w:hAnsi="Arial" w:cs="Arial"/>
          <w:szCs w:val="22"/>
        </w:rPr>
        <w:t>termínech provedení vzorkování a tvorbě výrobní dokumentace v souladu a rozsahu dle textové části projektové dokumentace.</w:t>
      </w:r>
    </w:p>
    <w:p w14:paraId="039B9C73" w14:textId="77777777" w:rsidR="009C5040" w:rsidRPr="004D734C" w:rsidRDefault="009C5040" w:rsidP="0023032C">
      <w:pPr>
        <w:pStyle w:val="Nadpis2"/>
        <w:numPr>
          <w:ilvl w:val="0"/>
          <w:numId w:val="5"/>
        </w:numPr>
        <w:spacing w:before="120" w:line="276" w:lineRule="auto"/>
        <w:ind w:hanging="357"/>
        <w:rPr>
          <w:rFonts w:ascii="Arial" w:hAnsi="Arial" w:cs="Arial"/>
          <w:szCs w:val="22"/>
        </w:rPr>
      </w:pPr>
      <w:r w:rsidRPr="004D734C">
        <w:rPr>
          <w:rFonts w:ascii="Arial" w:hAnsi="Arial" w:cs="Arial"/>
          <w:szCs w:val="22"/>
        </w:rPr>
        <w:t>Smluvní st</w:t>
      </w:r>
      <w:r w:rsidR="001E4364" w:rsidRPr="004D734C">
        <w:rPr>
          <w:rFonts w:ascii="Arial" w:hAnsi="Arial" w:cs="Arial"/>
          <w:szCs w:val="22"/>
        </w:rPr>
        <w:t>r</w:t>
      </w:r>
      <w:r w:rsidRPr="004D734C">
        <w:rPr>
          <w:rFonts w:ascii="Arial" w:hAnsi="Arial" w:cs="Arial"/>
          <w:szCs w:val="22"/>
        </w:rPr>
        <w:t>any se zavazují informovat se navzájem o všech skutečnostech, které mají</w:t>
      </w:r>
      <w:r w:rsidR="00696218" w:rsidRPr="004D734C">
        <w:rPr>
          <w:rFonts w:ascii="Arial" w:hAnsi="Arial" w:cs="Arial"/>
          <w:szCs w:val="22"/>
        </w:rPr>
        <w:t xml:space="preserve"> nebo by mohly</w:t>
      </w:r>
      <w:r w:rsidRPr="004D734C">
        <w:rPr>
          <w:rFonts w:ascii="Arial" w:hAnsi="Arial" w:cs="Arial"/>
          <w:szCs w:val="22"/>
        </w:rPr>
        <w:t xml:space="preserve"> mít vliv na plnění této smlouvy.</w:t>
      </w:r>
    </w:p>
    <w:p w14:paraId="03CD969D" w14:textId="77777777" w:rsidR="00980FCE" w:rsidRPr="00980FCE" w:rsidRDefault="009C5040" w:rsidP="0023032C">
      <w:pPr>
        <w:pStyle w:val="Odstavecseseznamem"/>
        <w:numPr>
          <w:ilvl w:val="0"/>
          <w:numId w:val="5"/>
        </w:numPr>
        <w:spacing w:before="120"/>
        <w:rPr>
          <w:rFonts w:ascii="Arial" w:hAnsi="Arial" w:cs="Arial"/>
          <w:kern w:val="28"/>
          <w:sz w:val="22"/>
          <w:szCs w:val="22"/>
        </w:rPr>
      </w:pPr>
      <w:r w:rsidRPr="00980FCE">
        <w:rPr>
          <w:rFonts w:ascii="Arial" w:hAnsi="Arial" w:cs="Arial"/>
          <w:sz w:val="22"/>
          <w:szCs w:val="22"/>
        </w:rPr>
        <w:t>Smluvní st</w:t>
      </w:r>
      <w:r w:rsidR="00696218" w:rsidRPr="00980FCE">
        <w:rPr>
          <w:rFonts w:ascii="Arial" w:hAnsi="Arial" w:cs="Arial"/>
          <w:sz w:val="22"/>
          <w:szCs w:val="22"/>
        </w:rPr>
        <w:t>r</w:t>
      </w:r>
      <w:r w:rsidRPr="00980FCE">
        <w:rPr>
          <w:rFonts w:ascii="Arial" w:hAnsi="Arial" w:cs="Arial"/>
          <w:sz w:val="22"/>
          <w:szCs w:val="22"/>
        </w:rPr>
        <w:t>any jsou povinny poskytovat si nezbytnou součinnost k plnění této smlouvy.</w:t>
      </w:r>
      <w:r w:rsidR="00E538B3" w:rsidRPr="00980FCE">
        <w:rPr>
          <w:sz w:val="22"/>
          <w:szCs w:val="22"/>
        </w:rPr>
        <w:t xml:space="preserve"> </w:t>
      </w:r>
    </w:p>
    <w:p w14:paraId="0117A64F" w14:textId="77777777" w:rsidR="002505DE" w:rsidRPr="00980FCE" w:rsidRDefault="00E538B3" w:rsidP="0023032C">
      <w:pPr>
        <w:pStyle w:val="Odstavecseseznamem"/>
        <w:numPr>
          <w:ilvl w:val="0"/>
          <w:numId w:val="5"/>
        </w:numPr>
        <w:spacing w:before="120"/>
        <w:rPr>
          <w:rFonts w:ascii="Arial" w:hAnsi="Arial" w:cs="Arial"/>
          <w:kern w:val="28"/>
          <w:sz w:val="22"/>
          <w:szCs w:val="22"/>
        </w:rPr>
      </w:pPr>
      <w:r w:rsidRPr="00980FCE">
        <w:rPr>
          <w:rFonts w:ascii="Arial" w:hAnsi="Arial" w:cs="Arial"/>
          <w:kern w:val="28"/>
          <w:sz w:val="22"/>
          <w:szCs w:val="22"/>
        </w:rPr>
        <w:t>Smluvní strany se zavazují informovat se navzájem o všech skutečnostech, které mají, nebo by mohly mít, vliv na plnění této smlouvy.</w:t>
      </w:r>
    </w:p>
    <w:p w14:paraId="0353CAB1" w14:textId="77777777" w:rsidR="00E538B3" w:rsidRPr="00E538B3" w:rsidRDefault="00E538B3" w:rsidP="00F758D1">
      <w:pPr>
        <w:pStyle w:val="Odstavecseseznamem"/>
        <w:numPr>
          <w:ilvl w:val="0"/>
          <w:numId w:val="5"/>
        </w:numPr>
        <w:spacing w:before="120" w:line="276" w:lineRule="auto"/>
        <w:ind w:left="357" w:hanging="357"/>
        <w:jc w:val="both"/>
        <w:rPr>
          <w:rFonts w:ascii="Arial" w:hAnsi="Arial" w:cs="Arial"/>
          <w:kern w:val="28"/>
          <w:sz w:val="22"/>
          <w:szCs w:val="22"/>
        </w:rPr>
      </w:pPr>
      <w:r w:rsidRPr="00980FCE">
        <w:rPr>
          <w:rFonts w:ascii="Arial" w:hAnsi="Arial" w:cs="Arial"/>
          <w:kern w:val="28"/>
          <w:sz w:val="22"/>
          <w:szCs w:val="22"/>
        </w:rPr>
        <w:t>Při plnění předmětu této smlouvy Prodávající přebírá veškeré závazky vyplývající z jeho činnosti ve smyslu zákona o životním prostředí a nakládání s odpady. Přitom je Prodávající povinen dodržovat předpisy na úseku ochrany životního prostředí, odpadového a vodního hospodářství a zejména na vlastní účet a v souladu s platnými právními předpisy provádět odvoz a řádnou likvidaci odpadů vzniklých při dodávce zboží, jeho montáži a instalaci. Doklady o splnění povinností uvedených v tomto odstavci je Prodávající povinen na vyžádání předložit</w:t>
      </w:r>
      <w:r w:rsidRPr="00E538B3">
        <w:rPr>
          <w:rFonts w:ascii="Arial" w:hAnsi="Arial" w:cs="Arial"/>
          <w:kern w:val="28"/>
          <w:sz w:val="22"/>
          <w:szCs w:val="22"/>
        </w:rPr>
        <w:t xml:space="preserve"> Kupujícímu. Náklady na veškeré tyto činnosti jsou zahrnuty v kupní ceně.</w:t>
      </w:r>
    </w:p>
    <w:p w14:paraId="40939F4D" w14:textId="6FB52866" w:rsidR="002505DE" w:rsidRDefault="002505DE" w:rsidP="0023032C">
      <w:pPr>
        <w:pStyle w:val="Nadpis2"/>
        <w:numPr>
          <w:ilvl w:val="0"/>
          <w:numId w:val="5"/>
        </w:numPr>
        <w:spacing w:before="120" w:line="276" w:lineRule="auto"/>
        <w:ind w:hanging="357"/>
        <w:rPr>
          <w:rFonts w:ascii="Arial" w:hAnsi="Arial" w:cs="Arial"/>
          <w:szCs w:val="22"/>
        </w:rPr>
      </w:pPr>
      <w:r w:rsidRPr="004D734C">
        <w:rPr>
          <w:rFonts w:ascii="Arial" w:hAnsi="Arial" w:cs="Arial"/>
          <w:szCs w:val="22"/>
        </w:rPr>
        <w:t xml:space="preserve">Ustanovení předchozího odstavce nevylučuje právo Kupujícího požadovat nedodání některé položky </w:t>
      </w:r>
      <w:r w:rsidR="00535B51" w:rsidRPr="004D734C">
        <w:rPr>
          <w:rFonts w:ascii="Arial" w:hAnsi="Arial" w:cs="Arial"/>
          <w:szCs w:val="22"/>
        </w:rPr>
        <w:t xml:space="preserve">zboží </w:t>
      </w:r>
      <w:r w:rsidRPr="004D734C">
        <w:rPr>
          <w:rFonts w:ascii="Arial" w:hAnsi="Arial" w:cs="Arial"/>
          <w:szCs w:val="22"/>
        </w:rPr>
        <w:t xml:space="preserve">či její poměrné </w:t>
      </w:r>
      <w:r w:rsidR="007D1746">
        <w:rPr>
          <w:rFonts w:ascii="Arial" w:hAnsi="Arial" w:cs="Arial"/>
          <w:szCs w:val="22"/>
        </w:rPr>
        <w:t>části dle přílohy č. 1</w:t>
      </w:r>
      <w:r w:rsidR="00980FCE" w:rsidRPr="00123054">
        <w:rPr>
          <w:rFonts w:ascii="Arial" w:hAnsi="Arial" w:cs="Arial"/>
          <w:szCs w:val="22"/>
        </w:rPr>
        <w:t xml:space="preserve"> </w:t>
      </w:r>
      <w:r w:rsidRPr="00123054">
        <w:rPr>
          <w:rFonts w:ascii="Arial" w:hAnsi="Arial" w:cs="Arial"/>
          <w:szCs w:val="22"/>
        </w:rPr>
        <w:t>této smlouvy</w:t>
      </w:r>
      <w:r w:rsidRPr="004D734C">
        <w:rPr>
          <w:rFonts w:ascii="Arial" w:hAnsi="Arial" w:cs="Arial"/>
          <w:szCs w:val="22"/>
        </w:rPr>
        <w:t xml:space="preserve"> v případě, že zjistí, že z technických, finančních či organizačních důvodů není její dodání možné nebo vhodné. Pokyn Prodávajícímu k neprovedení plnění je v takovém případě oprávněn</w:t>
      </w:r>
      <w:r w:rsidR="004D0098" w:rsidRPr="004D734C">
        <w:rPr>
          <w:rFonts w:ascii="Arial" w:hAnsi="Arial" w:cs="Arial"/>
          <w:szCs w:val="22"/>
        </w:rPr>
        <w:t>a</w:t>
      </w:r>
      <w:r w:rsidRPr="004D734C">
        <w:rPr>
          <w:rFonts w:ascii="Arial" w:hAnsi="Arial" w:cs="Arial"/>
          <w:szCs w:val="22"/>
        </w:rPr>
        <w:t xml:space="preserve"> vydat kontaktní osoba Kupujícího dle čl. VI odst. 2 nebo oprávněný pracovník Kupujícího dle čl. </w:t>
      </w:r>
      <w:r w:rsidR="00535B51" w:rsidRPr="004D734C">
        <w:rPr>
          <w:rFonts w:ascii="Arial" w:hAnsi="Arial" w:cs="Arial"/>
          <w:szCs w:val="22"/>
        </w:rPr>
        <w:t>VII</w:t>
      </w:r>
      <w:r w:rsidR="009B6D95" w:rsidRPr="004D734C">
        <w:rPr>
          <w:rFonts w:ascii="Arial" w:hAnsi="Arial" w:cs="Arial"/>
          <w:szCs w:val="22"/>
        </w:rPr>
        <w:t xml:space="preserve"> odst. 2</w:t>
      </w:r>
      <w:r w:rsidRPr="004D734C">
        <w:rPr>
          <w:rFonts w:ascii="Arial" w:hAnsi="Arial" w:cs="Arial"/>
          <w:szCs w:val="22"/>
        </w:rPr>
        <w:t xml:space="preserve"> </w:t>
      </w:r>
      <w:proofErr w:type="gramStart"/>
      <w:r w:rsidRPr="004D734C">
        <w:rPr>
          <w:rFonts w:ascii="Arial" w:hAnsi="Arial" w:cs="Arial"/>
          <w:szCs w:val="22"/>
        </w:rPr>
        <w:t>této</w:t>
      </w:r>
      <w:proofErr w:type="gramEnd"/>
      <w:r w:rsidRPr="004D734C">
        <w:rPr>
          <w:rFonts w:ascii="Arial" w:hAnsi="Arial" w:cs="Arial"/>
          <w:szCs w:val="22"/>
        </w:rPr>
        <w:t xml:space="preserve"> smlouvy.</w:t>
      </w:r>
    </w:p>
    <w:p w14:paraId="7A531862" w14:textId="77777777" w:rsidR="00980FCE" w:rsidRPr="00980FCE" w:rsidRDefault="00980FCE" w:rsidP="0023032C">
      <w:pPr>
        <w:pStyle w:val="Nadpis2"/>
        <w:numPr>
          <w:ilvl w:val="0"/>
          <w:numId w:val="5"/>
        </w:numPr>
        <w:spacing w:before="120" w:line="276" w:lineRule="auto"/>
        <w:rPr>
          <w:rFonts w:ascii="Arial" w:hAnsi="Arial" w:cs="Arial"/>
          <w:szCs w:val="22"/>
        </w:rPr>
      </w:pPr>
      <w:r w:rsidRPr="00980FCE">
        <w:rPr>
          <w:rFonts w:ascii="Arial" w:hAnsi="Arial" w:cs="Arial"/>
          <w:szCs w:val="22"/>
        </w:rPr>
        <w:t xml:space="preserve">Kupující je oprávněn poskytovat Prodávajícímu pokyny, které je Prodávající povinen zohlednit při plnění předmětu této smlouvy. </w:t>
      </w:r>
    </w:p>
    <w:p w14:paraId="60DB5D2A" w14:textId="77777777" w:rsidR="00980FCE" w:rsidRPr="00980FCE" w:rsidRDefault="00980FCE" w:rsidP="0023032C">
      <w:pPr>
        <w:pStyle w:val="Nadpis2"/>
        <w:numPr>
          <w:ilvl w:val="0"/>
          <w:numId w:val="5"/>
        </w:numPr>
        <w:spacing w:before="120" w:line="276" w:lineRule="auto"/>
        <w:rPr>
          <w:rFonts w:ascii="Arial" w:hAnsi="Arial" w:cs="Arial"/>
          <w:szCs w:val="22"/>
        </w:rPr>
      </w:pPr>
      <w:r w:rsidRPr="00980FCE">
        <w:rPr>
          <w:rFonts w:ascii="Arial" w:hAnsi="Arial" w:cs="Arial"/>
          <w:szCs w:val="22"/>
        </w:rPr>
        <w:t>Kupující je oprávněn kontrolovat plnění podmínek této smlouvy Prodávajícím během doby plnění a v případě, že zjistí závažné nedostatky plnění, zejména ohrožující život, majetek nebo zdraví, stanoví Prodávajícímu termín k bezodkladné nápravě. Pokud Prodávající v takto stanoveném termínu vytknuté nedostatky neodstraní, je Kupující oprávněn od této smlouvy odstoupit.</w:t>
      </w:r>
    </w:p>
    <w:p w14:paraId="5A91EDF2" w14:textId="77777777" w:rsidR="00980FCE" w:rsidRPr="00980FCE" w:rsidRDefault="00980FCE" w:rsidP="0023032C">
      <w:pPr>
        <w:pStyle w:val="Nadpis2"/>
        <w:numPr>
          <w:ilvl w:val="0"/>
          <w:numId w:val="5"/>
        </w:numPr>
        <w:spacing w:before="120" w:line="276" w:lineRule="auto"/>
        <w:rPr>
          <w:rFonts w:ascii="Arial" w:hAnsi="Arial" w:cs="Arial"/>
          <w:szCs w:val="22"/>
        </w:rPr>
      </w:pPr>
      <w:r w:rsidRPr="00980FCE">
        <w:rPr>
          <w:rFonts w:ascii="Arial" w:hAnsi="Arial" w:cs="Arial"/>
          <w:szCs w:val="22"/>
        </w:rPr>
        <w:t>Plnění nad shora sjednaný předmět plnění (vícepráce) bude realizováno, jen pokud o ně bude předmět plnění rozšířen po vzájemné dohodě písemným dodatkem k této smlouvě.</w:t>
      </w:r>
    </w:p>
    <w:p w14:paraId="2B624704" w14:textId="77777777" w:rsidR="00CD5A2B" w:rsidRPr="004D734C" w:rsidRDefault="0083371C" w:rsidP="0023032C">
      <w:pPr>
        <w:pStyle w:val="Nadpis2"/>
        <w:numPr>
          <w:ilvl w:val="0"/>
          <w:numId w:val="5"/>
        </w:numPr>
        <w:spacing w:before="120" w:line="276" w:lineRule="auto"/>
        <w:ind w:hanging="357"/>
        <w:rPr>
          <w:rFonts w:ascii="Arial" w:hAnsi="Arial" w:cs="Arial"/>
          <w:szCs w:val="22"/>
        </w:rPr>
      </w:pPr>
      <w:r w:rsidRPr="004D734C">
        <w:rPr>
          <w:rFonts w:ascii="Arial" w:hAnsi="Arial" w:cs="Arial"/>
          <w:szCs w:val="22"/>
        </w:rPr>
        <w:t xml:space="preserve">Při </w:t>
      </w:r>
      <w:r w:rsidR="00535B51" w:rsidRPr="004D734C">
        <w:rPr>
          <w:rFonts w:ascii="Arial" w:hAnsi="Arial" w:cs="Arial"/>
          <w:szCs w:val="22"/>
        </w:rPr>
        <w:t>dodání zbo</w:t>
      </w:r>
      <w:r w:rsidR="00C8738E" w:rsidRPr="004D734C">
        <w:rPr>
          <w:rFonts w:ascii="Arial" w:hAnsi="Arial" w:cs="Arial"/>
          <w:szCs w:val="22"/>
        </w:rPr>
        <w:t>ží a</w:t>
      </w:r>
      <w:r w:rsidR="00535B51" w:rsidRPr="004D734C">
        <w:rPr>
          <w:rFonts w:ascii="Arial" w:hAnsi="Arial" w:cs="Arial"/>
          <w:szCs w:val="22"/>
        </w:rPr>
        <w:t xml:space="preserve"> </w:t>
      </w:r>
      <w:r w:rsidR="00C8738E" w:rsidRPr="004D734C">
        <w:rPr>
          <w:rFonts w:ascii="Arial" w:hAnsi="Arial" w:cs="Arial"/>
          <w:szCs w:val="22"/>
        </w:rPr>
        <w:t xml:space="preserve">provádění </w:t>
      </w:r>
      <w:r w:rsidR="00535B51" w:rsidRPr="004D734C">
        <w:rPr>
          <w:rFonts w:ascii="Arial" w:hAnsi="Arial" w:cs="Arial"/>
          <w:szCs w:val="22"/>
        </w:rPr>
        <w:t xml:space="preserve">jeho montáže a instalace </w:t>
      </w:r>
      <w:r w:rsidRPr="004D734C">
        <w:rPr>
          <w:rFonts w:ascii="Arial" w:hAnsi="Arial" w:cs="Arial"/>
          <w:szCs w:val="22"/>
        </w:rPr>
        <w:t xml:space="preserve">je Prodávající povinen dodržovat veškeré požární předpisy, předpisy BOZP a vnitřní předpisy Kupujícího vztahující se k takovým činnostem, které Kupující Prodávajícímu poskytne před zahájením </w:t>
      </w:r>
      <w:r w:rsidR="00C8738E" w:rsidRPr="004D734C">
        <w:rPr>
          <w:rFonts w:ascii="Arial" w:hAnsi="Arial" w:cs="Arial"/>
          <w:szCs w:val="22"/>
        </w:rPr>
        <w:t>takových činností</w:t>
      </w:r>
      <w:r w:rsidRPr="004D734C">
        <w:rPr>
          <w:rFonts w:ascii="Arial" w:hAnsi="Arial" w:cs="Arial"/>
          <w:szCs w:val="22"/>
        </w:rPr>
        <w:t>.</w:t>
      </w:r>
    </w:p>
    <w:p w14:paraId="744B1FB8" w14:textId="77777777" w:rsidR="00535B51" w:rsidRPr="004D734C" w:rsidRDefault="00CD5A2B" w:rsidP="0023032C">
      <w:pPr>
        <w:pStyle w:val="Nadpis2"/>
        <w:numPr>
          <w:ilvl w:val="0"/>
          <w:numId w:val="5"/>
        </w:numPr>
        <w:spacing w:before="120" w:line="276" w:lineRule="auto"/>
        <w:ind w:hanging="357"/>
        <w:rPr>
          <w:rFonts w:ascii="Arial" w:hAnsi="Arial" w:cs="Arial"/>
          <w:szCs w:val="22"/>
        </w:rPr>
      </w:pPr>
      <w:r w:rsidRPr="004D734C">
        <w:rPr>
          <w:rFonts w:ascii="Arial" w:hAnsi="Arial" w:cs="Arial"/>
          <w:szCs w:val="22"/>
        </w:rPr>
        <w:t>Prodávající není oprávněn postoupit práva, povinnosti, závazky a pohledávky z této smlouvy třetím osobám bez předchozího písemného souhlasu Kupujícího.</w:t>
      </w:r>
    </w:p>
    <w:p w14:paraId="010CC9B0" w14:textId="77777777" w:rsidR="00DC29E7" w:rsidRPr="004D734C" w:rsidRDefault="00535B51" w:rsidP="0023032C">
      <w:pPr>
        <w:pStyle w:val="Nadpis2"/>
        <w:numPr>
          <w:ilvl w:val="0"/>
          <w:numId w:val="5"/>
        </w:numPr>
        <w:spacing w:before="120" w:line="276" w:lineRule="auto"/>
        <w:rPr>
          <w:rFonts w:ascii="Arial" w:hAnsi="Arial" w:cs="Arial"/>
          <w:szCs w:val="22"/>
        </w:rPr>
      </w:pPr>
      <w:r w:rsidRPr="004D734C">
        <w:rPr>
          <w:rFonts w:ascii="Arial" w:hAnsi="Arial" w:cs="Arial"/>
          <w:szCs w:val="22"/>
        </w:rPr>
        <w:lastRenderedPageBreak/>
        <w:t>Prodávající se zavazuje při plnění smlouvy chránit zájmy Kupujícího a smluvních partnerů Kupujícího podílejících se na realizaci pr</w:t>
      </w:r>
      <w:r w:rsidR="002F5930" w:rsidRPr="004D734C">
        <w:rPr>
          <w:rFonts w:ascii="Arial" w:hAnsi="Arial" w:cs="Arial"/>
          <w:szCs w:val="22"/>
        </w:rPr>
        <w:t xml:space="preserve">ojektu výstavby </w:t>
      </w:r>
      <w:r w:rsidR="00D944D3">
        <w:rPr>
          <w:rFonts w:ascii="Arial" w:hAnsi="Arial" w:cs="Arial"/>
          <w:szCs w:val="22"/>
        </w:rPr>
        <w:t>„Krajský úřad Kraje Vysočina, administrativní budova „E“ – vybavení interiéru“</w:t>
      </w:r>
      <w:r w:rsidRPr="004D734C">
        <w:rPr>
          <w:rFonts w:ascii="Arial" w:hAnsi="Arial" w:cs="Arial"/>
          <w:szCs w:val="22"/>
        </w:rPr>
        <w:t xml:space="preserve"> a jejich dobré jméno.</w:t>
      </w:r>
    </w:p>
    <w:p w14:paraId="62A21185" w14:textId="77777777" w:rsidR="00DC29E7" w:rsidRPr="004D734C" w:rsidRDefault="00DC29E7" w:rsidP="0023032C">
      <w:pPr>
        <w:pStyle w:val="Nadpis2"/>
        <w:numPr>
          <w:ilvl w:val="0"/>
          <w:numId w:val="5"/>
        </w:numPr>
        <w:spacing w:before="120" w:line="276" w:lineRule="auto"/>
        <w:ind w:hanging="357"/>
        <w:rPr>
          <w:rFonts w:ascii="Arial" w:hAnsi="Arial" w:cs="Arial"/>
          <w:szCs w:val="22"/>
        </w:rPr>
      </w:pPr>
      <w:r w:rsidRPr="004D734C">
        <w:rPr>
          <w:rFonts w:ascii="Arial" w:hAnsi="Arial" w:cs="Arial"/>
          <w:szCs w:val="22"/>
        </w:rPr>
        <w:t xml:space="preserve">Prodávající </w:t>
      </w:r>
      <w:r w:rsidR="00535B51" w:rsidRPr="004D734C">
        <w:rPr>
          <w:rFonts w:ascii="Arial" w:hAnsi="Arial" w:cs="Arial"/>
          <w:szCs w:val="22"/>
        </w:rPr>
        <w:t>odpovídá v plném rozsahu za dodávky, práce a činnosti prováděné jeho zaměstnanci</w:t>
      </w:r>
      <w:r w:rsidR="0013284D" w:rsidRPr="004D734C">
        <w:rPr>
          <w:rFonts w:ascii="Arial" w:hAnsi="Arial" w:cs="Arial"/>
          <w:szCs w:val="22"/>
        </w:rPr>
        <w:t xml:space="preserve"> </w:t>
      </w:r>
      <w:r w:rsidR="00535B51" w:rsidRPr="004D734C">
        <w:rPr>
          <w:rFonts w:ascii="Arial" w:hAnsi="Arial" w:cs="Arial"/>
          <w:szCs w:val="22"/>
        </w:rPr>
        <w:t>a</w:t>
      </w:r>
      <w:r w:rsidR="0013284D" w:rsidRPr="004D734C">
        <w:rPr>
          <w:rFonts w:ascii="Arial" w:hAnsi="Arial" w:cs="Arial"/>
          <w:szCs w:val="22"/>
        </w:rPr>
        <w:t> </w:t>
      </w:r>
      <w:r w:rsidR="00535B51" w:rsidRPr="004D734C">
        <w:rPr>
          <w:rFonts w:ascii="Arial" w:hAnsi="Arial" w:cs="Arial"/>
          <w:szCs w:val="22"/>
        </w:rPr>
        <w:t>poddodavateli, seznámí je vždy se všemi dohodnutými podmínkami provádění prací, jakož</w:t>
      </w:r>
      <w:r w:rsidR="0013284D" w:rsidRPr="004D734C">
        <w:rPr>
          <w:rFonts w:ascii="Arial" w:hAnsi="Arial" w:cs="Arial"/>
          <w:szCs w:val="22"/>
        </w:rPr>
        <w:t xml:space="preserve"> </w:t>
      </w:r>
      <w:r w:rsidR="00535B51" w:rsidRPr="004D734C">
        <w:rPr>
          <w:rFonts w:ascii="Arial" w:hAnsi="Arial" w:cs="Arial"/>
          <w:szCs w:val="22"/>
        </w:rPr>
        <w:t>i</w:t>
      </w:r>
      <w:r w:rsidR="0013284D" w:rsidRPr="004D734C">
        <w:rPr>
          <w:rFonts w:ascii="Arial" w:hAnsi="Arial" w:cs="Arial"/>
          <w:szCs w:val="22"/>
        </w:rPr>
        <w:t> </w:t>
      </w:r>
      <w:r w:rsidR="00535B51" w:rsidRPr="004D734C">
        <w:rPr>
          <w:rFonts w:ascii="Arial" w:hAnsi="Arial" w:cs="Arial"/>
          <w:szCs w:val="22"/>
        </w:rPr>
        <w:t xml:space="preserve">smluvními termíny </w:t>
      </w:r>
      <w:r w:rsidRPr="004D734C">
        <w:rPr>
          <w:rFonts w:ascii="Arial" w:hAnsi="Arial" w:cs="Arial"/>
          <w:szCs w:val="22"/>
        </w:rPr>
        <w:t>sjednanými v této smlouvě</w:t>
      </w:r>
      <w:r w:rsidR="00535B51" w:rsidRPr="004D734C">
        <w:rPr>
          <w:rFonts w:ascii="Arial" w:hAnsi="Arial" w:cs="Arial"/>
          <w:szCs w:val="22"/>
        </w:rPr>
        <w:t>.</w:t>
      </w:r>
    </w:p>
    <w:p w14:paraId="7E86F813" w14:textId="77777777" w:rsidR="00535B51" w:rsidRDefault="00535B51" w:rsidP="0023032C">
      <w:pPr>
        <w:pStyle w:val="Nadpis2"/>
        <w:numPr>
          <w:ilvl w:val="0"/>
          <w:numId w:val="5"/>
        </w:numPr>
        <w:spacing w:before="120" w:line="276" w:lineRule="auto"/>
        <w:ind w:hanging="357"/>
        <w:rPr>
          <w:rFonts w:ascii="Arial" w:hAnsi="Arial" w:cs="Arial"/>
          <w:szCs w:val="22"/>
        </w:rPr>
      </w:pPr>
      <w:r w:rsidRPr="004D734C">
        <w:rPr>
          <w:rFonts w:ascii="Arial" w:hAnsi="Arial" w:cs="Arial"/>
          <w:szCs w:val="22"/>
        </w:rPr>
        <w:t xml:space="preserve">Nedostatky a vady </w:t>
      </w:r>
      <w:r w:rsidR="00DC29E7" w:rsidRPr="004D734C">
        <w:rPr>
          <w:rFonts w:ascii="Arial" w:hAnsi="Arial" w:cs="Arial"/>
          <w:szCs w:val="22"/>
        </w:rPr>
        <w:t xml:space="preserve">zboží </w:t>
      </w:r>
      <w:r w:rsidRPr="004D734C">
        <w:rPr>
          <w:rFonts w:ascii="Arial" w:hAnsi="Arial" w:cs="Arial"/>
          <w:szCs w:val="22"/>
        </w:rPr>
        <w:t xml:space="preserve">zjevné již v průběhu </w:t>
      </w:r>
      <w:r w:rsidR="00DC29E7" w:rsidRPr="004D734C">
        <w:rPr>
          <w:rFonts w:ascii="Arial" w:hAnsi="Arial" w:cs="Arial"/>
          <w:szCs w:val="22"/>
        </w:rPr>
        <w:t xml:space="preserve">dodání, montáže či instalace </w:t>
      </w:r>
      <w:r w:rsidRPr="004D734C">
        <w:rPr>
          <w:rFonts w:ascii="Arial" w:hAnsi="Arial" w:cs="Arial"/>
          <w:szCs w:val="22"/>
        </w:rPr>
        <w:t xml:space="preserve">je </w:t>
      </w:r>
      <w:r w:rsidR="00DC29E7" w:rsidRPr="004D734C">
        <w:rPr>
          <w:rFonts w:ascii="Arial" w:hAnsi="Arial" w:cs="Arial"/>
          <w:szCs w:val="22"/>
        </w:rPr>
        <w:t xml:space="preserve">Prodávající </w:t>
      </w:r>
      <w:r w:rsidRPr="004D734C">
        <w:rPr>
          <w:rFonts w:ascii="Arial" w:hAnsi="Arial" w:cs="Arial"/>
          <w:szCs w:val="22"/>
        </w:rPr>
        <w:t>povinen</w:t>
      </w:r>
      <w:r w:rsidR="0013284D" w:rsidRPr="004D734C">
        <w:rPr>
          <w:rFonts w:ascii="Arial" w:hAnsi="Arial" w:cs="Arial"/>
          <w:szCs w:val="22"/>
        </w:rPr>
        <w:t xml:space="preserve"> </w:t>
      </w:r>
      <w:r w:rsidRPr="004D734C">
        <w:rPr>
          <w:rFonts w:ascii="Arial" w:hAnsi="Arial" w:cs="Arial"/>
          <w:szCs w:val="22"/>
        </w:rPr>
        <w:t>na</w:t>
      </w:r>
      <w:r w:rsidR="0013284D" w:rsidRPr="004D734C">
        <w:rPr>
          <w:rFonts w:ascii="Arial" w:hAnsi="Arial" w:cs="Arial"/>
          <w:szCs w:val="22"/>
        </w:rPr>
        <w:t> </w:t>
      </w:r>
      <w:r w:rsidRPr="004D734C">
        <w:rPr>
          <w:rFonts w:ascii="Arial" w:hAnsi="Arial" w:cs="Arial"/>
          <w:szCs w:val="22"/>
        </w:rPr>
        <w:t xml:space="preserve">vyzvání </w:t>
      </w:r>
      <w:r w:rsidR="00DC29E7" w:rsidRPr="004D734C">
        <w:rPr>
          <w:rFonts w:ascii="Arial" w:hAnsi="Arial" w:cs="Arial"/>
          <w:szCs w:val="22"/>
        </w:rPr>
        <w:t xml:space="preserve">Kupujícího </w:t>
      </w:r>
      <w:r w:rsidRPr="004D734C">
        <w:rPr>
          <w:rFonts w:ascii="Arial" w:hAnsi="Arial" w:cs="Arial"/>
          <w:szCs w:val="22"/>
        </w:rPr>
        <w:t>bez zbytečného odkladu odstranit.</w:t>
      </w:r>
    </w:p>
    <w:p w14:paraId="1AE7F7A0" w14:textId="77777777" w:rsidR="00DC29E7" w:rsidRPr="00980FCE" w:rsidRDefault="00980FCE" w:rsidP="0023032C">
      <w:pPr>
        <w:pStyle w:val="Odstavecseseznamem"/>
        <w:numPr>
          <w:ilvl w:val="0"/>
          <w:numId w:val="5"/>
        </w:numPr>
        <w:spacing w:before="120"/>
        <w:jc w:val="both"/>
        <w:rPr>
          <w:rFonts w:ascii="Arial" w:hAnsi="Arial" w:cs="Arial"/>
          <w:kern w:val="28"/>
          <w:sz w:val="22"/>
          <w:szCs w:val="22"/>
        </w:rPr>
      </w:pPr>
      <w:r w:rsidRPr="00980FCE">
        <w:rPr>
          <w:rFonts w:ascii="Arial" w:hAnsi="Arial" w:cs="Arial"/>
          <w:kern w:val="28"/>
          <w:sz w:val="22"/>
          <w:szCs w:val="22"/>
        </w:rPr>
        <w:t>Prodávající je povinen při provádění plnění dle této smlouvy v místě plnění průběžně každý den udržovat pořádek (zejm. provádět průběžný a denní úklid), likvidovat odpady vzniklé jeho činností v souladu s příslušnými právními předpisy a šetřit majetek a prostředky Kupujícího a vlastníků nemovitostí tvořících místo plnění.</w:t>
      </w:r>
    </w:p>
    <w:p w14:paraId="50137F61" w14:textId="77777777" w:rsidR="009C5040" w:rsidRPr="004D734C" w:rsidRDefault="009C5040" w:rsidP="00CB3F79">
      <w:pPr>
        <w:pStyle w:val="Nadpis1"/>
        <w:spacing w:before="240" w:after="0" w:line="276" w:lineRule="auto"/>
        <w:rPr>
          <w:rFonts w:cs="Arial"/>
          <w:sz w:val="22"/>
          <w:szCs w:val="22"/>
        </w:rPr>
      </w:pPr>
      <w:r w:rsidRPr="004D734C">
        <w:rPr>
          <w:rFonts w:cs="Arial"/>
          <w:sz w:val="22"/>
          <w:szCs w:val="22"/>
        </w:rPr>
        <w:t>Čl. III</w:t>
      </w:r>
    </w:p>
    <w:p w14:paraId="170A864E" w14:textId="77777777" w:rsidR="009C5040" w:rsidRPr="004D734C" w:rsidRDefault="00926068" w:rsidP="00CB3F79">
      <w:pPr>
        <w:pStyle w:val="Nadpis1"/>
        <w:spacing w:before="0" w:after="0" w:line="276" w:lineRule="auto"/>
        <w:rPr>
          <w:rFonts w:cs="Arial"/>
          <w:b w:val="0"/>
          <w:bCs/>
          <w:sz w:val="22"/>
          <w:szCs w:val="22"/>
        </w:rPr>
      </w:pPr>
      <w:r w:rsidRPr="004D734C">
        <w:rPr>
          <w:rFonts w:cs="Arial"/>
          <w:sz w:val="22"/>
          <w:szCs w:val="22"/>
        </w:rPr>
        <w:t>Doba a místo plnění</w:t>
      </w:r>
    </w:p>
    <w:p w14:paraId="09CF1E8E" w14:textId="5093F3AE" w:rsidR="007762AA" w:rsidRPr="00CB3F79" w:rsidRDefault="00267C30" w:rsidP="0023032C">
      <w:pPr>
        <w:pStyle w:val="Nadpis2"/>
        <w:numPr>
          <w:ilvl w:val="0"/>
          <w:numId w:val="18"/>
        </w:numPr>
        <w:tabs>
          <w:tab w:val="num" w:pos="360"/>
        </w:tabs>
        <w:spacing w:before="120" w:line="276" w:lineRule="auto"/>
        <w:ind w:left="357" w:hanging="357"/>
        <w:rPr>
          <w:rFonts w:ascii="Arial" w:hAnsi="Arial" w:cs="Arial"/>
          <w:szCs w:val="22"/>
        </w:rPr>
      </w:pPr>
      <w:r w:rsidRPr="000F0B66">
        <w:rPr>
          <w:rFonts w:ascii="Arial" w:hAnsi="Arial" w:cs="Arial"/>
          <w:szCs w:val="22"/>
        </w:rPr>
        <w:t>Plnění v</w:t>
      </w:r>
      <w:r w:rsidRPr="00CB3F79">
        <w:rPr>
          <w:rFonts w:ascii="Arial" w:hAnsi="Arial" w:cs="Arial"/>
          <w:szCs w:val="22"/>
        </w:rPr>
        <w:t xml:space="preserve"> objektu </w:t>
      </w:r>
      <w:r>
        <w:rPr>
          <w:rFonts w:ascii="Arial" w:hAnsi="Arial" w:cs="Arial"/>
          <w:szCs w:val="22"/>
        </w:rPr>
        <w:t>Krajský úřad Kraje Vysočina, Budova „E“</w:t>
      </w:r>
      <w:r w:rsidRPr="00CB3F79">
        <w:rPr>
          <w:rFonts w:ascii="Arial" w:hAnsi="Arial" w:cs="Arial"/>
          <w:szCs w:val="22"/>
        </w:rPr>
        <w:t xml:space="preserve">, je </w:t>
      </w:r>
      <w:r>
        <w:rPr>
          <w:rFonts w:ascii="Arial" w:hAnsi="Arial" w:cs="Arial"/>
          <w:szCs w:val="22"/>
        </w:rPr>
        <w:t>podmíněno</w:t>
      </w:r>
      <w:r w:rsidRPr="00CB3F79">
        <w:rPr>
          <w:rFonts w:ascii="Arial" w:hAnsi="Arial" w:cs="Arial"/>
          <w:szCs w:val="22"/>
        </w:rPr>
        <w:t xml:space="preserve"> dokončení</w:t>
      </w:r>
      <w:r>
        <w:rPr>
          <w:rFonts w:ascii="Arial" w:hAnsi="Arial" w:cs="Arial"/>
          <w:szCs w:val="22"/>
        </w:rPr>
        <w:t>m</w:t>
      </w:r>
      <w:r w:rsidRPr="00CB3F79">
        <w:rPr>
          <w:rFonts w:ascii="Arial" w:hAnsi="Arial" w:cs="Arial"/>
          <w:szCs w:val="22"/>
        </w:rPr>
        <w:t xml:space="preserve"> stavby a připravenosti prostor místa plnění pro provedení dodávky a její montáž. </w:t>
      </w:r>
      <w:r>
        <w:rPr>
          <w:rFonts w:ascii="Arial" w:hAnsi="Arial" w:cs="Arial"/>
          <w:szCs w:val="22"/>
        </w:rPr>
        <w:t>Kupující,</w:t>
      </w:r>
      <w:r w:rsidRPr="00CB3F79">
        <w:rPr>
          <w:rFonts w:ascii="Arial" w:hAnsi="Arial" w:cs="Arial"/>
          <w:szCs w:val="22"/>
        </w:rPr>
        <w:t xml:space="preserve"> proto požaduje, aby k</w:t>
      </w:r>
      <w:r>
        <w:rPr>
          <w:rFonts w:ascii="Arial" w:hAnsi="Arial" w:cs="Arial"/>
          <w:szCs w:val="22"/>
        </w:rPr>
        <w:t xml:space="preserve"> ukončení</w:t>
      </w:r>
      <w:r w:rsidRPr="00CB3F79">
        <w:rPr>
          <w:rFonts w:ascii="Arial" w:hAnsi="Arial" w:cs="Arial"/>
          <w:szCs w:val="22"/>
        </w:rPr>
        <w:t xml:space="preserve"> plnění v tomto objektu došlo nejpozději do </w:t>
      </w:r>
      <w:r>
        <w:rPr>
          <w:rFonts w:ascii="Arial" w:hAnsi="Arial" w:cs="Arial"/>
          <w:szCs w:val="22"/>
        </w:rPr>
        <w:t>6</w:t>
      </w:r>
      <w:r w:rsidRPr="00380CCA">
        <w:rPr>
          <w:rFonts w:ascii="Arial" w:hAnsi="Arial" w:cs="Arial"/>
          <w:szCs w:val="22"/>
        </w:rPr>
        <w:t xml:space="preserve"> týdnů</w:t>
      </w:r>
      <w:r w:rsidRPr="00CB3F79">
        <w:rPr>
          <w:rFonts w:ascii="Arial" w:hAnsi="Arial" w:cs="Arial"/>
          <w:szCs w:val="22"/>
        </w:rPr>
        <w:t xml:space="preserve"> ode dne doručení písemné </w:t>
      </w:r>
      <w:r w:rsidRPr="00380CCA">
        <w:rPr>
          <w:rFonts w:ascii="Arial" w:hAnsi="Arial" w:cs="Arial"/>
          <w:szCs w:val="22"/>
        </w:rPr>
        <w:t>výzvy zadavatele vybranému dodavateli k zahájení plnění v tomto objektu</w:t>
      </w:r>
      <w:r>
        <w:rPr>
          <w:rFonts w:ascii="Arial" w:hAnsi="Arial" w:cs="Arial"/>
          <w:szCs w:val="22"/>
        </w:rPr>
        <w:t xml:space="preserve">. </w:t>
      </w:r>
      <w:r w:rsidR="007762AA" w:rsidRPr="004D734C">
        <w:rPr>
          <w:rFonts w:ascii="Arial" w:hAnsi="Arial" w:cs="Arial"/>
          <w:szCs w:val="22"/>
        </w:rPr>
        <w:t xml:space="preserve">Prodávající </w:t>
      </w:r>
      <w:r w:rsidR="00B90B40">
        <w:rPr>
          <w:rFonts w:ascii="Arial" w:hAnsi="Arial" w:cs="Arial"/>
          <w:szCs w:val="22"/>
        </w:rPr>
        <w:t>je</w:t>
      </w:r>
      <w:r>
        <w:rPr>
          <w:rFonts w:ascii="Arial" w:hAnsi="Arial" w:cs="Arial"/>
          <w:szCs w:val="22"/>
        </w:rPr>
        <w:t xml:space="preserve"> však</w:t>
      </w:r>
      <w:r w:rsidR="00B90B40">
        <w:rPr>
          <w:rFonts w:ascii="Arial" w:hAnsi="Arial" w:cs="Arial"/>
          <w:szCs w:val="22"/>
        </w:rPr>
        <w:t xml:space="preserve"> </w:t>
      </w:r>
      <w:r w:rsidR="007762AA" w:rsidRPr="004D734C">
        <w:rPr>
          <w:rFonts w:ascii="Arial" w:hAnsi="Arial" w:cs="Arial"/>
          <w:szCs w:val="22"/>
        </w:rPr>
        <w:t xml:space="preserve">povinen </w:t>
      </w:r>
      <w:r w:rsidR="00B90B40">
        <w:rPr>
          <w:rFonts w:ascii="Arial" w:hAnsi="Arial" w:cs="Arial"/>
          <w:szCs w:val="22"/>
        </w:rPr>
        <w:t xml:space="preserve">provádět plnění a </w:t>
      </w:r>
      <w:r w:rsidR="007762AA" w:rsidRPr="004D734C">
        <w:rPr>
          <w:rFonts w:ascii="Arial" w:hAnsi="Arial" w:cs="Arial"/>
          <w:szCs w:val="22"/>
        </w:rPr>
        <w:t xml:space="preserve">dodat Kupujícímu </w:t>
      </w:r>
      <w:r w:rsidR="00B90B40">
        <w:rPr>
          <w:rFonts w:ascii="Arial" w:hAnsi="Arial" w:cs="Arial"/>
          <w:szCs w:val="22"/>
        </w:rPr>
        <w:t xml:space="preserve">zboží </w:t>
      </w:r>
      <w:r w:rsidR="007762AA" w:rsidRPr="004D734C">
        <w:rPr>
          <w:rFonts w:ascii="Arial" w:hAnsi="Arial" w:cs="Arial"/>
          <w:szCs w:val="22"/>
        </w:rPr>
        <w:t>a</w:t>
      </w:r>
      <w:r w:rsidR="00B90B40">
        <w:rPr>
          <w:rFonts w:ascii="Arial" w:hAnsi="Arial" w:cs="Arial"/>
          <w:szCs w:val="22"/>
        </w:rPr>
        <w:t xml:space="preserve"> poskytnout související služby </w:t>
      </w:r>
      <w:r w:rsidR="007762AA" w:rsidRPr="004D734C">
        <w:rPr>
          <w:rFonts w:ascii="Arial" w:hAnsi="Arial" w:cs="Arial"/>
          <w:szCs w:val="22"/>
        </w:rPr>
        <w:t>a</w:t>
      </w:r>
      <w:r w:rsidR="00B90B40">
        <w:rPr>
          <w:rFonts w:ascii="Arial" w:hAnsi="Arial" w:cs="Arial"/>
          <w:szCs w:val="22"/>
        </w:rPr>
        <w:t xml:space="preserve"> předmět plnění</w:t>
      </w:r>
      <w:r w:rsidR="0013284D" w:rsidRPr="004D734C">
        <w:rPr>
          <w:rFonts w:ascii="Arial" w:hAnsi="Arial" w:cs="Arial"/>
          <w:szCs w:val="22"/>
        </w:rPr>
        <w:t> </w:t>
      </w:r>
      <w:r w:rsidR="007762AA" w:rsidRPr="004D734C">
        <w:rPr>
          <w:rFonts w:ascii="Arial" w:hAnsi="Arial" w:cs="Arial"/>
          <w:szCs w:val="22"/>
        </w:rPr>
        <w:t xml:space="preserve">předat Kupujícímu </w:t>
      </w:r>
      <w:r w:rsidR="00D944D3">
        <w:rPr>
          <w:rFonts w:ascii="Arial" w:hAnsi="Arial" w:cs="Arial"/>
          <w:szCs w:val="22"/>
        </w:rPr>
        <w:t xml:space="preserve">v místě </w:t>
      </w:r>
      <w:r w:rsidR="00B90B40">
        <w:rPr>
          <w:rFonts w:ascii="Arial" w:hAnsi="Arial" w:cs="Arial"/>
          <w:szCs w:val="22"/>
        </w:rPr>
        <w:t xml:space="preserve">plnění dle odst. 3 tohoto článku </w:t>
      </w:r>
      <w:r w:rsidR="007762AA" w:rsidRPr="000F0B66">
        <w:rPr>
          <w:rFonts w:ascii="Arial" w:hAnsi="Arial" w:cs="Arial"/>
          <w:szCs w:val="22"/>
        </w:rPr>
        <w:t xml:space="preserve">nejpozději do </w:t>
      </w:r>
      <w:r w:rsidR="000F0B66" w:rsidRPr="000F0B66">
        <w:rPr>
          <w:rFonts w:ascii="Arial" w:hAnsi="Arial" w:cs="Arial"/>
          <w:szCs w:val="22"/>
        </w:rPr>
        <w:t>25</w:t>
      </w:r>
      <w:r w:rsidR="00D944D3" w:rsidRPr="000F0B66">
        <w:rPr>
          <w:rFonts w:ascii="Arial" w:hAnsi="Arial" w:cs="Arial"/>
          <w:szCs w:val="22"/>
        </w:rPr>
        <w:t>. 1</w:t>
      </w:r>
      <w:r w:rsidR="0043020F" w:rsidRPr="000F0B66">
        <w:rPr>
          <w:rFonts w:ascii="Arial" w:hAnsi="Arial" w:cs="Arial"/>
          <w:szCs w:val="22"/>
        </w:rPr>
        <w:t>1</w:t>
      </w:r>
      <w:r w:rsidR="00D944D3" w:rsidRPr="000F0B66">
        <w:rPr>
          <w:rFonts w:ascii="Arial" w:hAnsi="Arial" w:cs="Arial"/>
          <w:szCs w:val="22"/>
        </w:rPr>
        <w:t>. 2022</w:t>
      </w:r>
      <w:r w:rsidR="009F45A1" w:rsidRPr="000F0B66">
        <w:rPr>
          <w:rFonts w:ascii="Arial" w:hAnsi="Arial" w:cs="Arial"/>
          <w:szCs w:val="22"/>
        </w:rPr>
        <w:t>.</w:t>
      </w:r>
      <w:r w:rsidR="00CB3F79" w:rsidRPr="00380CCA">
        <w:rPr>
          <w:rFonts w:ascii="Arial" w:hAnsi="Arial" w:cs="Arial"/>
          <w:szCs w:val="22"/>
        </w:rPr>
        <w:t xml:space="preserve"> Předpokládaný</w:t>
      </w:r>
      <w:r w:rsidR="00A223A9" w:rsidRPr="00380CCA">
        <w:rPr>
          <w:rFonts w:ascii="Arial" w:hAnsi="Arial" w:cs="Arial"/>
          <w:szCs w:val="22"/>
        </w:rPr>
        <w:t> termín plnění</w:t>
      </w:r>
      <w:r w:rsidR="00D944D3">
        <w:rPr>
          <w:rFonts w:ascii="Arial" w:hAnsi="Arial" w:cs="Arial"/>
          <w:szCs w:val="22"/>
        </w:rPr>
        <w:t xml:space="preserve"> </w:t>
      </w:r>
      <w:r w:rsidR="00DC0BAE">
        <w:rPr>
          <w:rFonts w:ascii="Arial" w:hAnsi="Arial" w:cs="Arial"/>
          <w:szCs w:val="22"/>
        </w:rPr>
        <w:t xml:space="preserve">je </w:t>
      </w:r>
      <w:r w:rsidR="00DC0BAE" w:rsidRPr="00DC0BAE">
        <w:rPr>
          <w:rFonts w:ascii="Arial" w:hAnsi="Arial" w:cs="Arial"/>
          <w:szCs w:val="22"/>
        </w:rPr>
        <w:t>říjen</w:t>
      </w:r>
      <w:r w:rsidR="0043020F" w:rsidRPr="00DC0BAE">
        <w:rPr>
          <w:rFonts w:ascii="Arial" w:hAnsi="Arial" w:cs="Arial"/>
          <w:szCs w:val="22"/>
        </w:rPr>
        <w:t>-listopad</w:t>
      </w:r>
      <w:r w:rsidR="00A223A9" w:rsidRPr="00DC0BAE">
        <w:rPr>
          <w:rFonts w:ascii="Arial" w:hAnsi="Arial" w:cs="Arial"/>
          <w:szCs w:val="22"/>
        </w:rPr>
        <w:t xml:space="preserve"> 202</w:t>
      </w:r>
      <w:r w:rsidR="00D944D3" w:rsidRPr="00DC0BAE">
        <w:rPr>
          <w:rFonts w:ascii="Arial" w:hAnsi="Arial" w:cs="Arial"/>
          <w:szCs w:val="22"/>
        </w:rPr>
        <w:t>2</w:t>
      </w:r>
      <w:r w:rsidR="00322B52" w:rsidRPr="00DC0BAE">
        <w:rPr>
          <w:rFonts w:ascii="Arial" w:hAnsi="Arial" w:cs="Arial"/>
          <w:szCs w:val="22"/>
        </w:rPr>
        <w:t>.</w:t>
      </w:r>
    </w:p>
    <w:p w14:paraId="69D3D43F" w14:textId="77777777" w:rsidR="009C5040" w:rsidRPr="00980FCE" w:rsidRDefault="00484332" w:rsidP="0023032C">
      <w:pPr>
        <w:pStyle w:val="Nadpis2"/>
        <w:numPr>
          <w:ilvl w:val="0"/>
          <w:numId w:val="9"/>
        </w:numPr>
        <w:tabs>
          <w:tab w:val="clear" w:pos="720"/>
          <w:tab w:val="num" w:pos="360"/>
        </w:tabs>
        <w:spacing w:before="120" w:line="276" w:lineRule="auto"/>
        <w:ind w:left="357" w:hanging="357"/>
        <w:rPr>
          <w:rFonts w:ascii="Arial" w:hAnsi="Arial" w:cs="Arial"/>
          <w:szCs w:val="22"/>
        </w:rPr>
      </w:pPr>
      <w:r w:rsidRPr="00980FCE">
        <w:rPr>
          <w:rFonts w:ascii="Arial" w:hAnsi="Arial" w:cs="Arial"/>
          <w:szCs w:val="22"/>
        </w:rPr>
        <w:t xml:space="preserve">Prodávající je povinen dodat </w:t>
      </w:r>
      <w:r w:rsidR="00DC29E7" w:rsidRPr="00980FCE">
        <w:rPr>
          <w:rFonts w:ascii="Arial" w:hAnsi="Arial" w:cs="Arial"/>
          <w:szCs w:val="22"/>
        </w:rPr>
        <w:t xml:space="preserve">zboží </w:t>
      </w:r>
      <w:r w:rsidR="00BC23D5" w:rsidRPr="00980FCE">
        <w:rPr>
          <w:rFonts w:ascii="Arial" w:hAnsi="Arial" w:cs="Arial"/>
          <w:szCs w:val="22"/>
        </w:rPr>
        <w:t xml:space="preserve">a </w:t>
      </w:r>
      <w:r w:rsidR="00980FCE" w:rsidRPr="00980FCE">
        <w:rPr>
          <w:rFonts w:ascii="Arial" w:hAnsi="Arial" w:cs="Arial"/>
          <w:szCs w:val="22"/>
        </w:rPr>
        <w:t>poskytnout související služby</w:t>
      </w:r>
      <w:r w:rsidR="00DC29E7" w:rsidRPr="00980FCE">
        <w:rPr>
          <w:rFonts w:ascii="Arial" w:hAnsi="Arial" w:cs="Arial"/>
          <w:szCs w:val="22"/>
        </w:rPr>
        <w:t xml:space="preserve"> </w:t>
      </w:r>
      <w:r w:rsidR="00BC23D5" w:rsidRPr="00980FCE">
        <w:rPr>
          <w:rFonts w:ascii="Arial" w:hAnsi="Arial" w:cs="Arial"/>
          <w:szCs w:val="22"/>
        </w:rPr>
        <w:t>v</w:t>
      </w:r>
      <w:r w:rsidR="008644D4" w:rsidRPr="00980FCE">
        <w:rPr>
          <w:rFonts w:ascii="Arial" w:hAnsi="Arial" w:cs="Arial"/>
          <w:szCs w:val="22"/>
        </w:rPr>
        <w:t xml:space="preserve"> místě plnění </w:t>
      </w:r>
      <w:r w:rsidR="00C97A85" w:rsidRPr="00980FCE">
        <w:rPr>
          <w:rFonts w:ascii="Arial" w:hAnsi="Arial" w:cs="Arial"/>
          <w:szCs w:val="22"/>
        </w:rPr>
        <w:t xml:space="preserve">a </w:t>
      </w:r>
      <w:r w:rsidR="00FE3A23" w:rsidRPr="00980FCE">
        <w:rPr>
          <w:rFonts w:ascii="Arial" w:hAnsi="Arial" w:cs="Arial"/>
          <w:szCs w:val="22"/>
        </w:rPr>
        <w:t>je</w:t>
      </w:r>
      <w:r w:rsidR="008644D4" w:rsidRPr="00980FCE">
        <w:rPr>
          <w:rFonts w:ascii="Arial" w:hAnsi="Arial" w:cs="Arial"/>
          <w:szCs w:val="22"/>
        </w:rPr>
        <w:t>h</w:t>
      </w:r>
      <w:r w:rsidR="00FE3A23" w:rsidRPr="00980FCE">
        <w:rPr>
          <w:rFonts w:ascii="Arial" w:hAnsi="Arial" w:cs="Arial"/>
          <w:szCs w:val="22"/>
        </w:rPr>
        <w:t>o</w:t>
      </w:r>
      <w:r w:rsidR="008644D4" w:rsidRPr="00980FCE">
        <w:rPr>
          <w:rFonts w:ascii="Arial" w:hAnsi="Arial" w:cs="Arial"/>
          <w:szCs w:val="22"/>
        </w:rPr>
        <w:t xml:space="preserve"> konkrétním umístění daném </w:t>
      </w:r>
      <w:r w:rsidR="00C97A85" w:rsidRPr="00980FCE">
        <w:rPr>
          <w:rFonts w:ascii="Arial" w:hAnsi="Arial" w:cs="Arial"/>
          <w:szCs w:val="22"/>
        </w:rPr>
        <w:t>Kupujícím a dle jeho pokynů</w:t>
      </w:r>
      <w:r w:rsidR="009C5040" w:rsidRPr="00980FCE">
        <w:rPr>
          <w:rFonts w:ascii="Arial" w:hAnsi="Arial" w:cs="Arial"/>
          <w:szCs w:val="22"/>
        </w:rPr>
        <w:t>.</w:t>
      </w:r>
      <w:r w:rsidR="008644D4" w:rsidRPr="00980FCE">
        <w:rPr>
          <w:rFonts w:ascii="Arial" w:hAnsi="Arial" w:cs="Arial"/>
          <w:szCs w:val="22"/>
        </w:rPr>
        <w:t xml:space="preserve"> </w:t>
      </w:r>
      <w:r w:rsidR="00980FCE" w:rsidRPr="00980FCE">
        <w:rPr>
          <w:rFonts w:ascii="Arial" w:hAnsi="Arial" w:cs="Arial"/>
          <w:szCs w:val="22"/>
        </w:rPr>
        <w:t>Prodávající je povinen informovat Kupujícího o tom, že hodlá zahájit plnění v místě / konkrétní loka</w:t>
      </w:r>
      <w:r w:rsidR="00267C30">
        <w:rPr>
          <w:rFonts w:ascii="Arial" w:hAnsi="Arial" w:cs="Arial"/>
          <w:szCs w:val="22"/>
        </w:rPr>
        <w:t>litě místa plnění písemně min. 5</w:t>
      </w:r>
      <w:r w:rsidR="00980FCE" w:rsidRPr="00980FCE">
        <w:rPr>
          <w:rFonts w:ascii="Arial" w:hAnsi="Arial" w:cs="Arial"/>
          <w:szCs w:val="22"/>
        </w:rPr>
        <w:t xml:space="preserve"> dnů předem. </w:t>
      </w:r>
      <w:r w:rsidR="008644D4" w:rsidRPr="00980FCE">
        <w:rPr>
          <w:rFonts w:ascii="Arial" w:hAnsi="Arial" w:cs="Arial"/>
          <w:szCs w:val="22"/>
        </w:rPr>
        <w:t>Kupující zajistí přístup pro osoby Prodávajícího provádějící tyto činnosti do prostor jejich uskutečnění v požadovaném rozsahu.</w:t>
      </w:r>
    </w:p>
    <w:p w14:paraId="7E826A98" w14:textId="77777777" w:rsidR="002F5930" w:rsidRPr="004D734C" w:rsidRDefault="002F5930" w:rsidP="0023032C">
      <w:pPr>
        <w:pStyle w:val="Nadpis2"/>
        <w:numPr>
          <w:ilvl w:val="0"/>
          <w:numId w:val="9"/>
        </w:numPr>
        <w:tabs>
          <w:tab w:val="clear" w:pos="720"/>
          <w:tab w:val="num" w:pos="360"/>
        </w:tabs>
        <w:spacing w:before="120" w:line="276" w:lineRule="auto"/>
        <w:ind w:left="357" w:hanging="357"/>
        <w:rPr>
          <w:rFonts w:ascii="Arial" w:hAnsi="Arial" w:cs="Arial"/>
          <w:szCs w:val="22"/>
        </w:rPr>
      </w:pPr>
      <w:r w:rsidRPr="004D734C">
        <w:rPr>
          <w:rFonts w:ascii="Arial" w:hAnsi="Arial" w:cs="Arial"/>
          <w:szCs w:val="22"/>
        </w:rPr>
        <w:t xml:space="preserve">Místem plnění </w:t>
      </w:r>
      <w:r w:rsidR="003F29EB">
        <w:rPr>
          <w:rFonts w:ascii="Arial" w:hAnsi="Arial" w:cs="Arial"/>
          <w:szCs w:val="22"/>
        </w:rPr>
        <w:t>je objekt Krajského úřadu Kraje Vysočina, budova „E“</w:t>
      </w:r>
      <w:r w:rsidRPr="004D734C">
        <w:rPr>
          <w:rFonts w:ascii="Arial" w:hAnsi="Arial" w:cs="Arial"/>
          <w:szCs w:val="22"/>
        </w:rPr>
        <w:t xml:space="preserve"> s místem plnění: </w:t>
      </w:r>
    </w:p>
    <w:p w14:paraId="6C405721" w14:textId="77777777" w:rsidR="002F5930" w:rsidRPr="004D734C" w:rsidRDefault="002F5930" w:rsidP="00380CCA">
      <w:pPr>
        <w:pStyle w:val="Nadpis2"/>
        <w:spacing w:before="120" w:line="276" w:lineRule="auto"/>
        <w:ind w:left="357"/>
        <w:rPr>
          <w:rFonts w:ascii="Arial" w:hAnsi="Arial" w:cs="Arial"/>
          <w:szCs w:val="22"/>
        </w:rPr>
      </w:pPr>
      <w:r w:rsidRPr="000F0B66">
        <w:rPr>
          <w:rFonts w:ascii="Arial" w:hAnsi="Arial" w:cs="Arial"/>
          <w:szCs w:val="22"/>
        </w:rPr>
        <w:t>1.</w:t>
      </w:r>
      <w:r w:rsidRPr="000F0B66">
        <w:rPr>
          <w:rFonts w:ascii="Arial" w:hAnsi="Arial" w:cs="Arial"/>
          <w:szCs w:val="22"/>
        </w:rPr>
        <w:tab/>
      </w:r>
      <w:r w:rsidR="000F0B66" w:rsidRPr="000F0B66">
        <w:rPr>
          <w:rFonts w:ascii="Arial" w:hAnsi="Arial" w:cs="Arial"/>
          <w:szCs w:val="22"/>
        </w:rPr>
        <w:t>ulice Ke Skalce, 586 01 Jihlava</w:t>
      </w:r>
    </w:p>
    <w:p w14:paraId="7B5B8E63" w14:textId="77777777" w:rsidR="009C5040" w:rsidRPr="004D734C" w:rsidRDefault="009C5040" w:rsidP="00380CCA">
      <w:pPr>
        <w:pStyle w:val="Nadpis1"/>
        <w:spacing w:before="240" w:after="0" w:line="276" w:lineRule="auto"/>
        <w:rPr>
          <w:rFonts w:cs="Arial"/>
          <w:sz w:val="22"/>
          <w:szCs w:val="22"/>
        </w:rPr>
      </w:pPr>
      <w:bookmarkStart w:id="3" w:name="_Ref168375761"/>
      <w:bookmarkStart w:id="4" w:name="_Toc175127072"/>
      <w:r w:rsidRPr="004D734C">
        <w:rPr>
          <w:rFonts w:cs="Arial"/>
          <w:sz w:val="22"/>
          <w:szCs w:val="22"/>
        </w:rPr>
        <w:t>Čl. IV</w:t>
      </w:r>
    </w:p>
    <w:bookmarkEnd w:id="3"/>
    <w:bookmarkEnd w:id="4"/>
    <w:p w14:paraId="0272607C" w14:textId="77777777" w:rsidR="009C5040" w:rsidRPr="004D734C" w:rsidRDefault="00282A69" w:rsidP="00380CCA">
      <w:pPr>
        <w:pStyle w:val="Nadpis1"/>
        <w:spacing w:before="0" w:after="0" w:line="276" w:lineRule="auto"/>
        <w:rPr>
          <w:rFonts w:cs="Arial"/>
          <w:sz w:val="22"/>
          <w:szCs w:val="22"/>
        </w:rPr>
      </w:pPr>
      <w:r w:rsidRPr="004D734C">
        <w:rPr>
          <w:rFonts w:cs="Arial"/>
          <w:sz w:val="22"/>
          <w:szCs w:val="22"/>
        </w:rPr>
        <w:t>Kupní cena</w:t>
      </w:r>
    </w:p>
    <w:p w14:paraId="78EC138A" w14:textId="77777777" w:rsidR="00966427" w:rsidRPr="004D734C" w:rsidRDefault="00DF3467" w:rsidP="0023032C">
      <w:pPr>
        <w:pStyle w:val="Nadpis2"/>
        <w:numPr>
          <w:ilvl w:val="0"/>
          <w:numId w:val="10"/>
        </w:numPr>
        <w:tabs>
          <w:tab w:val="clear" w:pos="720"/>
          <w:tab w:val="num" w:pos="360"/>
        </w:tabs>
        <w:spacing w:before="120" w:line="276" w:lineRule="auto"/>
        <w:ind w:left="360"/>
        <w:rPr>
          <w:rFonts w:ascii="Arial" w:hAnsi="Arial" w:cs="Arial"/>
          <w:szCs w:val="22"/>
        </w:rPr>
      </w:pPr>
      <w:bookmarkStart w:id="5" w:name="_Ref166320282"/>
      <w:bookmarkStart w:id="6" w:name="_Ref167871456"/>
      <w:bookmarkStart w:id="7" w:name="_Ref168377650"/>
      <w:bookmarkStart w:id="8" w:name="_Toc175127073"/>
      <w:r w:rsidRPr="004D734C">
        <w:rPr>
          <w:rFonts w:ascii="Arial" w:hAnsi="Arial" w:cs="Arial"/>
          <w:szCs w:val="22"/>
        </w:rPr>
        <w:t>Kupní c</w:t>
      </w:r>
      <w:r w:rsidR="00F42485" w:rsidRPr="004D734C">
        <w:rPr>
          <w:rFonts w:ascii="Arial" w:hAnsi="Arial" w:cs="Arial"/>
          <w:szCs w:val="22"/>
        </w:rPr>
        <w:t xml:space="preserve">ena </w:t>
      </w:r>
      <w:r w:rsidR="00A42A90" w:rsidRPr="004D734C">
        <w:rPr>
          <w:rFonts w:ascii="Arial" w:hAnsi="Arial" w:cs="Arial"/>
          <w:szCs w:val="22"/>
        </w:rPr>
        <w:t xml:space="preserve">za </w:t>
      </w:r>
      <w:r w:rsidR="00B90B40">
        <w:rPr>
          <w:rFonts w:ascii="Arial" w:hAnsi="Arial" w:cs="Arial"/>
          <w:szCs w:val="22"/>
        </w:rPr>
        <w:t>dodávku zboží a poskytnutí souvisejících služeb</w:t>
      </w:r>
      <w:r w:rsidR="00DC29E7" w:rsidRPr="004D734C">
        <w:rPr>
          <w:rFonts w:ascii="Arial" w:hAnsi="Arial" w:cs="Arial"/>
          <w:szCs w:val="22"/>
        </w:rPr>
        <w:t xml:space="preserve"> </w:t>
      </w:r>
      <w:r w:rsidR="00F42485" w:rsidRPr="004D734C">
        <w:rPr>
          <w:rFonts w:ascii="Arial" w:hAnsi="Arial" w:cs="Arial"/>
          <w:szCs w:val="22"/>
        </w:rPr>
        <w:t xml:space="preserve">byla stanovena dohodou smluvních stran </w:t>
      </w:r>
      <w:r w:rsidR="00B54A71" w:rsidRPr="004D734C">
        <w:rPr>
          <w:rFonts w:ascii="Arial" w:hAnsi="Arial" w:cs="Arial"/>
          <w:szCs w:val="22"/>
        </w:rPr>
        <w:t>dle </w:t>
      </w:r>
      <w:r w:rsidRPr="004D734C">
        <w:rPr>
          <w:rFonts w:ascii="Arial" w:hAnsi="Arial" w:cs="Arial"/>
          <w:szCs w:val="22"/>
        </w:rPr>
        <w:t>n</w:t>
      </w:r>
      <w:r w:rsidR="00B90B40">
        <w:rPr>
          <w:rFonts w:ascii="Arial" w:hAnsi="Arial" w:cs="Arial"/>
          <w:szCs w:val="22"/>
        </w:rPr>
        <w:t>abídky Prodávajícího ve výběrovém</w:t>
      </w:r>
      <w:r w:rsidRPr="004D734C">
        <w:rPr>
          <w:rFonts w:ascii="Arial" w:hAnsi="Arial" w:cs="Arial"/>
          <w:szCs w:val="22"/>
        </w:rPr>
        <w:t xml:space="preserve"> řízení </w:t>
      </w:r>
      <w:r w:rsidR="00DC29E7" w:rsidRPr="004D734C">
        <w:rPr>
          <w:rFonts w:ascii="Arial" w:hAnsi="Arial" w:cs="Arial"/>
          <w:szCs w:val="22"/>
        </w:rPr>
        <w:t xml:space="preserve">a činí nejvýše </w:t>
      </w:r>
      <w:r w:rsidR="00DC29E7" w:rsidRPr="004D734C">
        <w:rPr>
          <w:rFonts w:ascii="Arial" w:hAnsi="Arial" w:cs="Arial"/>
          <w:szCs w:val="22"/>
          <w:highlight w:val="yellow"/>
        </w:rPr>
        <w:t>[_____]</w:t>
      </w:r>
      <w:r w:rsidR="00DC29E7" w:rsidRPr="004D734C">
        <w:rPr>
          <w:rFonts w:ascii="Arial" w:hAnsi="Arial" w:cs="Arial"/>
          <w:szCs w:val="22"/>
        </w:rPr>
        <w:t xml:space="preserve"> Kč bez DPH, tj. </w:t>
      </w:r>
      <w:r w:rsidRPr="004D734C">
        <w:rPr>
          <w:rFonts w:ascii="Arial" w:hAnsi="Arial" w:cs="Arial"/>
          <w:szCs w:val="22"/>
          <w:highlight w:val="yellow"/>
        </w:rPr>
        <w:t>[_____]</w:t>
      </w:r>
      <w:r w:rsidR="00F42485" w:rsidRPr="004D734C">
        <w:rPr>
          <w:rFonts w:ascii="Arial" w:hAnsi="Arial" w:cs="Arial"/>
          <w:szCs w:val="22"/>
        </w:rPr>
        <w:t xml:space="preserve"> Kč </w:t>
      </w:r>
      <w:r w:rsidR="00DC29E7" w:rsidRPr="004D734C">
        <w:rPr>
          <w:rFonts w:ascii="Arial" w:hAnsi="Arial" w:cs="Arial"/>
          <w:szCs w:val="22"/>
        </w:rPr>
        <w:t>včetně</w:t>
      </w:r>
      <w:r w:rsidRPr="004D734C">
        <w:rPr>
          <w:rFonts w:ascii="Arial" w:hAnsi="Arial" w:cs="Arial"/>
          <w:szCs w:val="22"/>
        </w:rPr>
        <w:t xml:space="preserve"> </w:t>
      </w:r>
      <w:r w:rsidR="00F42485" w:rsidRPr="004D734C">
        <w:rPr>
          <w:rFonts w:ascii="Arial" w:hAnsi="Arial" w:cs="Arial"/>
          <w:szCs w:val="22"/>
        </w:rPr>
        <w:t xml:space="preserve">DPH </w:t>
      </w:r>
      <w:r w:rsidR="00DC29E7" w:rsidRPr="004D734C">
        <w:rPr>
          <w:rFonts w:ascii="Arial" w:hAnsi="Arial" w:cs="Arial"/>
          <w:szCs w:val="22"/>
        </w:rPr>
        <w:t xml:space="preserve">(slovy </w:t>
      </w:r>
      <w:r w:rsidR="00DC29E7" w:rsidRPr="004D734C">
        <w:rPr>
          <w:rFonts w:ascii="Arial" w:hAnsi="Arial" w:cs="Arial"/>
          <w:szCs w:val="22"/>
          <w:highlight w:val="yellow"/>
        </w:rPr>
        <w:t>[_____]</w:t>
      </w:r>
      <w:r w:rsidR="00DC29E7" w:rsidRPr="004D734C">
        <w:rPr>
          <w:rFonts w:ascii="Arial" w:hAnsi="Arial" w:cs="Arial"/>
          <w:szCs w:val="22"/>
        </w:rPr>
        <w:t xml:space="preserve"> korun českých)</w:t>
      </w:r>
      <w:r w:rsidR="00026861" w:rsidRPr="004D734C">
        <w:rPr>
          <w:rFonts w:ascii="Arial" w:hAnsi="Arial" w:cs="Arial"/>
          <w:szCs w:val="22"/>
        </w:rPr>
        <w:t>.</w:t>
      </w:r>
    </w:p>
    <w:p w14:paraId="13B69291" w14:textId="77777777" w:rsidR="00A42A90" w:rsidRPr="004D734C" w:rsidRDefault="00A42A90" w:rsidP="0023032C">
      <w:pPr>
        <w:pStyle w:val="Nadpis2"/>
        <w:numPr>
          <w:ilvl w:val="0"/>
          <w:numId w:val="10"/>
        </w:numPr>
        <w:tabs>
          <w:tab w:val="clear" w:pos="720"/>
          <w:tab w:val="num" w:pos="360"/>
        </w:tabs>
        <w:spacing w:before="120" w:line="276" w:lineRule="auto"/>
        <w:ind w:left="360"/>
        <w:rPr>
          <w:rFonts w:ascii="Arial" w:hAnsi="Arial" w:cs="Arial"/>
          <w:szCs w:val="22"/>
        </w:rPr>
      </w:pPr>
      <w:r w:rsidRPr="004D734C">
        <w:rPr>
          <w:rFonts w:ascii="Arial" w:hAnsi="Arial" w:cs="Arial"/>
          <w:szCs w:val="22"/>
        </w:rPr>
        <w:t>V kupní ceně je zahrnuta cena za veškeré dodávky, práce, služby,</w:t>
      </w:r>
      <w:r w:rsidR="00F17598" w:rsidRPr="004D734C">
        <w:rPr>
          <w:rFonts w:ascii="Arial" w:hAnsi="Arial" w:cs="Arial"/>
          <w:szCs w:val="22"/>
        </w:rPr>
        <w:t xml:space="preserve"> vzorkování,</w:t>
      </w:r>
      <w:r w:rsidRPr="004D734C">
        <w:rPr>
          <w:rFonts w:ascii="Arial" w:hAnsi="Arial" w:cs="Arial"/>
          <w:szCs w:val="22"/>
        </w:rPr>
        <w:t xml:space="preserve"> činnosti a výkony, kterých je třeba pro včasné a kompletní dodání </w:t>
      </w:r>
      <w:r w:rsidR="00DC29E7" w:rsidRPr="004D734C">
        <w:rPr>
          <w:rFonts w:ascii="Arial" w:hAnsi="Arial" w:cs="Arial"/>
          <w:szCs w:val="22"/>
        </w:rPr>
        <w:t>zboží</w:t>
      </w:r>
      <w:r w:rsidR="00B90B40">
        <w:rPr>
          <w:rFonts w:ascii="Arial" w:hAnsi="Arial" w:cs="Arial"/>
          <w:szCs w:val="22"/>
        </w:rPr>
        <w:t xml:space="preserve"> a poskytnutí souvisejících služeb dle čl. I této smlo</w:t>
      </w:r>
      <w:r w:rsidR="00A26EDA">
        <w:rPr>
          <w:rFonts w:ascii="Arial" w:hAnsi="Arial" w:cs="Arial"/>
          <w:szCs w:val="22"/>
        </w:rPr>
        <w:t>u</w:t>
      </w:r>
      <w:r w:rsidR="00B90B40">
        <w:rPr>
          <w:rFonts w:ascii="Arial" w:hAnsi="Arial" w:cs="Arial"/>
          <w:szCs w:val="22"/>
        </w:rPr>
        <w:t>vy</w:t>
      </w:r>
      <w:r w:rsidR="00A26EDA">
        <w:rPr>
          <w:rFonts w:ascii="Arial" w:hAnsi="Arial" w:cs="Arial"/>
          <w:szCs w:val="22"/>
        </w:rPr>
        <w:t xml:space="preserve"> a veškeré další s tím související náklady Prodávajícího.</w:t>
      </w:r>
    </w:p>
    <w:p w14:paraId="5E2191C7" w14:textId="77777777" w:rsidR="00296BAD" w:rsidRPr="004D734C" w:rsidRDefault="00296BAD" w:rsidP="0023032C">
      <w:pPr>
        <w:pStyle w:val="Nadpis2"/>
        <w:numPr>
          <w:ilvl w:val="0"/>
          <w:numId w:val="10"/>
        </w:numPr>
        <w:tabs>
          <w:tab w:val="clear" w:pos="720"/>
          <w:tab w:val="num" w:pos="360"/>
        </w:tabs>
        <w:spacing w:before="120" w:line="276" w:lineRule="auto"/>
        <w:ind w:left="360"/>
        <w:rPr>
          <w:rFonts w:ascii="Arial" w:hAnsi="Arial" w:cs="Arial"/>
          <w:szCs w:val="22"/>
        </w:rPr>
      </w:pPr>
      <w:r w:rsidRPr="004D734C">
        <w:rPr>
          <w:rFonts w:ascii="Arial" w:hAnsi="Arial" w:cs="Arial"/>
          <w:szCs w:val="22"/>
        </w:rPr>
        <w:t>Kupní cena je stanovena jako nejvýše přípustná a je možno ji změnit pouze za podmínek stanovených v této smlouvě a zadávací dokumentaci veřejné zakázky.</w:t>
      </w:r>
    </w:p>
    <w:p w14:paraId="48E2559C" w14:textId="77777777" w:rsidR="009A3781" w:rsidRDefault="00026861" w:rsidP="0023032C">
      <w:pPr>
        <w:pStyle w:val="Nadpis2"/>
        <w:numPr>
          <w:ilvl w:val="0"/>
          <w:numId w:val="10"/>
        </w:numPr>
        <w:tabs>
          <w:tab w:val="clear" w:pos="720"/>
          <w:tab w:val="num" w:pos="360"/>
        </w:tabs>
        <w:spacing w:before="120" w:line="276" w:lineRule="auto"/>
        <w:ind w:left="360"/>
        <w:rPr>
          <w:rFonts w:ascii="Arial" w:hAnsi="Arial" w:cs="Arial"/>
          <w:szCs w:val="22"/>
        </w:rPr>
      </w:pPr>
      <w:r w:rsidRPr="004D734C">
        <w:rPr>
          <w:rFonts w:ascii="Arial" w:hAnsi="Arial" w:cs="Arial"/>
          <w:szCs w:val="22"/>
        </w:rPr>
        <w:t xml:space="preserve">Úprava sjednané kupní ceny v průběhu plnění smlouvy včetně stanovení nové konečné kupní ceny bude stanovena dohodou smluvních stran, a to formou písemného dodatku k této smlouvě. </w:t>
      </w:r>
    </w:p>
    <w:p w14:paraId="2DFB251A" w14:textId="77777777" w:rsidR="009A3781" w:rsidRPr="009A3781" w:rsidRDefault="009A3781" w:rsidP="0023032C">
      <w:pPr>
        <w:pStyle w:val="Nadpis2"/>
        <w:numPr>
          <w:ilvl w:val="0"/>
          <w:numId w:val="10"/>
        </w:numPr>
        <w:tabs>
          <w:tab w:val="clear" w:pos="720"/>
          <w:tab w:val="num" w:pos="360"/>
        </w:tabs>
        <w:spacing w:before="120" w:line="276" w:lineRule="auto"/>
        <w:ind w:left="360"/>
        <w:rPr>
          <w:rFonts w:ascii="Arial" w:hAnsi="Arial" w:cs="Arial"/>
          <w:szCs w:val="22"/>
        </w:rPr>
      </w:pPr>
      <w:r w:rsidRPr="009A3781">
        <w:rPr>
          <w:rFonts w:ascii="Arial" w:hAnsi="Arial" w:cs="Arial"/>
          <w:szCs w:val="22"/>
        </w:rPr>
        <w:lastRenderedPageBreak/>
        <w:t>Úprava kupní ceny je možná v souvislosti se změnou daňových předpisů upravujících výši DPH, přičemž v takovém případě bude k dosud nesplacené části kupní ceny připočtena DPH ve výši stanovené právními předpisy platnými a účinnými v době její úhrady.</w:t>
      </w:r>
    </w:p>
    <w:p w14:paraId="16CB31B6" w14:textId="2A1521B3" w:rsidR="00026861" w:rsidRPr="004D734C" w:rsidRDefault="00026861" w:rsidP="0023032C">
      <w:pPr>
        <w:pStyle w:val="Nadpis2"/>
        <w:numPr>
          <w:ilvl w:val="0"/>
          <w:numId w:val="10"/>
        </w:numPr>
        <w:tabs>
          <w:tab w:val="clear" w:pos="720"/>
          <w:tab w:val="num" w:pos="360"/>
        </w:tabs>
        <w:spacing w:before="120" w:line="276" w:lineRule="auto"/>
        <w:ind w:left="360"/>
        <w:rPr>
          <w:rFonts w:ascii="Arial" w:hAnsi="Arial" w:cs="Arial"/>
          <w:szCs w:val="22"/>
        </w:rPr>
      </w:pPr>
      <w:r w:rsidRPr="00123054">
        <w:rPr>
          <w:rFonts w:ascii="Arial" w:hAnsi="Arial" w:cs="Arial"/>
          <w:szCs w:val="22"/>
        </w:rPr>
        <w:t>Jakékoliv použití náhradních materiálů, jiných technologií či jiné odlišnosti plnění oproti příloze č. 1</w:t>
      </w:r>
      <w:r w:rsidR="00A26EDA" w:rsidRPr="00123054">
        <w:rPr>
          <w:rFonts w:ascii="Arial" w:hAnsi="Arial" w:cs="Arial"/>
          <w:szCs w:val="22"/>
        </w:rPr>
        <w:t xml:space="preserve"> </w:t>
      </w:r>
      <w:r w:rsidRPr="00123054">
        <w:rPr>
          <w:rFonts w:ascii="Arial" w:hAnsi="Arial" w:cs="Arial"/>
          <w:szCs w:val="22"/>
        </w:rPr>
        <w:t xml:space="preserve">této smlouvy </w:t>
      </w:r>
      <w:r w:rsidR="00FD3A6A">
        <w:rPr>
          <w:rFonts w:ascii="Arial" w:hAnsi="Arial" w:cs="Arial"/>
          <w:szCs w:val="22"/>
        </w:rPr>
        <w:t xml:space="preserve">nebo projektové dokumentace </w:t>
      </w:r>
      <w:r w:rsidRPr="00123054">
        <w:rPr>
          <w:rFonts w:ascii="Arial" w:hAnsi="Arial" w:cs="Arial"/>
          <w:szCs w:val="22"/>
        </w:rPr>
        <w:t>je Prodávající povinen předem projednat a odsouhlasit s Kupujícím. Pokud Prodávající</w:t>
      </w:r>
      <w:r w:rsidRPr="004D734C">
        <w:rPr>
          <w:rFonts w:ascii="Arial" w:hAnsi="Arial" w:cs="Arial"/>
          <w:szCs w:val="22"/>
        </w:rPr>
        <w:t xml:space="preserve"> </w:t>
      </w:r>
      <w:r w:rsidR="00296BAD" w:rsidRPr="004D734C">
        <w:rPr>
          <w:rFonts w:ascii="Arial" w:hAnsi="Arial" w:cs="Arial"/>
          <w:szCs w:val="22"/>
        </w:rPr>
        <w:t xml:space="preserve">provede </w:t>
      </w:r>
      <w:r w:rsidRPr="004D734C">
        <w:rPr>
          <w:rFonts w:ascii="Arial" w:hAnsi="Arial" w:cs="Arial"/>
          <w:szCs w:val="22"/>
        </w:rPr>
        <w:t>plnění nesjednané touto smlouvou bez předchozího projednání a odsouhlasení Kupujícím, není Kupující povinen takové provedené plnění uhradit a může po Prodávajícím požadovat bezplatné odstranění takového neodsouhlaseného plnění z místa plnění a/nebo obnovení původního stavu.</w:t>
      </w:r>
    </w:p>
    <w:bookmarkEnd w:id="5"/>
    <w:bookmarkEnd w:id="6"/>
    <w:p w14:paraId="0C3ECFBD" w14:textId="77777777" w:rsidR="009C5040" w:rsidRPr="004D734C" w:rsidRDefault="009C5040" w:rsidP="00380CCA">
      <w:pPr>
        <w:pStyle w:val="Nadpis1"/>
        <w:spacing w:before="240" w:after="0" w:line="276" w:lineRule="auto"/>
        <w:rPr>
          <w:rFonts w:cs="Arial"/>
          <w:sz w:val="22"/>
          <w:szCs w:val="22"/>
        </w:rPr>
      </w:pPr>
      <w:r w:rsidRPr="004D734C">
        <w:rPr>
          <w:rFonts w:cs="Arial"/>
          <w:sz w:val="22"/>
          <w:szCs w:val="22"/>
        </w:rPr>
        <w:t>Čl. V</w:t>
      </w:r>
    </w:p>
    <w:p w14:paraId="60B4371C" w14:textId="77777777" w:rsidR="009C5040" w:rsidRPr="004D734C" w:rsidRDefault="009C5040" w:rsidP="00380CCA">
      <w:pPr>
        <w:pStyle w:val="Nadpis1"/>
        <w:spacing w:before="0" w:after="0" w:line="276" w:lineRule="auto"/>
        <w:rPr>
          <w:rFonts w:cs="Arial"/>
          <w:sz w:val="22"/>
          <w:szCs w:val="22"/>
        </w:rPr>
      </w:pPr>
      <w:r w:rsidRPr="004D734C">
        <w:rPr>
          <w:rFonts w:cs="Arial"/>
          <w:sz w:val="22"/>
          <w:szCs w:val="22"/>
        </w:rPr>
        <w:t>Platební podmínky</w:t>
      </w:r>
      <w:bookmarkEnd w:id="7"/>
      <w:bookmarkEnd w:id="8"/>
    </w:p>
    <w:p w14:paraId="7CB328E0" w14:textId="77777777" w:rsidR="009A3781" w:rsidRDefault="009A3781" w:rsidP="0023032C">
      <w:pPr>
        <w:pStyle w:val="Nadpis2"/>
        <w:numPr>
          <w:ilvl w:val="0"/>
          <w:numId w:val="3"/>
        </w:numPr>
        <w:tabs>
          <w:tab w:val="num" w:pos="1080"/>
        </w:tabs>
        <w:spacing w:line="276" w:lineRule="auto"/>
        <w:rPr>
          <w:rFonts w:ascii="Arial" w:hAnsi="Arial" w:cs="Arial"/>
          <w:szCs w:val="22"/>
        </w:rPr>
      </w:pPr>
      <w:r w:rsidRPr="009A3781">
        <w:rPr>
          <w:rFonts w:ascii="Arial" w:hAnsi="Arial" w:cs="Arial"/>
          <w:szCs w:val="22"/>
        </w:rPr>
        <w:t>Kupující neplatí Prodávajícímu žádnou zálohu v souvislosti s realizací předmětu</w:t>
      </w:r>
      <w:r>
        <w:rPr>
          <w:rFonts w:ascii="Arial" w:hAnsi="Arial" w:cs="Arial"/>
          <w:szCs w:val="22"/>
        </w:rPr>
        <w:t xml:space="preserve"> plnění. </w:t>
      </w:r>
    </w:p>
    <w:p w14:paraId="00341550" w14:textId="601FE4AC" w:rsidR="009A3781" w:rsidRDefault="00296BAD" w:rsidP="0023032C">
      <w:pPr>
        <w:pStyle w:val="Nadpis2"/>
        <w:numPr>
          <w:ilvl w:val="0"/>
          <w:numId w:val="3"/>
        </w:numPr>
        <w:tabs>
          <w:tab w:val="num" w:pos="1080"/>
        </w:tabs>
        <w:spacing w:line="276" w:lineRule="auto"/>
        <w:rPr>
          <w:rFonts w:ascii="Arial" w:hAnsi="Arial" w:cs="Arial"/>
          <w:szCs w:val="22"/>
        </w:rPr>
      </w:pPr>
      <w:r w:rsidRPr="004D734C">
        <w:rPr>
          <w:rFonts w:ascii="Arial" w:hAnsi="Arial" w:cs="Arial"/>
          <w:szCs w:val="22"/>
        </w:rPr>
        <w:t>Kupní c</w:t>
      </w:r>
      <w:r w:rsidR="00282A69" w:rsidRPr="004D734C">
        <w:rPr>
          <w:rFonts w:ascii="Arial" w:hAnsi="Arial" w:cs="Arial"/>
          <w:szCs w:val="22"/>
        </w:rPr>
        <w:t xml:space="preserve">ena bude uhrazena na základě faktury </w:t>
      </w:r>
      <w:r w:rsidR="00894466" w:rsidRPr="004D734C">
        <w:rPr>
          <w:rFonts w:ascii="Arial" w:hAnsi="Arial" w:cs="Arial"/>
          <w:szCs w:val="22"/>
        </w:rPr>
        <w:t>–</w:t>
      </w:r>
      <w:r w:rsidR="00282A69" w:rsidRPr="004D734C">
        <w:rPr>
          <w:rFonts w:ascii="Arial" w:hAnsi="Arial" w:cs="Arial"/>
          <w:szCs w:val="22"/>
        </w:rPr>
        <w:t xml:space="preserve"> daňového dokladu vystaveného Prodávajícím</w:t>
      </w:r>
      <w:r w:rsidR="000423F5" w:rsidRPr="004D734C">
        <w:rPr>
          <w:rFonts w:ascii="Arial" w:hAnsi="Arial" w:cs="Arial"/>
          <w:szCs w:val="22"/>
        </w:rPr>
        <w:t xml:space="preserve"> po</w:t>
      </w:r>
      <w:r w:rsidR="0013284D" w:rsidRPr="004D734C">
        <w:rPr>
          <w:rFonts w:ascii="Arial" w:hAnsi="Arial" w:cs="Arial"/>
          <w:szCs w:val="22"/>
        </w:rPr>
        <w:t> </w:t>
      </w:r>
      <w:r w:rsidR="000423F5" w:rsidRPr="004D734C">
        <w:rPr>
          <w:rFonts w:ascii="Arial" w:hAnsi="Arial" w:cs="Arial"/>
          <w:szCs w:val="22"/>
        </w:rPr>
        <w:t xml:space="preserve">předání a převzetí </w:t>
      </w:r>
      <w:r w:rsidRPr="004D734C">
        <w:rPr>
          <w:rFonts w:ascii="Arial" w:hAnsi="Arial" w:cs="Arial"/>
          <w:szCs w:val="22"/>
        </w:rPr>
        <w:t>zboží</w:t>
      </w:r>
      <w:r w:rsidR="009A3781">
        <w:rPr>
          <w:rFonts w:ascii="Arial" w:hAnsi="Arial" w:cs="Arial"/>
          <w:szCs w:val="22"/>
        </w:rPr>
        <w:t xml:space="preserve"> a výsledků poskytnutých souvisejících služeb dle této smlouvy</w:t>
      </w:r>
      <w:r w:rsidR="00282A69" w:rsidRPr="004D734C">
        <w:rPr>
          <w:rFonts w:ascii="Arial" w:hAnsi="Arial" w:cs="Arial"/>
          <w:szCs w:val="22"/>
        </w:rPr>
        <w:t xml:space="preserve">. </w:t>
      </w:r>
      <w:r w:rsidR="009A3781" w:rsidRPr="009A3781">
        <w:rPr>
          <w:rFonts w:ascii="Arial" w:hAnsi="Arial" w:cs="Arial"/>
          <w:szCs w:val="22"/>
        </w:rPr>
        <w:t xml:space="preserve">Výše fakturované </w:t>
      </w:r>
      <w:r w:rsidR="009A3781" w:rsidRPr="00123054">
        <w:rPr>
          <w:rFonts w:ascii="Arial" w:hAnsi="Arial" w:cs="Arial"/>
          <w:szCs w:val="22"/>
        </w:rPr>
        <w:t xml:space="preserve">částky bude odpovídat cenám realizovaného plnění položek v jejich výši dle rozpočtu tvořícího přílohu č. </w:t>
      </w:r>
      <w:r w:rsidR="007D1746">
        <w:rPr>
          <w:rFonts w:ascii="Arial" w:hAnsi="Arial" w:cs="Arial"/>
          <w:szCs w:val="22"/>
        </w:rPr>
        <w:t>1</w:t>
      </w:r>
      <w:r w:rsidR="009A3781" w:rsidRPr="00123054">
        <w:rPr>
          <w:rFonts w:ascii="Arial" w:hAnsi="Arial" w:cs="Arial"/>
          <w:szCs w:val="22"/>
        </w:rPr>
        <w:t xml:space="preserve"> této</w:t>
      </w:r>
      <w:r w:rsidR="009A3781" w:rsidRPr="009A3781">
        <w:rPr>
          <w:rFonts w:ascii="Arial" w:hAnsi="Arial" w:cs="Arial"/>
          <w:szCs w:val="22"/>
        </w:rPr>
        <w:t xml:space="preserve"> smlouvy (či jejich poměrné části), které budou odsouhlaseny zástupcem Kupujícího </w:t>
      </w:r>
      <w:r w:rsidR="009A3781" w:rsidRPr="00A26EDA">
        <w:rPr>
          <w:rFonts w:ascii="Arial" w:hAnsi="Arial" w:cs="Arial"/>
          <w:szCs w:val="22"/>
        </w:rPr>
        <w:t>dle čl. VII odst. 5 této smlouvy</w:t>
      </w:r>
      <w:r w:rsidR="009A3781" w:rsidRPr="009A3781">
        <w:rPr>
          <w:rFonts w:ascii="Arial" w:hAnsi="Arial" w:cs="Arial"/>
          <w:szCs w:val="22"/>
        </w:rPr>
        <w:t xml:space="preserve"> na soupisu skutečně provedených dodávek a prací. Takový soupis Prodávající vystaví a předá Kupujícímu v listinné i elektronické podobě ve struktuře odpovídající rozpočtu, který je součástí přílohy č. </w:t>
      </w:r>
      <w:r w:rsidR="007D1746">
        <w:rPr>
          <w:rFonts w:ascii="Arial" w:hAnsi="Arial" w:cs="Arial"/>
          <w:szCs w:val="22"/>
        </w:rPr>
        <w:t>1</w:t>
      </w:r>
      <w:r w:rsidR="009A3781" w:rsidRPr="009A3781">
        <w:rPr>
          <w:rFonts w:ascii="Arial" w:hAnsi="Arial" w:cs="Arial"/>
          <w:szCs w:val="22"/>
        </w:rPr>
        <w:t xml:space="preserve"> této smlouvy. Po jeho potvrzení Kupujícím bude soupis tvořit přílohu faktury. Pokud bude faktura Prodávajícího obsahovat i položky plnění, které nebyly Kupujícím odsouhlaseny, je Kupující oprávněn uhradit pouze tu část fakturované částky, se kterou souhlasí. Na zbývající část fakturované částky Prodávající nemůže uplatňovat žádné majetkové sankce ani úrok z prodlení vyplývající z peněžitého dluhu Kupujícího</w:t>
      </w:r>
      <w:r w:rsidR="009A3781">
        <w:rPr>
          <w:rFonts w:ascii="Arial" w:hAnsi="Arial" w:cs="Arial"/>
          <w:szCs w:val="22"/>
        </w:rPr>
        <w:t>.</w:t>
      </w:r>
    </w:p>
    <w:p w14:paraId="69223BF5" w14:textId="77777777" w:rsidR="009A3781" w:rsidRDefault="000423F5" w:rsidP="0023032C">
      <w:pPr>
        <w:pStyle w:val="Nadpis2"/>
        <w:numPr>
          <w:ilvl w:val="0"/>
          <w:numId w:val="3"/>
        </w:numPr>
        <w:tabs>
          <w:tab w:val="num" w:pos="1080"/>
        </w:tabs>
        <w:spacing w:line="276" w:lineRule="auto"/>
        <w:rPr>
          <w:rFonts w:ascii="Arial" w:hAnsi="Arial" w:cs="Arial"/>
          <w:szCs w:val="22"/>
        </w:rPr>
      </w:pPr>
      <w:r w:rsidRPr="004D734C">
        <w:rPr>
          <w:rFonts w:ascii="Arial" w:hAnsi="Arial" w:cs="Arial"/>
          <w:szCs w:val="22"/>
        </w:rPr>
        <w:t>F</w:t>
      </w:r>
      <w:r w:rsidR="00282A69" w:rsidRPr="004D734C">
        <w:rPr>
          <w:rFonts w:ascii="Arial" w:hAnsi="Arial" w:cs="Arial"/>
          <w:szCs w:val="22"/>
        </w:rPr>
        <w:t xml:space="preserve">aktura </w:t>
      </w:r>
      <w:r w:rsidRPr="004D734C">
        <w:rPr>
          <w:rFonts w:ascii="Arial" w:hAnsi="Arial" w:cs="Arial"/>
          <w:szCs w:val="22"/>
        </w:rPr>
        <w:t xml:space="preserve">předložená </w:t>
      </w:r>
      <w:r w:rsidR="009A3781">
        <w:rPr>
          <w:rFonts w:ascii="Arial" w:hAnsi="Arial" w:cs="Arial"/>
          <w:szCs w:val="22"/>
        </w:rPr>
        <w:t xml:space="preserve">Prodávajícím </w:t>
      </w:r>
      <w:r w:rsidRPr="004D734C">
        <w:rPr>
          <w:rFonts w:ascii="Arial" w:hAnsi="Arial" w:cs="Arial"/>
          <w:szCs w:val="22"/>
        </w:rPr>
        <w:t xml:space="preserve">Kupujícímu </w:t>
      </w:r>
      <w:r w:rsidR="00282A69" w:rsidRPr="004D734C">
        <w:rPr>
          <w:rFonts w:ascii="Arial" w:hAnsi="Arial" w:cs="Arial"/>
          <w:szCs w:val="22"/>
        </w:rPr>
        <w:t xml:space="preserve">bude </w:t>
      </w:r>
      <w:r w:rsidR="009A3781">
        <w:rPr>
          <w:rFonts w:ascii="Arial" w:hAnsi="Arial" w:cs="Arial"/>
          <w:szCs w:val="22"/>
        </w:rPr>
        <w:t xml:space="preserve">obsahovat cenu dle odst. 2 výše a bude </w:t>
      </w:r>
      <w:r w:rsidR="00282A69" w:rsidRPr="004D734C">
        <w:rPr>
          <w:rFonts w:ascii="Arial" w:hAnsi="Arial" w:cs="Arial"/>
          <w:szCs w:val="22"/>
        </w:rPr>
        <w:t xml:space="preserve">mít splatnost </w:t>
      </w:r>
      <w:r w:rsidRPr="004D734C">
        <w:rPr>
          <w:rFonts w:ascii="Arial" w:hAnsi="Arial" w:cs="Arial"/>
          <w:szCs w:val="22"/>
        </w:rPr>
        <w:t>30</w:t>
      </w:r>
      <w:r w:rsidR="00282A69" w:rsidRPr="004D734C">
        <w:rPr>
          <w:rFonts w:ascii="Arial" w:hAnsi="Arial" w:cs="Arial"/>
          <w:szCs w:val="22"/>
        </w:rPr>
        <w:t xml:space="preserve"> dnů ode dne </w:t>
      </w:r>
      <w:r w:rsidR="005E005D" w:rsidRPr="004D734C">
        <w:rPr>
          <w:rFonts w:ascii="Arial" w:hAnsi="Arial" w:cs="Arial"/>
          <w:szCs w:val="22"/>
        </w:rPr>
        <w:t xml:space="preserve">jejího </w:t>
      </w:r>
      <w:r w:rsidR="00282A69" w:rsidRPr="004D734C">
        <w:rPr>
          <w:rFonts w:ascii="Arial" w:hAnsi="Arial" w:cs="Arial"/>
          <w:szCs w:val="22"/>
        </w:rPr>
        <w:t xml:space="preserve">prokazatelného doručení </w:t>
      </w:r>
      <w:r w:rsidR="001E1B53" w:rsidRPr="004D734C">
        <w:rPr>
          <w:rFonts w:ascii="Arial" w:hAnsi="Arial" w:cs="Arial"/>
          <w:szCs w:val="22"/>
        </w:rPr>
        <w:t>Kupujícímu</w:t>
      </w:r>
      <w:r w:rsidR="00A42A90" w:rsidRPr="004D734C">
        <w:rPr>
          <w:rFonts w:ascii="Arial" w:hAnsi="Arial" w:cs="Arial"/>
          <w:szCs w:val="22"/>
        </w:rPr>
        <w:t>.</w:t>
      </w:r>
    </w:p>
    <w:p w14:paraId="6163120D" w14:textId="77777777" w:rsidR="009A3781" w:rsidRDefault="00282A69" w:rsidP="0023032C">
      <w:pPr>
        <w:pStyle w:val="Nadpis2"/>
        <w:numPr>
          <w:ilvl w:val="0"/>
          <w:numId w:val="3"/>
        </w:numPr>
        <w:tabs>
          <w:tab w:val="num" w:pos="1080"/>
        </w:tabs>
        <w:spacing w:line="276" w:lineRule="auto"/>
        <w:rPr>
          <w:rFonts w:ascii="Arial" w:hAnsi="Arial" w:cs="Arial"/>
          <w:szCs w:val="22"/>
        </w:rPr>
      </w:pPr>
      <w:r w:rsidRPr="009A3781">
        <w:rPr>
          <w:rFonts w:ascii="Arial" w:hAnsi="Arial" w:cs="Arial"/>
          <w:szCs w:val="22"/>
        </w:rPr>
        <w:t>Faktura musí obsahovat náležitosti daňového dokladu podle zákona č. 563/1991 Sb., o</w:t>
      </w:r>
      <w:r w:rsidR="007D4F74" w:rsidRPr="009A3781">
        <w:rPr>
          <w:rFonts w:ascii="Arial" w:hAnsi="Arial" w:cs="Arial"/>
          <w:szCs w:val="22"/>
        </w:rPr>
        <w:t> </w:t>
      </w:r>
      <w:r w:rsidRPr="009A3781">
        <w:rPr>
          <w:rFonts w:ascii="Arial" w:hAnsi="Arial" w:cs="Arial"/>
          <w:szCs w:val="22"/>
        </w:rPr>
        <w:t>účetnictví, ve znění pozdějších předpisů, a zákona č. 235/2004 Sb., o dani z přidané hodnoty, ve znění pozdějších předpisů</w:t>
      </w:r>
      <w:r w:rsidR="00D774ED" w:rsidRPr="009A3781">
        <w:rPr>
          <w:rFonts w:ascii="Arial" w:hAnsi="Arial" w:cs="Arial"/>
          <w:szCs w:val="22"/>
        </w:rPr>
        <w:t xml:space="preserve"> (dále jen „zákon o DPH“)</w:t>
      </w:r>
      <w:r w:rsidRPr="009A3781">
        <w:rPr>
          <w:rFonts w:ascii="Arial" w:hAnsi="Arial" w:cs="Arial"/>
          <w:szCs w:val="22"/>
        </w:rPr>
        <w:t>.</w:t>
      </w:r>
    </w:p>
    <w:p w14:paraId="30B8621A" w14:textId="77777777" w:rsidR="009A3781" w:rsidRDefault="00282A69" w:rsidP="0023032C">
      <w:pPr>
        <w:pStyle w:val="Nadpis2"/>
        <w:numPr>
          <w:ilvl w:val="0"/>
          <w:numId w:val="3"/>
        </w:numPr>
        <w:tabs>
          <w:tab w:val="num" w:pos="1080"/>
        </w:tabs>
        <w:spacing w:line="276" w:lineRule="auto"/>
        <w:rPr>
          <w:rFonts w:ascii="Arial" w:hAnsi="Arial" w:cs="Arial"/>
          <w:szCs w:val="22"/>
        </w:rPr>
      </w:pPr>
      <w:r w:rsidRPr="009A3781">
        <w:rPr>
          <w:rFonts w:ascii="Arial" w:hAnsi="Arial" w:cs="Arial"/>
          <w:szCs w:val="22"/>
        </w:rPr>
        <w:t>Fakturu, která neobsahuje uvedené náležitosti, nebo jsou-li u</w:t>
      </w:r>
      <w:r w:rsidR="00B54A71" w:rsidRPr="009A3781">
        <w:rPr>
          <w:rFonts w:ascii="Arial" w:hAnsi="Arial" w:cs="Arial"/>
          <w:szCs w:val="22"/>
        </w:rPr>
        <w:t>vedeny nesprávně či neúplně, je </w:t>
      </w:r>
      <w:r w:rsidR="00660EBA" w:rsidRPr="009A3781">
        <w:rPr>
          <w:rFonts w:ascii="Arial" w:hAnsi="Arial" w:cs="Arial"/>
          <w:szCs w:val="22"/>
        </w:rPr>
        <w:t>Kupující</w:t>
      </w:r>
      <w:r w:rsidRPr="009A3781">
        <w:rPr>
          <w:rFonts w:ascii="Arial" w:hAnsi="Arial" w:cs="Arial"/>
          <w:szCs w:val="22"/>
        </w:rPr>
        <w:t xml:space="preserve"> oprávněn vrátit </w:t>
      </w:r>
      <w:r w:rsidR="00660EBA" w:rsidRPr="009A3781">
        <w:rPr>
          <w:rFonts w:ascii="Arial" w:hAnsi="Arial" w:cs="Arial"/>
          <w:szCs w:val="22"/>
        </w:rPr>
        <w:t>Prodávajícímu</w:t>
      </w:r>
      <w:r w:rsidRPr="009A3781">
        <w:rPr>
          <w:rFonts w:ascii="Arial" w:hAnsi="Arial" w:cs="Arial"/>
          <w:szCs w:val="22"/>
        </w:rPr>
        <w:t>. Při nezaplacení takto vystavené a</w:t>
      </w:r>
      <w:r w:rsidR="007D4F74" w:rsidRPr="009A3781">
        <w:rPr>
          <w:rFonts w:ascii="Arial" w:hAnsi="Arial" w:cs="Arial"/>
          <w:szCs w:val="22"/>
        </w:rPr>
        <w:t> </w:t>
      </w:r>
      <w:r w:rsidRPr="009A3781">
        <w:rPr>
          <w:rFonts w:ascii="Arial" w:hAnsi="Arial" w:cs="Arial"/>
          <w:szCs w:val="22"/>
        </w:rPr>
        <w:t xml:space="preserve">doručené faktury není </w:t>
      </w:r>
      <w:r w:rsidR="00660EBA" w:rsidRPr="009A3781">
        <w:rPr>
          <w:rFonts w:ascii="Arial" w:hAnsi="Arial" w:cs="Arial"/>
          <w:szCs w:val="22"/>
        </w:rPr>
        <w:t>Kupující</w:t>
      </w:r>
      <w:r w:rsidRPr="009A3781">
        <w:rPr>
          <w:rFonts w:ascii="Arial" w:hAnsi="Arial" w:cs="Arial"/>
          <w:szCs w:val="22"/>
        </w:rPr>
        <w:t xml:space="preserve"> v prodlení se zaplacením. Po doručení řádně vystavené faktury běží znovu sjednaná lhůta splatnosti.</w:t>
      </w:r>
    </w:p>
    <w:p w14:paraId="2C985012" w14:textId="77777777" w:rsidR="009A3781" w:rsidRDefault="003F21FE" w:rsidP="0023032C">
      <w:pPr>
        <w:pStyle w:val="Nadpis2"/>
        <w:numPr>
          <w:ilvl w:val="0"/>
          <w:numId w:val="3"/>
        </w:numPr>
        <w:tabs>
          <w:tab w:val="num" w:pos="1080"/>
        </w:tabs>
        <w:spacing w:line="276" w:lineRule="auto"/>
        <w:rPr>
          <w:rFonts w:ascii="Arial" w:hAnsi="Arial" w:cs="Arial"/>
          <w:szCs w:val="22"/>
        </w:rPr>
      </w:pPr>
      <w:r w:rsidRPr="009A3781">
        <w:rPr>
          <w:rFonts w:ascii="Arial" w:hAnsi="Arial" w:cs="Arial"/>
          <w:szCs w:val="22"/>
        </w:rPr>
        <w:t>Úhrada za plnění z této smlouvy bude realizována bezhotovostním převodem na účet Prodávajícího, který je správcem daně (finančním úřadem) zveřejněn způsobem umožňujícím dálkový přístup ve</w:t>
      </w:r>
      <w:r w:rsidR="0013284D" w:rsidRPr="009A3781">
        <w:rPr>
          <w:rFonts w:ascii="Arial" w:hAnsi="Arial" w:cs="Arial"/>
          <w:szCs w:val="22"/>
        </w:rPr>
        <w:t> </w:t>
      </w:r>
      <w:r w:rsidRPr="009A3781">
        <w:rPr>
          <w:rFonts w:ascii="Arial" w:hAnsi="Arial" w:cs="Arial"/>
          <w:szCs w:val="22"/>
        </w:rPr>
        <w:t>smyslu ustanovení § 9</w:t>
      </w:r>
      <w:r w:rsidR="00BC23D5" w:rsidRPr="009A3781">
        <w:rPr>
          <w:rFonts w:ascii="Arial" w:hAnsi="Arial" w:cs="Arial"/>
          <w:szCs w:val="22"/>
        </w:rPr>
        <w:t>8</w:t>
      </w:r>
      <w:r w:rsidRPr="009A3781">
        <w:rPr>
          <w:rFonts w:ascii="Arial" w:hAnsi="Arial" w:cs="Arial"/>
          <w:szCs w:val="22"/>
        </w:rPr>
        <w:t xml:space="preserve"> zákona o DPH.</w:t>
      </w:r>
    </w:p>
    <w:p w14:paraId="6A448719" w14:textId="77777777" w:rsidR="009A3781" w:rsidRDefault="00282A69" w:rsidP="0023032C">
      <w:pPr>
        <w:pStyle w:val="Nadpis2"/>
        <w:numPr>
          <w:ilvl w:val="0"/>
          <w:numId w:val="3"/>
        </w:numPr>
        <w:tabs>
          <w:tab w:val="num" w:pos="1080"/>
        </w:tabs>
        <w:spacing w:line="276" w:lineRule="auto"/>
        <w:rPr>
          <w:rFonts w:ascii="Arial" w:hAnsi="Arial" w:cs="Arial"/>
          <w:szCs w:val="22"/>
        </w:rPr>
      </w:pPr>
      <w:r w:rsidRPr="009A3781">
        <w:rPr>
          <w:rFonts w:ascii="Arial" w:hAnsi="Arial" w:cs="Arial"/>
          <w:szCs w:val="22"/>
        </w:rPr>
        <w:t xml:space="preserve">Pokud se po dobu účinnosti této smlouvy </w:t>
      </w:r>
      <w:r w:rsidR="00660EBA" w:rsidRPr="009A3781">
        <w:rPr>
          <w:rFonts w:ascii="Arial" w:hAnsi="Arial" w:cs="Arial"/>
          <w:szCs w:val="22"/>
        </w:rPr>
        <w:t>Prodávající</w:t>
      </w:r>
      <w:r w:rsidRPr="009A3781">
        <w:rPr>
          <w:rFonts w:ascii="Arial" w:hAnsi="Arial" w:cs="Arial"/>
          <w:szCs w:val="22"/>
        </w:rPr>
        <w:t xml:space="preserve"> stane nespolehlivým plátcem ve smyslu ustanovení § </w:t>
      </w:r>
      <w:r w:rsidR="000423F5" w:rsidRPr="009A3781">
        <w:rPr>
          <w:rFonts w:ascii="Arial" w:hAnsi="Arial" w:cs="Arial"/>
          <w:szCs w:val="22"/>
        </w:rPr>
        <w:t>106a</w:t>
      </w:r>
      <w:r w:rsidRPr="009A3781">
        <w:rPr>
          <w:rFonts w:ascii="Arial" w:hAnsi="Arial" w:cs="Arial"/>
          <w:szCs w:val="22"/>
        </w:rPr>
        <w:t xml:space="preserve"> zákona</w:t>
      </w:r>
      <w:r w:rsidR="000423F5" w:rsidRPr="009A3781">
        <w:rPr>
          <w:rFonts w:ascii="Arial" w:hAnsi="Arial" w:cs="Arial"/>
          <w:szCs w:val="22"/>
        </w:rPr>
        <w:t xml:space="preserve"> o DPH</w:t>
      </w:r>
      <w:r w:rsidRPr="009A3781">
        <w:rPr>
          <w:rFonts w:ascii="Arial" w:hAnsi="Arial" w:cs="Arial"/>
          <w:szCs w:val="22"/>
        </w:rPr>
        <w:t xml:space="preserve">, smluvní strany se dohodly, že </w:t>
      </w:r>
      <w:r w:rsidR="00660EBA" w:rsidRPr="009A3781">
        <w:rPr>
          <w:rFonts w:ascii="Arial" w:hAnsi="Arial" w:cs="Arial"/>
          <w:szCs w:val="22"/>
        </w:rPr>
        <w:t>Kupující</w:t>
      </w:r>
      <w:r w:rsidRPr="009A3781">
        <w:rPr>
          <w:rFonts w:ascii="Arial" w:hAnsi="Arial" w:cs="Arial"/>
          <w:szCs w:val="22"/>
        </w:rPr>
        <w:t xml:space="preserve"> uhradí DPH za zdanitelné plnění přímo příslušnému správci daně. </w:t>
      </w:r>
      <w:r w:rsidR="00660EBA" w:rsidRPr="009A3781">
        <w:rPr>
          <w:rFonts w:ascii="Arial" w:hAnsi="Arial" w:cs="Arial"/>
          <w:szCs w:val="22"/>
        </w:rPr>
        <w:t>Kupujícím</w:t>
      </w:r>
      <w:r w:rsidRPr="009A3781">
        <w:rPr>
          <w:rFonts w:ascii="Arial" w:hAnsi="Arial" w:cs="Arial"/>
          <w:szCs w:val="22"/>
        </w:rPr>
        <w:t xml:space="preserve"> takto provedená úhrada je považována za</w:t>
      </w:r>
      <w:r w:rsidR="0013284D" w:rsidRPr="009A3781">
        <w:rPr>
          <w:rFonts w:ascii="Arial" w:hAnsi="Arial" w:cs="Arial"/>
          <w:szCs w:val="22"/>
        </w:rPr>
        <w:t> </w:t>
      </w:r>
      <w:r w:rsidRPr="009A3781">
        <w:rPr>
          <w:rFonts w:ascii="Arial" w:hAnsi="Arial" w:cs="Arial"/>
          <w:szCs w:val="22"/>
        </w:rPr>
        <w:t xml:space="preserve">uhrazení příslušné části smluvní ceny rovnající se výši DPH fakturované </w:t>
      </w:r>
      <w:r w:rsidR="00660EBA" w:rsidRPr="009A3781">
        <w:rPr>
          <w:rFonts w:ascii="Arial" w:hAnsi="Arial" w:cs="Arial"/>
          <w:szCs w:val="22"/>
        </w:rPr>
        <w:t>Prodávajícím</w:t>
      </w:r>
      <w:r w:rsidRPr="009A3781">
        <w:rPr>
          <w:rFonts w:ascii="Arial" w:hAnsi="Arial" w:cs="Arial"/>
          <w:szCs w:val="22"/>
        </w:rPr>
        <w:t>.</w:t>
      </w:r>
    </w:p>
    <w:p w14:paraId="61FFABA3" w14:textId="77777777" w:rsidR="00296BAD" w:rsidRPr="009A3781" w:rsidRDefault="00296BAD" w:rsidP="0023032C">
      <w:pPr>
        <w:pStyle w:val="Nadpis2"/>
        <w:numPr>
          <w:ilvl w:val="0"/>
          <w:numId w:val="3"/>
        </w:numPr>
        <w:tabs>
          <w:tab w:val="num" w:pos="1080"/>
        </w:tabs>
        <w:spacing w:line="276" w:lineRule="auto"/>
        <w:rPr>
          <w:rFonts w:ascii="Arial" w:hAnsi="Arial" w:cs="Arial"/>
          <w:szCs w:val="22"/>
        </w:rPr>
      </w:pPr>
      <w:r w:rsidRPr="009A3781">
        <w:rPr>
          <w:rFonts w:ascii="Arial" w:hAnsi="Arial" w:cs="Arial"/>
          <w:szCs w:val="22"/>
        </w:rPr>
        <w:t xml:space="preserve">V souladu s ustanovením § 5 zákona č. 235/2004 Sb., o dani z přidané hodnoty, není </w:t>
      </w:r>
      <w:r w:rsidR="0013284D" w:rsidRPr="009A3781">
        <w:rPr>
          <w:rFonts w:ascii="Arial" w:hAnsi="Arial" w:cs="Arial"/>
          <w:szCs w:val="22"/>
        </w:rPr>
        <w:t>Kupující při </w:t>
      </w:r>
      <w:r w:rsidRPr="009A3781">
        <w:rPr>
          <w:rFonts w:ascii="Arial" w:hAnsi="Arial" w:cs="Arial"/>
          <w:szCs w:val="22"/>
        </w:rPr>
        <w:t xml:space="preserve">přijímání výše uvedeného zdanitelného plnění považován za osobu povinnou k dani, a proto toto zdanitelné plnění nebude uskutečněno v režimu přenesení daňové </w:t>
      </w:r>
      <w:r w:rsidRPr="009A3781">
        <w:rPr>
          <w:rFonts w:ascii="Arial" w:hAnsi="Arial" w:cs="Arial"/>
          <w:szCs w:val="22"/>
        </w:rPr>
        <w:lastRenderedPageBreak/>
        <w:t>povinnosti dle § 92a zákona o</w:t>
      </w:r>
      <w:r w:rsidR="0013284D" w:rsidRPr="009A3781">
        <w:rPr>
          <w:rFonts w:ascii="Arial" w:hAnsi="Arial" w:cs="Arial"/>
          <w:szCs w:val="22"/>
        </w:rPr>
        <w:t> </w:t>
      </w:r>
      <w:r w:rsidRPr="009A3781">
        <w:rPr>
          <w:rFonts w:ascii="Arial" w:hAnsi="Arial" w:cs="Arial"/>
          <w:szCs w:val="22"/>
        </w:rPr>
        <w:t>dani z přidané hodnoty. Daň z přidané hodnoty je tudíž povinen přiznat a zaplatit správci daně Prodávající jako plátce, který uskutečňuje zdanitelné plnění dodání zboží s místem plnění v tuzemsku.</w:t>
      </w:r>
    </w:p>
    <w:p w14:paraId="28687916" w14:textId="77777777" w:rsidR="009C5040" w:rsidRPr="004D734C" w:rsidRDefault="009C5040" w:rsidP="00380CCA">
      <w:pPr>
        <w:pStyle w:val="Nadpis1"/>
        <w:spacing w:before="240" w:after="0" w:line="276" w:lineRule="auto"/>
        <w:rPr>
          <w:rFonts w:cs="Arial"/>
          <w:sz w:val="22"/>
          <w:szCs w:val="22"/>
        </w:rPr>
      </w:pPr>
      <w:r w:rsidRPr="004D734C">
        <w:rPr>
          <w:rFonts w:cs="Arial"/>
          <w:sz w:val="22"/>
          <w:szCs w:val="22"/>
        </w:rPr>
        <w:t>Čl. VI</w:t>
      </w:r>
    </w:p>
    <w:p w14:paraId="4AFA17E9" w14:textId="77777777" w:rsidR="009C5040" w:rsidRPr="004D734C" w:rsidRDefault="009C5040" w:rsidP="00380CCA">
      <w:pPr>
        <w:pStyle w:val="Nadpis1"/>
        <w:spacing w:before="0" w:after="0" w:line="276" w:lineRule="auto"/>
        <w:rPr>
          <w:rFonts w:cs="Arial"/>
          <w:sz w:val="22"/>
          <w:szCs w:val="22"/>
        </w:rPr>
      </w:pPr>
      <w:r w:rsidRPr="004D734C">
        <w:rPr>
          <w:rFonts w:cs="Arial"/>
          <w:sz w:val="22"/>
          <w:szCs w:val="22"/>
        </w:rPr>
        <w:t xml:space="preserve">Kontaktní osoby </w:t>
      </w:r>
    </w:p>
    <w:p w14:paraId="77741417" w14:textId="77777777" w:rsidR="00D83FE5" w:rsidRPr="004D734C" w:rsidRDefault="009C5040" w:rsidP="0023032C">
      <w:pPr>
        <w:numPr>
          <w:ilvl w:val="0"/>
          <w:numId w:val="8"/>
        </w:numPr>
        <w:tabs>
          <w:tab w:val="clear" w:pos="720"/>
        </w:tabs>
        <w:spacing w:before="120" w:line="276" w:lineRule="auto"/>
        <w:ind w:left="426" w:hanging="426"/>
        <w:jc w:val="both"/>
        <w:rPr>
          <w:rFonts w:ascii="Arial" w:hAnsi="Arial" w:cs="Arial"/>
          <w:sz w:val="22"/>
          <w:szCs w:val="22"/>
        </w:rPr>
      </w:pPr>
      <w:bookmarkStart w:id="9" w:name="_Ref168547880"/>
      <w:r w:rsidRPr="004D734C">
        <w:rPr>
          <w:rFonts w:ascii="Arial" w:hAnsi="Arial" w:cs="Arial"/>
          <w:sz w:val="22"/>
          <w:szCs w:val="22"/>
        </w:rPr>
        <w:t xml:space="preserve">Kontaktní osobou </w:t>
      </w:r>
      <w:r w:rsidR="00926068" w:rsidRPr="004D734C">
        <w:rPr>
          <w:rFonts w:ascii="Arial" w:hAnsi="Arial" w:cs="Arial"/>
          <w:sz w:val="22"/>
          <w:szCs w:val="22"/>
        </w:rPr>
        <w:t>Prodávajícího</w:t>
      </w:r>
      <w:r w:rsidRPr="004D734C">
        <w:rPr>
          <w:rFonts w:ascii="Arial" w:hAnsi="Arial" w:cs="Arial"/>
          <w:sz w:val="22"/>
          <w:szCs w:val="22"/>
        </w:rPr>
        <w:t xml:space="preserve"> je: </w:t>
      </w:r>
      <w:r w:rsidR="00DF3467" w:rsidRPr="004D734C">
        <w:rPr>
          <w:rFonts w:ascii="Arial" w:hAnsi="Arial" w:cs="Arial"/>
          <w:sz w:val="22"/>
          <w:szCs w:val="22"/>
          <w:highlight w:val="yellow"/>
        </w:rPr>
        <w:t>[_____]</w:t>
      </w:r>
      <w:r w:rsidR="00873C35" w:rsidRPr="004D734C">
        <w:rPr>
          <w:rFonts w:ascii="Arial" w:hAnsi="Arial" w:cs="Arial"/>
          <w:sz w:val="22"/>
          <w:szCs w:val="22"/>
        </w:rPr>
        <w:t>, e-mail:</w:t>
      </w:r>
      <w:r w:rsidR="00C04599" w:rsidRPr="004D734C">
        <w:rPr>
          <w:rFonts w:ascii="Arial" w:hAnsi="Arial" w:cs="Arial"/>
          <w:sz w:val="22"/>
          <w:szCs w:val="22"/>
        </w:rPr>
        <w:t xml:space="preserve"> </w:t>
      </w:r>
      <w:r w:rsidR="00C04599" w:rsidRPr="004D734C">
        <w:rPr>
          <w:rFonts w:ascii="Arial" w:hAnsi="Arial" w:cs="Arial"/>
          <w:sz w:val="22"/>
          <w:szCs w:val="22"/>
          <w:highlight w:val="yellow"/>
        </w:rPr>
        <w:t>[_____]</w:t>
      </w:r>
      <w:r w:rsidR="00C04599" w:rsidRPr="004D734C">
        <w:rPr>
          <w:rFonts w:ascii="Arial" w:hAnsi="Arial" w:cs="Arial"/>
          <w:sz w:val="22"/>
          <w:szCs w:val="22"/>
        </w:rPr>
        <w:t>,</w:t>
      </w:r>
      <w:r w:rsidR="00873C35" w:rsidRPr="004D734C">
        <w:rPr>
          <w:rFonts w:ascii="Arial" w:hAnsi="Arial" w:cs="Arial"/>
          <w:sz w:val="22"/>
          <w:szCs w:val="22"/>
        </w:rPr>
        <w:t xml:space="preserve"> tel.:</w:t>
      </w:r>
      <w:r w:rsidR="00C53BE4" w:rsidRPr="004D734C">
        <w:rPr>
          <w:rFonts w:ascii="Arial" w:hAnsi="Arial" w:cs="Arial"/>
          <w:sz w:val="22"/>
          <w:szCs w:val="22"/>
        </w:rPr>
        <w:t> </w:t>
      </w:r>
      <w:r w:rsidR="00C04599" w:rsidRPr="004D734C">
        <w:rPr>
          <w:rFonts w:ascii="Arial" w:hAnsi="Arial" w:cs="Arial"/>
          <w:sz w:val="22"/>
          <w:szCs w:val="22"/>
          <w:highlight w:val="yellow"/>
        </w:rPr>
        <w:t>[_____]</w:t>
      </w:r>
      <w:r w:rsidR="0026553B" w:rsidRPr="004D734C">
        <w:rPr>
          <w:rFonts w:ascii="Arial" w:hAnsi="Arial" w:cs="Arial"/>
          <w:sz w:val="22"/>
          <w:szCs w:val="22"/>
        </w:rPr>
        <w:t>.</w:t>
      </w:r>
    </w:p>
    <w:p w14:paraId="3B33BD60" w14:textId="22A7B907" w:rsidR="009C5040" w:rsidRPr="004D734C" w:rsidRDefault="009C5040" w:rsidP="0023032C">
      <w:pPr>
        <w:numPr>
          <w:ilvl w:val="0"/>
          <w:numId w:val="8"/>
        </w:numPr>
        <w:tabs>
          <w:tab w:val="clear" w:pos="720"/>
          <w:tab w:val="num" w:pos="426"/>
        </w:tabs>
        <w:spacing w:before="120" w:line="276" w:lineRule="auto"/>
        <w:ind w:left="426" w:hanging="426"/>
        <w:jc w:val="both"/>
        <w:rPr>
          <w:rFonts w:ascii="Arial" w:hAnsi="Arial" w:cs="Arial"/>
          <w:sz w:val="22"/>
          <w:szCs w:val="22"/>
        </w:rPr>
      </w:pPr>
      <w:r w:rsidRPr="004D734C">
        <w:rPr>
          <w:rFonts w:ascii="Arial" w:hAnsi="Arial" w:cs="Arial"/>
          <w:iCs/>
          <w:sz w:val="22"/>
          <w:szCs w:val="22"/>
        </w:rPr>
        <w:t>Kontaktní</w:t>
      </w:r>
      <w:r w:rsidR="003C66AC" w:rsidRPr="004D734C">
        <w:rPr>
          <w:rFonts w:ascii="Arial" w:hAnsi="Arial" w:cs="Arial"/>
          <w:sz w:val="22"/>
          <w:szCs w:val="22"/>
        </w:rPr>
        <w:t xml:space="preserve"> osobou</w:t>
      </w:r>
      <w:r w:rsidRPr="004D734C">
        <w:rPr>
          <w:rFonts w:ascii="Arial" w:hAnsi="Arial" w:cs="Arial"/>
          <w:sz w:val="22"/>
          <w:szCs w:val="22"/>
        </w:rPr>
        <w:t xml:space="preserve"> </w:t>
      </w:r>
      <w:r w:rsidR="00926068" w:rsidRPr="004D734C">
        <w:rPr>
          <w:rFonts w:ascii="Arial" w:hAnsi="Arial" w:cs="Arial"/>
          <w:sz w:val="22"/>
          <w:szCs w:val="22"/>
        </w:rPr>
        <w:t>Kupujícího</w:t>
      </w:r>
      <w:r w:rsidRPr="004D734C">
        <w:rPr>
          <w:rFonts w:ascii="Arial" w:hAnsi="Arial" w:cs="Arial"/>
          <w:sz w:val="22"/>
          <w:szCs w:val="22"/>
        </w:rPr>
        <w:t xml:space="preserve"> </w:t>
      </w:r>
      <w:r w:rsidRPr="0096724F">
        <w:rPr>
          <w:rFonts w:ascii="Arial" w:hAnsi="Arial" w:cs="Arial"/>
          <w:sz w:val="22"/>
          <w:szCs w:val="22"/>
        </w:rPr>
        <w:t>je:</w:t>
      </w:r>
      <w:bookmarkStart w:id="10" w:name="OLE_LINK3"/>
      <w:bookmarkStart w:id="11" w:name="OLE_LINK4"/>
      <w:r w:rsidRPr="0096724F">
        <w:rPr>
          <w:rFonts w:ascii="Arial" w:hAnsi="Arial" w:cs="Arial"/>
          <w:sz w:val="22"/>
          <w:szCs w:val="22"/>
        </w:rPr>
        <w:t xml:space="preserve"> </w:t>
      </w:r>
      <w:r w:rsidR="00D25C67" w:rsidRPr="000F0B66">
        <w:rPr>
          <w:rFonts w:ascii="Arial" w:hAnsi="Arial" w:cs="Arial"/>
          <w:sz w:val="22"/>
          <w:szCs w:val="22"/>
        </w:rPr>
        <w:t>Petr Jelínek</w:t>
      </w:r>
      <w:r w:rsidRPr="000F0B66">
        <w:rPr>
          <w:rFonts w:ascii="Arial" w:hAnsi="Arial" w:cs="Arial"/>
          <w:sz w:val="22"/>
          <w:szCs w:val="22"/>
        </w:rPr>
        <w:t>, e-mail:</w:t>
      </w:r>
      <w:r w:rsidR="00894466" w:rsidRPr="000F0B66">
        <w:rPr>
          <w:rFonts w:ascii="Arial" w:hAnsi="Arial" w:cs="Arial"/>
          <w:sz w:val="22"/>
          <w:szCs w:val="22"/>
        </w:rPr>
        <w:t xml:space="preserve"> </w:t>
      </w:r>
      <w:hyperlink r:id="rId8" w:history="1"/>
      <w:r w:rsidR="00D25C67" w:rsidRPr="000F0B66">
        <w:rPr>
          <w:rFonts w:ascii="Arial" w:hAnsi="Arial" w:cs="Arial"/>
          <w:sz w:val="22"/>
          <w:szCs w:val="22"/>
        </w:rPr>
        <w:t>jelinek.p</w:t>
      </w:r>
      <w:r w:rsidR="00F17598" w:rsidRPr="000F0B66">
        <w:rPr>
          <w:rFonts w:ascii="Arial" w:hAnsi="Arial" w:cs="Arial"/>
          <w:kern w:val="28"/>
          <w:sz w:val="22"/>
          <w:szCs w:val="22"/>
        </w:rPr>
        <w:t>@kr-vysocina</w:t>
      </w:r>
      <w:r w:rsidR="00670A43" w:rsidRPr="000F0B66">
        <w:rPr>
          <w:rFonts w:ascii="Arial" w:hAnsi="Arial" w:cs="Arial"/>
          <w:kern w:val="28"/>
          <w:sz w:val="22"/>
          <w:szCs w:val="22"/>
        </w:rPr>
        <w:t>.cz</w:t>
      </w:r>
      <w:r w:rsidR="00670A43" w:rsidRPr="000F0B66">
        <w:rPr>
          <w:rFonts w:ascii="Arial" w:hAnsi="Arial" w:cs="Arial"/>
          <w:sz w:val="22"/>
          <w:szCs w:val="22"/>
        </w:rPr>
        <w:t xml:space="preserve">, </w:t>
      </w:r>
      <w:r w:rsidR="00670A43" w:rsidRPr="000F0B66">
        <w:rPr>
          <w:rFonts w:ascii="Arial" w:hAnsi="Arial" w:cs="Arial"/>
          <w:kern w:val="28"/>
          <w:sz w:val="22"/>
          <w:szCs w:val="22"/>
        </w:rPr>
        <w:t>tel.:</w:t>
      </w:r>
      <w:r w:rsidR="0013284D" w:rsidRPr="000F0B66">
        <w:rPr>
          <w:rFonts w:ascii="Arial" w:hAnsi="Arial" w:cs="Arial"/>
          <w:sz w:val="22"/>
          <w:szCs w:val="22"/>
        </w:rPr>
        <w:t> </w:t>
      </w:r>
      <w:r w:rsidR="0096724F" w:rsidRPr="000F0B66">
        <w:rPr>
          <w:rFonts w:ascii="Arial" w:hAnsi="Arial" w:cs="Arial"/>
          <w:kern w:val="28"/>
          <w:sz w:val="22"/>
          <w:szCs w:val="22"/>
        </w:rPr>
        <w:t>+420 </w:t>
      </w:r>
      <w:r w:rsidR="00D25C67" w:rsidRPr="000F0B66">
        <w:rPr>
          <w:rFonts w:ascii="Arial" w:hAnsi="Arial" w:cs="Arial"/>
          <w:kern w:val="28"/>
          <w:sz w:val="22"/>
          <w:szCs w:val="22"/>
        </w:rPr>
        <w:t>564</w:t>
      </w:r>
      <w:r w:rsidR="0096724F" w:rsidRPr="000F0B66">
        <w:rPr>
          <w:rFonts w:ascii="Arial" w:hAnsi="Arial" w:cs="Arial"/>
          <w:kern w:val="28"/>
          <w:sz w:val="22"/>
          <w:szCs w:val="22"/>
        </w:rPr>
        <w:t> 6</w:t>
      </w:r>
      <w:r w:rsidR="00D25C67" w:rsidRPr="000F0B66">
        <w:rPr>
          <w:rFonts w:ascii="Arial" w:hAnsi="Arial" w:cs="Arial"/>
          <w:kern w:val="28"/>
          <w:sz w:val="22"/>
          <w:szCs w:val="22"/>
        </w:rPr>
        <w:t>02 321, mob.: +420 724 650</w:t>
      </w:r>
      <w:r w:rsidR="00F758D1">
        <w:rPr>
          <w:rFonts w:ascii="Arial" w:hAnsi="Arial" w:cs="Arial"/>
          <w:kern w:val="28"/>
          <w:sz w:val="22"/>
          <w:szCs w:val="22"/>
        </w:rPr>
        <w:t> </w:t>
      </w:r>
      <w:r w:rsidR="00D25C67" w:rsidRPr="000F0B66">
        <w:rPr>
          <w:rFonts w:ascii="Arial" w:hAnsi="Arial" w:cs="Arial"/>
          <w:kern w:val="28"/>
          <w:sz w:val="22"/>
          <w:szCs w:val="22"/>
        </w:rPr>
        <w:t>129</w:t>
      </w:r>
      <w:r w:rsidR="00F758D1">
        <w:rPr>
          <w:rFonts w:ascii="Arial" w:hAnsi="Arial" w:cs="Arial"/>
          <w:kern w:val="28"/>
          <w:sz w:val="22"/>
          <w:szCs w:val="22"/>
        </w:rPr>
        <w:t>.</w:t>
      </w:r>
    </w:p>
    <w:p w14:paraId="4AF4F200" w14:textId="77777777" w:rsidR="009C5040" w:rsidRPr="004D734C" w:rsidRDefault="009C5040" w:rsidP="00380CCA">
      <w:pPr>
        <w:pStyle w:val="Nadpis1"/>
        <w:spacing w:before="240" w:after="0" w:line="276" w:lineRule="auto"/>
        <w:rPr>
          <w:rFonts w:cs="Arial"/>
          <w:sz w:val="22"/>
          <w:szCs w:val="22"/>
        </w:rPr>
      </w:pPr>
      <w:bookmarkStart w:id="12" w:name="_Ref168548340"/>
      <w:bookmarkStart w:id="13" w:name="_Toc175127076"/>
      <w:bookmarkEnd w:id="9"/>
      <w:bookmarkEnd w:id="10"/>
      <w:bookmarkEnd w:id="11"/>
      <w:r w:rsidRPr="004D734C">
        <w:rPr>
          <w:rFonts w:cs="Arial"/>
          <w:sz w:val="22"/>
          <w:szCs w:val="22"/>
        </w:rPr>
        <w:t>Čl. VI</w:t>
      </w:r>
      <w:r w:rsidR="002811C0" w:rsidRPr="004D734C">
        <w:rPr>
          <w:rFonts w:cs="Arial"/>
          <w:sz w:val="22"/>
          <w:szCs w:val="22"/>
        </w:rPr>
        <w:t>I</w:t>
      </w:r>
    </w:p>
    <w:p w14:paraId="31F4D9F2" w14:textId="77777777" w:rsidR="009C5040" w:rsidRPr="004D734C" w:rsidRDefault="00894466" w:rsidP="00380CCA">
      <w:pPr>
        <w:pStyle w:val="Nadpis1"/>
        <w:spacing w:before="0" w:after="0" w:line="276" w:lineRule="auto"/>
        <w:rPr>
          <w:rFonts w:cs="Arial"/>
          <w:sz w:val="22"/>
          <w:szCs w:val="22"/>
        </w:rPr>
      </w:pPr>
      <w:r w:rsidRPr="004D734C">
        <w:rPr>
          <w:rFonts w:cs="Arial"/>
          <w:sz w:val="22"/>
          <w:szCs w:val="22"/>
        </w:rPr>
        <w:t xml:space="preserve">Předání </w:t>
      </w:r>
      <w:r w:rsidR="00A26EDA">
        <w:rPr>
          <w:rFonts w:cs="Arial"/>
          <w:sz w:val="22"/>
          <w:szCs w:val="22"/>
        </w:rPr>
        <w:t>předmětu plnění</w:t>
      </w:r>
      <w:r w:rsidRPr="004D734C">
        <w:rPr>
          <w:rFonts w:cs="Arial"/>
          <w:sz w:val="22"/>
          <w:szCs w:val="22"/>
        </w:rPr>
        <w:t>, v</w:t>
      </w:r>
      <w:r w:rsidR="009C5040" w:rsidRPr="004D734C">
        <w:rPr>
          <w:rFonts w:cs="Arial"/>
          <w:sz w:val="22"/>
          <w:szCs w:val="22"/>
        </w:rPr>
        <w:t>lastnické právo a nebezpečí škody</w:t>
      </w:r>
      <w:bookmarkEnd w:id="12"/>
      <w:bookmarkEnd w:id="13"/>
    </w:p>
    <w:p w14:paraId="1959DAA1" w14:textId="77777777" w:rsidR="00820897" w:rsidRDefault="00670A43" w:rsidP="0023032C">
      <w:pPr>
        <w:pStyle w:val="Nadpis2"/>
        <w:numPr>
          <w:ilvl w:val="0"/>
          <w:numId w:val="22"/>
        </w:numPr>
        <w:spacing w:before="120" w:line="276" w:lineRule="auto"/>
        <w:rPr>
          <w:rFonts w:ascii="Arial" w:hAnsi="Arial" w:cs="Arial"/>
          <w:szCs w:val="22"/>
        </w:rPr>
      </w:pPr>
      <w:bookmarkStart w:id="14" w:name="_Ref168549082"/>
      <w:r w:rsidRPr="004D734C">
        <w:rPr>
          <w:rFonts w:ascii="Arial" w:hAnsi="Arial" w:cs="Arial"/>
          <w:szCs w:val="22"/>
        </w:rPr>
        <w:t>Prodávající se zavazuje předat Kupujícímu řádně dodané zboží</w:t>
      </w:r>
      <w:r w:rsidR="00820897">
        <w:rPr>
          <w:rFonts w:ascii="Arial" w:hAnsi="Arial" w:cs="Arial"/>
          <w:szCs w:val="22"/>
        </w:rPr>
        <w:t xml:space="preserve"> a výsledek poskytnutých souvisejících služeb dle této smlouvy</w:t>
      </w:r>
      <w:r w:rsidR="00C8738E" w:rsidRPr="004D734C">
        <w:rPr>
          <w:rFonts w:ascii="Arial" w:hAnsi="Arial" w:cs="Arial"/>
          <w:szCs w:val="22"/>
        </w:rPr>
        <w:t xml:space="preserve"> a veškeré nezbytné doklady spojené </w:t>
      </w:r>
      <w:r w:rsidR="00820897">
        <w:rPr>
          <w:rFonts w:ascii="Arial" w:hAnsi="Arial" w:cs="Arial"/>
          <w:szCs w:val="22"/>
        </w:rPr>
        <w:t>s předmětem plnění</w:t>
      </w:r>
      <w:r w:rsidR="00C8738E" w:rsidRPr="004D734C">
        <w:rPr>
          <w:rFonts w:ascii="Arial" w:hAnsi="Arial" w:cs="Arial"/>
          <w:szCs w:val="22"/>
        </w:rPr>
        <w:t>.</w:t>
      </w:r>
      <w:r w:rsidR="00820897">
        <w:rPr>
          <w:rFonts w:ascii="Arial" w:hAnsi="Arial" w:cs="Arial"/>
          <w:szCs w:val="22"/>
        </w:rPr>
        <w:t xml:space="preserve"> </w:t>
      </w:r>
    </w:p>
    <w:p w14:paraId="2725116E" w14:textId="77777777" w:rsidR="00820897" w:rsidRPr="00820897" w:rsidRDefault="00820897" w:rsidP="0023032C">
      <w:pPr>
        <w:pStyle w:val="Nadpis2"/>
        <w:numPr>
          <w:ilvl w:val="0"/>
          <w:numId w:val="22"/>
        </w:numPr>
        <w:spacing w:before="120" w:line="276" w:lineRule="auto"/>
        <w:rPr>
          <w:rFonts w:ascii="Arial" w:hAnsi="Arial" w:cs="Arial"/>
          <w:szCs w:val="22"/>
        </w:rPr>
      </w:pPr>
      <w:r w:rsidRPr="00820897">
        <w:rPr>
          <w:rFonts w:ascii="Arial" w:hAnsi="Arial" w:cs="Arial"/>
          <w:szCs w:val="22"/>
        </w:rPr>
        <w:t>Kupující není povinen převzít předmět plnění vykazující vady, má však právo převzít předmět plnění vykazující drobné vady nebránící řádnému užívání předmětu plnění a</w:t>
      </w:r>
      <w:r w:rsidR="005D547E">
        <w:rPr>
          <w:rFonts w:ascii="Arial" w:hAnsi="Arial" w:cs="Arial"/>
          <w:szCs w:val="22"/>
        </w:rPr>
        <w:t> </w:t>
      </w:r>
      <w:r w:rsidRPr="00820897">
        <w:rPr>
          <w:rFonts w:ascii="Arial" w:hAnsi="Arial" w:cs="Arial"/>
          <w:szCs w:val="22"/>
        </w:rPr>
        <w:t>požadovat jejich odstranění v dohodnutém termínu.</w:t>
      </w:r>
    </w:p>
    <w:p w14:paraId="541A729D" w14:textId="77777777" w:rsidR="00820897" w:rsidRPr="00820897" w:rsidRDefault="00820897" w:rsidP="0023032C">
      <w:pPr>
        <w:pStyle w:val="Nadpis2"/>
        <w:numPr>
          <w:ilvl w:val="0"/>
          <w:numId w:val="22"/>
        </w:numPr>
        <w:spacing w:before="120" w:line="276" w:lineRule="auto"/>
        <w:rPr>
          <w:rFonts w:ascii="Arial" w:hAnsi="Arial" w:cs="Arial"/>
          <w:szCs w:val="22"/>
        </w:rPr>
      </w:pPr>
      <w:r w:rsidRPr="00820897">
        <w:rPr>
          <w:rFonts w:ascii="Arial" w:hAnsi="Arial" w:cs="Arial"/>
          <w:szCs w:val="22"/>
        </w:rPr>
        <w:t>Prodávající písemně oznámí Kupujícímu nejpozději 5 dnů předem, kdy bude dokončený předmět plnění připraven k předání a převzetí.</w:t>
      </w:r>
    </w:p>
    <w:p w14:paraId="15ABE015" w14:textId="77777777" w:rsidR="00820897" w:rsidRPr="00820897" w:rsidRDefault="00820897" w:rsidP="0023032C">
      <w:pPr>
        <w:pStyle w:val="Nadpis2"/>
        <w:numPr>
          <w:ilvl w:val="0"/>
          <w:numId w:val="22"/>
        </w:numPr>
        <w:spacing w:before="120" w:line="276" w:lineRule="auto"/>
        <w:rPr>
          <w:rFonts w:ascii="Arial" w:hAnsi="Arial" w:cs="Arial"/>
          <w:szCs w:val="22"/>
        </w:rPr>
      </w:pPr>
      <w:r w:rsidRPr="00820897">
        <w:rPr>
          <w:rFonts w:ascii="Arial" w:hAnsi="Arial" w:cs="Arial"/>
          <w:szCs w:val="22"/>
        </w:rPr>
        <w:t>Součástí předání předmětu plnění je:</w:t>
      </w:r>
    </w:p>
    <w:p w14:paraId="7DC04072" w14:textId="77777777" w:rsidR="00820897" w:rsidRPr="00820897" w:rsidRDefault="00820897" w:rsidP="0023032C">
      <w:pPr>
        <w:pStyle w:val="Nadpis2"/>
        <w:numPr>
          <w:ilvl w:val="0"/>
          <w:numId w:val="23"/>
        </w:numPr>
        <w:spacing w:line="276" w:lineRule="auto"/>
        <w:rPr>
          <w:rFonts w:ascii="Arial" w:hAnsi="Arial" w:cs="Arial"/>
          <w:szCs w:val="22"/>
        </w:rPr>
      </w:pPr>
      <w:r w:rsidRPr="00820897">
        <w:rPr>
          <w:rFonts w:ascii="Arial" w:hAnsi="Arial" w:cs="Arial"/>
          <w:szCs w:val="22"/>
        </w:rPr>
        <w:t>kontrola úplnosti, kvality a funkčnosti dodaného zboží,</w:t>
      </w:r>
    </w:p>
    <w:p w14:paraId="537545CE" w14:textId="77777777" w:rsidR="00820897" w:rsidRPr="00820897" w:rsidRDefault="00820897" w:rsidP="0023032C">
      <w:pPr>
        <w:pStyle w:val="Nadpis2"/>
        <w:numPr>
          <w:ilvl w:val="0"/>
          <w:numId w:val="23"/>
        </w:numPr>
        <w:spacing w:line="276" w:lineRule="auto"/>
        <w:rPr>
          <w:rFonts w:ascii="Arial" w:hAnsi="Arial" w:cs="Arial"/>
          <w:szCs w:val="22"/>
        </w:rPr>
      </w:pPr>
      <w:r w:rsidRPr="00820897">
        <w:rPr>
          <w:rFonts w:ascii="Arial" w:hAnsi="Arial" w:cs="Arial"/>
          <w:szCs w:val="22"/>
        </w:rPr>
        <w:t>předání níže uvedených dokladů:</w:t>
      </w:r>
    </w:p>
    <w:p w14:paraId="5503DB5B" w14:textId="77777777" w:rsidR="00820897" w:rsidRPr="00820897" w:rsidRDefault="00820897" w:rsidP="0023032C">
      <w:pPr>
        <w:pStyle w:val="Nadpis2"/>
        <w:numPr>
          <w:ilvl w:val="0"/>
          <w:numId w:val="24"/>
        </w:numPr>
        <w:spacing w:line="276" w:lineRule="auto"/>
        <w:rPr>
          <w:rFonts w:ascii="Arial" w:hAnsi="Arial" w:cs="Arial"/>
          <w:szCs w:val="22"/>
        </w:rPr>
      </w:pPr>
      <w:r w:rsidRPr="00820897">
        <w:rPr>
          <w:rFonts w:ascii="Arial" w:hAnsi="Arial" w:cs="Arial"/>
          <w:szCs w:val="22"/>
        </w:rPr>
        <w:t>prohlášení o shodě výrobků,</w:t>
      </w:r>
    </w:p>
    <w:p w14:paraId="10032500" w14:textId="77777777" w:rsidR="00820897" w:rsidRPr="00820897" w:rsidRDefault="00820897" w:rsidP="0023032C">
      <w:pPr>
        <w:pStyle w:val="Nadpis2"/>
        <w:numPr>
          <w:ilvl w:val="0"/>
          <w:numId w:val="24"/>
        </w:numPr>
        <w:spacing w:line="276" w:lineRule="auto"/>
        <w:rPr>
          <w:rFonts w:ascii="Arial" w:hAnsi="Arial" w:cs="Arial"/>
          <w:szCs w:val="22"/>
        </w:rPr>
      </w:pPr>
      <w:r w:rsidRPr="00820897">
        <w:rPr>
          <w:rFonts w:ascii="Arial" w:hAnsi="Arial" w:cs="Arial"/>
          <w:szCs w:val="22"/>
        </w:rPr>
        <w:t>veškerých nezbytných dokladů spojených s dodaným zbožím (např. návody k obsluze a/nebo údržbě, doklady o provedení předepsaných revizí, aj.),</w:t>
      </w:r>
    </w:p>
    <w:p w14:paraId="63AF3CE7" w14:textId="77777777" w:rsidR="00820897" w:rsidRPr="00820897" w:rsidRDefault="00820897" w:rsidP="0023032C">
      <w:pPr>
        <w:pStyle w:val="Nadpis2"/>
        <w:numPr>
          <w:ilvl w:val="0"/>
          <w:numId w:val="23"/>
        </w:numPr>
        <w:spacing w:line="276" w:lineRule="auto"/>
        <w:rPr>
          <w:rFonts w:ascii="Arial" w:hAnsi="Arial" w:cs="Arial"/>
          <w:szCs w:val="22"/>
        </w:rPr>
      </w:pPr>
      <w:r w:rsidRPr="00820897">
        <w:rPr>
          <w:rFonts w:ascii="Arial" w:hAnsi="Arial" w:cs="Arial"/>
          <w:szCs w:val="22"/>
        </w:rPr>
        <w:t>zaškolení oprávněných osob Kupujícího v rozsahu nezbytném pro řádné užívání zboží a dle této smlouvy.</w:t>
      </w:r>
    </w:p>
    <w:p w14:paraId="54C043D5" w14:textId="77777777" w:rsidR="00820897" w:rsidRPr="00820897" w:rsidRDefault="00894466" w:rsidP="00F758D1">
      <w:pPr>
        <w:pStyle w:val="Odstavecseseznamem"/>
        <w:numPr>
          <w:ilvl w:val="0"/>
          <w:numId w:val="22"/>
        </w:numPr>
        <w:spacing w:before="120" w:line="276" w:lineRule="auto"/>
        <w:ind w:left="357" w:hanging="357"/>
        <w:jc w:val="both"/>
        <w:rPr>
          <w:rFonts w:ascii="Arial" w:hAnsi="Arial" w:cs="Arial"/>
          <w:kern w:val="28"/>
          <w:sz w:val="22"/>
          <w:szCs w:val="22"/>
        </w:rPr>
      </w:pPr>
      <w:r w:rsidRPr="00820897">
        <w:rPr>
          <w:rFonts w:ascii="Arial" w:hAnsi="Arial" w:cs="Arial"/>
          <w:sz w:val="22"/>
          <w:szCs w:val="22"/>
        </w:rPr>
        <w:t xml:space="preserve">Po řádném předání a převzetí </w:t>
      </w:r>
      <w:r w:rsidR="00A26EDA">
        <w:rPr>
          <w:rFonts w:ascii="Arial" w:hAnsi="Arial" w:cs="Arial"/>
          <w:sz w:val="22"/>
          <w:szCs w:val="22"/>
        </w:rPr>
        <w:t>předmětu plnění</w:t>
      </w:r>
      <w:r w:rsidR="00670A43" w:rsidRPr="00820897">
        <w:rPr>
          <w:rFonts w:ascii="Arial" w:hAnsi="Arial" w:cs="Arial"/>
          <w:sz w:val="22"/>
          <w:szCs w:val="22"/>
        </w:rPr>
        <w:t xml:space="preserve"> </w:t>
      </w:r>
      <w:r w:rsidRPr="00820897">
        <w:rPr>
          <w:rFonts w:ascii="Arial" w:hAnsi="Arial" w:cs="Arial"/>
          <w:sz w:val="22"/>
          <w:szCs w:val="22"/>
        </w:rPr>
        <w:t xml:space="preserve">Prodávající předloží Kupujícímu předávací protokol, na kterém oprávněný pracovník Kupujícího potvrdí řádné převzetí </w:t>
      </w:r>
      <w:r w:rsidR="00A26EDA">
        <w:rPr>
          <w:rFonts w:ascii="Arial" w:hAnsi="Arial" w:cs="Arial"/>
          <w:sz w:val="22"/>
          <w:szCs w:val="22"/>
        </w:rPr>
        <w:t>předmětu plnění</w:t>
      </w:r>
      <w:r w:rsidRPr="00820897">
        <w:rPr>
          <w:rFonts w:ascii="Arial" w:hAnsi="Arial" w:cs="Arial"/>
          <w:sz w:val="22"/>
          <w:szCs w:val="22"/>
        </w:rPr>
        <w:t xml:space="preserve">. Oprávněným pracovníkem Kupujícího </w:t>
      </w:r>
      <w:r w:rsidR="00F17598" w:rsidRPr="00092D44">
        <w:rPr>
          <w:rFonts w:ascii="Arial" w:hAnsi="Arial" w:cs="Arial"/>
          <w:sz w:val="22"/>
          <w:szCs w:val="22"/>
        </w:rPr>
        <w:t xml:space="preserve">je </w:t>
      </w:r>
      <w:r w:rsidR="000B70F4" w:rsidRPr="000F0B66">
        <w:rPr>
          <w:rFonts w:ascii="Arial" w:hAnsi="Arial" w:cs="Arial"/>
          <w:sz w:val="22"/>
          <w:szCs w:val="22"/>
        </w:rPr>
        <w:t>Petr Jelínek</w:t>
      </w:r>
      <w:r w:rsidRPr="00092D44">
        <w:rPr>
          <w:rFonts w:ascii="Arial" w:hAnsi="Arial" w:cs="Arial"/>
          <w:sz w:val="22"/>
          <w:szCs w:val="22"/>
        </w:rPr>
        <w:t>.</w:t>
      </w:r>
      <w:r w:rsidRPr="00820897">
        <w:rPr>
          <w:rFonts w:ascii="Arial" w:hAnsi="Arial" w:cs="Arial"/>
          <w:sz w:val="22"/>
          <w:szCs w:val="22"/>
        </w:rPr>
        <w:t xml:space="preserve"> Každá smluvní strana obdrží jedno vyhotovení oboustranně potvrzeného předávacího protokolu, který</w:t>
      </w:r>
      <w:r w:rsidR="00A26EDA">
        <w:rPr>
          <w:rFonts w:ascii="Arial" w:hAnsi="Arial" w:cs="Arial"/>
          <w:sz w:val="22"/>
          <w:szCs w:val="22"/>
        </w:rPr>
        <w:t xml:space="preserve"> se tak stane dokladem o provedeném plnění</w:t>
      </w:r>
      <w:r w:rsidR="009B6D95" w:rsidRPr="00820897">
        <w:rPr>
          <w:rFonts w:ascii="Arial" w:hAnsi="Arial" w:cs="Arial"/>
          <w:sz w:val="22"/>
          <w:szCs w:val="22"/>
        </w:rPr>
        <w:t xml:space="preserve"> </w:t>
      </w:r>
      <w:r w:rsidRPr="00820897">
        <w:rPr>
          <w:rFonts w:ascii="Arial" w:hAnsi="Arial" w:cs="Arial"/>
          <w:sz w:val="22"/>
          <w:szCs w:val="22"/>
        </w:rPr>
        <w:t>podle této smlouvy.</w:t>
      </w:r>
      <w:r w:rsidR="00670A43" w:rsidRPr="00820897">
        <w:rPr>
          <w:rFonts w:ascii="Arial" w:hAnsi="Arial" w:cs="Arial"/>
          <w:sz w:val="22"/>
          <w:szCs w:val="22"/>
        </w:rPr>
        <w:t xml:space="preserve"> Předávací protokol bude obsahovat řádné označení smluvních stran, jmen a příjmení oprávněných osob smluvních stran</w:t>
      </w:r>
      <w:r w:rsidR="00A26EDA">
        <w:rPr>
          <w:rFonts w:ascii="Arial" w:hAnsi="Arial" w:cs="Arial"/>
          <w:sz w:val="22"/>
          <w:szCs w:val="22"/>
        </w:rPr>
        <w:t>, které předání a převzetí předmětu plnění</w:t>
      </w:r>
      <w:r w:rsidR="00670A43" w:rsidRPr="00820897">
        <w:rPr>
          <w:rFonts w:ascii="Arial" w:hAnsi="Arial" w:cs="Arial"/>
          <w:sz w:val="22"/>
          <w:szCs w:val="22"/>
        </w:rPr>
        <w:t xml:space="preserve"> potvrdily, jejich podpisy, oz</w:t>
      </w:r>
      <w:r w:rsidR="00A26EDA">
        <w:rPr>
          <w:rFonts w:ascii="Arial" w:hAnsi="Arial" w:cs="Arial"/>
          <w:sz w:val="22"/>
          <w:szCs w:val="22"/>
        </w:rPr>
        <w:t>načení předávaného předmětu plnění</w:t>
      </w:r>
      <w:r w:rsidR="00670A43" w:rsidRPr="00820897">
        <w:rPr>
          <w:rFonts w:ascii="Arial" w:hAnsi="Arial" w:cs="Arial"/>
          <w:sz w:val="22"/>
          <w:szCs w:val="22"/>
        </w:rPr>
        <w:t xml:space="preserve"> a datum podpisu předávacího protokolu.</w:t>
      </w:r>
      <w:r w:rsidR="00820897" w:rsidRPr="00820897">
        <w:rPr>
          <w:rFonts w:ascii="Arial" w:hAnsi="Arial" w:cs="Arial"/>
          <w:sz w:val="22"/>
          <w:szCs w:val="22"/>
        </w:rPr>
        <w:t xml:space="preserve"> </w:t>
      </w:r>
    </w:p>
    <w:p w14:paraId="6EF71B04" w14:textId="77777777" w:rsidR="00820897" w:rsidRDefault="00820897" w:rsidP="00F758D1">
      <w:pPr>
        <w:pStyle w:val="Odstavecseseznamem"/>
        <w:numPr>
          <w:ilvl w:val="0"/>
          <w:numId w:val="22"/>
        </w:numPr>
        <w:spacing w:before="120" w:line="276" w:lineRule="auto"/>
        <w:ind w:left="357" w:hanging="357"/>
        <w:jc w:val="both"/>
        <w:rPr>
          <w:rFonts w:ascii="Arial" w:hAnsi="Arial" w:cs="Arial"/>
          <w:kern w:val="28"/>
          <w:sz w:val="22"/>
          <w:szCs w:val="22"/>
        </w:rPr>
      </w:pPr>
      <w:r w:rsidRPr="00820897">
        <w:rPr>
          <w:rFonts w:ascii="Arial" w:hAnsi="Arial" w:cs="Arial"/>
          <w:kern w:val="28"/>
          <w:sz w:val="22"/>
          <w:szCs w:val="22"/>
        </w:rPr>
        <w:t>Po předání a převzetí předmětu plnění uvede Prodávající do 5-ti dní pracovní plochy použité pro realizaci předmětu plnění s výjimkou prostor potřebných pro odstranění případných vad předmětu plnění, do původního stavu. Ve stejném termínu Prodávající odstraní z místa plnění veškerý zbývající materiál, vybavení a nástroje.</w:t>
      </w:r>
    </w:p>
    <w:p w14:paraId="18D46416" w14:textId="77777777" w:rsidR="00820897" w:rsidRPr="00820897" w:rsidRDefault="00D11C19" w:rsidP="00F758D1">
      <w:pPr>
        <w:pStyle w:val="Odstavecseseznamem"/>
        <w:numPr>
          <w:ilvl w:val="0"/>
          <w:numId w:val="22"/>
        </w:numPr>
        <w:spacing w:before="120" w:line="276" w:lineRule="auto"/>
        <w:ind w:left="357" w:hanging="357"/>
        <w:jc w:val="both"/>
        <w:rPr>
          <w:rFonts w:ascii="Arial" w:hAnsi="Arial" w:cs="Arial"/>
          <w:kern w:val="28"/>
          <w:sz w:val="22"/>
          <w:szCs w:val="22"/>
        </w:rPr>
      </w:pPr>
      <w:r w:rsidRPr="00820897">
        <w:rPr>
          <w:rFonts w:ascii="Arial" w:hAnsi="Arial" w:cs="Arial"/>
          <w:sz w:val="22"/>
          <w:szCs w:val="22"/>
        </w:rPr>
        <w:t>Pokud Kupující bezdův</w:t>
      </w:r>
      <w:r w:rsidR="00670A43" w:rsidRPr="00820897">
        <w:rPr>
          <w:rFonts w:ascii="Arial" w:hAnsi="Arial" w:cs="Arial"/>
          <w:sz w:val="22"/>
          <w:szCs w:val="22"/>
        </w:rPr>
        <w:t>odně odepře řádně a včas dodané zboží, u něhož Prodávající p</w:t>
      </w:r>
      <w:r w:rsidR="00A26EDA">
        <w:rPr>
          <w:rFonts w:ascii="Arial" w:hAnsi="Arial" w:cs="Arial"/>
          <w:sz w:val="22"/>
          <w:szCs w:val="22"/>
        </w:rPr>
        <w:t xml:space="preserve">rovedl řádnou montáž dle této smlouvy, a/nebo výsledek poskytnutých souvisejících služeb </w:t>
      </w:r>
      <w:r w:rsidRPr="00820897">
        <w:rPr>
          <w:rFonts w:ascii="Arial" w:hAnsi="Arial" w:cs="Arial"/>
          <w:sz w:val="22"/>
          <w:szCs w:val="22"/>
        </w:rPr>
        <w:t>převzít nebo požádá o posunutí termínu převzetí, není Prodávající v prodlení.</w:t>
      </w:r>
    </w:p>
    <w:p w14:paraId="27106EBE" w14:textId="77777777" w:rsidR="009C5040" w:rsidRPr="00820897" w:rsidRDefault="009C5040" w:rsidP="00F758D1">
      <w:pPr>
        <w:pStyle w:val="Odstavecseseznamem"/>
        <w:numPr>
          <w:ilvl w:val="0"/>
          <w:numId w:val="22"/>
        </w:numPr>
        <w:spacing w:before="120" w:line="276" w:lineRule="auto"/>
        <w:ind w:left="357" w:hanging="357"/>
        <w:jc w:val="both"/>
        <w:rPr>
          <w:rFonts w:ascii="Arial" w:hAnsi="Arial" w:cs="Arial"/>
          <w:kern w:val="28"/>
          <w:sz w:val="22"/>
          <w:szCs w:val="22"/>
        </w:rPr>
      </w:pPr>
      <w:r w:rsidRPr="00820897">
        <w:rPr>
          <w:rFonts w:ascii="Arial" w:hAnsi="Arial" w:cs="Arial"/>
          <w:sz w:val="22"/>
          <w:szCs w:val="22"/>
        </w:rPr>
        <w:lastRenderedPageBreak/>
        <w:t xml:space="preserve">Vlastnické právo </w:t>
      </w:r>
      <w:r w:rsidR="00894466" w:rsidRPr="00820897">
        <w:rPr>
          <w:rFonts w:ascii="Arial" w:hAnsi="Arial" w:cs="Arial"/>
          <w:sz w:val="22"/>
          <w:szCs w:val="22"/>
        </w:rPr>
        <w:t xml:space="preserve">a nebezpečí škody přechází na Kupujícího okamžikem </w:t>
      </w:r>
      <w:r w:rsidRPr="00820897">
        <w:rPr>
          <w:rFonts w:ascii="Arial" w:hAnsi="Arial" w:cs="Arial"/>
          <w:sz w:val="22"/>
          <w:szCs w:val="22"/>
        </w:rPr>
        <w:t>převzetí</w:t>
      </w:r>
      <w:r w:rsidR="00894466" w:rsidRPr="00820897">
        <w:rPr>
          <w:rFonts w:ascii="Arial" w:hAnsi="Arial" w:cs="Arial"/>
          <w:sz w:val="22"/>
          <w:szCs w:val="22"/>
        </w:rPr>
        <w:t xml:space="preserve"> </w:t>
      </w:r>
      <w:r w:rsidR="00820897" w:rsidRPr="00820897">
        <w:rPr>
          <w:rFonts w:ascii="Arial" w:hAnsi="Arial" w:cs="Arial"/>
          <w:sz w:val="22"/>
          <w:szCs w:val="22"/>
        </w:rPr>
        <w:t>předmětu plnění</w:t>
      </w:r>
      <w:r w:rsidRPr="00820897">
        <w:rPr>
          <w:rFonts w:ascii="Arial" w:hAnsi="Arial" w:cs="Arial"/>
          <w:sz w:val="22"/>
          <w:szCs w:val="22"/>
        </w:rPr>
        <w:t>.</w:t>
      </w:r>
      <w:bookmarkEnd w:id="14"/>
    </w:p>
    <w:p w14:paraId="3C754531" w14:textId="77777777" w:rsidR="009C5040" w:rsidRPr="004D734C" w:rsidRDefault="009C5040" w:rsidP="00380CCA">
      <w:pPr>
        <w:pStyle w:val="Nadpis1"/>
        <w:spacing w:before="240" w:after="0" w:line="276" w:lineRule="auto"/>
        <w:rPr>
          <w:rFonts w:cs="Arial"/>
          <w:sz w:val="22"/>
          <w:szCs w:val="22"/>
        </w:rPr>
      </w:pPr>
      <w:bookmarkStart w:id="15" w:name="_Ref168553221"/>
      <w:bookmarkStart w:id="16" w:name="_Toc175127079"/>
      <w:r w:rsidRPr="004D734C">
        <w:rPr>
          <w:rFonts w:cs="Arial"/>
          <w:sz w:val="22"/>
          <w:szCs w:val="22"/>
        </w:rPr>
        <w:t>Čl. VI</w:t>
      </w:r>
      <w:r w:rsidR="002811C0" w:rsidRPr="004D734C">
        <w:rPr>
          <w:rFonts w:cs="Arial"/>
          <w:sz w:val="22"/>
          <w:szCs w:val="22"/>
        </w:rPr>
        <w:t>I</w:t>
      </w:r>
      <w:r w:rsidRPr="004D734C">
        <w:rPr>
          <w:rFonts w:cs="Arial"/>
          <w:sz w:val="22"/>
          <w:szCs w:val="22"/>
        </w:rPr>
        <w:t>I</w:t>
      </w:r>
    </w:p>
    <w:p w14:paraId="79EC3E4A" w14:textId="77777777" w:rsidR="009C5040" w:rsidRPr="004D734C" w:rsidRDefault="009C5040" w:rsidP="00380CCA">
      <w:pPr>
        <w:pStyle w:val="Nadpis1"/>
        <w:spacing w:before="0" w:after="0" w:line="276" w:lineRule="auto"/>
        <w:rPr>
          <w:rFonts w:cs="Arial"/>
          <w:sz w:val="22"/>
          <w:szCs w:val="22"/>
        </w:rPr>
      </w:pPr>
      <w:r w:rsidRPr="004D734C">
        <w:rPr>
          <w:rFonts w:cs="Arial"/>
          <w:sz w:val="22"/>
          <w:szCs w:val="22"/>
        </w:rPr>
        <w:t>Odpovědnost za škodu</w:t>
      </w:r>
      <w:bookmarkEnd w:id="15"/>
      <w:bookmarkEnd w:id="16"/>
    </w:p>
    <w:p w14:paraId="771EA6BF" w14:textId="77777777" w:rsidR="009C5040" w:rsidRPr="004D734C" w:rsidRDefault="009C5040" w:rsidP="0023032C">
      <w:pPr>
        <w:pStyle w:val="Nadpis2"/>
        <w:numPr>
          <w:ilvl w:val="0"/>
          <w:numId w:val="11"/>
        </w:numPr>
        <w:tabs>
          <w:tab w:val="clear" w:pos="720"/>
          <w:tab w:val="num" w:pos="360"/>
        </w:tabs>
        <w:spacing w:line="276" w:lineRule="auto"/>
        <w:ind w:left="360"/>
        <w:rPr>
          <w:rFonts w:ascii="Arial" w:hAnsi="Arial" w:cs="Arial"/>
          <w:szCs w:val="22"/>
        </w:rPr>
      </w:pPr>
      <w:bookmarkStart w:id="17" w:name="_Ref167877587"/>
      <w:r w:rsidRPr="004D734C">
        <w:rPr>
          <w:rFonts w:ascii="Arial" w:hAnsi="Arial" w:cs="Arial"/>
          <w:szCs w:val="22"/>
        </w:rPr>
        <w:t>Smluvní strany odpovídají za škodu způsobenou porušením povinností vyplývajících z této smlouvy nebo z obecně závazného právního předpisu.</w:t>
      </w:r>
      <w:bookmarkStart w:id="18" w:name="_Ref167877602"/>
      <w:bookmarkEnd w:id="17"/>
    </w:p>
    <w:p w14:paraId="6DEFF5FB" w14:textId="77777777" w:rsidR="006914FC" w:rsidRPr="004D734C" w:rsidRDefault="00670A43" w:rsidP="0023032C">
      <w:pPr>
        <w:pStyle w:val="Nadpis2"/>
        <w:numPr>
          <w:ilvl w:val="0"/>
          <w:numId w:val="11"/>
        </w:numPr>
        <w:tabs>
          <w:tab w:val="clear" w:pos="720"/>
          <w:tab w:val="num" w:pos="360"/>
        </w:tabs>
        <w:spacing w:line="276" w:lineRule="auto"/>
        <w:ind w:left="360"/>
        <w:rPr>
          <w:rFonts w:ascii="Arial" w:hAnsi="Arial" w:cs="Arial"/>
          <w:szCs w:val="22"/>
        </w:rPr>
      </w:pPr>
      <w:r w:rsidRPr="004D734C">
        <w:rPr>
          <w:rFonts w:ascii="Arial" w:hAnsi="Arial" w:cs="Arial"/>
          <w:szCs w:val="22"/>
        </w:rPr>
        <w:t>Případné poškození nepřevzatého zboží nese na svůj náklad Prodávající.</w:t>
      </w:r>
    </w:p>
    <w:p w14:paraId="29BC7D1F" w14:textId="77777777" w:rsidR="009C5040" w:rsidRPr="004D734C" w:rsidRDefault="009C5040" w:rsidP="00380CCA">
      <w:pPr>
        <w:pStyle w:val="Nadpis1"/>
        <w:spacing w:before="240" w:after="0" w:line="276" w:lineRule="auto"/>
        <w:rPr>
          <w:rFonts w:cs="Arial"/>
          <w:sz w:val="22"/>
          <w:szCs w:val="22"/>
        </w:rPr>
      </w:pPr>
      <w:bookmarkStart w:id="19" w:name="_Ref168553444"/>
      <w:bookmarkStart w:id="20" w:name="_Toc175127080"/>
      <w:bookmarkEnd w:id="18"/>
      <w:r w:rsidRPr="004D734C">
        <w:rPr>
          <w:rFonts w:cs="Arial"/>
          <w:sz w:val="22"/>
          <w:szCs w:val="22"/>
        </w:rPr>
        <w:t>Čl. I</w:t>
      </w:r>
      <w:r w:rsidR="002811C0" w:rsidRPr="004D734C">
        <w:rPr>
          <w:rFonts w:cs="Arial"/>
          <w:sz w:val="22"/>
          <w:szCs w:val="22"/>
        </w:rPr>
        <w:t>X</w:t>
      </w:r>
    </w:p>
    <w:p w14:paraId="3F18C722" w14:textId="77777777" w:rsidR="009C5040" w:rsidRPr="004D734C" w:rsidRDefault="009C5040" w:rsidP="00380CCA">
      <w:pPr>
        <w:pStyle w:val="Nadpis1"/>
        <w:spacing w:before="0" w:after="0" w:line="276" w:lineRule="auto"/>
        <w:rPr>
          <w:rFonts w:cs="Arial"/>
          <w:sz w:val="22"/>
          <w:szCs w:val="22"/>
        </w:rPr>
      </w:pPr>
      <w:r w:rsidRPr="004D734C">
        <w:rPr>
          <w:rFonts w:cs="Arial"/>
          <w:sz w:val="22"/>
          <w:szCs w:val="22"/>
        </w:rPr>
        <w:t>Záruka za jakost</w:t>
      </w:r>
    </w:p>
    <w:bookmarkEnd w:id="19"/>
    <w:bookmarkEnd w:id="20"/>
    <w:p w14:paraId="349C3806" w14:textId="17CF363F" w:rsidR="00954BE8" w:rsidRPr="004D734C" w:rsidRDefault="00954BE8"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 xml:space="preserve">Prodávající prohlašuje, že dodané </w:t>
      </w:r>
      <w:r w:rsidR="00670A43" w:rsidRPr="004D734C">
        <w:rPr>
          <w:rFonts w:ascii="Arial" w:hAnsi="Arial" w:cs="Arial"/>
          <w:szCs w:val="22"/>
        </w:rPr>
        <w:t xml:space="preserve">zboží je </w:t>
      </w:r>
      <w:r w:rsidRPr="004D734C">
        <w:rPr>
          <w:rFonts w:ascii="Arial" w:hAnsi="Arial" w:cs="Arial"/>
          <w:szCs w:val="22"/>
        </w:rPr>
        <w:t>nové a nepoužívané, odpovíd</w:t>
      </w:r>
      <w:r w:rsidR="007E6F1C" w:rsidRPr="004D734C">
        <w:rPr>
          <w:rFonts w:ascii="Arial" w:hAnsi="Arial" w:cs="Arial"/>
          <w:szCs w:val="22"/>
        </w:rPr>
        <w:t>ají</w:t>
      </w:r>
      <w:r w:rsidR="00670A43" w:rsidRPr="004D734C">
        <w:rPr>
          <w:rFonts w:ascii="Arial" w:hAnsi="Arial" w:cs="Arial"/>
          <w:szCs w:val="22"/>
        </w:rPr>
        <w:t>cí</w:t>
      </w:r>
      <w:r w:rsidRPr="004D734C">
        <w:rPr>
          <w:rFonts w:ascii="Arial" w:hAnsi="Arial" w:cs="Arial"/>
          <w:szCs w:val="22"/>
        </w:rPr>
        <w:t xml:space="preserve"> </w:t>
      </w:r>
      <w:r w:rsidR="002F0985">
        <w:rPr>
          <w:rFonts w:ascii="Arial" w:hAnsi="Arial" w:cs="Arial"/>
          <w:szCs w:val="22"/>
        </w:rPr>
        <w:t>projektové</w:t>
      </w:r>
      <w:r w:rsidR="00670A43" w:rsidRPr="004D734C">
        <w:rPr>
          <w:rFonts w:ascii="Arial" w:hAnsi="Arial" w:cs="Arial"/>
          <w:szCs w:val="22"/>
        </w:rPr>
        <w:t xml:space="preserve"> </w:t>
      </w:r>
      <w:r w:rsidR="006068C5" w:rsidRPr="004D734C">
        <w:rPr>
          <w:rFonts w:ascii="Arial" w:hAnsi="Arial" w:cs="Arial"/>
          <w:szCs w:val="22"/>
        </w:rPr>
        <w:t xml:space="preserve">dokumentaci, právním </w:t>
      </w:r>
      <w:r w:rsidRPr="004D734C">
        <w:rPr>
          <w:rFonts w:ascii="Arial" w:hAnsi="Arial" w:cs="Arial"/>
          <w:szCs w:val="22"/>
        </w:rPr>
        <w:t>předpisům</w:t>
      </w:r>
      <w:r w:rsidR="006068C5" w:rsidRPr="004D734C">
        <w:rPr>
          <w:rFonts w:ascii="Arial" w:hAnsi="Arial" w:cs="Arial"/>
          <w:szCs w:val="22"/>
        </w:rPr>
        <w:t xml:space="preserve"> a příslušným platným technickým normám, bude mít vlastnosti první jakosti provedení a bude dodáno v souladu s ověřenou technickou praxí, a</w:t>
      </w:r>
      <w:r w:rsidR="00CD19DB">
        <w:rPr>
          <w:rFonts w:ascii="Arial" w:hAnsi="Arial" w:cs="Arial"/>
          <w:szCs w:val="22"/>
        </w:rPr>
        <w:t xml:space="preserve"> to vč. jeho montáže a dalších souvisejících služeb</w:t>
      </w:r>
      <w:r w:rsidR="006068C5" w:rsidRPr="004D734C">
        <w:rPr>
          <w:rFonts w:ascii="Arial" w:hAnsi="Arial" w:cs="Arial"/>
          <w:szCs w:val="22"/>
        </w:rPr>
        <w:t>.</w:t>
      </w:r>
    </w:p>
    <w:p w14:paraId="681DFB65" w14:textId="77777777" w:rsidR="006068C5" w:rsidRPr="004D734C" w:rsidRDefault="00CD19DB" w:rsidP="0023032C">
      <w:pPr>
        <w:pStyle w:val="Nadpis2"/>
        <w:numPr>
          <w:ilvl w:val="0"/>
          <w:numId w:val="12"/>
        </w:numPr>
        <w:spacing w:before="120" w:line="276" w:lineRule="auto"/>
        <w:ind w:left="357" w:hanging="357"/>
        <w:rPr>
          <w:rFonts w:ascii="Arial" w:hAnsi="Arial" w:cs="Arial"/>
          <w:szCs w:val="22"/>
        </w:rPr>
      </w:pPr>
      <w:r>
        <w:rPr>
          <w:rFonts w:ascii="Arial" w:hAnsi="Arial" w:cs="Arial"/>
          <w:szCs w:val="22"/>
        </w:rPr>
        <w:t>Předmět plnění</w:t>
      </w:r>
      <w:r w:rsidR="006068C5" w:rsidRPr="004D734C">
        <w:rPr>
          <w:rFonts w:ascii="Arial" w:hAnsi="Arial" w:cs="Arial"/>
          <w:szCs w:val="22"/>
        </w:rPr>
        <w:t xml:space="preserve"> má vady, jestliže neodpovídá podmínkám určeným v této smlouvě.</w:t>
      </w:r>
    </w:p>
    <w:p w14:paraId="61423AE4" w14:textId="565F0515" w:rsidR="002207B3" w:rsidRPr="004D734C" w:rsidRDefault="002207B3" w:rsidP="0023032C">
      <w:pPr>
        <w:pStyle w:val="Nadpis2"/>
        <w:numPr>
          <w:ilvl w:val="0"/>
          <w:numId w:val="12"/>
        </w:numPr>
        <w:spacing w:before="120" w:line="276" w:lineRule="auto"/>
        <w:rPr>
          <w:rFonts w:ascii="Arial" w:hAnsi="Arial" w:cs="Arial"/>
          <w:szCs w:val="22"/>
        </w:rPr>
      </w:pPr>
      <w:bookmarkStart w:id="21" w:name="_Toc175127081"/>
      <w:r w:rsidRPr="004D734C">
        <w:rPr>
          <w:rFonts w:ascii="Arial" w:hAnsi="Arial" w:cs="Arial"/>
          <w:szCs w:val="22"/>
        </w:rPr>
        <w:t xml:space="preserve">Prodávající poskytuje Kupujícímu záruku na dodané </w:t>
      </w:r>
      <w:r w:rsidR="00CD19DB">
        <w:rPr>
          <w:rFonts w:ascii="Arial" w:hAnsi="Arial" w:cs="Arial"/>
          <w:szCs w:val="22"/>
        </w:rPr>
        <w:t xml:space="preserve">zboží a jeho montáž a výsledek dalších poskytnutých souvisejících služeb </w:t>
      </w:r>
      <w:r w:rsidRPr="004D734C">
        <w:rPr>
          <w:rFonts w:ascii="Arial" w:hAnsi="Arial" w:cs="Arial"/>
          <w:szCs w:val="22"/>
        </w:rPr>
        <w:t xml:space="preserve">po dobu </w:t>
      </w:r>
      <w:r w:rsidR="00CD19DB">
        <w:rPr>
          <w:rFonts w:ascii="Arial" w:hAnsi="Arial" w:cs="Arial"/>
          <w:szCs w:val="22"/>
        </w:rPr>
        <w:t xml:space="preserve">min. </w:t>
      </w:r>
      <w:r w:rsidR="00733F30">
        <w:rPr>
          <w:rFonts w:ascii="Arial" w:hAnsi="Arial" w:cs="Arial"/>
          <w:szCs w:val="22"/>
        </w:rPr>
        <w:t>24</w:t>
      </w:r>
      <w:r w:rsidR="004D734C" w:rsidRPr="004D734C">
        <w:rPr>
          <w:rFonts w:ascii="Arial" w:hAnsi="Arial" w:cs="Arial"/>
          <w:szCs w:val="22"/>
        </w:rPr>
        <w:t xml:space="preserve"> </w:t>
      </w:r>
      <w:r w:rsidRPr="004D734C">
        <w:rPr>
          <w:rFonts w:ascii="Arial" w:hAnsi="Arial" w:cs="Arial"/>
          <w:szCs w:val="22"/>
        </w:rPr>
        <w:t>měsíců ode dne jeho převzetí Kupujícím.</w:t>
      </w:r>
      <w:r w:rsidR="004D734C">
        <w:rPr>
          <w:rFonts w:ascii="Arial" w:hAnsi="Arial" w:cs="Arial"/>
          <w:szCs w:val="22"/>
        </w:rPr>
        <w:t xml:space="preserve"> </w:t>
      </w:r>
      <w:r w:rsidR="00CD19DB" w:rsidRPr="00CD19DB">
        <w:rPr>
          <w:rFonts w:ascii="Arial" w:hAnsi="Arial" w:cs="Arial"/>
          <w:szCs w:val="22"/>
        </w:rPr>
        <w:t>Kupující má nárok na bezplatné odstranění jakékoli vady, kterou předmět plnění měl při předání a převzetí, nebo kterou Kupující zjistí kdykoli během záruční doby</w:t>
      </w:r>
      <w:r w:rsidR="00CD19DB">
        <w:rPr>
          <w:rFonts w:ascii="Arial" w:hAnsi="Arial" w:cs="Arial"/>
          <w:szCs w:val="22"/>
        </w:rPr>
        <w:t>.</w:t>
      </w:r>
      <w:r w:rsidR="00CD19DB" w:rsidRPr="00CD19DB">
        <w:rPr>
          <w:rFonts w:ascii="Arial" w:hAnsi="Arial" w:cs="Arial"/>
          <w:szCs w:val="22"/>
        </w:rPr>
        <w:t xml:space="preserve"> </w:t>
      </w:r>
    </w:p>
    <w:p w14:paraId="44DA1791" w14:textId="77777777" w:rsidR="002C65E6" w:rsidRPr="004D734C" w:rsidRDefault="002C65E6"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Prodávajíc</w:t>
      </w:r>
      <w:r w:rsidR="00CD19DB">
        <w:rPr>
          <w:rFonts w:ascii="Arial" w:hAnsi="Arial" w:cs="Arial"/>
          <w:szCs w:val="22"/>
        </w:rPr>
        <w:t>í se zavazuje nejpozději do 5</w:t>
      </w:r>
      <w:r w:rsidRPr="004D734C">
        <w:rPr>
          <w:rFonts w:ascii="Arial" w:hAnsi="Arial" w:cs="Arial"/>
          <w:szCs w:val="22"/>
        </w:rPr>
        <w:t xml:space="preserve"> následujících pracovních dnů ode dne obdržení písemného oznámení Kupujícího o vadách </w:t>
      </w:r>
      <w:r w:rsidR="00CD19DB">
        <w:rPr>
          <w:rFonts w:ascii="Arial" w:hAnsi="Arial" w:cs="Arial"/>
          <w:szCs w:val="22"/>
        </w:rPr>
        <w:t>předmětu plnění</w:t>
      </w:r>
      <w:r w:rsidR="002207B3" w:rsidRPr="004D734C">
        <w:rPr>
          <w:rFonts w:ascii="Arial" w:hAnsi="Arial" w:cs="Arial"/>
          <w:szCs w:val="22"/>
        </w:rPr>
        <w:t xml:space="preserve"> </w:t>
      </w:r>
      <w:r w:rsidRPr="004D734C">
        <w:rPr>
          <w:rFonts w:ascii="Arial" w:hAnsi="Arial" w:cs="Arial"/>
          <w:szCs w:val="22"/>
        </w:rPr>
        <w:t>reklamované vady v místě plnění prověřit a</w:t>
      </w:r>
      <w:r w:rsidR="0013284D" w:rsidRPr="004D734C">
        <w:rPr>
          <w:rFonts w:ascii="Arial" w:hAnsi="Arial" w:cs="Arial"/>
          <w:szCs w:val="22"/>
        </w:rPr>
        <w:t> </w:t>
      </w:r>
      <w:r w:rsidRPr="004D734C">
        <w:rPr>
          <w:rFonts w:ascii="Arial" w:hAnsi="Arial" w:cs="Arial"/>
          <w:szCs w:val="22"/>
        </w:rPr>
        <w:t>navrhnout způsob jejich odstranění. Termín odstranění záručních vad bude nejdéle 10 pracovních dnů ode dne prověření vady Prodávajícím</w:t>
      </w:r>
      <w:r w:rsidR="00CD19DB">
        <w:rPr>
          <w:rFonts w:ascii="Arial" w:hAnsi="Arial" w:cs="Arial"/>
          <w:szCs w:val="22"/>
        </w:rPr>
        <w:t>, nedohodnou-li se smluvní strany jinak</w:t>
      </w:r>
      <w:r w:rsidRPr="004D734C">
        <w:rPr>
          <w:rFonts w:ascii="Arial" w:hAnsi="Arial" w:cs="Arial"/>
          <w:szCs w:val="22"/>
        </w:rPr>
        <w:t>.</w:t>
      </w:r>
    </w:p>
    <w:p w14:paraId="7DC6EE3D" w14:textId="77777777" w:rsidR="002C65E6" w:rsidRPr="00CD19DB" w:rsidRDefault="002C65E6" w:rsidP="00F758D1">
      <w:pPr>
        <w:pStyle w:val="Odstavecseseznamem"/>
        <w:numPr>
          <w:ilvl w:val="0"/>
          <w:numId w:val="12"/>
        </w:numPr>
        <w:spacing w:before="120" w:line="276" w:lineRule="auto"/>
        <w:ind w:left="357" w:hanging="357"/>
        <w:jc w:val="both"/>
        <w:rPr>
          <w:rFonts w:ascii="Arial" w:hAnsi="Arial" w:cs="Arial"/>
          <w:kern w:val="28"/>
          <w:sz w:val="22"/>
          <w:szCs w:val="22"/>
        </w:rPr>
      </w:pPr>
      <w:r w:rsidRPr="00CD19DB">
        <w:rPr>
          <w:rFonts w:ascii="Arial" w:hAnsi="Arial" w:cs="Arial"/>
          <w:sz w:val="22"/>
          <w:szCs w:val="22"/>
        </w:rPr>
        <w:t xml:space="preserve">Oznámení o vadách </w:t>
      </w:r>
      <w:r w:rsidR="00CD19DB" w:rsidRPr="00CD19DB">
        <w:rPr>
          <w:rFonts w:ascii="Arial" w:hAnsi="Arial" w:cs="Arial"/>
          <w:sz w:val="22"/>
          <w:szCs w:val="22"/>
        </w:rPr>
        <w:t>předmětu plnění</w:t>
      </w:r>
      <w:r w:rsidRPr="00CD19DB">
        <w:rPr>
          <w:rFonts w:ascii="Arial" w:hAnsi="Arial" w:cs="Arial"/>
          <w:sz w:val="22"/>
          <w:szCs w:val="22"/>
        </w:rPr>
        <w:t xml:space="preserve"> musí obsahovat popis vady </w:t>
      </w:r>
      <w:r w:rsidR="00CD19DB" w:rsidRPr="00CD19DB">
        <w:rPr>
          <w:rFonts w:ascii="Arial" w:hAnsi="Arial" w:cs="Arial"/>
          <w:sz w:val="22"/>
          <w:szCs w:val="22"/>
        </w:rPr>
        <w:t>předmětu plnění</w:t>
      </w:r>
      <w:r w:rsidR="002207B3" w:rsidRPr="00CD19DB">
        <w:rPr>
          <w:rFonts w:ascii="Arial" w:hAnsi="Arial" w:cs="Arial"/>
          <w:sz w:val="22"/>
          <w:szCs w:val="22"/>
        </w:rPr>
        <w:t xml:space="preserve"> </w:t>
      </w:r>
      <w:r w:rsidRPr="00CD19DB">
        <w:rPr>
          <w:rFonts w:ascii="Arial" w:hAnsi="Arial" w:cs="Arial"/>
          <w:sz w:val="22"/>
          <w:szCs w:val="22"/>
        </w:rPr>
        <w:t xml:space="preserve">a právo, které Kupující v důsledku vady </w:t>
      </w:r>
      <w:r w:rsidR="00CD19DB" w:rsidRPr="00CD19DB">
        <w:rPr>
          <w:rFonts w:ascii="Arial" w:hAnsi="Arial" w:cs="Arial"/>
          <w:sz w:val="22"/>
          <w:szCs w:val="22"/>
        </w:rPr>
        <w:t>předmětu plnění</w:t>
      </w:r>
      <w:r w:rsidRPr="00CD19DB">
        <w:rPr>
          <w:rFonts w:ascii="Arial" w:hAnsi="Arial" w:cs="Arial"/>
          <w:sz w:val="22"/>
          <w:szCs w:val="22"/>
        </w:rPr>
        <w:t xml:space="preserve"> uplatňuje.</w:t>
      </w:r>
      <w:r w:rsidR="00CD19DB" w:rsidRPr="00CD19DB">
        <w:rPr>
          <w:rFonts w:ascii="Arial" w:hAnsi="Arial" w:cs="Arial"/>
          <w:sz w:val="22"/>
          <w:szCs w:val="22"/>
        </w:rPr>
        <w:t xml:space="preserve"> </w:t>
      </w:r>
      <w:r w:rsidR="00CD19DB" w:rsidRPr="00CD19DB">
        <w:rPr>
          <w:rFonts w:ascii="Arial" w:hAnsi="Arial" w:cs="Arial"/>
          <w:kern w:val="28"/>
          <w:sz w:val="22"/>
          <w:szCs w:val="22"/>
        </w:rPr>
        <w:t>Pokud to charakter zjištěné vady bude umožňovat, Prodávající odstraní vadu v místě plnění. Kupující může požadovat i dodání nové věci bez vad, pokud to není vzhledem k povaze vady nepřiměřené; pokud se vada týká pouze součásti věci, Kupující může požadovat jen výměnu součásti. Právo na dodání nové věci, nebo výměnu součásti má Kupující i v případě odstranitelné vady, pokud nemůže věc řádně užívat pro opakovaný výskyt vady po opravě nebo pro větší počet vad.</w:t>
      </w:r>
    </w:p>
    <w:p w14:paraId="53AE8ED3" w14:textId="77777777" w:rsidR="002C65E6" w:rsidRPr="004D734C" w:rsidRDefault="002C65E6"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 xml:space="preserve">Jestliže Prodávající </w:t>
      </w:r>
      <w:r w:rsidR="002207B3" w:rsidRPr="004D734C">
        <w:rPr>
          <w:rFonts w:ascii="Arial" w:hAnsi="Arial" w:cs="Arial"/>
          <w:szCs w:val="22"/>
        </w:rPr>
        <w:t xml:space="preserve">neodstraní </w:t>
      </w:r>
      <w:r w:rsidRPr="004D734C">
        <w:rPr>
          <w:rFonts w:ascii="Arial" w:hAnsi="Arial" w:cs="Arial"/>
          <w:szCs w:val="22"/>
        </w:rPr>
        <w:t xml:space="preserve">vady vzniklé v záruční </w:t>
      </w:r>
      <w:r w:rsidR="002207B3" w:rsidRPr="004D734C">
        <w:rPr>
          <w:rFonts w:ascii="Arial" w:hAnsi="Arial" w:cs="Arial"/>
          <w:szCs w:val="22"/>
        </w:rPr>
        <w:t xml:space="preserve">době </w:t>
      </w:r>
      <w:r w:rsidRPr="004D734C">
        <w:rPr>
          <w:rFonts w:ascii="Arial" w:hAnsi="Arial" w:cs="Arial"/>
          <w:szCs w:val="22"/>
        </w:rPr>
        <w:t>v termínu stanoveném touto smlouvou, může Kupující zajistit odstranění vad třetí osobou. V takovém případě má Kupující právo požadovat po Prodávajícím úhradu nákladů spojených s odstraněním vady.</w:t>
      </w:r>
    </w:p>
    <w:p w14:paraId="6AAA0772" w14:textId="77777777" w:rsidR="002C65E6" w:rsidRPr="004D734C" w:rsidRDefault="002C65E6"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Prodávající je povinen uhradit Kupujícímu všechny prokazatelné škody, které vzniknou v souvislosti s oprávněně reklamovanými vadami.</w:t>
      </w:r>
    </w:p>
    <w:p w14:paraId="17EC959B" w14:textId="77777777" w:rsidR="002C65E6" w:rsidRPr="004D734C" w:rsidRDefault="002C65E6"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Záruční doba neběží po dobu,</w:t>
      </w:r>
      <w:r w:rsidR="00CD19DB">
        <w:rPr>
          <w:rFonts w:ascii="Arial" w:hAnsi="Arial" w:cs="Arial"/>
          <w:szCs w:val="22"/>
        </w:rPr>
        <w:t xml:space="preserve"> po kterou Kupující nemohl předmět plnění</w:t>
      </w:r>
      <w:r w:rsidRPr="004D734C">
        <w:rPr>
          <w:rFonts w:ascii="Arial" w:hAnsi="Arial" w:cs="Arial"/>
          <w:szCs w:val="22"/>
        </w:rPr>
        <w:t xml:space="preserve"> užívat pro vady, za které Prodávající odpovídá.</w:t>
      </w:r>
    </w:p>
    <w:p w14:paraId="6A341214" w14:textId="77777777" w:rsidR="002C65E6" w:rsidRPr="004D734C" w:rsidRDefault="002C65E6"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Prod</w:t>
      </w:r>
      <w:r w:rsidR="00CD19DB">
        <w:rPr>
          <w:rFonts w:ascii="Arial" w:hAnsi="Arial" w:cs="Arial"/>
          <w:szCs w:val="22"/>
        </w:rPr>
        <w:t>ávající neodpovídá za vady předmětu plnění</w:t>
      </w:r>
      <w:r w:rsidRPr="004D734C">
        <w:rPr>
          <w:rFonts w:ascii="Arial" w:hAnsi="Arial" w:cs="Arial"/>
          <w:szCs w:val="22"/>
        </w:rPr>
        <w:t xml:space="preserve">, které byly způsobeny špatnou součinností Kupujícího, například předáním vadných podkladů, vydáním nevhodných </w:t>
      </w:r>
      <w:r w:rsidRPr="004D734C">
        <w:rPr>
          <w:rFonts w:ascii="Arial" w:hAnsi="Arial" w:cs="Arial"/>
          <w:szCs w:val="22"/>
        </w:rPr>
        <w:lastRenderedPageBreak/>
        <w:t>pokynů atd. v případě, že Prodávající ani při vynaložení odborné péče takovou špatnou součinnost Kupujícího nemohl zjistit nebo na ni Kupujícího upozornil a Kupující na ní trval.</w:t>
      </w:r>
    </w:p>
    <w:p w14:paraId="6AA68100" w14:textId="77777777" w:rsidR="002E1352" w:rsidRPr="004D734C" w:rsidRDefault="002C65E6" w:rsidP="0023032C">
      <w:pPr>
        <w:pStyle w:val="Nadpis2"/>
        <w:numPr>
          <w:ilvl w:val="0"/>
          <w:numId w:val="12"/>
        </w:numPr>
        <w:spacing w:before="120" w:line="276" w:lineRule="auto"/>
        <w:ind w:left="357" w:hanging="357"/>
        <w:rPr>
          <w:rFonts w:ascii="Arial" w:hAnsi="Arial" w:cs="Arial"/>
          <w:szCs w:val="22"/>
        </w:rPr>
      </w:pPr>
      <w:r w:rsidRPr="004D734C">
        <w:rPr>
          <w:rFonts w:ascii="Arial" w:hAnsi="Arial" w:cs="Arial"/>
          <w:szCs w:val="22"/>
        </w:rPr>
        <w:t xml:space="preserve">Za </w:t>
      </w:r>
      <w:r w:rsidR="002E1352" w:rsidRPr="004D734C">
        <w:rPr>
          <w:rFonts w:ascii="Arial" w:hAnsi="Arial" w:cs="Arial"/>
          <w:szCs w:val="22"/>
        </w:rPr>
        <w:t>vady vzniklé v důsledku nedodržení návodů k</w:t>
      </w:r>
      <w:r w:rsidRPr="004D734C">
        <w:rPr>
          <w:rFonts w:ascii="Arial" w:hAnsi="Arial" w:cs="Arial"/>
          <w:szCs w:val="22"/>
        </w:rPr>
        <w:t> </w:t>
      </w:r>
      <w:r w:rsidR="002E1352" w:rsidRPr="004D734C">
        <w:rPr>
          <w:rFonts w:ascii="Arial" w:hAnsi="Arial" w:cs="Arial"/>
          <w:szCs w:val="22"/>
        </w:rPr>
        <w:t>obsluze</w:t>
      </w:r>
      <w:r w:rsidRPr="004D734C">
        <w:rPr>
          <w:rFonts w:ascii="Arial" w:hAnsi="Arial" w:cs="Arial"/>
          <w:szCs w:val="22"/>
        </w:rPr>
        <w:t xml:space="preserve"> prokazatelně předaných Prodávajícím Kupujícímu</w:t>
      </w:r>
      <w:r w:rsidR="002E1352" w:rsidRPr="004D734C">
        <w:rPr>
          <w:rFonts w:ascii="Arial" w:hAnsi="Arial" w:cs="Arial"/>
          <w:szCs w:val="22"/>
        </w:rPr>
        <w:t>, nedodržením obvyklých způsobů užívání či způsobené nesprávnou údržbou nebo zanedbáním údržby a oprav, Prodávající neodpovídá.</w:t>
      </w:r>
      <w:r w:rsidRPr="004D734C">
        <w:rPr>
          <w:rFonts w:ascii="Arial" w:hAnsi="Arial" w:cs="Arial"/>
          <w:szCs w:val="22"/>
        </w:rPr>
        <w:t xml:space="preserve"> Dále se záruka nevztahuje na </w:t>
      </w:r>
      <w:r w:rsidR="002E1352" w:rsidRPr="004D734C">
        <w:rPr>
          <w:rFonts w:ascii="Arial" w:hAnsi="Arial" w:cs="Arial"/>
          <w:szCs w:val="22"/>
        </w:rPr>
        <w:t xml:space="preserve">vady vzniklé běžným opotřebením. Záruka zaniká provedením změn a úprav </w:t>
      </w:r>
      <w:r w:rsidR="00CD19DB">
        <w:rPr>
          <w:rFonts w:ascii="Arial" w:hAnsi="Arial" w:cs="Arial"/>
          <w:szCs w:val="22"/>
        </w:rPr>
        <w:t>předmětu plnění</w:t>
      </w:r>
      <w:r w:rsidRPr="004D734C">
        <w:rPr>
          <w:rFonts w:ascii="Arial" w:hAnsi="Arial" w:cs="Arial"/>
          <w:szCs w:val="22"/>
        </w:rPr>
        <w:t xml:space="preserve"> </w:t>
      </w:r>
      <w:r w:rsidR="002E1352" w:rsidRPr="004D734C">
        <w:rPr>
          <w:rFonts w:ascii="Arial" w:hAnsi="Arial" w:cs="Arial"/>
          <w:szCs w:val="22"/>
        </w:rPr>
        <w:t>bez souhlasu Prodávajícího, pokud nepůjde o drobné opravy, nevyžadující zvláštní kvalifikaci, opravy havarijní, které byly způsobeny vadami, za něž Prodávající odpovídá</w:t>
      </w:r>
      <w:r w:rsidR="00FB2295">
        <w:rPr>
          <w:rFonts w:ascii="Arial" w:hAnsi="Arial" w:cs="Arial"/>
          <w:szCs w:val="22"/>
        </w:rPr>
        <w:t>,</w:t>
      </w:r>
      <w:r w:rsidR="002E1352" w:rsidRPr="004D734C">
        <w:rPr>
          <w:rFonts w:ascii="Arial" w:hAnsi="Arial" w:cs="Arial"/>
          <w:szCs w:val="22"/>
        </w:rPr>
        <w:t xml:space="preserve"> nebo </w:t>
      </w:r>
      <w:r w:rsidR="00FB2295">
        <w:rPr>
          <w:rFonts w:ascii="Arial" w:hAnsi="Arial" w:cs="Arial"/>
          <w:szCs w:val="22"/>
        </w:rPr>
        <w:t>o odstranění vad dle odst</w:t>
      </w:r>
      <w:r w:rsidR="002E1352" w:rsidRPr="004D734C">
        <w:rPr>
          <w:rFonts w:ascii="Arial" w:hAnsi="Arial" w:cs="Arial"/>
          <w:szCs w:val="22"/>
        </w:rPr>
        <w:t>.</w:t>
      </w:r>
      <w:r w:rsidR="00FB2295">
        <w:rPr>
          <w:rFonts w:ascii="Arial" w:hAnsi="Arial" w:cs="Arial"/>
          <w:szCs w:val="22"/>
        </w:rPr>
        <w:t xml:space="preserve"> 5 tohoto článku.</w:t>
      </w:r>
      <w:r w:rsidR="002E1352" w:rsidRPr="004D734C">
        <w:rPr>
          <w:rFonts w:ascii="Arial" w:hAnsi="Arial" w:cs="Arial"/>
          <w:szCs w:val="22"/>
        </w:rPr>
        <w:t xml:space="preserve"> Prodávající </w:t>
      </w:r>
      <w:r w:rsidR="002207B3" w:rsidRPr="004D734C">
        <w:rPr>
          <w:rFonts w:ascii="Arial" w:hAnsi="Arial" w:cs="Arial"/>
          <w:szCs w:val="22"/>
        </w:rPr>
        <w:t xml:space="preserve">neodpovídá za </w:t>
      </w:r>
      <w:r w:rsidR="002E1352" w:rsidRPr="004D734C">
        <w:rPr>
          <w:rFonts w:ascii="Arial" w:hAnsi="Arial" w:cs="Arial"/>
          <w:szCs w:val="22"/>
        </w:rPr>
        <w:t xml:space="preserve">vady, které nevznikly v příčinné souvislosti s jeho činností a </w:t>
      </w:r>
      <w:r w:rsidR="009B6D95" w:rsidRPr="004D734C">
        <w:rPr>
          <w:rFonts w:ascii="Arial" w:hAnsi="Arial" w:cs="Arial"/>
          <w:szCs w:val="22"/>
        </w:rPr>
        <w:t xml:space="preserve">poskytnutým </w:t>
      </w:r>
      <w:r w:rsidR="002E1352" w:rsidRPr="004D734C">
        <w:rPr>
          <w:rFonts w:ascii="Arial" w:hAnsi="Arial" w:cs="Arial"/>
          <w:szCs w:val="22"/>
        </w:rPr>
        <w:t>plněním.</w:t>
      </w:r>
    </w:p>
    <w:p w14:paraId="10AFC0E2" w14:textId="77777777" w:rsidR="00CC6C43" w:rsidRPr="004D734C" w:rsidRDefault="00CC6C43" w:rsidP="00380CCA">
      <w:pPr>
        <w:pStyle w:val="Nadpis1"/>
        <w:spacing w:before="240" w:after="0" w:line="276" w:lineRule="auto"/>
        <w:rPr>
          <w:rFonts w:cs="Arial"/>
          <w:sz w:val="22"/>
          <w:szCs w:val="22"/>
        </w:rPr>
      </w:pPr>
      <w:r w:rsidRPr="004D734C">
        <w:rPr>
          <w:rFonts w:cs="Arial"/>
          <w:sz w:val="22"/>
          <w:szCs w:val="22"/>
        </w:rPr>
        <w:t xml:space="preserve">Čl. </w:t>
      </w:r>
      <w:r w:rsidR="009B6D95" w:rsidRPr="004D734C">
        <w:rPr>
          <w:rFonts w:cs="Arial"/>
          <w:sz w:val="22"/>
          <w:szCs w:val="22"/>
        </w:rPr>
        <w:t>X</w:t>
      </w:r>
    </w:p>
    <w:p w14:paraId="41875673" w14:textId="77777777" w:rsidR="00CC6C43" w:rsidRPr="004D734C" w:rsidRDefault="00CC6C43" w:rsidP="00380CCA">
      <w:pPr>
        <w:pStyle w:val="Nadpis1"/>
        <w:spacing w:before="0" w:after="0" w:line="276" w:lineRule="auto"/>
        <w:rPr>
          <w:rFonts w:cs="Arial"/>
          <w:sz w:val="22"/>
          <w:szCs w:val="22"/>
        </w:rPr>
      </w:pPr>
      <w:r w:rsidRPr="004D734C">
        <w:rPr>
          <w:rFonts w:cs="Arial"/>
          <w:sz w:val="22"/>
          <w:szCs w:val="22"/>
        </w:rPr>
        <w:t>Podmínky změny poddodavatele</w:t>
      </w:r>
    </w:p>
    <w:p w14:paraId="000C4409" w14:textId="77777777" w:rsidR="00CC6C43" w:rsidRPr="004D734C" w:rsidRDefault="00CC6C43" w:rsidP="0023032C">
      <w:pPr>
        <w:pStyle w:val="Nadpis2"/>
        <w:numPr>
          <w:ilvl w:val="0"/>
          <w:numId w:val="13"/>
        </w:numPr>
        <w:tabs>
          <w:tab w:val="clear" w:pos="720"/>
          <w:tab w:val="num" w:pos="360"/>
        </w:tabs>
        <w:spacing w:before="120" w:line="276" w:lineRule="auto"/>
        <w:ind w:left="360" w:hanging="357"/>
        <w:rPr>
          <w:rFonts w:ascii="Arial" w:hAnsi="Arial" w:cs="Arial"/>
          <w:szCs w:val="22"/>
        </w:rPr>
      </w:pPr>
      <w:r w:rsidRPr="004D734C">
        <w:rPr>
          <w:rFonts w:ascii="Arial" w:hAnsi="Arial" w:cs="Arial"/>
          <w:szCs w:val="22"/>
        </w:rPr>
        <w:t>V případě, že Prodávající hodlá pro plnění předmětu této smlouvy změnit poddodavatele, jehož prostřednictvím Prodávající prokazo</w:t>
      </w:r>
      <w:r w:rsidR="00FB2295">
        <w:rPr>
          <w:rFonts w:ascii="Arial" w:hAnsi="Arial" w:cs="Arial"/>
          <w:szCs w:val="22"/>
        </w:rPr>
        <w:t>val část kvalifikace ve výběrovém</w:t>
      </w:r>
      <w:r w:rsidRPr="004D734C">
        <w:rPr>
          <w:rFonts w:ascii="Arial" w:hAnsi="Arial" w:cs="Arial"/>
          <w:szCs w:val="22"/>
        </w:rPr>
        <w:t xml:space="preserve"> řízení, je Prodávající povinen Kupujícímu před takovou změnou předložit doklady prokazující kvalifikaci novéh</w:t>
      </w:r>
      <w:r w:rsidR="00B54A71" w:rsidRPr="004D734C">
        <w:rPr>
          <w:rFonts w:ascii="Arial" w:hAnsi="Arial" w:cs="Arial"/>
          <w:szCs w:val="22"/>
        </w:rPr>
        <w:t>o poddodavatele ve </w:t>
      </w:r>
      <w:r w:rsidRPr="004D734C">
        <w:rPr>
          <w:rFonts w:ascii="Arial" w:hAnsi="Arial" w:cs="Arial"/>
          <w:szCs w:val="22"/>
        </w:rPr>
        <w:t>stejném rozsahu, v jakém se na prokázání kvalifikace podílel původní poddodavatel.</w:t>
      </w:r>
    </w:p>
    <w:p w14:paraId="719AC0F8" w14:textId="77777777" w:rsidR="00CC6C43" w:rsidRPr="004D734C" w:rsidRDefault="00CC6C43" w:rsidP="0023032C">
      <w:pPr>
        <w:pStyle w:val="Nadpis2"/>
        <w:numPr>
          <w:ilvl w:val="0"/>
          <w:numId w:val="13"/>
        </w:numPr>
        <w:tabs>
          <w:tab w:val="clear" w:pos="720"/>
          <w:tab w:val="num" w:pos="360"/>
        </w:tabs>
        <w:spacing w:before="120" w:line="276" w:lineRule="auto"/>
        <w:ind w:left="360" w:hanging="357"/>
        <w:rPr>
          <w:rFonts w:ascii="Arial" w:hAnsi="Arial" w:cs="Arial"/>
          <w:szCs w:val="22"/>
        </w:rPr>
      </w:pPr>
      <w:r w:rsidRPr="004D734C">
        <w:rPr>
          <w:rFonts w:ascii="Arial" w:hAnsi="Arial" w:cs="Arial"/>
          <w:szCs w:val="22"/>
        </w:rPr>
        <w:t>Kupující doklady předložené dle předchozího odstavce bez zbytečného odkladu přezkoumá a</w:t>
      </w:r>
      <w:r w:rsidR="0013284D" w:rsidRPr="004D734C">
        <w:rPr>
          <w:rFonts w:ascii="Arial" w:hAnsi="Arial" w:cs="Arial"/>
          <w:szCs w:val="22"/>
        </w:rPr>
        <w:t> </w:t>
      </w:r>
      <w:r w:rsidRPr="004D734C">
        <w:rPr>
          <w:rFonts w:ascii="Arial" w:hAnsi="Arial" w:cs="Arial"/>
          <w:szCs w:val="22"/>
        </w:rPr>
        <w:t>poskytne k nim Prodávajícímu své stanovisko. V případě, že je toto stanovisko kladné, je</w:t>
      </w:r>
      <w:r w:rsidR="0013284D" w:rsidRPr="004D734C">
        <w:rPr>
          <w:rFonts w:ascii="Arial" w:hAnsi="Arial" w:cs="Arial"/>
          <w:szCs w:val="22"/>
        </w:rPr>
        <w:t> </w:t>
      </w:r>
      <w:r w:rsidRPr="004D734C">
        <w:rPr>
          <w:rFonts w:ascii="Arial" w:hAnsi="Arial" w:cs="Arial"/>
          <w:szCs w:val="22"/>
        </w:rPr>
        <w:t xml:space="preserve">Prodávající oprávněn nového poddodavatele pro plnění předmětu smlouvy použít. </w:t>
      </w:r>
    </w:p>
    <w:p w14:paraId="58E9D0AC" w14:textId="77777777" w:rsidR="00CC6C43" w:rsidRPr="004D734C" w:rsidRDefault="00CC6C43" w:rsidP="0023032C">
      <w:pPr>
        <w:pStyle w:val="Nadpis2"/>
        <w:numPr>
          <w:ilvl w:val="0"/>
          <w:numId w:val="13"/>
        </w:numPr>
        <w:tabs>
          <w:tab w:val="clear" w:pos="720"/>
          <w:tab w:val="num" w:pos="360"/>
        </w:tabs>
        <w:spacing w:before="120" w:line="276" w:lineRule="auto"/>
        <w:ind w:left="360" w:hanging="357"/>
        <w:rPr>
          <w:rFonts w:ascii="Arial" w:hAnsi="Arial" w:cs="Arial"/>
          <w:szCs w:val="22"/>
        </w:rPr>
      </w:pPr>
      <w:r w:rsidRPr="004D734C">
        <w:rPr>
          <w:rFonts w:ascii="Arial" w:hAnsi="Arial" w:cs="Arial"/>
          <w:szCs w:val="22"/>
        </w:rPr>
        <w:t xml:space="preserve">Prodávající není oprávněn </w:t>
      </w:r>
      <w:r w:rsidR="002C65E6" w:rsidRPr="004D734C">
        <w:rPr>
          <w:rFonts w:ascii="Arial" w:hAnsi="Arial" w:cs="Arial"/>
          <w:szCs w:val="22"/>
        </w:rPr>
        <w:t xml:space="preserve">dodat </w:t>
      </w:r>
      <w:r w:rsidR="00FB2295">
        <w:rPr>
          <w:rFonts w:ascii="Arial" w:hAnsi="Arial" w:cs="Arial"/>
          <w:szCs w:val="22"/>
        </w:rPr>
        <w:t>tu část předmětu plnění</w:t>
      </w:r>
      <w:r w:rsidR="002C65E6" w:rsidRPr="004D734C">
        <w:rPr>
          <w:rFonts w:ascii="Arial" w:hAnsi="Arial" w:cs="Arial"/>
          <w:szCs w:val="22"/>
        </w:rPr>
        <w:t xml:space="preserve">, </w:t>
      </w:r>
      <w:r w:rsidRPr="004D734C">
        <w:rPr>
          <w:rFonts w:ascii="Arial" w:hAnsi="Arial" w:cs="Arial"/>
          <w:szCs w:val="22"/>
        </w:rPr>
        <w:t>ke které se vztahuje kvalifikace původního poddodavatele, sám bez odpovídajíc</w:t>
      </w:r>
      <w:r w:rsidR="00FB2295">
        <w:rPr>
          <w:rFonts w:ascii="Arial" w:hAnsi="Arial" w:cs="Arial"/>
          <w:szCs w:val="22"/>
        </w:rPr>
        <w:t>í kvalifikace požadované ve výběrovém</w:t>
      </w:r>
      <w:r w:rsidRPr="004D734C">
        <w:rPr>
          <w:rFonts w:ascii="Arial" w:hAnsi="Arial" w:cs="Arial"/>
          <w:szCs w:val="22"/>
        </w:rPr>
        <w:t xml:space="preserve"> řízení ani za použití nového poddodavatele bez takové odpovídající kvalifikace.</w:t>
      </w:r>
    </w:p>
    <w:p w14:paraId="1CF7313A" w14:textId="77777777" w:rsidR="009C5040" w:rsidRPr="004D734C" w:rsidRDefault="009C5040" w:rsidP="00380CCA">
      <w:pPr>
        <w:pStyle w:val="Nadpis1"/>
        <w:spacing w:before="240" w:after="0" w:line="276" w:lineRule="auto"/>
        <w:rPr>
          <w:rFonts w:cs="Arial"/>
          <w:sz w:val="22"/>
          <w:szCs w:val="22"/>
        </w:rPr>
      </w:pPr>
      <w:r w:rsidRPr="004D734C">
        <w:rPr>
          <w:rFonts w:cs="Arial"/>
          <w:sz w:val="22"/>
          <w:szCs w:val="22"/>
        </w:rPr>
        <w:t xml:space="preserve">Čl. </w:t>
      </w:r>
      <w:r w:rsidR="002811C0" w:rsidRPr="004D734C">
        <w:rPr>
          <w:rFonts w:cs="Arial"/>
          <w:sz w:val="22"/>
          <w:szCs w:val="22"/>
        </w:rPr>
        <w:t>X</w:t>
      </w:r>
      <w:r w:rsidR="00CC6C43" w:rsidRPr="004D734C">
        <w:rPr>
          <w:rFonts w:cs="Arial"/>
          <w:sz w:val="22"/>
          <w:szCs w:val="22"/>
        </w:rPr>
        <w:t>I</w:t>
      </w:r>
    </w:p>
    <w:p w14:paraId="52283046" w14:textId="77777777" w:rsidR="009C5040" w:rsidRPr="004D734C" w:rsidRDefault="00FB2295" w:rsidP="00380CCA">
      <w:pPr>
        <w:pStyle w:val="Nadpis1"/>
        <w:spacing w:before="0" w:after="0" w:line="276" w:lineRule="auto"/>
        <w:rPr>
          <w:rFonts w:cs="Arial"/>
          <w:sz w:val="22"/>
          <w:szCs w:val="22"/>
        </w:rPr>
      </w:pPr>
      <w:r>
        <w:rPr>
          <w:rFonts w:cs="Arial"/>
          <w:sz w:val="22"/>
          <w:szCs w:val="22"/>
        </w:rPr>
        <w:t>Smluvní pokuty</w:t>
      </w:r>
      <w:r w:rsidR="009C5040" w:rsidRPr="004D734C">
        <w:rPr>
          <w:rFonts w:cs="Arial"/>
          <w:sz w:val="22"/>
          <w:szCs w:val="22"/>
        </w:rPr>
        <w:t>, sankce</w:t>
      </w:r>
      <w:bookmarkEnd w:id="21"/>
    </w:p>
    <w:p w14:paraId="6AD0BBBA" w14:textId="4B478134" w:rsidR="009C5040" w:rsidRPr="004D734C" w:rsidRDefault="009C5040" w:rsidP="0023032C">
      <w:pPr>
        <w:pStyle w:val="Nadpis2"/>
        <w:numPr>
          <w:ilvl w:val="0"/>
          <w:numId w:val="14"/>
        </w:numPr>
        <w:spacing w:before="120" w:line="276" w:lineRule="auto"/>
        <w:rPr>
          <w:rFonts w:ascii="Arial" w:hAnsi="Arial" w:cs="Arial"/>
          <w:szCs w:val="22"/>
        </w:rPr>
      </w:pPr>
      <w:bookmarkStart w:id="22" w:name="_Ref168553695"/>
      <w:r w:rsidRPr="004D734C">
        <w:rPr>
          <w:rFonts w:ascii="Arial" w:hAnsi="Arial" w:cs="Arial"/>
          <w:szCs w:val="22"/>
        </w:rPr>
        <w:t xml:space="preserve">Jestliže je </w:t>
      </w:r>
      <w:r w:rsidR="00926068" w:rsidRPr="004D734C">
        <w:rPr>
          <w:rFonts w:ascii="Arial" w:hAnsi="Arial" w:cs="Arial"/>
          <w:szCs w:val="22"/>
        </w:rPr>
        <w:t>Kupující</w:t>
      </w:r>
      <w:r w:rsidRPr="004D734C">
        <w:rPr>
          <w:rFonts w:ascii="Arial" w:hAnsi="Arial" w:cs="Arial"/>
          <w:szCs w:val="22"/>
        </w:rPr>
        <w:t xml:space="preserve"> v prodlení s plněním povinnosti podle této smlouvy</w:t>
      </w:r>
      <w:bookmarkEnd w:id="22"/>
      <w:r w:rsidRPr="004D734C">
        <w:rPr>
          <w:rFonts w:ascii="Arial" w:hAnsi="Arial" w:cs="Arial"/>
          <w:szCs w:val="22"/>
        </w:rPr>
        <w:t xml:space="preserve">, je </w:t>
      </w:r>
      <w:r w:rsidR="00926068" w:rsidRPr="004D734C">
        <w:rPr>
          <w:rFonts w:ascii="Arial" w:hAnsi="Arial" w:cs="Arial"/>
          <w:szCs w:val="22"/>
        </w:rPr>
        <w:t>Prodávající</w:t>
      </w:r>
      <w:r w:rsidRPr="004D734C">
        <w:rPr>
          <w:rFonts w:ascii="Arial" w:hAnsi="Arial" w:cs="Arial"/>
          <w:szCs w:val="22"/>
        </w:rPr>
        <w:t xml:space="preserve"> oprávněn </w:t>
      </w:r>
      <w:r w:rsidR="00F21A1A" w:rsidRPr="004D734C">
        <w:rPr>
          <w:rFonts w:ascii="Arial" w:hAnsi="Arial" w:cs="Arial"/>
          <w:szCs w:val="22"/>
        </w:rPr>
        <w:t xml:space="preserve">požadovat po </w:t>
      </w:r>
      <w:r w:rsidR="00926068" w:rsidRPr="004D734C">
        <w:rPr>
          <w:rFonts w:ascii="Arial" w:hAnsi="Arial" w:cs="Arial"/>
          <w:szCs w:val="22"/>
        </w:rPr>
        <w:t>Kupujícím</w:t>
      </w:r>
      <w:r w:rsidRPr="004D734C">
        <w:rPr>
          <w:rFonts w:ascii="Arial" w:hAnsi="Arial" w:cs="Arial"/>
          <w:szCs w:val="22"/>
        </w:rPr>
        <w:t xml:space="preserve"> </w:t>
      </w:r>
      <w:r w:rsidR="00EE110C" w:rsidRPr="004D734C">
        <w:rPr>
          <w:rFonts w:ascii="Arial" w:hAnsi="Arial" w:cs="Arial"/>
          <w:szCs w:val="22"/>
        </w:rPr>
        <w:t xml:space="preserve">a Kupující je povinen zaplatit </w:t>
      </w:r>
      <w:r w:rsidRPr="004D734C">
        <w:rPr>
          <w:rFonts w:ascii="Arial" w:hAnsi="Arial" w:cs="Arial"/>
          <w:szCs w:val="22"/>
        </w:rPr>
        <w:t>smluvní pokut</w:t>
      </w:r>
      <w:r w:rsidR="00EE110C" w:rsidRPr="004D734C">
        <w:rPr>
          <w:rFonts w:ascii="Arial" w:hAnsi="Arial" w:cs="Arial"/>
          <w:szCs w:val="22"/>
        </w:rPr>
        <w:t>u</w:t>
      </w:r>
      <w:r w:rsidRPr="004D734C">
        <w:rPr>
          <w:rFonts w:ascii="Arial" w:hAnsi="Arial" w:cs="Arial"/>
          <w:szCs w:val="22"/>
        </w:rPr>
        <w:t xml:space="preserve"> ve výši </w:t>
      </w:r>
      <w:r w:rsidR="00710140">
        <w:rPr>
          <w:rFonts w:ascii="Arial" w:hAnsi="Arial" w:cs="Arial"/>
          <w:szCs w:val="22"/>
        </w:rPr>
        <w:t>10</w:t>
      </w:r>
      <w:r w:rsidRPr="00710140">
        <w:rPr>
          <w:rFonts w:ascii="Arial" w:hAnsi="Arial" w:cs="Arial"/>
          <w:szCs w:val="22"/>
        </w:rPr>
        <w:t>00 Kč</w:t>
      </w:r>
      <w:r w:rsidRPr="004D734C">
        <w:rPr>
          <w:rFonts w:ascii="Arial" w:hAnsi="Arial" w:cs="Arial"/>
          <w:szCs w:val="22"/>
        </w:rPr>
        <w:t xml:space="preserve"> za každý</w:t>
      </w:r>
      <w:r w:rsidR="00586FE0" w:rsidRPr="004D734C">
        <w:rPr>
          <w:rFonts w:ascii="Arial" w:hAnsi="Arial" w:cs="Arial"/>
          <w:szCs w:val="22"/>
        </w:rPr>
        <w:t>,</w:t>
      </w:r>
      <w:r w:rsidRPr="004D734C">
        <w:rPr>
          <w:rFonts w:ascii="Arial" w:hAnsi="Arial" w:cs="Arial"/>
          <w:szCs w:val="22"/>
        </w:rPr>
        <w:t xml:space="preserve"> i</w:t>
      </w:r>
      <w:r w:rsidR="0013284D" w:rsidRPr="004D734C">
        <w:rPr>
          <w:rFonts w:ascii="Arial" w:hAnsi="Arial" w:cs="Arial"/>
          <w:szCs w:val="22"/>
        </w:rPr>
        <w:t> </w:t>
      </w:r>
      <w:r w:rsidRPr="004D734C">
        <w:rPr>
          <w:rFonts w:ascii="Arial" w:hAnsi="Arial" w:cs="Arial"/>
          <w:szCs w:val="22"/>
        </w:rPr>
        <w:t>započatý den prodlení.</w:t>
      </w:r>
      <w:bookmarkStart w:id="23" w:name="_Ref168554264"/>
    </w:p>
    <w:p w14:paraId="775B03C7" w14:textId="670CED39" w:rsidR="00D75047" w:rsidRPr="004D734C" w:rsidRDefault="009C5040" w:rsidP="00D75047">
      <w:pPr>
        <w:pStyle w:val="Nadpis2"/>
        <w:numPr>
          <w:ilvl w:val="0"/>
          <w:numId w:val="14"/>
        </w:numPr>
        <w:spacing w:before="120" w:line="276" w:lineRule="auto"/>
        <w:rPr>
          <w:rFonts w:ascii="Arial" w:hAnsi="Arial" w:cs="Arial"/>
          <w:szCs w:val="22"/>
        </w:rPr>
      </w:pPr>
      <w:r w:rsidRPr="00D75047">
        <w:rPr>
          <w:rFonts w:ascii="Arial" w:hAnsi="Arial" w:cs="Arial"/>
          <w:szCs w:val="22"/>
        </w:rPr>
        <w:t xml:space="preserve">V případě, že je </w:t>
      </w:r>
      <w:r w:rsidR="00926068" w:rsidRPr="00D75047">
        <w:rPr>
          <w:rFonts w:ascii="Arial" w:hAnsi="Arial" w:cs="Arial"/>
          <w:szCs w:val="22"/>
        </w:rPr>
        <w:t>Prodávající</w:t>
      </w:r>
      <w:r w:rsidRPr="00D75047">
        <w:rPr>
          <w:rFonts w:ascii="Arial" w:hAnsi="Arial" w:cs="Arial"/>
          <w:szCs w:val="22"/>
        </w:rPr>
        <w:t xml:space="preserve"> v prodlení s plněním povinnost</w:t>
      </w:r>
      <w:r w:rsidR="00F21A1A" w:rsidRPr="00D75047">
        <w:rPr>
          <w:rFonts w:ascii="Arial" w:hAnsi="Arial" w:cs="Arial"/>
          <w:szCs w:val="22"/>
        </w:rPr>
        <w:t>i</w:t>
      </w:r>
      <w:r w:rsidRPr="00D75047">
        <w:rPr>
          <w:rFonts w:ascii="Arial" w:hAnsi="Arial" w:cs="Arial"/>
          <w:szCs w:val="22"/>
        </w:rPr>
        <w:t xml:space="preserve"> podle této smlouvy, je </w:t>
      </w:r>
      <w:r w:rsidR="00926068" w:rsidRPr="00D75047">
        <w:rPr>
          <w:rFonts w:ascii="Arial" w:hAnsi="Arial" w:cs="Arial"/>
          <w:szCs w:val="22"/>
        </w:rPr>
        <w:t>Kupující</w:t>
      </w:r>
      <w:r w:rsidRPr="00D75047">
        <w:rPr>
          <w:rFonts w:ascii="Arial" w:hAnsi="Arial" w:cs="Arial"/>
          <w:szCs w:val="22"/>
        </w:rPr>
        <w:t xml:space="preserve"> oprávněn </w:t>
      </w:r>
      <w:r w:rsidR="00EE110C" w:rsidRPr="00D75047">
        <w:rPr>
          <w:rFonts w:ascii="Arial" w:hAnsi="Arial" w:cs="Arial"/>
          <w:szCs w:val="22"/>
        </w:rPr>
        <w:t xml:space="preserve">požadovat po Prodávajícím </w:t>
      </w:r>
      <w:r w:rsidRPr="00D75047">
        <w:rPr>
          <w:rFonts w:ascii="Arial" w:hAnsi="Arial" w:cs="Arial"/>
          <w:szCs w:val="22"/>
        </w:rPr>
        <w:t xml:space="preserve">a </w:t>
      </w:r>
      <w:r w:rsidR="00926068" w:rsidRPr="00D75047">
        <w:rPr>
          <w:rFonts w:ascii="Arial" w:hAnsi="Arial" w:cs="Arial"/>
          <w:szCs w:val="22"/>
        </w:rPr>
        <w:t>Prodávající</w:t>
      </w:r>
      <w:r w:rsidRPr="00D75047">
        <w:rPr>
          <w:rFonts w:ascii="Arial" w:hAnsi="Arial" w:cs="Arial"/>
          <w:szCs w:val="22"/>
        </w:rPr>
        <w:t xml:space="preserve"> </w:t>
      </w:r>
      <w:r w:rsidR="00EE110C" w:rsidRPr="00D75047">
        <w:rPr>
          <w:rFonts w:ascii="Arial" w:hAnsi="Arial" w:cs="Arial"/>
          <w:szCs w:val="22"/>
        </w:rPr>
        <w:t xml:space="preserve">je </w:t>
      </w:r>
      <w:r w:rsidRPr="00D75047">
        <w:rPr>
          <w:rFonts w:ascii="Arial" w:hAnsi="Arial" w:cs="Arial"/>
          <w:szCs w:val="22"/>
        </w:rPr>
        <w:t xml:space="preserve">povinen zaplatit smluvní pokutu </w:t>
      </w:r>
      <w:bookmarkEnd w:id="23"/>
      <w:r w:rsidR="00D75047" w:rsidRPr="004D734C">
        <w:rPr>
          <w:rFonts w:ascii="Arial" w:hAnsi="Arial" w:cs="Arial"/>
          <w:szCs w:val="22"/>
        </w:rPr>
        <w:t xml:space="preserve">ve výši </w:t>
      </w:r>
      <w:r w:rsidR="00D75047">
        <w:rPr>
          <w:rFonts w:ascii="Arial" w:hAnsi="Arial" w:cs="Arial"/>
          <w:szCs w:val="22"/>
        </w:rPr>
        <w:t>20</w:t>
      </w:r>
      <w:r w:rsidR="00D75047" w:rsidRPr="00710140">
        <w:rPr>
          <w:rFonts w:ascii="Arial" w:hAnsi="Arial" w:cs="Arial"/>
          <w:szCs w:val="22"/>
        </w:rPr>
        <w:t>00 Kč</w:t>
      </w:r>
      <w:r w:rsidR="00D75047" w:rsidRPr="004D734C">
        <w:rPr>
          <w:rFonts w:ascii="Arial" w:hAnsi="Arial" w:cs="Arial"/>
          <w:szCs w:val="22"/>
        </w:rPr>
        <w:t xml:space="preserve"> za každý, i započatý den prodlení.</w:t>
      </w:r>
    </w:p>
    <w:p w14:paraId="05FE3FE4" w14:textId="45CD7DAC" w:rsidR="00847A85" w:rsidRPr="00D75047" w:rsidRDefault="00847A85" w:rsidP="004C24B5">
      <w:pPr>
        <w:pStyle w:val="Nadpis2"/>
        <w:numPr>
          <w:ilvl w:val="0"/>
          <w:numId w:val="14"/>
        </w:numPr>
        <w:spacing w:before="120" w:line="276" w:lineRule="auto"/>
        <w:ind w:hanging="357"/>
        <w:rPr>
          <w:rFonts w:ascii="Arial" w:hAnsi="Arial" w:cs="Arial"/>
          <w:szCs w:val="22"/>
        </w:rPr>
      </w:pPr>
      <w:r w:rsidRPr="00D75047">
        <w:rPr>
          <w:rFonts w:ascii="Arial" w:hAnsi="Arial" w:cs="Arial"/>
          <w:szCs w:val="22"/>
        </w:rPr>
        <w:t>Výše smluvních pokut nepřevýší částku bez DPH d</w:t>
      </w:r>
      <w:r w:rsidR="00F472FD" w:rsidRPr="00D75047">
        <w:rPr>
          <w:rFonts w:ascii="Arial" w:hAnsi="Arial" w:cs="Arial"/>
          <w:szCs w:val="22"/>
        </w:rPr>
        <w:t>le čl. IV odst. 1 této smlouvy.</w:t>
      </w:r>
    </w:p>
    <w:p w14:paraId="05E5C8BA" w14:textId="77777777" w:rsidR="00F472FD" w:rsidRPr="004D734C" w:rsidRDefault="00F472FD" w:rsidP="0023032C">
      <w:pPr>
        <w:pStyle w:val="Nadpis2"/>
        <w:numPr>
          <w:ilvl w:val="0"/>
          <w:numId w:val="14"/>
        </w:numPr>
        <w:spacing w:before="120" w:line="276" w:lineRule="auto"/>
        <w:ind w:hanging="357"/>
        <w:rPr>
          <w:rFonts w:ascii="Arial" w:hAnsi="Arial" w:cs="Arial"/>
          <w:szCs w:val="22"/>
        </w:rPr>
      </w:pPr>
      <w:r w:rsidRPr="004D734C">
        <w:rPr>
          <w:rFonts w:ascii="Arial" w:hAnsi="Arial" w:cs="Arial"/>
          <w:szCs w:val="22"/>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w:t>
      </w:r>
      <w:r w:rsidR="005F5EB2" w:rsidRPr="004D734C">
        <w:rPr>
          <w:rFonts w:ascii="Arial" w:hAnsi="Arial" w:cs="Arial"/>
          <w:szCs w:val="22"/>
        </w:rPr>
        <w:t xml:space="preserve">povinné smluvní strany </w:t>
      </w:r>
      <w:r w:rsidRPr="004D734C">
        <w:rPr>
          <w:rFonts w:ascii="Arial" w:hAnsi="Arial" w:cs="Arial"/>
          <w:szCs w:val="22"/>
        </w:rPr>
        <w:t>smluvní pokutou zajištěné. Smluvní pokuty se nezapočítávají na nárok na náhradu škody. Kupující je oprávněn jednostranně započíst pohledávku na zaplacení jakékoli smluvní pokuty dle této Smlouvy na</w:t>
      </w:r>
      <w:r w:rsidR="00961D20" w:rsidRPr="004D734C">
        <w:rPr>
          <w:rFonts w:ascii="Arial" w:hAnsi="Arial" w:cs="Arial"/>
          <w:szCs w:val="22"/>
        </w:rPr>
        <w:t> </w:t>
      </w:r>
      <w:r w:rsidRPr="004D734C">
        <w:rPr>
          <w:rFonts w:ascii="Arial" w:hAnsi="Arial" w:cs="Arial"/>
          <w:szCs w:val="22"/>
        </w:rPr>
        <w:t xml:space="preserve">jakoukoli pohledávku Prodávajícího vůči Kupujícímu dle této </w:t>
      </w:r>
      <w:r w:rsidR="00C8738E" w:rsidRPr="004D734C">
        <w:rPr>
          <w:rFonts w:ascii="Arial" w:hAnsi="Arial" w:cs="Arial"/>
          <w:szCs w:val="22"/>
        </w:rPr>
        <w:t>s</w:t>
      </w:r>
      <w:r w:rsidRPr="004D734C">
        <w:rPr>
          <w:rFonts w:ascii="Arial" w:hAnsi="Arial" w:cs="Arial"/>
          <w:szCs w:val="22"/>
        </w:rPr>
        <w:t>mlouvy.</w:t>
      </w:r>
    </w:p>
    <w:p w14:paraId="5B523234" w14:textId="77777777" w:rsidR="00FB2295" w:rsidRDefault="00F472FD" w:rsidP="0023032C">
      <w:pPr>
        <w:pStyle w:val="Nadpis2"/>
        <w:numPr>
          <w:ilvl w:val="0"/>
          <w:numId w:val="14"/>
        </w:numPr>
        <w:spacing w:before="120" w:line="276" w:lineRule="auto"/>
        <w:ind w:hanging="357"/>
        <w:rPr>
          <w:rFonts w:ascii="Arial" w:hAnsi="Arial" w:cs="Arial"/>
          <w:szCs w:val="22"/>
        </w:rPr>
      </w:pPr>
      <w:r w:rsidRPr="004D734C">
        <w:rPr>
          <w:rFonts w:ascii="Arial" w:hAnsi="Arial" w:cs="Arial"/>
          <w:szCs w:val="22"/>
        </w:rPr>
        <w:lastRenderedPageBreak/>
        <w:t xml:space="preserve">Zaplacení smluvní pokuty nemá vliv na právo smluvních stran domáhat se náhrady škody vzniklé porušením smluvní povinnosti nebo povinnosti vyplývající z obecně závazného právního předpisu. </w:t>
      </w:r>
    </w:p>
    <w:p w14:paraId="7B5CDC4A" w14:textId="77777777" w:rsidR="00F472FD" w:rsidRPr="004D734C" w:rsidRDefault="00F472FD" w:rsidP="0023032C">
      <w:pPr>
        <w:pStyle w:val="Nadpis2"/>
        <w:numPr>
          <w:ilvl w:val="0"/>
          <w:numId w:val="14"/>
        </w:numPr>
        <w:spacing w:before="120" w:line="276" w:lineRule="auto"/>
        <w:ind w:hanging="357"/>
        <w:rPr>
          <w:rFonts w:ascii="Arial" w:hAnsi="Arial" w:cs="Arial"/>
          <w:szCs w:val="22"/>
        </w:rPr>
      </w:pPr>
      <w:r w:rsidRPr="004D734C">
        <w:rPr>
          <w:rFonts w:ascii="Arial" w:hAnsi="Arial" w:cs="Arial"/>
          <w:szCs w:val="22"/>
        </w:rPr>
        <w:t>Škoda způsobená Kupujícímu poddodavatelem Prodávajícího se považuje za škodu způsobenou přímo Prodávajícím.</w:t>
      </w:r>
    </w:p>
    <w:p w14:paraId="347BF633" w14:textId="77777777" w:rsidR="00F472FD" w:rsidRPr="004D734C" w:rsidRDefault="00F472FD" w:rsidP="0023032C">
      <w:pPr>
        <w:pStyle w:val="Nadpis2"/>
        <w:numPr>
          <w:ilvl w:val="0"/>
          <w:numId w:val="14"/>
        </w:numPr>
        <w:spacing w:before="120" w:line="276" w:lineRule="auto"/>
        <w:ind w:hanging="357"/>
        <w:rPr>
          <w:rFonts w:ascii="Arial" w:hAnsi="Arial" w:cs="Arial"/>
          <w:szCs w:val="22"/>
        </w:rPr>
      </w:pPr>
      <w:r w:rsidRPr="004D734C">
        <w:rPr>
          <w:rFonts w:ascii="Arial" w:hAnsi="Arial" w:cs="Arial"/>
          <w:szCs w:val="22"/>
        </w:rPr>
        <w:t>Smluvní strany se zavazují k vyvinutí maximálního úsilí k předcházení škodám a k minimalizaci vzniklých škod.</w:t>
      </w:r>
    </w:p>
    <w:p w14:paraId="12A0CAFC" w14:textId="77777777" w:rsidR="007A5864" w:rsidRPr="007A5864" w:rsidRDefault="00F472FD" w:rsidP="0023032C">
      <w:pPr>
        <w:pStyle w:val="Nadpis2"/>
        <w:numPr>
          <w:ilvl w:val="0"/>
          <w:numId w:val="14"/>
        </w:numPr>
        <w:spacing w:before="120" w:line="276" w:lineRule="auto"/>
        <w:ind w:hanging="357"/>
        <w:rPr>
          <w:rFonts w:ascii="Arial" w:hAnsi="Arial" w:cs="Arial"/>
          <w:szCs w:val="22"/>
        </w:rPr>
      </w:pPr>
      <w:r w:rsidRPr="004D734C">
        <w:rPr>
          <w:rFonts w:ascii="Arial" w:hAnsi="Arial" w:cs="Arial"/>
          <w:szCs w:val="22"/>
        </w:rPr>
        <w:t>Prodávající se nedostává do prodlení v případě prodlení Kupujícího s poskytnutím nutné součinnosti Prodávajícímu (např. prodlení s umožněním přístupu do prostor, které jsou místem plnění).</w:t>
      </w:r>
    </w:p>
    <w:p w14:paraId="3D97F1D3" w14:textId="77777777" w:rsidR="009C5040" w:rsidRPr="007A5864" w:rsidRDefault="002811C0" w:rsidP="007A5864">
      <w:pPr>
        <w:pStyle w:val="Nadpis1"/>
        <w:spacing w:before="120" w:after="120"/>
        <w:rPr>
          <w:sz w:val="22"/>
          <w:szCs w:val="22"/>
        </w:rPr>
      </w:pPr>
      <w:bookmarkStart w:id="24" w:name="_Ref168554426"/>
      <w:bookmarkStart w:id="25" w:name="_Toc175127082"/>
      <w:r w:rsidRPr="007A5864">
        <w:rPr>
          <w:sz w:val="22"/>
          <w:szCs w:val="22"/>
        </w:rPr>
        <w:t xml:space="preserve">Čl. </w:t>
      </w:r>
      <w:r w:rsidR="009C5040" w:rsidRPr="007A5864">
        <w:rPr>
          <w:sz w:val="22"/>
          <w:szCs w:val="22"/>
        </w:rPr>
        <w:t>X</w:t>
      </w:r>
      <w:r w:rsidRPr="007A5864">
        <w:rPr>
          <w:sz w:val="22"/>
          <w:szCs w:val="22"/>
        </w:rPr>
        <w:t>I</w:t>
      </w:r>
      <w:r w:rsidR="00CC6C43" w:rsidRPr="007A5864">
        <w:rPr>
          <w:sz w:val="22"/>
          <w:szCs w:val="22"/>
        </w:rPr>
        <w:t>I</w:t>
      </w:r>
    </w:p>
    <w:p w14:paraId="0925020C" w14:textId="77777777" w:rsidR="007A5864" w:rsidRPr="007A5864" w:rsidRDefault="007A5864" w:rsidP="007A5864">
      <w:pPr>
        <w:pStyle w:val="Nadpis1"/>
        <w:spacing w:before="120" w:after="120"/>
        <w:rPr>
          <w:sz w:val="22"/>
          <w:szCs w:val="22"/>
        </w:rPr>
      </w:pPr>
      <w:r>
        <w:rPr>
          <w:sz w:val="22"/>
          <w:szCs w:val="22"/>
        </w:rPr>
        <w:t>Pojištění</w:t>
      </w:r>
    </w:p>
    <w:p w14:paraId="6BCC4A64" w14:textId="28865606" w:rsidR="007A5864" w:rsidRPr="007A5864" w:rsidRDefault="007A5864" w:rsidP="00F758D1">
      <w:pPr>
        <w:pStyle w:val="Nadpis2"/>
        <w:numPr>
          <w:ilvl w:val="0"/>
          <w:numId w:val="25"/>
        </w:numPr>
        <w:spacing w:line="276" w:lineRule="auto"/>
        <w:ind w:left="357" w:hanging="357"/>
        <w:rPr>
          <w:rFonts w:ascii="Arial" w:hAnsi="Arial" w:cs="Arial"/>
        </w:rPr>
      </w:pPr>
      <w:r w:rsidRPr="007A5864">
        <w:rPr>
          <w:rFonts w:ascii="Arial" w:hAnsi="Arial" w:cs="Arial"/>
        </w:rPr>
        <w:t xml:space="preserve">Prodávající je povinen mít po celou dobu trvání této smlouvy uzavřenu pojistnou smlouvu (pojištění odpovědnosti za škodu podnikatele), která bude pokrývat odpovědnost za škody způsobené při výkonu podnikatelské činnosti Prodávajícího, případně pojištění odpovědnosti z veškeré jeho provozní činnosti, a to ve výši </w:t>
      </w:r>
      <w:r w:rsidRPr="001E01BF">
        <w:rPr>
          <w:rFonts w:ascii="Arial" w:hAnsi="Arial" w:cs="Arial"/>
        </w:rPr>
        <w:t xml:space="preserve">minimálně </w:t>
      </w:r>
      <w:r w:rsidR="001E01BF" w:rsidRPr="001E01BF">
        <w:rPr>
          <w:rFonts w:ascii="Arial" w:hAnsi="Arial" w:cs="Arial"/>
        </w:rPr>
        <w:t>20 000 000</w:t>
      </w:r>
      <w:r w:rsidRPr="007A5864">
        <w:rPr>
          <w:rFonts w:ascii="Arial" w:hAnsi="Arial" w:cs="Arial"/>
        </w:rPr>
        <w:t xml:space="preserve"> Kč (slovy</w:t>
      </w:r>
      <w:r w:rsidRPr="007D1746">
        <w:rPr>
          <w:rFonts w:ascii="Arial" w:hAnsi="Arial" w:cs="Arial"/>
        </w:rPr>
        <w:t xml:space="preserve">: </w:t>
      </w:r>
      <w:r w:rsidR="001E01BF" w:rsidRPr="007D1746">
        <w:rPr>
          <w:rFonts w:ascii="Arial" w:hAnsi="Arial" w:cs="Arial"/>
        </w:rPr>
        <w:t>dvacet milionů</w:t>
      </w:r>
      <w:r w:rsidRPr="007A5864">
        <w:rPr>
          <w:rFonts w:ascii="Arial" w:hAnsi="Arial" w:cs="Arial"/>
        </w:rPr>
        <w:t xml:space="preserve"> korun českých). Pojištění se musí vztahovat na veškeré škody na životě nebo na zdraví, škody na věci a následné finanční škody, vzniklé činností či opomenutím Prodávajícího, jeho zaměstnanců či jiných pracovníků, jakož i poddodavatele a jeho zaměstnanců či jiných pracovníků v souvislosti s plněním této smlouvy. Zároveň je Prodávající povinen oznámit Kupujícímu každé ukončení platnosti pojistné smlouvy, dojde-li k takovéto skutečnosti a bezodkladně sjednat novou smlouvu odpovídající výše uvedeným podmínkám.</w:t>
      </w:r>
    </w:p>
    <w:p w14:paraId="174EDBD6" w14:textId="77777777" w:rsidR="007A5864" w:rsidRPr="007A5864" w:rsidRDefault="007A5864" w:rsidP="00F758D1">
      <w:pPr>
        <w:pStyle w:val="Nadpis2"/>
        <w:numPr>
          <w:ilvl w:val="0"/>
          <w:numId w:val="25"/>
        </w:numPr>
        <w:spacing w:line="276" w:lineRule="auto"/>
        <w:ind w:left="357" w:hanging="357"/>
        <w:rPr>
          <w:rFonts w:ascii="Arial" w:hAnsi="Arial" w:cs="Arial"/>
        </w:rPr>
      </w:pPr>
      <w:r w:rsidRPr="007A5864">
        <w:rPr>
          <w:rFonts w:ascii="Arial" w:hAnsi="Arial" w:cs="Arial"/>
        </w:rPr>
        <w:t>Prodávající je povinen doložit Kupujícímu na základě písemné výzvy Kupujícího doručené Prodávajícímu kdykoliv v průběhu trvání této smlouvy, že Prodávající má sjednánu platnou a účinnou pojistnou smlouvu splňující shora požadovaného podmínky pojištění, a to předložením úplného znění pojistné smlouvy.</w:t>
      </w:r>
    </w:p>
    <w:p w14:paraId="47545DCF" w14:textId="77777777" w:rsidR="007A5864" w:rsidRPr="007A5864" w:rsidRDefault="007A5864" w:rsidP="00F758D1">
      <w:pPr>
        <w:pStyle w:val="Nadpis2"/>
        <w:numPr>
          <w:ilvl w:val="0"/>
          <w:numId w:val="25"/>
        </w:numPr>
        <w:spacing w:line="276" w:lineRule="auto"/>
        <w:ind w:left="357" w:hanging="357"/>
        <w:rPr>
          <w:rFonts w:ascii="Arial" w:hAnsi="Arial" w:cs="Arial"/>
        </w:rPr>
      </w:pPr>
      <w:r w:rsidRPr="007A5864">
        <w:rPr>
          <w:rFonts w:ascii="Arial" w:hAnsi="Arial" w:cs="Arial"/>
        </w:rPr>
        <w:t>Prodávající odpovídá za škodu způsobenou Kupujícímu v souvislosti s poskytováním plnění dle této smlouvy a zavazuje se uhradit takovou škodu v plné výši, a to i v části, která nebude kryta případným pojistným plněním.</w:t>
      </w:r>
    </w:p>
    <w:p w14:paraId="0A9FA977" w14:textId="77777777" w:rsidR="007A5864" w:rsidRPr="007A5864" w:rsidRDefault="007A5864" w:rsidP="007A5864">
      <w:pPr>
        <w:pStyle w:val="Nadpis1"/>
        <w:spacing w:before="240" w:after="0"/>
        <w:rPr>
          <w:sz w:val="22"/>
          <w:szCs w:val="22"/>
        </w:rPr>
      </w:pPr>
      <w:r w:rsidRPr="007A5864">
        <w:rPr>
          <w:sz w:val="22"/>
          <w:szCs w:val="22"/>
        </w:rPr>
        <w:t>Čl. XIII</w:t>
      </w:r>
    </w:p>
    <w:p w14:paraId="2A34F6D9" w14:textId="77777777" w:rsidR="009C5040" w:rsidRPr="004D734C" w:rsidRDefault="009C5040" w:rsidP="00380CCA">
      <w:pPr>
        <w:pStyle w:val="Nadpis1"/>
        <w:spacing w:before="0" w:after="0" w:line="276" w:lineRule="auto"/>
        <w:rPr>
          <w:rFonts w:cs="Arial"/>
          <w:sz w:val="22"/>
          <w:szCs w:val="22"/>
        </w:rPr>
      </w:pPr>
      <w:r w:rsidRPr="004D734C">
        <w:rPr>
          <w:rFonts w:cs="Arial"/>
          <w:sz w:val="22"/>
          <w:szCs w:val="22"/>
        </w:rPr>
        <w:t>Platnost, změna a zánik smlouvy</w:t>
      </w:r>
      <w:bookmarkEnd w:id="24"/>
      <w:bookmarkEnd w:id="25"/>
    </w:p>
    <w:p w14:paraId="4CEEBAA6" w14:textId="77777777" w:rsidR="009C5040" w:rsidRPr="004D734C" w:rsidRDefault="003C0D55" w:rsidP="0023032C">
      <w:pPr>
        <w:pStyle w:val="Nadpis2"/>
        <w:numPr>
          <w:ilvl w:val="0"/>
          <w:numId w:val="7"/>
        </w:numPr>
        <w:tabs>
          <w:tab w:val="clear" w:pos="720"/>
          <w:tab w:val="num" w:pos="360"/>
        </w:tabs>
        <w:spacing w:line="276" w:lineRule="auto"/>
        <w:ind w:left="357" w:hanging="357"/>
        <w:rPr>
          <w:rFonts w:ascii="Arial" w:hAnsi="Arial" w:cs="Arial"/>
          <w:szCs w:val="22"/>
        </w:rPr>
      </w:pPr>
      <w:bookmarkStart w:id="26" w:name="_Ref168554733"/>
      <w:r w:rsidRPr="004D734C">
        <w:rPr>
          <w:rFonts w:ascii="Arial" w:hAnsi="Arial" w:cs="Arial"/>
          <w:szCs w:val="22"/>
        </w:rPr>
        <w:t xml:space="preserve">Tato smlouva nabývá platnosti dnem </w:t>
      </w:r>
      <w:r w:rsidR="00FB2295">
        <w:rPr>
          <w:rFonts w:ascii="Arial" w:hAnsi="Arial" w:cs="Arial"/>
          <w:szCs w:val="22"/>
        </w:rPr>
        <w:t xml:space="preserve">jejího </w:t>
      </w:r>
      <w:r w:rsidRPr="004D734C">
        <w:rPr>
          <w:rFonts w:ascii="Arial" w:hAnsi="Arial" w:cs="Arial"/>
          <w:szCs w:val="22"/>
        </w:rPr>
        <w:t xml:space="preserve">podpisu </w:t>
      </w:r>
      <w:r w:rsidR="00FB2295">
        <w:rPr>
          <w:rFonts w:ascii="Arial" w:hAnsi="Arial" w:cs="Arial"/>
          <w:szCs w:val="22"/>
        </w:rPr>
        <w:t xml:space="preserve">oběma smluvními stranami </w:t>
      </w:r>
      <w:r w:rsidRPr="004D734C">
        <w:rPr>
          <w:rFonts w:ascii="Arial" w:hAnsi="Arial" w:cs="Arial"/>
          <w:szCs w:val="22"/>
        </w:rPr>
        <w:t xml:space="preserve">a účinnosti dnem zveřejnění v informačním systému veřejné správy </w:t>
      </w:r>
      <w:r w:rsidR="007E6F1C" w:rsidRPr="004D734C">
        <w:rPr>
          <w:rFonts w:ascii="Arial" w:hAnsi="Arial" w:cs="Arial"/>
          <w:szCs w:val="22"/>
        </w:rPr>
        <w:t>–</w:t>
      </w:r>
      <w:r w:rsidRPr="004D734C">
        <w:rPr>
          <w:rFonts w:ascii="Arial" w:hAnsi="Arial" w:cs="Arial"/>
          <w:szCs w:val="22"/>
        </w:rPr>
        <w:t xml:space="preserve"> Registru smluv.</w:t>
      </w:r>
    </w:p>
    <w:p w14:paraId="7D7B47A5" w14:textId="77777777" w:rsidR="009C5040" w:rsidRPr="004D734C" w:rsidRDefault="009C5040" w:rsidP="0023032C">
      <w:pPr>
        <w:pStyle w:val="Nadpis2"/>
        <w:numPr>
          <w:ilvl w:val="0"/>
          <w:numId w:val="7"/>
        </w:numPr>
        <w:tabs>
          <w:tab w:val="clear" w:pos="720"/>
          <w:tab w:val="num" w:pos="360"/>
        </w:tabs>
        <w:spacing w:line="276" w:lineRule="auto"/>
        <w:ind w:left="357" w:hanging="357"/>
        <w:rPr>
          <w:rFonts w:ascii="Arial" w:hAnsi="Arial" w:cs="Arial"/>
          <w:szCs w:val="22"/>
        </w:rPr>
      </w:pPr>
      <w:r w:rsidRPr="004D734C">
        <w:rPr>
          <w:rFonts w:ascii="Arial" w:hAnsi="Arial" w:cs="Arial"/>
          <w:szCs w:val="22"/>
        </w:rPr>
        <w:t>Platnost smlouvy lze ukončit písemnou dohodou podepsanou oprávněnými zástupci obou smluvních stran.</w:t>
      </w:r>
      <w:bookmarkEnd w:id="26"/>
    </w:p>
    <w:p w14:paraId="7D7880DF" w14:textId="77777777" w:rsidR="002C65E6" w:rsidRPr="004D734C" w:rsidRDefault="002C65E6" w:rsidP="0023032C">
      <w:pPr>
        <w:pStyle w:val="Nadpis2"/>
        <w:numPr>
          <w:ilvl w:val="0"/>
          <w:numId w:val="7"/>
        </w:numPr>
        <w:tabs>
          <w:tab w:val="clear" w:pos="720"/>
          <w:tab w:val="num" w:pos="360"/>
        </w:tabs>
        <w:spacing w:before="120" w:line="276" w:lineRule="auto"/>
        <w:ind w:left="357" w:hanging="357"/>
        <w:rPr>
          <w:rFonts w:ascii="Arial" w:hAnsi="Arial" w:cs="Arial"/>
          <w:szCs w:val="22"/>
        </w:rPr>
      </w:pPr>
      <w:r w:rsidRPr="004D734C">
        <w:rPr>
          <w:rFonts w:ascii="Arial" w:hAnsi="Arial" w:cs="Arial"/>
          <w:szCs w:val="22"/>
        </w:rPr>
        <w:t>Kupující má právo od této smlouvy odstoupit v případě, že:</w:t>
      </w:r>
    </w:p>
    <w:p w14:paraId="12F4D5A3" w14:textId="77777777" w:rsidR="002C65E6" w:rsidRPr="004D734C" w:rsidRDefault="002C65E6" w:rsidP="0023032C">
      <w:pPr>
        <w:pStyle w:val="Zkladntext20"/>
        <w:numPr>
          <w:ilvl w:val="0"/>
          <w:numId w:val="16"/>
        </w:numPr>
        <w:shd w:val="clear" w:color="auto" w:fill="auto"/>
        <w:spacing w:after="0" w:line="276" w:lineRule="auto"/>
        <w:jc w:val="both"/>
        <w:rPr>
          <w:rFonts w:ascii="Arial" w:hAnsi="Arial" w:cs="Arial"/>
          <w:kern w:val="28"/>
          <w:sz w:val="22"/>
          <w:szCs w:val="22"/>
        </w:rPr>
      </w:pPr>
      <w:r w:rsidRPr="004D734C">
        <w:rPr>
          <w:rFonts w:ascii="Arial" w:hAnsi="Arial" w:cs="Arial"/>
          <w:kern w:val="28"/>
          <w:sz w:val="22"/>
          <w:szCs w:val="22"/>
        </w:rPr>
        <w:t>Prodávající je v prodlení s předáním zboží delším než 30 dní.</w:t>
      </w:r>
    </w:p>
    <w:p w14:paraId="55B493F9" w14:textId="77777777" w:rsidR="002C65E6" w:rsidRPr="004D734C" w:rsidRDefault="002C65E6" w:rsidP="0023032C">
      <w:pPr>
        <w:pStyle w:val="Zkladntext20"/>
        <w:numPr>
          <w:ilvl w:val="0"/>
          <w:numId w:val="16"/>
        </w:numPr>
        <w:shd w:val="clear" w:color="auto" w:fill="auto"/>
        <w:spacing w:after="0" w:line="276" w:lineRule="auto"/>
        <w:jc w:val="both"/>
        <w:rPr>
          <w:rFonts w:ascii="Arial" w:hAnsi="Arial" w:cs="Arial"/>
          <w:kern w:val="28"/>
          <w:sz w:val="22"/>
          <w:szCs w:val="22"/>
        </w:rPr>
      </w:pPr>
      <w:r w:rsidRPr="004D734C">
        <w:rPr>
          <w:rFonts w:ascii="Arial" w:hAnsi="Arial" w:cs="Arial"/>
          <w:kern w:val="28"/>
          <w:sz w:val="22"/>
          <w:szCs w:val="22"/>
        </w:rPr>
        <w:t>Prodávající vstoupí do likvidace nebo bude na jeho majetek prohlášen soudem konkurz nebo bude zamítnut návrh na vyhlášení konkurzu pro nedostatek majetku nebo zanikne bez likvidace a/nebo bude soudem prohlášen úpadek Prodávajícího a/nebo Prodávající vstoupí do insolvence.</w:t>
      </w:r>
    </w:p>
    <w:p w14:paraId="0B9D956C" w14:textId="77777777" w:rsidR="002C65E6" w:rsidRPr="004D734C" w:rsidRDefault="002C65E6" w:rsidP="0023032C">
      <w:pPr>
        <w:pStyle w:val="Zkladntext20"/>
        <w:numPr>
          <w:ilvl w:val="0"/>
          <w:numId w:val="16"/>
        </w:numPr>
        <w:shd w:val="clear" w:color="auto" w:fill="auto"/>
        <w:spacing w:after="0" w:line="276" w:lineRule="auto"/>
        <w:jc w:val="both"/>
        <w:rPr>
          <w:rFonts w:ascii="Arial" w:hAnsi="Arial" w:cs="Arial"/>
          <w:kern w:val="28"/>
          <w:sz w:val="22"/>
          <w:szCs w:val="22"/>
        </w:rPr>
      </w:pPr>
      <w:r w:rsidRPr="004D734C">
        <w:rPr>
          <w:rFonts w:ascii="Arial" w:hAnsi="Arial" w:cs="Arial"/>
          <w:kern w:val="28"/>
          <w:sz w:val="22"/>
          <w:szCs w:val="22"/>
        </w:rPr>
        <w:t>Prodávající i přes upozor</w:t>
      </w:r>
      <w:r w:rsidR="00FB2295">
        <w:rPr>
          <w:rFonts w:ascii="Arial" w:hAnsi="Arial" w:cs="Arial"/>
          <w:kern w:val="28"/>
          <w:sz w:val="22"/>
          <w:szCs w:val="22"/>
        </w:rPr>
        <w:t>nění Kupujícího realizuje předmět plnění</w:t>
      </w:r>
      <w:r w:rsidRPr="004D734C">
        <w:rPr>
          <w:rFonts w:ascii="Arial" w:hAnsi="Arial" w:cs="Arial"/>
          <w:kern w:val="28"/>
          <w:sz w:val="22"/>
          <w:szCs w:val="22"/>
        </w:rPr>
        <w:t xml:space="preserve"> </w:t>
      </w:r>
      <w:r w:rsidRPr="004D734C">
        <w:rPr>
          <w:rFonts w:ascii="Arial" w:hAnsi="Arial" w:cs="Arial"/>
          <w:kern w:val="28"/>
          <w:sz w:val="22"/>
          <w:szCs w:val="22"/>
        </w:rPr>
        <w:lastRenderedPageBreak/>
        <w:t>poddodavatelem v rozporu s čl. X této smlouvy.</w:t>
      </w:r>
    </w:p>
    <w:p w14:paraId="3779FB2B" w14:textId="77777777" w:rsidR="00E1361F" w:rsidRPr="004D734C" w:rsidRDefault="00E1361F" w:rsidP="0023032C">
      <w:pPr>
        <w:pStyle w:val="Zkladntext20"/>
        <w:numPr>
          <w:ilvl w:val="0"/>
          <w:numId w:val="16"/>
        </w:numPr>
        <w:shd w:val="clear" w:color="auto" w:fill="auto"/>
        <w:spacing w:after="0" w:line="276" w:lineRule="auto"/>
        <w:jc w:val="both"/>
        <w:rPr>
          <w:rFonts w:ascii="Arial" w:hAnsi="Arial" w:cs="Arial"/>
          <w:kern w:val="28"/>
          <w:sz w:val="22"/>
          <w:szCs w:val="22"/>
        </w:rPr>
      </w:pPr>
      <w:r w:rsidRPr="004D734C">
        <w:rPr>
          <w:rFonts w:ascii="Arial" w:hAnsi="Arial" w:cs="Arial"/>
          <w:kern w:val="28"/>
          <w:sz w:val="22"/>
          <w:szCs w:val="22"/>
        </w:rPr>
        <w:t xml:space="preserve">Po uzavření smlouvy Kupující zjistí, že smlouva neměla být uzavřena, neboť Prodávající před zadáním </w:t>
      </w:r>
      <w:r w:rsidR="00495513" w:rsidRPr="004D734C">
        <w:rPr>
          <w:rFonts w:ascii="Arial" w:hAnsi="Arial" w:cs="Arial"/>
          <w:kern w:val="28"/>
          <w:sz w:val="22"/>
          <w:szCs w:val="22"/>
        </w:rPr>
        <w:t xml:space="preserve">části </w:t>
      </w:r>
      <w:r w:rsidRPr="004D734C">
        <w:rPr>
          <w:rFonts w:ascii="Arial" w:hAnsi="Arial" w:cs="Arial"/>
          <w:kern w:val="28"/>
          <w:sz w:val="22"/>
          <w:szCs w:val="22"/>
        </w:rPr>
        <w:t>veřejné zakázky předložil údaje a/nebo dokumenty, které neodpovídaly skutečnosti a měly nebo mohly mít vliv na výběr dodavatele.</w:t>
      </w:r>
    </w:p>
    <w:p w14:paraId="5DA57D88" w14:textId="77777777" w:rsidR="002C65E6" w:rsidRPr="004D734C" w:rsidRDefault="002C65E6" w:rsidP="0023032C">
      <w:pPr>
        <w:pStyle w:val="Nadpis2"/>
        <w:numPr>
          <w:ilvl w:val="0"/>
          <w:numId w:val="7"/>
        </w:numPr>
        <w:tabs>
          <w:tab w:val="clear" w:pos="720"/>
          <w:tab w:val="num" w:pos="360"/>
        </w:tabs>
        <w:spacing w:before="120" w:line="276" w:lineRule="auto"/>
        <w:ind w:left="357" w:hanging="357"/>
        <w:rPr>
          <w:rFonts w:ascii="Arial" w:hAnsi="Arial" w:cs="Arial"/>
          <w:szCs w:val="22"/>
        </w:rPr>
      </w:pPr>
      <w:r w:rsidRPr="004D734C">
        <w:rPr>
          <w:rFonts w:ascii="Arial" w:hAnsi="Arial" w:cs="Arial"/>
          <w:szCs w:val="22"/>
        </w:rPr>
        <w:t>Kterákoliv smluvní strana má právo odstoupit od této smlouvy i z kteréhokoliv zákonného důvodu.</w:t>
      </w:r>
    </w:p>
    <w:p w14:paraId="30CDAD3D" w14:textId="77777777" w:rsidR="002C65E6" w:rsidRPr="004D734C" w:rsidRDefault="00E1361F" w:rsidP="0023032C">
      <w:pPr>
        <w:pStyle w:val="Nadpis2"/>
        <w:numPr>
          <w:ilvl w:val="0"/>
          <w:numId w:val="7"/>
        </w:numPr>
        <w:tabs>
          <w:tab w:val="clear" w:pos="720"/>
          <w:tab w:val="num" w:pos="360"/>
        </w:tabs>
        <w:spacing w:line="276" w:lineRule="auto"/>
        <w:ind w:left="357" w:hanging="357"/>
        <w:rPr>
          <w:rFonts w:ascii="Arial" w:hAnsi="Arial" w:cs="Arial"/>
          <w:szCs w:val="22"/>
        </w:rPr>
      </w:pPr>
      <w:r w:rsidRPr="004D734C">
        <w:rPr>
          <w:rFonts w:ascii="Arial" w:hAnsi="Arial" w:cs="Arial"/>
          <w:szCs w:val="22"/>
        </w:rPr>
        <w:t xml:space="preserve">Odstoupení </w:t>
      </w:r>
      <w:r w:rsidR="009B6D95" w:rsidRPr="004D734C">
        <w:rPr>
          <w:rFonts w:ascii="Arial" w:hAnsi="Arial" w:cs="Arial"/>
          <w:szCs w:val="22"/>
        </w:rPr>
        <w:t>je účinné doručením písemného oznámení o odstoupení druhé smluvní straně.</w:t>
      </w:r>
    </w:p>
    <w:p w14:paraId="5D7BC70A" w14:textId="77777777" w:rsidR="009C5040" w:rsidRPr="004D734C" w:rsidRDefault="009C5040" w:rsidP="0023032C">
      <w:pPr>
        <w:pStyle w:val="Nadpis2"/>
        <w:numPr>
          <w:ilvl w:val="0"/>
          <w:numId w:val="7"/>
        </w:numPr>
        <w:tabs>
          <w:tab w:val="clear" w:pos="720"/>
          <w:tab w:val="num" w:pos="360"/>
        </w:tabs>
        <w:spacing w:line="276" w:lineRule="auto"/>
        <w:ind w:left="357" w:hanging="357"/>
        <w:rPr>
          <w:rFonts w:ascii="Arial" w:hAnsi="Arial" w:cs="Arial"/>
          <w:szCs w:val="22"/>
        </w:rPr>
      </w:pPr>
      <w:r w:rsidRPr="004D734C">
        <w:rPr>
          <w:rFonts w:ascii="Arial" w:hAnsi="Arial" w:cs="Arial"/>
          <w:szCs w:val="22"/>
        </w:rPr>
        <w:t>Obsah Smlouvy může být měněn jen dohodou smluvních</w:t>
      </w:r>
      <w:r w:rsidR="007E6F1C" w:rsidRPr="004D734C">
        <w:rPr>
          <w:rFonts w:ascii="Arial" w:hAnsi="Arial" w:cs="Arial"/>
          <w:szCs w:val="22"/>
        </w:rPr>
        <w:t xml:space="preserve"> stran</w:t>
      </w:r>
      <w:r w:rsidRPr="004D734C">
        <w:rPr>
          <w:rFonts w:ascii="Arial" w:hAnsi="Arial" w:cs="Arial"/>
          <w:szCs w:val="22"/>
        </w:rPr>
        <w:t xml:space="preserve">, a to vždy jen vzestupně číslovanými písemnými dodatky </w:t>
      </w:r>
      <w:r w:rsidR="00D335A7" w:rsidRPr="004D734C">
        <w:rPr>
          <w:rFonts w:ascii="Arial" w:hAnsi="Arial" w:cs="Arial"/>
          <w:szCs w:val="22"/>
        </w:rPr>
        <w:t>podepsanými</w:t>
      </w:r>
      <w:r w:rsidRPr="004D734C">
        <w:rPr>
          <w:rFonts w:ascii="Arial" w:hAnsi="Arial" w:cs="Arial"/>
          <w:szCs w:val="22"/>
        </w:rPr>
        <w:t xml:space="preserve"> </w:t>
      </w:r>
      <w:r w:rsidR="00D335A7" w:rsidRPr="004D734C">
        <w:rPr>
          <w:rFonts w:ascii="Arial" w:hAnsi="Arial" w:cs="Arial"/>
          <w:szCs w:val="22"/>
        </w:rPr>
        <w:t>o</w:t>
      </w:r>
      <w:r w:rsidRPr="004D734C">
        <w:rPr>
          <w:rFonts w:ascii="Arial" w:hAnsi="Arial" w:cs="Arial"/>
          <w:szCs w:val="22"/>
        </w:rPr>
        <w:t>právněnými osobami smluvních stran</w:t>
      </w:r>
      <w:bookmarkStart w:id="27" w:name="_Ref168555127"/>
      <w:r w:rsidRPr="004D734C">
        <w:rPr>
          <w:rFonts w:ascii="Arial" w:hAnsi="Arial" w:cs="Arial"/>
          <w:szCs w:val="22"/>
        </w:rPr>
        <w:t>.</w:t>
      </w:r>
      <w:bookmarkEnd w:id="27"/>
    </w:p>
    <w:p w14:paraId="708FA837" w14:textId="77777777" w:rsidR="00451F86" w:rsidRPr="0096724F" w:rsidRDefault="009C5040" w:rsidP="00380CCA">
      <w:pPr>
        <w:pStyle w:val="Nadpis1"/>
        <w:spacing w:before="240" w:after="0" w:line="276" w:lineRule="auto"/>
        <w:rPr>
          <w:rFonts w:cs="Arial"/>
          <w:sz w:val="22"/>
          <w:szCs w:val="22"/>
        </w:rPr>
      </w:pPr>
      <w:bookmarkStart w:id="28" w:name="_Ref168555469"/>
      <w:bookmarkStart w:id="29" w:name="_Toc175127084"/>
      <w:r w:rsidRPr="004D734C">
        <w:rPr>
          <w:rFonts w:cs="Arial"/>
          <w:sz w:val="22"/>
          <w:szCs w:val="22"/>
        </w:rPr>
        <w:t xml:space="preserve">Čl. </w:t>
      </w:r>
      <w:r w:rsidR="00B90B40">
        <w:rPr>
          <w:rFonts w:cs="Arial"/>
          <w:sz w:val="22"/>
          <w:szCs w:val="22"/>
        </w:rPr>
        <w:t>XIV</w:t>
      </w:r>
    </w:p>
    <w:bookmarkEnd w:id="28"/>
    <w:bookmarkEnd w:id="29"/>
    <w:p w14:paraId="52354129" w14:textId="77777777" w:rsidR="009C5040" w:rsidRPr="004D734C" w:rsidRDefault="00451F86" w:rsidP="00380CCA">
      <w:pPr>
        <w:pStyle w:val="Nadpis1"/>
        <w:spacing w:before="0" w:after="0" w:line="276" w:lineRule="auto"/>
        <w:rPr>
          <w:rFonts w:cs="Arial"/>
          <w:sz w:val="22"/>
          <w:szCs w:val="22"/>
        </w:rPr>
      </w:pPr>
      <w:r w:rsidRPr="004D734C">
        <w:rPr>
          <w:rFonts w:cs="Arial"/>
          <w:sz w:val="22"/>
          <w:szCs w:val="22"/>
        </w:rPr>
        <w:t>Vyšší moc</w:t>
      </w:r>
      <w:r w:rsidR="00DC0BAE">
        <w:rPr>
          <w:rFonts w:cs="Arial"/>
          <w:sz w:val="22"/>
          <w:szCs w:val="22"/>
        </w:rPr>
        <w:t xml:space="preserve"> a vyhrazená</w:t>
      </w:r>
      <w:r w:rsidR="00692362">
        <w:rPr>
          <w:rFonts w:cs="Arial"/>
          <w:sz w:val="22"/>
          <w:szCs w:val="22"/>
        </w:rPr>
        <w:t xml:space="preserve"> změna závazku</w:t>
      </w:r>
    </w:p>
    <w:p w14:paraId="6011B369" w14:textId="77777777" w:rsidR="00451F86" w:rsidRPr="004D734C" w:rsidRDefault="00451F86" w:rsidP="0023032C">
      <w:pPr>
        <w:pStyle w:val="Nadpis2"/>
        <w:numPr>
          <w:ilvl w:val="0"/>
          <w:numId w:val="19"/>
        </w:numPr>
        <w:spacing w:line="276" w:lineRule="auto"/>
        <w:rPr>
          <w:rFonts w:ascii="Arial" w:hAnsi="Arial" w:cs="Arial"/>
          <w:szCs w:val="22"/>
        </w:rPr>
      </w:pPr>
      <w:r w:rsidRPr="004D734C">
        <w:rPr>
          <w:rFonts w:ascii="Arial" w:hAnsi="Arial" w:cs="Arial"/>
          <w:szCs w:val="22"/>
        </w:rPr>
        <w:t xml:space="preserve">Smluvní strany nejsou odpovědné za částečné nebo úplné nesplnění smluvních závazků způsobené vyšší mocí. Za vyšší moc se považují překážky vzniklé po uzavření smlouvy, které jsou mimořádné, nepředvídatelné a nepřekonatelné, vzniklé nezávisle na vůli smluvních stran, a které mají přímý vliv na plnění předmětu smlouvy. </w:t>
      </w:r>
    </w:p>
    <w:p w14:paraId="221CA41B" w14:textId="77777777" w:rsidR="00451F86" w:rsidRPr="004D734C" w:rsidRDefault="00451F86" w:rsidP="0023032C">
      <w:pPr>
        <w:pStyle w:val="Nadpis2"/>
        <w:numPr>
          <w:ilvl w:val="0"/>
          <w:numId w:val="19"/>
        </w:numPr>
        <w:spacing w:line="276" w:lineRule="auto"/>
        <w:rPr>
          <w:rFonts w:ascii="Arial" w:hAnsi="Arial" w:cs="Arial"/>
          <w:szCs w:val="22"/>
        </w:rPr>
      </w:pPr>
      <w:r w:rsidRPr="004D734C">
        <w:rPr>
          <w:rFonts w:ascii="Arial" w:hAnsi="Arial" w:cs="Arial"/>
          <w:szCs w:val="22"/>
        </w:rPr>
        <w:t>Vyskytne-li se působení vyšší moci, zakláda</w:t>
      </w:r>
      <w:r w:rsidR="006F30B1">
        <w:rPr>
          <w:rFonts w:ascii="Arial" w:hAnsi="Arial" w:cs="Arial"/>
          <w:szCs w:val="22"/>
        </w:rPr>
        <w:t>jí tyto okolnosti na straně Prodávajícího</w:t>
      </w:r>
      <w:r w:rsidRPr="004D734C">
        <w:rPr>
          <w:rFonts w:ascii="Arial" w:hAnsi="Arial" w:cs="Arial"/>
          <w:szCs w:val="22"/>
        </w:rPr>
        <w:t xml:space="preserve"> právo požadova</w:t>
      </w:r>
      <w:r w:rsidR="006F30B1">
        <w:rPr>
          <w:rFonts w:ascii="Arial" w:hAnsi="Arial" w:cs="Arial"/>
          <w:szCs w:val="22"/>
        </w:rPr>
        <w:t>t přiměřené prodloužení sjednaných termínů a doby</w:t>
      </w:r>
      <w:r w:rsidRPr="004D734C">
        <w:rPr>
          <w:rFonts w:ascii="Arial" w:hAnsi="Arial" w:cs="Arial"/>
          <w:szCs w:val="22"/>
        </w:rPr>
        <w:t xml:space="preserve"> plnění o dobu trvání překážk</w:t>
      </w:r>
      <w:r w:rsidR="006F30B1">
        <w:rPr>
          <w:rFonts w:ascii="Arial" w:hAnsi="Arial" w:cs="Arial"/>
          <w:szCs w:val="22"/>
        </w:rPr>
        <w:t>y plnění a povinnost Kupujícího</w:t>
      </w:r>
      <w:r w:rsidRPr="004D734C">
        <w:rPr>
          <w:rFonts w:ascii="Arial" w:hAnsi="Arial" w:cs="Arial"/>
          <w:szCs w:val="22"/>
        </w:rPr>
        <w:t xml:space="preserve"> takovou změnu doby či lhůty plnění akceptovat. V ta</w:t>
      </w:r>
      <w:r w:rsidR="006F30B1">
        <w:rPr>
          <w:rFonts w:ascii="Arial" w:hAnsi="Arial" w:cs="Arial"/>
          <w:szCs w:val="22"/>
        </w:rPr>
        <w:t>kovém případě je však Prodávající</w:t>
      </w:r>
      <w:r w:rsidRPr="004D734C">
        <w:rPr>
          <w:rFonts w:ascii="Arial" w:hAnsi="Arial" w:cs="Arial"/>
          <w:szCs w:val="22"/>
        </w:rPr>
        <w:t xml:space="preserve"> o této skutečnosti a okolnostech bránících mu v realiza</w:t>
      </w:r>
      <w:r w:rsidR="006F30B1">
        <w:rPr>
          <w:rFonts w:ascii="Arial" w:hAnsi="Arial" w:cs="Arial"/>
          <w:szCs w:val="22"/>
        </w:rPr>
        <w:t>ci plnění ze smlouvy Kupujícího</w:t>
      </w:r>
      <w:r w:rsidRPr="004D734C">
        <w:rPr>
          <w:rFonts w:ascii="Arial" w:hAnsi="Arial" w:cs="Arial"/>
          <w:szCs w:val="22"/>
        </w:rPr>
        <w:t xml:space="preserve"> bez zbytečného odkladu inf</w:t>
      </w:r>
      <w:r w:rsidR="006F30B1">
        <w:rPr>
          <w:rFonts w:ascii="Arial" w:hAnsi="Arial" w:cs="Arial"/>
          <w:szCs w:val="22"/>
        </w:rPr>
        <w:t>ormovat. Pokud by tak Prodávající</w:t>
      </w:r>
      <w:r w:rsidRPr="004D734C">
        <w:rPr>
          <w:rFonts w:ascii="Arial" w:hAnsi="Arial" w:cs="Arial"/>
          <w:szCs w:val="22"/>
        </w:rPr>
        <w:t xml:space="preserve"> neučinil, nemůže se na působení vyšší moci odvolávat. V případě, že takové </w:t>
      </w:r>
      <w:r w:rsidR="006F30B1">
        <w:rPr>
          <w:rFonts w:ascii="Arial" w:hAnsi="Arial" w:cs="Arial"/>
          <w:szCs w:val="22"/>
        </w:rPr>
        <w:t>prodloužení nelze po Kupujícím</w:t>
      </w:r>
      <w:r w:rsidRPr="004D734C">
        <w:rPr>
          <w:rFonts w:ascii="Arial" w:hAnsi="Arial" w:cs="Arial"/>
          <w:szCs w:val="22"/>
        </w:rPr>
        <w:t xml:space="preserve"> spra</w:t>
      </w:r>
      <w:r w:rsidR="006F30B1">
        <w:rPr>
          <w:rFonts w:ascii="Arial" w:hAnsi="Arial" w:cs="Arial"/>
          <w:szCs w:val="22"/>
        </w:rPr>
        <w:t>vedlivě požadovat, má Kupující</w:t>
      </w:r>
      <w:r w:rsidRPr="004D734C">
        <w:rPr>
          <w:rFonts w:ascii="Arial" w:hAnsi="Arial" w:cs="Arial"/>
          <w:szCs w:val="22"/>
        </w:rPr>
        <w:t xml:space="preserve"> právo od smlouvy odstoupit, nepřísluší mu však nárok na sankční plnění, které by mu jinak náleželo, či náležet mohlo. To platí pouze v případě, že se nejedná o z</w:t>
      </w:r>
      <w:r w:rsidR="006F30B1">
        <w:rPr>
          <w:rFonts w:ascii="Arial" w:hAnsi="Arial" w:cs="Arial"/>
          <w:szCs w:val="22"/>
        </w:rPr>
        <w:t>jevné zneužití práva Prodávajícího</w:t>
      </w:r>
      <w:r w:rsidRPr="004D734C">
        <w:rPr>
          <w:rFonts w:ascii="Arial" w:hAnsi="Arial" w:cs="Arial"/>
          <w:szCs w:val="22"/>
        </w:rPr>
        <w:t>.</w:t>
      </w:r>
    </w:p>
    <w:p w14:paraId="3FD054EF" w14:textId="77777777" w:rsidR="00451F86" w:rsidRDefault="00451F86" w:rsidP="0023032C">
      <w:pPr>
        <w:pStyle w:val="Nadpis2"/>
        <w:numPr>
          <w:ilvl w:val="0"/>
          <w:numId w:val="19"/>
        </w:numPr>
        <w:spacing w:line="276" w:lineRule="auto"/>
        <w:rPr>
          <w:rFonts w:ascii="Arial" w:hAnsi="Arial" w:cs="Arial"/>
          <w:szCs w:val="22"/>
        </w:rPr>
      </w:pPr>
      <w:r w:rsidRPr="004D734C">
        <w:rPr>
          <w:rFonts w:ascii="Arial" w:hAnsi="Arial" w:cs="Arial"/>
          <w:szCs w:val="22"/>
        </w:rPr>
        <w:t xml:space="preserve">Smluvní strany prohlašují, že jsou si vědomy, že tuto smlouvu uzavírají v době trvání hrozby karantény, epidemie či pandemie onemocnění COVID-19 a s tím spojených možných účinných opatření orgánů veřejné moci přijatých za účelem omezení šíření tzv. </w:t>
      </w:r>
      <w:proofErr w:type="spellStart"/>
      <w:r w:rsidRPr="004D734C">
        <w:rPr>
          <w:rFonts w:ascii="Arial" w:hAnsi="Arial" w:cs="Arial"/>
          <w:szCs w:val="22"/>
        </w:rPr>
        <w:t>koronavirové</w:t>
      </w:r>
      <w:proofErr w:type="spellEnd"/>
      <w:r w:rsidRPr="004D734C">
        <w:rPr>
          <w:rFonts w:ascii="Arial" w:hAnsi="Arial" w:cs="Arial"/>
          <w:szCs w:val="22"/>
        </w:rPr>
        <w:t xml:space="preserve"> epidemie. Jestliže z důvodů zapříčiněných těmito opatřeními nebude možné plnění poskytnout v dohodnuté lhůtě, zakládají tyto okolnosti právo smluvních stran postupovat podle odst. 2 tohoto článku smlouvy.</w:t>
      </w:r>
    </w:p>
    <w:p w14:paraId="2DFC499B" w14:textId="77777777" w:rsidR="00D44D5E" w:rsidRPr="00107B83" w:rsidRDefault="00D44D5E" w:rsidP="00F758D1">
      <w:pPr>
        <w:pStyle w:val="Odstavecseseznamem"/>
        <w:numPr>
          <w:ilvl w:val="0"/>
          <w:numId w:val="19"/>
        </w:numPr>
        <w:spacing w:before="120" w:line="276" w:lineRule="auto"/>
        <w:ind w:left="357" w:hanging="357"/>
        <w:jc w:val="both"/>
        <w:rPr>
          <w:rFonts w:ascii="Arial" w:hAnsi="Arial" w:cs="Arial"/>
          <w:kern w:val="28"/>
          <w:sz w:val="22"/>
          <w:szCs w:val="22"/>
        </w:rPr>
      </w:pPr>
      <w:r w:rsidRPr="00107B83">
        <w:rPr>
          <w:rFonts w:ascii="Arial" w:hAnsi="Arial" w:cs="Arial"/>
          <w:kern w:val="28"/>
          <w:sz w:val="22"/>
          <w:szCs w:val="22"/>
        </w:rPr>
        <w:t>Dobu či lhůtu plnění vyplývající z</w:t>
      </w:r>
      <w:r>
        <w:rPr>
          <w:rFonts w:ascii="Arial" w:hAnsi="Arial" w:cs="Arial"/>
          <w:kern w:val="28"/>
          <w:sz w:val="22"/>
          <w:szCs w:val="22"/>
        </w:rPr>
        <w:t xml:space="preserve"> této </w:t>
      </w:r>
      <w:r w:rsidRPr="00107B83">
        <w:rPr>
          <w:rFonts w:ascii="Arial" w:hAnsi="Arial" w:cs="Arial"/>
          <w:kern w:val="28"/>
          <w:sz w:val="22"/>
          <w:szCs w:val="22"/>
        </w:rPr>
        <w:t xml:space="preserve">smlouvy uzavřené s </w:t>
      </w:r>
      <w:r>
        <w:rPr>
          <w:rFonts w:ascii="Arial" w:hAnsi="Arial" w:cs="Arial"/>
          <w:kern w:val="28"/>
          <w:sz w:val="22"/>
          <w:szCs w:val="22"/>
        </w:rPr>
        <w:t>prodávajícím</w:t>
      </w:r>
      <w:r w:rsidRPr="00107B83">
        <w:rPr>
          <w:rFonts w:ascii="Arial" w:hAnsi="Arial" w:cs="Arial"/>
          <w:kern w:val="28"/>
          <w:sz w:val="22"/>
          <w:szCs w:val="22"/>
        </w:rPr>
        <w:t xml:space="preserve"> lze prodloužit z důvodu prodlení </w:t>
      </w:r>
      <w:r>
        <w:rPr>
          <w:rFonts w:ascii="Arial" w:hAnsi="Arial" w:cs="Arial"/>
          <w:kern w:val="28"/>
          <w:sz w:val="22"/>
          <w:szCs w:val="22"/>
        </w:rPr>
        <w:t>kupujícího</w:t>
      </w:r>
      <w:r w:rsidRPr="00107B83">
        <w:rPr>
          <w:rFonts w:ascii="Arial" w:hAnsi="Arial" w:cs="Arial"/>
          <w:kern w:val="28"/>
          <w:sz w:val="22"/>
          <w:szCs w:val="22"/>
        </w:rPr>
        <w:t xml:space="preserve"> s nezbytnou součinností, která je nutná pro řádné plnění smlouvy, a to max. o dobu trvání takového prodlení.</w:t>
      </w:r>
      <w:r>
        <w:rPr>
          <w:rFonts w:ascii="Arial" w:hAnsi="Arial" w:cs="Arial"/>
          <w:kern w:val="28"/>
          <w:sz w:val="22"/>
          <w:szCs w:val="22"/>
        </w:rPr>
        <w:t xml:space="preserve"> Takovýmto prodlením se rozumí zejména zpoždění při výstavbě objektu, ve kterém má být uskutečněno plnění dle této smlouvy.</w:t>
      </w:r>
      <w:r w:rsidRPr="00107B83">
        <w:rPr>
          <w:rFonts w:ascii="Arial" w:hAnsi="Arial" w:cs="Arial"/>
          <w:kern w:val="28"/>
          <w:sz w:val="22"/>
          <w:szCs w:val="22"/>
        </w:rPr>
        <w:t xml:space="preserve"> Takové prodlení bude řádně dokumentováno. V případě sjednání dodatečných dodávek či služeb dle § 222 odst. 4 až 6 zákona lze dobu či lhůtu plnění prodloužit o dobu nezbytnou pro jejich poskytnutí.</w:t>
      </w:r>
    </w:p>
    <w:p w14:paraId="4866EFC9" w14:textId="77777777" w:rsidR="00D12DB7" w:rsidRPr="0075067A" w:rsidRDefault="00B90B40" w:rsidP="00D12DB7">
      <w:pPr>
        <w:pStyle w:val="Nadpis2"/>
        <w:spacing w:before="240" w:line="276" w:lineRule="auto"/>
        <w:jc w:val="center"/>
        <w:rPr>
          <w:rFonts w:ascii="Arial" w:hAnsi="Arial" w:cs="Arial"/>
          <w:b/>
        </w:rPr>
      </w:pPr>
      <w:r>
        <w:rPr>
          <w:rFonts w:ascii="Arial" w:hAnsi="Arial" w:cs="Arial"/>
          <w:b/>
        </w:rPr>
        <w:t>Čl. X</w:t>
      </w:r>
      <w:r w:rsidR="00D12DB7" w:rsidRPr="0075067A">
        <w:rPr>
          <w:rFonts w:ascii="Arial" w:hAnsi="Arial" w:cs="Arial"/>
          <w:b/>
        </w:rPr>
        <w:t>V</w:t>
      </w:r>
    </w:p>
    <w:p w14:paraId="3009C87D" w14:textId="77777777" w:rsidR="00D12DB7" w:rsidRPr="00DA3120" w:rsidRDefault="00D12DB7" w:rsidP="00D12DB7">
      <w:pPr>
        <w:pStyle w:val="Nadpis2"/>
        <w:spacing w:before="0" w:line="276" w:lineRule="auto"/>
        <w:jc w:val="center"/>
        <w:rPr>
          <w:rFonts w:ascii="Arial" w:hAnsi="Arial" w:cs="Arial"/>
          <w:b/>
        </w:rPr>
      </w:pPr>
      <w:r w:rsidRPr="00DA3120">
        <w:rPr>
          <w:rFonts w:ascii="Arial" w:hAnsi="Arial" w:cs="Arial"/>
          <w:b/>
        </w:rPr>
        <w:t>Platnost, změna a zánik smlouvy</w:t>
      </w:r>
    </w:p>
    <w:p w14:paraId="025D2E6B" w14:textId="77777777" w:rsidR="00D12DB7" w:rsidRPr="001D306C" w:rsidRDefault="00D12DB7" w:rsidP="007D1746">
      <w:pPr>
        <w:pStyle w:val="Nadpis2"/>
        <w:numPr>
          <w:ilvl w:val="0"/>
          <w:numId w:val="26"/>
        </w:numPr>
        <w:tabs>
          <w:tab w:val="clear" w:pos="720"/>
        </w:tabs>
        <w:spacing w:line="276" w:lineRule="auto"/>
        <w:ind w:left="426"/>
        <w:rPr>
          <w:rFonts w:ascii="Arial" w:hAnsi="Arial" w:cs="Arial"/>
          <w:szCs w:val="22"/>
        </w:rPr>
      </w:pPr>
      <w:r w:rsidRPr="001D306C">
        <w:rPr>
          <w:rFonts w:ascii="Arial" w:hAnsi="Arial" w:cs="Arial"/>
          <w:szCs w:val="22"/>
        </w:rPr>
        <w:t xml:space="preserve">Tato smlouva nabývá platnosti dnem </w:t>
      </w:r>
      <w:r>
        <w:rPr>
          <w:rFonts w:ascii="Arial" w:hAnsi="Arial" w:cs="Arial"/>
          <w:szCs w:val="22"/>
        </w:rPr>
        <w:t xml:space="preserve">jejího </w:t>
      </w:r>
      <w:r w:rsidRPr="001D306C">
        <w:rPr>
          <w:rFonts w:ascii="Arial" w:hAnsi="Arial" w:cs="Arial"/>
          <w:szCs w:val="22"/>
        </w:rPr>
        <w:t xml:space="preserve">podpisu </w:t>
      </w:r>
      <w:r>
        <w:rPr>
          <w:rFonts w:ascii="Arial" w:hAnsi="Arial" w:cs="Arial"/>
          <w:szCs w:val="22"/>
        </w:rPr>
        <w:t xml:space="preserve">oběma smluvními stranami </w:t>
      </w:r>
      <w:r w:rsidRPr="001D306C">
        <w:rPr>
          <w:rFonts w:ascii="Arial" w:hAnsi="Arial" w:cs="Arial"/>
          <w:szCs w:val="22"/>
        </w:rPr>
        <w:t>a účinnosti dnem zveřejnění v informačním systému veřejné správy – Registru smluv.</w:t>
      </w:r>
      <w:r>
        <w:rPr>
          <w:rFonts w:ascii="Arial" w:hAnsi="Arial" w:cs="Arial"/>
          <w:szCs w:val="22"/>
        </w:rPr>
        <w:t xml:space="preserve"> </w:t>
      </w:r>
      <w:r w:rsidRPr="000D570B">
        <w:rPr>
          <w:rFonts w:ascii="Arial" w:hAnsi="Arial" w:cs="Arial"/>
          <w:szCs w:val="22"/>
        </w:rPr>
        <w:t>Datum podpisu této smlouvy se určuje z data připojených elektronických podpisů.</w:t>
      </w:r>
    </w:p>
    <w:p w14:paraId="4BCA6B87" w14:textId="77777777" w:rsidR="00D12DB7" w:rsidRPr="001D306C" w:rsidRDefault="00D12DB7" w:rsidP="007D1746">
      <w:pPr>
        <w:pStyle w:val="Nadpis2"/>
        <w:numPr>
          <w:ilvl w:val="0"/>
          <w:numId w:val="26"/>
        </w:numPr>
        <w:spacing w:line="276" w:lineRule="auto"/>
        <w:ind w:left="357" w:hanging="357"/>
        <w:rPr>
          <w:rFonts w:ascii="Arial" w:hAnsi="Arial" w:cs="Arial"/>
          <w:szCs w:val="22"/>
        </w:rPr>
      </w:pPr>
      <w:r w:rsidRPr="001D306C">
        <w:rPr>
          <w:rFonts w:ascii="Arial" w:hAnsi="Arial" w:cs="Arial"/>
          <w:szCs w:val="22"/>
        </w:rPr>
        <w:lastRenderedPageBreak/>
        <w:t>Platnost smlouvy lze ukončit písemnou dohodou podepsanou oprávněnými zástupci obou smluvních stran.</w:t>
      </w:r>
    </w:p>
    <w:p w14:paraId="2F8BFDC7" w14:textId="77777777" w:rsidR="00D12DB7" w:rsidRPr="001D306C" w:rsidRDefault="00D12DB7" w:rsidP="007D1746">
      <w:pPr>
        <w:pStyle w:val="Nadpis2"/>
        <w:numPr>
          <w:ilvl w:val="0"/>
          <w:numId w:val="26"/>
        </w:numPr>
        <w:spacing w:line="276" w:lineRule="auto"/>
        <w:ind w:left="357" w:hanging="357"/>
        <w:rPr>
          <w:rFonts w:ascii="Arial" w:hAnsi="Arial" w:cs="Arial"/>
          <w:szCs w:val="22"/>
        </w:rPr>
      </w:pPr>
      <w:r w:rsidRPr="001D306C">
        <w:rPr>
          <w:rFonts w:ascii="Arial" w:hAnsi="Arial" w:cs="Arial"/>
          <w:szCs w:val="22"/>
        </w:rPr>
        <w:t>Kupující má právo od této smlouvy odstoupit v případě, že:</w:t>
      </w:r>
    </w:p>
    <w:p w14:paraId="28937CB5" w14:textId="77777777" w:rsidR="00D12DB7" w:rsidRPr="001D306C" w:rsidRDefault="00D12DB7" w:rsidP="0023032C">
      <w:pPr>
        <w:pStyle w:val="Nadpis2"/>
        <w:numPr>
          <w:ilvl w:val="0"/>
          <w:numId w:val="20"/>
        </w:numPr>
        <w:spacing w:line="276" w:lineRule="auto"/>
        <w:ind w:left="1071" w:hanging="357"/>
        <w:contextualSpacing/>
        <w:rPr>
          <w:rFonts w:ascii="Arial" w:hAnsi="Arial" w:cs="Arial"/>
          <w:szCs w:val="22"/>
        </w:rPr>
      </w:pPr>
      <w:r w:rsidRPr="001D306C">
        <w:rPr>
          <w:rFonts w:ascii="Arial" w:hAnsi="Arial" w:cs="Arial"/>
          <w:szCs w:val="22"/>
        </w:rPr>
        <w:t>Prodávající je v prodlení s předáním předmětu plnění delším než 30 dní.</w:t>
      </w:r>
    </w:p>
    <w:p w14:paraId="3D23F52F" w14:textId="77777777" w:rsidR="00D12DB7" w:rsidRPr="001D306C" w:rsidRDefault="00D12DB7" w:rsidP="0023032C">
      <w:pPr>
        <w:pStyle w:val="Nadpis2"/>
        <w:numPr>
          <w:ilvl w:val="0"/>
          <w:numId w:val="20"/>
        </w:numPr>
        <w:spacing w:line="276" w:lineRule="auto"/>
        <w:ind w:left="1071" w:hanging="357"/>
        <w:contextualSpacing/>
        <w:rPr>
          <w:rFonts w:ascii="Arial" w:hAnsi="Arial" w:cs="Arial"/>
          <w:szCs w:val="22"/>
        </w:rPr>
      </w:pPr>
      <w:r w:rsidRPr="001D306C">
        <w:rPr>
          <w:rFonts w:ascii="Arial" w:hAnsi="Arial" w:cs="Arial"/>
          <w:szCs w:val="22"/>
        </w:rPr>
        <w:t>Prodávající vstoupí do likvidace nebo bude na jeho majetek prohlášen soudem konkurz nebo bude zamítnut návrh na vyhlášení konkurzu pro nedostatek majetku nebo zanikne bez likvidace a/nebo bude soudem prohlášen úpadek Prodávajícího a/nebo Prodávající vstoupí do insolvence.</w:t>
      </w:r>
    </w:p>
    <w:p w14:paraId="2781E637" w14:textId="77777777" w:rsidR="00D12DB7" w:rsidRPr="001D306C" w:rsidRDefault="00D12DB7" w:rsidP="0023032C">
      <w:pPr>
        <w:pStyle w:val="Nadpis2"/>
        <w:numPr>
          <w:ilvl w:val="0"/>
          <w:numId w:val="20"/>
        </w:numPr>
        <w:spacing w:line="276" w:lineRule="auto"/>
        <w:ind w:left="1071" w:hanging="357"/>
        <w:contextualSpacing/>
        <w:rPr>
          <w:rFonts w:ascii="Arial" w:hAnsi="Arial" w:cs="Arial"/>
          <w:szCs w:val="22"/>
        </w:rPr>
      </w:pPr>
      <w:r w:rsidRPr="001D306C">
        <w:rPr>
          <w:rFonts w:ascii="Arial" w:hAnsi="Arial" w:cs="Arial"/>
          <w:szCs w:val="22"/>
        </w:rPr>
        <w:t>Prodávající i přes upozornění Kupujícího realizuje předmět plnění poddodavatelem v rozporu s čl. X této smlouvy.</w:t>
      </w:r>
    </w:p>
    <w:p w14:paraId="3D69932A" w14:textId="77777777" w:rsidR="00D12DB7" w:rsidRPr="001D306C" w:rsidRDefault="00D12DB7" w:rsidP="0023032C">
      <w:pPr>
        <w:pStyle w:val="Nadpis2"/>
        <w:numPr>
          <w:ilvl w:val="0"/>
          <w:numId w:val="20"/>
        </w:numPr>
        <w:spacing w:line="276" w:lineRule="auto"/>
        <w:ind w:left="1071" w:hanging="357"/>
        <w:contextualSpacing/>
        <w:rPr>
          <w:rFonts w:ascii="Arial" w:hAnsi="Arial" w:cs="Arial"/>
          <w:szCs w:val="22"/>
        </w:rPr>
      </w:pPr>
      <w:r w:rsidRPr="001D306C">
        <w:rPr>
          <w:rFonts w:ascii="Arial" w:hAnsi="Arial" w:cs="Arial"/>
          <w:szCs w:val="22"/>
        </w:rPr>
        <w:t>Dojde k naplnění důvodu pro odstoupení dle čl. II odst. 6 této smlouvy.</w:t>
      </w:r>
    </w:p>
    <w:p w14:paraId="163F7B2A" w14:textId="77777777" w:rsidR="00D12DB7" w:rsidRPr="001D306C" w:rsidRDefault="00D12DB7" w:rsidP="0023032C">
      <w:pPr>
        <w:pStyle w:val="Nadpis2"/>
        <w:numPr>
          <w:ilvl w:val="0"/>
          <w:numId w:val="20"/>
        </w:numPr>
        <w:spacing w:line="276" w:lineRule="auto"/>
        <w:ind w:left="1071" w:hanging="357"/>
        <w:contextualSpacing/>
        <w:rPr>
          <w:rFonts w:ascii="Arial" w:hAnsi="Arial" w:cs="Arial"/>
          <w:szCs w:val="22"/>
        </w:rPr>
      </w:pPr>
      <w:r w:rsidRPr="001D306C">
        <w:rPr>
          <w:rFonts w:ascii="Arial" w:hAnsi="Arial" w:cs="Arial"/>
          <w:szCs w:val="22"/>
        </w:rPr>
        <w:t>Po uzavření smlouvy Kupující zjistí, že smlouva neměla být uzavřena, neboť Prodávající před zadáním</w:t>
      </w:r>
      <w:r>
        <w:rPr>
          <w:rFonts w:ascii="Arial" w:eastAsia="Arial" w:hAnsi="Arial" w:cs="Arial"/>
          <w:szCs w:val="22"/>
        </w:rPr>
        <w:t xml:space="preserve"> </w:t>
      </w:r>
      <w:r w:rsidRPr="001D306C">
        <w:rPr>
          <w:rFonts w:ascii="Arial" w:eastAsia="Arial" w:hAnsi="Arial" w:cs="Arial"/>
          <w:szCs w:val="22"/>
        </w:rPr>
        <w:t>shora uvedené části</w:t>
      </w:r>
      <w:r>
        <w:rPr>
          <w:rFonts w:ascii="Arial" w:eastAsia="Arial" w:hAnsi="Arial" w:cs="Arial"/>
          <w:szCs w:val="22"/>
        </w:rPr>
        <w:t xml:space="preserve"> </w:t>
      </w:r>
      <w:r w:rsidRPr="001D306C">
        <w:rPr>
          <w:rFonts w:ascii="Arial" w:hAnsi="Arial" w:cs="Arial"/>
          <w:szCs w:val="22"/>
        </w:rPr>
        <w:t>veřejné zakázky předložil údaje a/nebo dokumenty, které neodpovídaly skutečnosti a měly nebo mohly mít vliv na výběr dodavatele.</w:t>
      </w:r>
    </w:p>
    <w:p w14:paraId="1C64C9FC" w14:textId="77777777" w:rsidR="00D12DB7" w:rsidRPr="001D306C" w:rsidRDefault="00D12DB7" w:rsidP="007D1746">
      <w:pPr>
        <w:pStyle w:val="Nadpis2"/>
        <w:numPr>
          <w:ilvl w:val="0"/>
          <w:numId w:val="26"/>
        </w:numPr>
        <w:spacing w:line="276" w:lineRule="auto"/>
        <w:ind w:left="357" w:hanging="357"/>
        <w:rPr>
          <w:rFonts w:ascii="Arial" w:hAnsi="Arial" w:cs="Arial"/>
          <w:szCs w:val="22"/>
        </w:rPr>
      </w:pPr>
      <w:r w:rsidRPr="001D306C">
        <w:rPr>
          <w:rFonts w:ascii="Arial" w:hAnsi="Arial" w:cs="Arial"/>
          <w:szCs w:val="22"/>
        </w:rPr>
        <w:t>Kterákoliv smluvní strana má právo odstoupit od této smlouvy i z kteréhokoliv zákonného důvodu.</w:t>
      </w:r>
    </w:p>
    <w:p w14:paraId="61A58636" w14:textId="77777777" w:rsidR="00D12DB7" w:rsidRPr="001D306C" w:rsidRDefault="00D12DB7" w:rsidP="007D1746">
      <w:pPr>
        <w:pStyle w:val="Nadpis2"/>
        <w:numPr>
          <w:ilvl w:val="0"/>
          <w:numId w:val="26"/>
        </w:numPr>
        <w:spacing w:line="276" w:lineRule="auto"/>
        <w:ind w:left="357" w:hanging="357"/>
        <w:rPr>
          <w:rFonts w:ascii="Arial" w:hAnsi="Arial" w:cs="Arial"/>
          <w:szCs w:val="22"/>
        </w:rPr>
      </w:pPr>
      <w:r w:rsidRPr="001D306C">
        <w:rPr>
          <w:rFonts w:ascii="Arial" w:hAnsi="Arial" w:cs="Arial"/>
          <w:szCs w:val="22"/>
        </w:rPr>
        <w:t>Odstoupení je účinné doručením písemného oznámení o odstoupení druhé smluvní straně.</w:t>
      </w:r>
    </w:p>
    <w:p w14:paraId="261AB244" w14:textId="77777777" w:rsidR="00D12DB7" w:rsidRPr="001D306C" w:rsidRDefault="00D12DB7" w:rsidP="007D1746">
      <w:pPr>
        <w:pStyle w:val="Nadpis2"/>
        <w:numPr>
          <w:ilvl w:val="0"/>
          <w:numId w:val="26"/>
        </w:numPr>
        <w:spacing w:line="276" w:lineRule="auto"/>
        <w:ind w:left="357" w:hanging="357"/>
        <w:rPr>
          <w:rFonts w:ascii="Arial" w:hAnsi="Arial" w:cs="Arial"/>
          <w:szCs w:val="22"/>
        </w:rPr>
      </w:pPr>
      <w:r w:rsidRPr="001D306C">
        <w:rPr>
          <w:rFonts w:ascii="Arial" w:hAnsi="Arial" w:cs="Arial"/>
          <w:szCs w:val="22"/>
        </w:rPr>
        <w:t>Obsah této smlouvy může být měněn jen dohodou smluvních stran, a to vždy jen vzestupně číslovanými písemnými dodatky podepsanými oprávněnými osobami smluvních stran.</w:t>
      </w:r>
    </w:p>
    <w:p w14:paraId="69359CB6" w14:textId="77777777" w:rsidR="0096724F" w:rsidRPr="00360185" w:rsidRDefault="00451F86" w:rsidP="00380CCA">
      <w:pPr>
        <w:pStyle w:val="Nadpis1"/>
        <w:spacing w:before="240" w:after="0" w:line="276" w:lineRule="auto"/>
        <w:rPr>
          <w:rFonts w:cs="Arial"/>
          <w:sz w:val="22"/>
          <w:szCs w:val="22"/>
        </w:rPr>
      </w:pPr>
      <w:r w:rsidRPr="00D12DB7">
        <w:rPr>
          <w:rFonts w:cs="Arial"/>
          <w:sz w:val="22"/>
          <w:szCs w:val="22"/>
        </w:rPr>
        <w:t>Čl. X</w:t>
      </w:r>
      <w:r w:rsidRPr="00360185">
        <w:rPr>
          <w:rFonts w:cs="Arial"/>
          <w:sz w:val="22"/>
          <w:szCs w:val="22"/>
        </w:rPr>
        <w:t>V</w:t>
      </w:r>
      <w:r w:rsidR="00B90B40">
        <w:rPr>
          <w:rFonts w:cs="Arial"/>
          <w:sz w:val="22"/>
          <w:szCs w:val="22"/>
        </w:rPr>
        <w:t>I</w:t>
      </w:r>
    </w:p>
    <w:p w14:paraId="48C9F34B" w14:textId="77777777" w:rsidR="00451F86" w:rsidRPr="00360185" w:rsidRDefault="00451F86" w:rsidP="00380CCA">
      <w:pPr>
        <w:pStyle w:val="Nadpis1"/>
        <w:spacing w:before="0" w:after="0" w:line="276" w:lineRule="auto"/>
        <w:rPr>
          <w:rFonts w:cs="Arial"/>
          <w:sz w:val="22"/>
          <w:szCs w:val="22"/>
        </w:rPr>
      </w:pPr>
      <w:r w:rsidRPr="00360185">
        <w:rPr>
          <w:rFonts w:cs="Arial"/>
          <w:sz w:val="22"/>
          <w:szCs w:val="22"/>
        </w:rPr>
        <w:t>Závěrečná ustanovení</w:t>
      </w:r>
    </w:p>
    <w:p w14:paraId="068763C9" w14:textId="77777777" w:rsidR="006F30B1" w:rsidRDefault="009C5040" w:rsidP="0023032C">
      <w:pPr>
        <w:pStyle w:val="Nadpis2"/>
        <w:numPr>
          <w:ilvl w:val="0"/>
          <w:numId w:val="6"/>
        </w:numPr>
        <w:tabs>
          <w:tab w:val="clear" w:pos="720"/>
          <w:tab w:val="num" w:pos="360"/>
        </w:tabs>
        <w:spacing w:line="276" w:lineRule="auto"/>
        <w:ind w:left="360"/>
        <w:rPr>
          <w:rFonts w:ascii="Arial" w:hAnsi="Arial" w:cs="Arial"/>
          <w:szCs w:val="22"/>
        </w:rPr>
      </w:pPr>
      <w:bookmarkStart w:id="30" w:name="_Ref168555595"/>
      <w:r w:rsidRPr="004D734C">
        <w:rPr>
          <w:rFonts w:ascii="Arial" w:hAnsi="Arial" w:cs="Arial"/>
          <w:szCs w:val="22"/>
        </w:rPr>
        <w:t xml:space="preserve">Výběr </w:t>
      </w:r>
      <w:r w:rsidR="00926068" w:rsidRPr="004D734C">
        <w:rPr>
          <w:rFonts w:ascii="Arial" w:hAnsi="Arial" w:cs="Arial"/>
          <w:szCs w:val="22"/>
        </w:rPr>
        <w:t>Prodávajícího</w:t>
      </w:r>
      <w:r w:rsidRPr="004D734C">
        <w:rPr>
          <w:rFonts w:ascii="Arial" w:hAnsi="Arial" w:cs="Arial"/>
          <w:szCs w:val="22"/>
        </w:rPr>
        <w:t xml:space="preserve"> byl proveden v souladu s</w:t>
      </w:r>
      <w:r w:rsidR="00DF3467" w:rsidRPr="004D734C">
        <w:rPr>
          <w:rFonts w:ascii="Arial" w:hAnsi="Arial" w:cs="Arial"/>
          <w:szCs w:val="22"/>
        </w:rPr>
        <w:t>e</w:t>
      </w:r>
      <w:r w:rsidRPr="004D734C">
        <w:rPr>
          <w:rFonts w:ascii="Arial" w:hAnsi="Arial" w:cs="Arial"/>
          <w:szCs w:val="22"/>
        </w:rPr>
        <w:t xml:space="preserve"> </w:t>
      </w:r>
      <w:r w:rsidR="00DF3467" w:rsidRPr="004D734C">
        <w:rPr>
          <w:rFonts w:ascii="Arial" w:hAnsi="Arial" w:cs="Arial"/>
          <w:szCs w:val="22"/>
        </w:rPr>
        <w:t>zákonem</w:t>
      </w:r>
      <w:r w:rsidR="0029606C" w:rsidRPr="004D734C">
        <w:rPr>
          <w:rFonts w:ascii="Arial" w:hAnsi="Arial" w:cs="Arial"/>
          <w:szCs w:val="22"/>
        </w:rPr>
        <w:t xml:space="preserve"> </w:t>
      </w:r>
      <w:r w:rsidR="00DF3467" w:rsidRPr="004D734C">
        <w:rPr>
          <w:rFonts w:ascii="Arial" w:hAnsi="Arial" w:cs="Arial"/>
          <w:szCs w:val="22"/>
        </w:rPr>
        <w:t xml:space="preserve">a </w:t>
      </w:r>
      <w:r w:rsidRPr="004D734C">
        <w:rPr>
          <w:rFonts w:ascii="Arial" w:hAnsi="Arial" w:cs="Arial"/>
          <w:szCs w:val="22"/>
        </w:rPr>
        <w:t xml:space="preserve">Pravidly Rady </w:t>
      </w:r>
      <w:r w:rsidR="00D006CD" w:rsidRPr="004D734C">
        <w:rPr>
          <w:rFonts w:ascii="Arial" w:hAnsi="Arial" w:cs="Arial"/>
          <w:szCs w:val="22"/>
        </w:rPr>
        <w:t xml:space="preserve">Kraje </w:t>
      </w:r>
      <w:r w:rsidRPr="004D734C">
        <w:rPr>
          <w:rFonts w:ascii="Arial" w:hAnsi="Arial" w:cs="Arial"/>
          <w:szCs w:val="22"/>
        </w:rPr>
        <w:t xml:space="preserve">Vysočina pro zadávání veřejných zakázek ze dne </w:t>
      </w:r>
      <w:r w:rsidR="000B70F4">
        <w:rPr>
          <w:rFonts w:ascii="Arial" w:hAnsi="Arial" w:cs="Arial"/>
          <w:szCs w:val="22"/>
        </w:rPr>
        <w:t>29</w:t>
      </w:r>
      <w:r w:rsidRPr="004D734C">
        <w:rPr>
          <w:rFonts w:ascii="Arial" w:hAnsi="Arial" w:cs="Arial"/>
          <w:szCs w:val="22"/>
        </w:rPr>
        <w:t xml:space="preserve">. </w:t>
      </w:r>
      <w:r w:rsidR="000B70F4">
        <w:rPr>
          <w:rFonts w:ascii="Arial" w:hAnsi="Arial" w:cs="Arial"/>
          <w:szCs w:val="22"/>
        </w:rPr>
        <w:t>6</w:t>
      </w:r>
      <w:r w:rsidRPr="004D734C">
        <w:rPr>
          <w:rFonts w:ascii="Arial" w:hAnsi="Arial" w:cs="Arial"/>
          <w:szCs w:val="22"/>
        </w:rPr>
        <w:t xml:space="preserve">. </w:t>
      </w:r>
      <w:r w:rsidR="000B70F4">
        <w:rPr>
          <w:rFonts w:ascii="Arial" w:hAnsi="Arial" w:cs="Arial"/>
          <w:szCs w:val="22"/>
        </w:rPr>
        <w:t>2021</w:t>
      </w:r>
      <w:r w:rsidR="00DF3467" w:rsidRPr="004D734C">
        <w:rPr>
          <w:rFonts w:ascii="Arial" w:hAnsi="Arial" w:cs="Arial"/>
          <w:szCs w:val="22"/>
        </w:rPr>
        <w:t>.</w:t>
      </w:r>
    </w:p>
    <w:p w14:paraId="130BB9D7" w14:textId="77777777" w:rsidR="006F30B1" w:rsidRPr="006F30B1" w:rsidRDefault="0029606C" w:rsidP="0023032C">
      <w:pPr>
        <w:pStyle w:val="Nadpis2"/>
        <w:numPr>
          <w:ilvl w:val="0"/>
          <w:numId w:val="6"/>
        </w:numPr>
        <w:tabs>
          <w:tab w:val="clear" w:pos="720"/>
          <w:tab w:val="num" w:pos="360"/>
        </w:tabs>
        <w:spacing w:line="276" w:lineRule="auto"/>
        <w:ind w:left="360"/>
        <w:rPr>
          <w:rFonts w:ascii="Arial" w:hAnsi="Arial" w:cs="Arial"/>
          <w:szCs w:val="22"/>
        </w:rPr>
      </w:pPr>
      <w:r w:rsidRPr="006F30B1">
        <w:rPr>
          <w:rFonts w:ascii="Arial" w:hAnsi="Arial" w:cs="Arial"/>
          <w:szCs w:val="22"/>
        </w:rPr>
        <w:t>Prodávající prohlašuje, že se před uzavřením smlouvy nedopustil v souvislosti se zadávacím řízením veřejné zakázky sám nebo prostřednictvím jiné osoby žádného jednání, jež by odporovalo zákonu nebo dobrým mravům neb</w:t>
      </w:r>
      <w:r w:rsidR="00782DA7" w:rsidRPr="006F30B1">
        <w:rPr>
          <w:rFonts w:ascii="Arial" w:hAnsi="Arial" w:cs="Arial"/>
          <w:szCs w:val="22"/>
        </w:rPr>
        <w:t>o by zákon obcházelo, zejména</w:t>
      </w:r>
      <w:r w:rsidRPr="006F30B1">
        <w:rPr>
          <w:rFonts w:ascii="Arial" w:hAnsi="Arial" w:cs="Arial"/>
          <w:szCs w:val="22"/>
        </w:rPr>
        <w:t xml:space="preserve"> nenabízel žádné výhody osobám podílejícím se na zadání veřejné zakázky, na kterou s ním Kupující uzavřel tuto smlouvu, a že se zejména </w:t>
      </w:r>
      <w:r w:rsidR="00782DA7" w:rsidRPr="006F30B1">
        <w:rPr>
          <w:rFonts w:ascii="Arial" w:hAnsi="Arial" w:cs="Arial"/>
          <w:szCs w:val="22"/>
        </w:rPr>
        <w:t>ve vztahu k ostatním účastníkům výběrového řízení</w:t>
      </w:r>
      <w:r w:rsidRPr="006F30B1">
        <w:rPr>
          <w:rFonts w:ascii="Arial" w:hAnsi="Arial" w:cs="Arial"/>
          <w:szCs w:val="22"/>
        </w:rPr>
        <w:t xml:space="preserve"> nedopustil žádného jednání narušujícího hospodářskou soutěž.</w:t>
      </w:r>
      <w:r w:rsidR="006F30B1" w:rsidRPr="006F30B1">
        <w:rPr>
          <w:szCs w:val="22"/>
        </w:rPr>
        <w:t xml:space="preserve"> </w:t>
      </w:r>
    </w:p>
    <w:p w14:paraId="43E519D6" w14:textId="77777777" w:rsidR="0029606C" w:rsidRPr="006F30B1" w:rsidRDefault="006F30B1" w:rsidP="0023032C">
      <w:pPr>
        <w:pStyle w:val="Nadpis2"/>
        <w:numPr>
          <w:ilvl w:val="0"/>
          <w:numId w:val="6"/>
        </w:numPr>
        <w:tabs>
          <w:tab w:val="clear" w:pos="720"/>
          <w:tab w:val="num" w:pos="360"/>
        </w:tabs>
        <w:spacing w:line="276" w:lineRule="auto"/>
        <w:ind w:left="360"/>
        <w:rPr>
          <w:rFonts w:ascii="Arial" w:hAnsi="Arial" w:cs="Arial"/>
          <w:szCs w:val="22"/>
        </w:rPr>
      </w:pPr>
      <w:r w:rsidRPr="006F30B1">
        <w:rPr>
          <w:rFonts w:ascii="Arial" w:hAnsi="Arial" w:cs="Arial"/>
          <w:szCs w:val="22"/>
        </w:rPr>
        <w:t>Prodávající uděluje Kupujícímu svůj výslovný souhlas se zveřejněním celého textu této smlouvy včetně podpisů v databázích, a to i veřejně přístupných, kde je to po Kupujícím vyžadováno příslušnými právními předpisy.</w:t>
      </w:r>
    </w:p>
    <w:p w14:paraId="471D1171" w14:textId="77777777" w:rsidR="009C5040" w:rsidRPr="004D734C" w:rsidRDefault="009C5040" w:rsidP="0023032C">
      <w:pPr>
        <w:pStyle w:val="Nadpis2"/>
        <w:numPr>
          <w:ilvl w:val="0"/>
          <w:numId w:val="6"/>
        </w:numPr>
        <w:tabs>
          <w:tab w:val="clear" w:pos="720"/>
          <w:tab w:val="num" w:pos="360"/>
        </w:tabs>
        <w:spacing w:line="276" w:lineRule="auto"/>
        <w:ind w:left="360"/>
        <w:rPr>
          <w:rFonts w:ascii="Arial" w:hAnsi="Arial" w:cs="Arial"/>
          <w:szCs w:val="22"/>
        </w:rPr>
      </w:pPr>
      <w:r w:rsidRPr="004D734C">
        <w:rPr>
          <w:rFonts w:ascii="Arial" w:hAnsi="Arial" w:cs="Arial"/>
          <w:szCs w:val="22"/>
        </w:rPr>
        <w:t xml:space="preserve">Vzhledem k veřejnoprávnímu charakteru </w:t>
      </w:r>
      <w:r w:rsidR="00926068" w:rsidRPr="004D734C">
        <w:rPr>
          <w:rFonts w:ascii="Arial" w:hAnsi="Arial" w:cs="Arial"/>
          <w:szCs w:val="22"/>
        </w:rPr>
        <w:t>Kupujícího</w:t>
      </w:r>
      <w:r w:rsidRPr="004D734C">
        <w:rPr>
          <w:rFonts w:ascii="Arial" w:hAnsi="Arial" w:cs="Arial"/>
          <w:szCs w:val="22"/>
        </w:rPr>
        <w:t xml:space="preserve"> </w:t>
      </w:r>
      <w:r w:rsidR="00926068" w:rsidRPr="004D734C">
        <w:rPr>
          <w:rFonts w:ascii="Arial" w:hAnsi="Arial" w:cs="Arial"/>
          <w:szCs w:val="22"/>
        </w:rPr>
        <w:t>Prodávající</w:t>
      </w:r>
      <w:r w:rsidRPr="004D734C">
        <w:rPr>
          <w:rFonts w:ascii="Arial" w:hAnsi="Arial" w:cs="Arial"/>
          <w:szCs w:val="22"/>
        </w:rPr>
        <w:t xml:space="preserve"> výslovně prohlašuje, že je s touto skutečností obeznámen a souhlasí se zveřejněním smluvních podmínek obsažených v této smlouvě v rozsahu a za podmínek vyplývajících z příslušných právních předpisů, zejména zákona č.</w:t>
      </w:r>
      <w:r w:rsidR="00961D20" w:rsidRPr="004D734C">
        <w:rPr>
          <w:rFonts w:ascii="Arial" w:hAnsi="Arial" w:cs="Arial"/>
          <w:szCs w:val="22"/>
        </w:rPr>
        <w:t> </w:t>
      </w:r>
      <w:r w:rsidRPr="004D734C">
        <w:rPr>
          <w:rFonts w:ascii="Arial" w:hAnsi="Arial" w:cs="Arial"/>
          <w:szCs w:val="22"/>
        </w:rPr>
        <w:t>106/1999</w:t>
      </w:r>
      <w:r w:rsidR="00961D20" w:rsidRPr="004D734C">
        <w:rPr>
          <w:rFonts w:ascii="Arial" w:hAnsi="Arial" w:cs="Arial"/>
          <w:szCs w:val="22"/>
        </w:rPr>
        <w:t> </w:t>
      </w:r>
      <w:r w:rsidRPr="004D734C">
        <w:rPr>
          <w:rFonts w:ascii="Arial" w:hAnsi="Arial" w:cs="Arial"/>
          <w:szCs w:val="22"/>
        </w:rPr>
        <w:t>Sb., o svobodném přístupu k</w:t>
      </w:r>
      <w:r w:rsidR="00861E52" w:rsidRPr="004D734C">
        <w:rPr>
          <w:rFonts w:ascii="Arial" w:hAnsi="Arial" w:cs="Arial"/>
          <w:szCs w:val="22"/>
        </w:rPr>
        <w:t> </w:t>
      </w:r>
      <w:r w:rsidRPr="004D734C">
        <w:rPr>
          <w:rFonts w:ascii="Arial" w:hAnsi="Arial" w:cs="Arial"/>
          <w:szCs w:val="22"/>
        </w:rPr>
        <w:t>informacím, ve znění pozdějších předpisů.</w:t>
      </w:r>
    </w:p>
    <w:p w14:paraId="4132E8B4" w14:textId="77777777" w:rsidR="00782DA7" w:rsidRDefault="0029606C" w:rsidP="0023032C">
      <w:pPr>
        <w:pStyle w:val="Nadpis2"/>
        <w:numPr>
          <w:ilvl w:val="0"/>
          <w:numId w:val="6"/>
        </w:numPr>
        <w:tabs>
          <w:tab w:val="clear" w:pos="720"/>
          <w:tab w:val="num" w:pos="360"/>
        </w:tabs>
        <w:spacing w:before="120" w:line="276" w:lineRule="auto"/>
        <w:ind w:left="357" w:hanging="357"/>
        <w:rPr>
          <w:rFonts w:ascii="Arial" w:hAnsi="Arial" w:cs="Arial"/>
          <w:szCs w:val="22"/>
        </w:rPr>
      </w:pPr>
      <w:bookmarkStart w:id="31" w:name="_Ref168555649"/>
      <w:bookmarkStart w:id="32" w:name="_Ref168555727"/>
      <w:bookmarkEnd w:id="30"/>
      <w:r w:rsidRPr="004D734C">
        <w:rPr>
          <w:rFonts w:ascii="Arial" w:hAnsi="Arial" w:cs="Arial"/>
          <w:szCs w:val="22"/>
        </w:rPr>
        <w:t>Není-li v této smlouvě výslovně uvedeno jinak, právní vztahy smluvních stran touto smlouvou blíže neupravené se řídí příslušnými ustanoveními občanského zákoníku, jakož i dalšími obecně závaznými právními předpisy ČR.</w:t>
      </w:r>
      <w:bookmarkEnd w:id="31"/>
    </w:p>
    <w:p w14:paraId="59161443" w14:textId="77777777" w:rsidR="0029606C" w:rsidRPr="00782DA7" w:rsidRDefault="00782DA7" w:rsidP="0023032C">
      <w:pPr>
        <w:pStyle w:val="Nadpis2"/>
        <w:numPr>
          <w:ilvl w:val="0"/>
          <w:numId w:val="6"/>
        </w:numPr>
        <w:tabs>
          <w:tab w:val="clear" w:pos="720"/>
          <w:tab w:val="num" w:pos="360"/>
        </w:tabs>
        <w:spacing w:before="120" w:line="276" w:lineRule="auto"/>
        <w:ind w:left="357" w:hanging="357"/>
        <w:rPr>
          <w:rFonts w:ascii="Arial" w:hAnsi="Arial" w:cs="Arial"/>
          <w:szCs w:val="22"/>
        </w:rPr>
      </w:pPr>
      <w:r>
        <w:rPr>
          <w:rFonts w:ascii="Arial" w:hAnsi="Arial" w:cs="Arial"/>
          <w:szCs w:val="22"/>
        </w:rPr>
        <w:t>T</w:t>
      </w:r>
      <w:r w:rsidRPr="00782DA7">
        <w:rPr>
          <w:rFonts w:ascii="Arial" w:hAnsi="Arial" w:cs="Arial"/>
          <w:szCs w:val="22"/>
        </w:rPr>
        <w:t xml:space="preserve">ato smlouva se vyhotovuje elektronicky, přičemž každá smluvní strana obdrží originální vyhotovení smlouvy podepsané kvalifikovanými či zaručenými elektronickými podpisy </w:t>
      </w:r>
      <w:r w:rsidRPr="00782DA7">
        <w:rPr>
          <w:rFonts w:ascii="Arial" w:hAnsi="Arial" w:cs="Arial"/>
          <w:szCs w:val="22"/>
        </w:rPr>
        <w:lastRenderedPageBreak/>
        <w:t>osob oprávněných za ně jednat, založenými na kvalifikovaném certifikátu pro elektronický podpis dle zák. č. 297/2016 Sb., o službách vytvářejících důvěru pro elektronické transakce, ve znění pozdějších předpisů</w:t>
      </w:r>
      <w:r>
        <w:rPr>
          <w:rFonts w:ascii="Arial" w:hAnsi="Arial" w:cs="Arial"/>
          <w:szCs w:val="22"/>
        </w:rPr>
        <w:t>.</w:t>
      </w:r>
    </w:p>
    <w:p w14:paraId="3F142422" w14:textId="77777777" w:rsidR="0029606C" w:rsidRPr="004D734C" w:rsidRDefault="0029606C" w:rsidP="0023032C">
      <w:pPr>
        <w:pStyle w:val="Nadpis2"/>
        <w:numPr>
          <w:ilvl w:val="0"/>
          <w:numId w:val="6"/>
        </w:numPr>
        <w:tabs>
          <w:tab w:val="clear" w:pos="720"/>
          <w:tab w:val="num" w:pos="360"/>
        </w:tabs>
        <w:spacing w:before="120" w:line="276" w:lineRule="auto"/>
        <w:ind w:left="357" w:hanging="357"/>
        <w:rPr>
          <w:rFonts w:ascii="Arial" w:hAnsi="Arial" w:cs="Arial"/>
          <w:iCs/>
          <w:szCs w:val="22"/>
        </w:rPr>
      </w:pPr>
      <w:r w:rsidRPr="004D734C">
        <w:rPr>
          <w:rFonts w:ascii="Arial" w:hAnsi="Arial" w:cs="Arial"/>
          <w:szCs w:val="22"/>
        </w:rPr>
        <w:t>Prodávající výslovně souhlasí se zveřejněním celého textu této smlouvy včetně podpisů v informačním systému veřejné správy – Registru smluv.</w:t>
      </w:r>
    </w:p>
    <w:p w14:paraId="02BB055F" w14:textId="77777777" w:rsidR="003F21FE" w:rsidRPr="004D734C" w:rsidRDefault="003F21FE" w:rsidP="0023032C">
      <w:pPr>
        <w:pStyle w:val="Nadpis2"/>
        <w:numPr>
          <w:ilvl w:val="0"/>
          <w:numId w:val="6"/>
        </w:numPr>
        <w:tabs>
          <w:tab w:val="clear" w:pos="720"/>
          <w:tab w:val="num" w:pos="360"/>
        </w:tabs>
        <w:spacing w:line="276" w:lineRule="auto"/>
        <w:ind w:left="360"/>
        <w:rPr>
          <w:rFonts w:ascii="Arial" w:hAnsi="Arial" w:cs="Arial"/>
          <w:szCs w:val="22"/>
        </w:rPr>
      </w:pPr>
      <w:r w:rsidRPr="004D734C">
        <w:rPr>
          <w:rFonts w:ascii="Arial" w:hAnsi="Arial" w:cs="Arial"/>
          <w:szCs w:val="22"/>
        </w:rPr>
        <w:t>Smluvní strany se dohodly, že zákonnou povinnost dle § 5 odst. 2 zákona č. 340/2015 Sb., o</w:t>
      </w:r>
      <w:r w:rsidR="00961D20" w:rsidRPr="004D734C">
        <w:rPr>
          <w:rFonts w:ascii="Arial" w:hAnsi="Arial" w:cs="Arial"/>
          <w:szCs w:val="22"/>
        </w:rPr>
        <w:t> </w:t>
      </w:r>
      <w:r w:rsidRPr="004D734C">
        <w:rPr>
          <w:rFonts w:ascii="Arial" w:hAnsi="Arial" w:cs="Arial"/>
          <w:szCs w:val="22"/>
        </w:rPr>
        <w:t xml:space="preserve">zvláštních podmínkách účinnosti některých smluv, uveřejňování těchto smluv a o registru smluv (zákon o </w:t>
      </w:r>
      <w:r w:rsidR="00CC787C" w:rsidRPr="004D734C">
        <w:rPr>
          <w:rFonts w:ascii="Arial" w:hAnsi="Arial" w:cs="Arial"/>
          <w:szCs w:val="22"/>
        </w:rPr>
        <w:t>registru smluv), splní Kupující a splnění této povinnosti doloží Prodávajícímu. Smluvní strany současně berou na vědomí, že v případě nesplnění zákonné povinnosti je smlouva do tří měsíců od jejího podpisu bez dalšího zrušena od samého počátku.</w:t>
      </w:r>
    </w:p>
    <w:bookmarkEnd w:id="32"/>
    <w:p w14:paraId="5BC9B8E5" w14:textId="77777777" w:rsidR="0029606C" w:rsidRPr="00107B83" w:rsidRDefault="0029606C" w:rsidP="0023032C">
      <w:pPr>
        <w:pStyle w:val="Nadpis2"/>
        <w:numPr>
          <w:ilvl w:val="0"/>
          <w:numId w:val="6"/>
        </w:numPr>
        <w:tabs>
          <w:tab w:val="clear" w:pos="720"/>
          <w:tab w:val="num" w:pos="360"/>
        </w:tabs>
        <w:spacing w:before="120" w:line="276" w:lineRule="auto"/>
        <w:ind w:left="357" w:hanging="357"/>
        <w:rPr>
          <w:rFonts w:ascii="Arial" w:hAnsi="Arial" w:cs="Arial"/>
          <w:szCs w:val="22"/>
        </w:rPr>
      </w:pPr>
      <w:r w:rsidRPr="00107B83">
        <w:rPr>
          <w:rFonts w:ascii="Arial" w:hAnsi="Arial" w:cs="Arial"/>
          <w:szCs w:val="22"/>
        </w:rPr>
        <w:t xml:space="preserve">Nedílnou součástí této smlouvy je: </w:t>
      </w:r>
    </w:p>
    <w:p w14:paraId="02D86D8F" w14:textId="73C26C16" w:rsidR="008437DB" w:rsidRPr="00F758D1" w:rsidRDefault="004D734C" w:rsidP="001D3160">
      <w:pPr>
        <w:pStyle w:val="Nadpis2"/>
        <w:numPr>
          <w:ilvl w:val="0"/>
          <w:numId w:val="16"/>
        </w:numPr>
        <w:tabs>
          <w:tab w:val="left" w:pos="2127"/>
        </w:tabs>
        <w:spacing w:before="0" w:after="120" w:line="276" w:lineRule="auto"/>
        <w:ind w:left="850" w:hanging="357"/>
        <w:contextualSpacing/>
        <w:rPr>
          <w:rFonts w:ascii="Arial" w:hAnsi="Arial" w:cs="Arial"/>
          <w:szCs w:val="22"/>
        </w:rPr>
      </w:pPr>
      <w:r w:rsidRPr="00F758D1">
        <w:rPr>
          <w:rFonts w:ascii="Arial" w:hAnsi="Arial" w:cs="Arial"/>
          <w:szCs w:val="22"/>
        </w:rPr>
        <w:t>příloh</w:t>
      </w:r>
      <w:r w:rsidR="00760F7E" w:rsidRPr="00F758D1">
        <w:rPr>
          <w:rFonts w:ascii="Arial" w:hAnsi="Arial" w:cs="Arial"/>
          <w:szCs w:val="22"/>
        </w:rPr>
        <w:t xml:space="preserve">a č. </w:t>
      </w:r>
      <w:r w:rsidR="007D1746" w:rsidRPr="00F758D1">
        <w:rPr>
          <w:rFonts w:ascii="Arial" w:hAnsi="Arial" w:cs="Arial"/>
          <w:szCs w:val="22"/>
        </w:rPr>
        <w:t>1</w:t>
      </w:r>
      <w:r w:rsidRPr="00F758D1">
        <w:rPr>
          <w:rFonts w:ascii="Arial" w:hAnsi="Arial" w:cs="Arial"/>
          <w:szCs w:val="22"/>
        </w:rPr>
        <w:t xml:space="preserve"> – </w:t>
      </w:r>
      <w:r w:rsidR="00782DA7" w:rsidRPr="00F758D1">
        <w:rPr>
          <w:rFonts w:ascii="Arial" w:hAnsi="Arial" w:cs="Arial"/>
          <w:szCs w:val="22"/>
        </w:rPr>
        <w:t>Položkový rozpočet</w:t>
      </w:r>
      <w:r w:rsidR="00F758D1" w:rsidRPr="00F758D1">
        <w:rPr>
          <w:rFonts w:ascii="Arial" w:hAnsi="Arial" w:cs="Arial"/>
          <w:szCs w:val="22"/>
        </w:rPr>
        <w:t>.</w:t>
      </w:r>
    </w:p>
    <w:p w14:paraId="0566C8D6" w14:textId="77777777" w:rsidR="0029606C" w:rsidRPr="004D734C" w:rsidRDefault="0029606C" w:rsidP="0023032C">
      <w:pPr>
        <w:pStyle w:val="Nadpis2"/>
        <w:numPr>
          <w:ilvl w:val="0"/>
          <w:numId w:val="6"/>
        </w:numPr>
        <w:tabs>
          <w:tab w:val="clear" w:pos="720"/>
          <w:tab w:val="num" w:pos="360"/>
        </w:tabs>
        <w:spacing w:before="120" w:line="276" w:lineRule="auto"/>
        <w:ind w:left="357" w:hanging="357"/>
        <w:rPr>
          <w:rFonts w:ascii="Arial" w:hAnsi="Arial" w:cs="Arial"/>
          <w:iCs/>
          <w:szCs w:val="22"/>
        </w:rPr>
      </w:pPr>
      <w:r w:rsidRPr="0096724F">
        <w:rPr>
          <w:rFonts w:ascii="Arial" w:hAnsi="Arial" w:cs="Arial"/>
          <w:szCs w:val="22"/>
        </w:rPr>
        <w:t>Smluvní strany prohlašují, že si tuto smlouvu před jejím podpisem</w:t>
      </w:r>
      <w:r w:rsidRPr="004D734C">
        <w:rPr>
          <w:rFonts w:ascii="Arial" w:hAnsi="Arial" w:cs="Arial"/>
          <w:szCs w:val="22"/>
        </w:rPr>
        <w:t xml:space="preserve"> přečetly, s jejím obsahem souhlasí, že smlouva je v souladu s jejich svobodnou vůlí a smlouvu nepodepisují v tísni a za nápadně nevýhodných podmínek. Na důkaz toho připojují své podpisy.</w:t>
      </w:r>
    </w:p>
    <w:p w14:paraId="53335F95" w14:textId="77777777" w:rsidR="009C5040" w:rsidRPr="004D734C" w:rsidRDefault="009C5040" w:rsidP="00380CCA">
      <w:pPr>
        <w:spacing w:line="276" w:lineRule="auto"/>
        <w:rPr>
          <w:rFonts w:ascii="Arial" w:hAnsi="Arial" w:cs="Arial"/>
          <w:sz w:val="22"/>
          <w:szCs w:val="22"/>
        </w:rPr>
      </w:pPr>
    </w:p>
    <w:p w14:paraId="74E6A68D" w14:textId="77777777" w:rsidR="0029606C" w:rsidRPr="004D734C" w:rsidRDefault="0029606C" w:rsidP="00380CCA">
      <w:pPr>
        <w:tabs>
          <w:tab w:val="left" w:pos="426"/>
          <w:tab w:val="left" w:pos="5387"/>
        </w:tabs>
        <w:spacing w:line="276" w:lineRule="auto"/>
        <w:rPr>
          <w:rFonts w:ascii="Arial" w:hAnsi="Arial" w:cs="Arial"/>
          <w:sz w:val="22"/>
          <w:szCs w:val="22"/>
        </w:rPr>
      </w:pPr>
      <w:r w:rsidRPr="004D734C">
        <w:rPr>
          <w:rFonts w:ascii="Arial" w:hAnsi="Arial" w:cs="Arial"/>
          <w:sz w:val="22"/>
          <w:szCs w:val="22"/>
        </w:rPr>
        <w:tab/>
        <w:t>V </w:t>
      </w:r>
      <w:r w:rsidRPr="004D734C">
        <w:rPr>
          <w:rFonts w:ascii="Arial" w:hAnsi="Arial" w:cs="Arial"/>
          <w:kern w:val="28"/>
          <w:sz w:val="22"/>
          <w:szCs w:val="22"/>
          <w:highlight w:val="yellow"/>
        </w:rPr>
        <w:t>[_____]</w:t>
      </w:r>
      <w:r w:rsidRPr="004D734C">
        <w:rPr>
          <w:rFonts w:ascii="Arial" w:hAnsi="Arial" w:cs="Arial"/>
          <w:sz w:val="22"/>
          <w:szCs w:val="22"/>
        </w:rPr>
        <w:tab/>
        <w:t>V</w:t>
      </w:r>
      <w:r w:rsidR="00451F86" w:rsidRPr="004D734C">
        <w:rPr>
          <w:rFonts w:ascii="Arial" w:hAnsi="Arial" w:cs="Arial"/>
          <w:sz w:val="22"/>
          <w:szCs w:val="22"/>
        </w:rPr>
        <w:t> Jihlav</w:t>
      </w:r>
      <w:r w:rsidRPr="004D734C">
        <w:rPr>
          <w:rFonts w:ascii="Arial" w:hAnsi="Arial" w:cs="Arial"/>
          <w:sz w:val="22"/>
          <w:szCs w:val="22"/>
        </w:rPr>
        <w:t>ě</w:t>
      </w:r>
    </w:p>
    <w:p w14:paraId="4F905DBE" w14:textId="77777777" w:rsidR="0029606C" w:rsidRPr="004D734C" w:rsidRDefault="0029606C" w:rsidP="00380CCA">
      <w:pPr>
        <w:spacing w:line="276" w:lineRule="auto"/>
        <w:rPr>
          <w:rFonts w:ascii="Arial" w:hAnsi="Arial" w:cs="Arial"/>
          <w:sz w:val="22"/>
          <w:szCs w:val="22"/>
        </w:rPr>
      </w:pPr>
    </w:p>
    <w:p w14:paraId="706918DD" w14:textId="77777777" w:rsidR="0029606C" w:rsidRPr="004D734C" w:rsidRDefault="0029606C" w:rsidP="00380CCA">
      <w:pPr>
        <w:spacing w:line="276" w:lineRule="auto"/>
        <w:rPr>
          <w:rFonts w:ascii="Arial" w:hAnsi="Arial" w:cs="Arial"/>
          <w:sz w:val="22"/>
          <w:szCs w:val="22"/>
        </w:rPr>
      </w:pPr>
    </w:p>
    <w:p w14:paraId="0AEBC422" w14:textId="77777777" w:rsidR="0029606C" w:rsidRPr="004D734C" w:rsidRDefault="0029606C" w:rsidP="00380CCA">
      <w:pPr>
        <w:spacing w:line="276" w:lineRule="auto"/>
        <w:rPr>
          <w:rFonts w:ascii="Arial" w:hAnsi="Arial" w:cs="Arial"/>
          <w:sz w:val="22"/>
          <w:szCs w:val="22"/>
        </w:rPr>
      </w:pPr>
    </w:p>
    <w:p w14:paraId="11D00AEB" w14:textId="77777777" w:rsidR="0029606C" w:rsidRPr="004D734C" w:rsidRDefault="0029606C" w:rsidP="00380CCA">
      <w:pPr>
        <w:spacing w:line="276" w:lineRule="auto"/>
        <w:rPr>
          <w:rFonts w:ascii="Arial" w:hAnsi="Arial" w:cs="Arial"/>
          <w:sz w:val="22"/>
          <w:szCs w:val="22"/>
        </w:rPr>
      </w:pPr>
    </w:p>
    <w:p w14:paraId="753FA68B" w14:textId="77777777" w:rsidR="0029606C" w:rsidRPr="004D734C" w:rsidRDefault="0029606C" w:rsidP="00380CCA">
      <w:pPr>
        <w:spacing w:line="276" w:lineRule="auto"/>
        <w:rPr>
          <w:rFonts w:ascii="Arial" w:hAnsi="Arial" w:cs="Arial"/>
          <w:sz w:val="22"/>
          <w:szCs w:val="22"/>
        </w:rPr>
      </w:pPr>
    </w:p>
    <w:p w14:paraId="25E52626" w14:textId="77777777" w:rsidR="0029606C" w:rsidRPr="004D734C" w:rsidRDefault="0029606C" w:rsidP="00380CCA">
      <w:pPr>
        <w:spacing w:line="276" w:lineRule="auto"/>
        <w:rPr>
          <w:rFonts w:ascii="Arial" w:hAnsi="Arial" w:cs="Arial"/>
          <w:sz w:val="22"/>
          <w:szCs w:val="22"/>
        </w:rPr>
      </w:pPr>
    </w:p>
    <w:p w14:paraId="62F538D3" w14:textId="77777777" w:rsidR="0029606C" w:rsidRPr="004D734C" w:rsidRDefault="0029606C" w:rsidP="00380CCA">
      <w:pPr>
        <w:spacing w:line="276" w:lineRule="auto"/>
        <w:rPr>
          <w:rFonts w:ascii="Arial" w:hAnsi="Arial" w:cs="Arial"/>
          <w:sz w:val="22"/>
          <w:szCs w:val="22"/>
        </w:rPr>
      </w:pPr>
    </w:p>
    <w:p w14:paraId="7491D941" w14:textId="77777777" w:rsidR="0029606C" w:rsidRPr="004D734C" w:rsidRDefault="0029606C" w:rsidP="00380CCA">
      <w:pPr>
        <w:tabs>
          <w:tab w:val="center" w:pos="1980"/>
          <w:tab w:val="center" w:pos="7020"/>
        </w:tabs>
        <w:spacing w:line="276" w:lineRule="auto"/>
        <w:rPr>
          <w:rFonts w:ascii="Arial" w:hAnsi="Arial" w:cs="Arial"/>
          <w:sz w:val="22"/>
          <w:szCs w:val="22"/>
        </w:rPr>
      </w:pPr>
      <w:r w:rsidRPr="004D734C">
        <w:rPr>
          <w:rFonts w:ascii="Arial" w:hAnsi="Arial" w:cs="Arial"/>
          <w:sz w:val="22"/>
          <w:szCs w:val="22"/>
        </w:rPr>
        <w:tab/>
        <w:t>______________________</w:t>
      </w:r>
      <w:r w:rsidRPr="004D734C">
        <w:rPr>
          <w:rFonts w:ascii="Arial" w:hAnsi="Arial" w:cs="Arial"/>
          <w:sz w:val="22"/>
          <w:szCs w:val="22"/>
        </w:rPr>
        <w:tab/>
        <w:t>_______________________</w:t>
      </w:r>
    </w:p>
    <w:p w14:paraId="1A489451" w14:textId="77777777" w:rsidR="0029606C" w:rsidRPr="004D734C" w:rsidRDefault="0029606C" w:rsidP="00380CCA">
      <w:pPr>
        <w:tabs>
          <w:tab w:val="center" w:pos="1980"/>
          <w:tab w:val="center" w:pos="7020"/>
        </w:tabs>
        <w:spacing w:line="276" w:lineRule="auto"/>
        <w:rPr>
          <w:rFonts w:ascii="Arial" w:hAnsi="Arial" w:cs="Arial"/>
          <w:sz w:val="22"/>
          <w:szCs w:val="22"/>
        </w:rPr>
      </w:pPr>
      <w:r w:rsidRPr="004D734C">
        <w:rPr>
          <w:rFonts w:ascii="Arial" w:hAnsi="Arial" w:cs="Arial"/>
          <w:sz w:val="22"/>
          <w:szCs w:val="22"/>
        </w:rPr>
        <w:tab/>
        <w:t>za Prodávajícího</w:t>
      </w:r>
      <w:r w:rsidRPr="004D734C">
        <w:rPr>
          <w:rFonts w:ascii="Arial" w:hAnsi="Arial" w:cs="Arial"/>
          <w:sz w:val="22"/>
          <w:szCs w:val="22"/>
        </w:rPr>
        <w:tab/>
        <w:t xml:space="preserve">za </w:t>
      </w:r>
      <w:bookmarkStart w:id="33" w:name="_Hlt415560808"/>
      <w:bookmarkStart w:id="34" w:name="_Hlt413729504"/>
      <w:bookmarkStart w:id="35" w:name="_Hlt413729516"/>
      <w:bookmarkEnd w:id="33"/>
      <w:bookmarkEnd w:id="34"/>
      <w:bookmarkEnd w:id="35"/>
      <w:r w:rsidRPr="004D734C">
        <w:rPr>
          <w:rFonts w:ascii="Arial" w:hAnsi="Arial" w:cs="Arial"/>
          <w:sz w:val="22"/>
          <w:szCs w:val="22"/>
        </w:rPr>
        <w:t>Kupujícího</w:t>
      </w:r>
    </w:p>
    <w:p w14:paraId="6D6EAB15" w14:textId="1ADBEE6A" w:rsidR="0029606C" w:rsidRPr="00651544" w:rsidRDefault="0029606C" w:rsidP="00380CCA">
      <w:pPr>
        <w:tabs>
          <w:tab w:val="center" w:pos="1980"/>
          <w:tab w:val="center" w:pos="7020"/>
        </w:tabs>
        <w:spacing w:line="276" w:lineRule="auto"/>
        <w:rPr>
          <w:rFonts w:ascii="Arial" w:hAnsi="Arial" w:cs="Arial"/>
          <w:sz w:val="22"/>
          <w:szCs w:val="22"/>
        </w:rPr>
      </w:pPr>
      <w:r w:rsidRPr="004D734C">
        <w:rPr>
          <w:rFonts w:ascii="Arial" w:hAnsi="Arial" w:cs="Arial"/>
          <w:sz w:val="22"/>
          <w:szCs w:val="22"/>
        </w:rPr>
        <w:tab/>
      </w:r>
      <w:r w:rsidRPr="004D734C">
        <w:rPr>
          <w:rFonts w:ascii="Arial" w:hAnsi="Arial" w:cs="Arial"/>
          <w:kern w:val="28"/>
          <w:sz w:val="22"/>
          <w:szCs w:val="22"/>
          <w:highlight w:val="yellow"/>
        </w:rPr>
        <w:t>[_____]</w:t>
      </w:r>
      <w:r w:rsidRPr="004D734C">
        <w:rPr>
          <w:rFonts w:ascii="Arial" w:hAnsi="Arial" w:cs="Arial"/>
          <w:sz w:val="22"/>
          <w:szCs w:val="22"/>
        </w:rPr>
        <w:tab/>
      </w:r>
      <w:r w:rsidR="00451F86" w:rsidRPr="00651544">
        <w:rPr>
          <w:rFonts w:ascii="Arial" w:hAnsi="Arial" w:cs="Arial"/>
          <w:sz w:val="22"/>
          <w:szCs w:val="22"/>
        </w:rPr>
        <w:t xml:space="preserve">Mgr. </w:t>
      </w:r>
      <w:r w:rsidR="00F758D1">
        <w:rPr>
          <w:rFonts w:ascii="Arial" w:hAnsi="Arial" w:cs="Arial"/>
          <w:sz w:val="22"/>
          <w:szCs w:val="22"/>
        </w:rPr>
        <w:t>Vítězslav</w:t>
      </w:r>
      <w:bookmarkStart w:id="36" w:name="_GoBack"/>
      <w:bookmarkEnd w:id="36"/>
      <w:r w:rsidR="005D547E" w:rsidRPr="00651544">
        <w:rPr>
          <w:rFonts w:ascii="Arial" w:hAnsi="Arial" w:cs="Arial"/>
          <w:sz w:val="22"/>
          <w:szCs w:val="22"/>
        </w:rPr>
        <w:t xml:space="preserve"> Schrek, MBA</w:t>
      </w:r>
    </w:p>
    <w:p w14:paraId="49A645A8" w14:textId="77777777" w:rsidR="0029606C" w:rsidRPr="004D734C" w:rsidRDefault="0029606C" w:rsidP="00380CCA">
      <w:pPr>
        <w:tabs>
          <w:tab w:val="center" w:pos="1980"/>
          <w:tab w:val="center" w:pos="7020"/>
        </w:tabs>
        <w:spacing w:line="276" w:lineRule="auto"/>
        <w:rPr>
          <w:rFonts w:ascii="Arial" w:hAnsi="Arial" w:cs="Arial"/>
          <w:sz w:val="22"/>
          <w:szCs w:val="22"/>
        </w:rPr>
      </w:pPr>
      <w:r w:rsidRPr="00651544">
        <w:rPr>
          <w:rFonts w:ascii="Arial" w:hAnsi="Arial" w:cs="Arial"/>
          <w:sz w:val="22"/>
          <w:szCs w:val="22"/>
        </w:rPr>
        <w:tab/>
      </w:r>
      <w:r w:rsidRPr="00651544">
        <w:rPr>
          <w:rFonts w:ascii="Arial" w:hAnsi="Arial" w:cs="Arial"/>
          <w:sz w:val="22"/>
          <w:szCs w:val="22"/>
        </w:rPr>
        <w:tab/>
      </w:r>
      <w:r w:rsidR="005D547E" w:rsidRPr="00651544">
        <w:rPr>
          <w:rFonts w:ascii="Arial" w:hAnsi="Arial" w:cs="Arial"/>
          <w:sz w:val="22"/>
          <w:szCs w:val="22"/>
        </w:rPr>
        <w:t>hejtman</w:t>
      </w:r>
      <w:r w:rsidR="00451F86" w:rsidRPr="00651544">
        <w:rPr>
          <w:rFonts w:ascii="Arial" w:hAnsi="Arial" w:cs="Arial"/>
          <w:sz w:val="22"/>
          <w:szCs w:val="22"/>
        </w:rPr>
        <w:t xml:space="preserve"> Kraje Vysočina</w:t>
      </w:r>
    </w:p>
    <w:p w14:paraId="0ACB0FC8" w14:textId="77777777" w:rsidR="00C53BE4" w:rsidRPr="004D734C" w:rsidRDefault="00C53BE4" w:rsidP="00380CCA">
      <w:pPr>
        <w:tabs>
          <w:tab w:val="left" w:pos="426"/>
          <w:tab w:val="left" w:pos="5387"/>
        </w:tabs>
        <w:spacing w:line="276" w:lineRule="auto"/>
        <w:rPr>
          <w:rFonts w:ascii="Arial" w:hAnsi="Arial" w:cs="Arial"/>
          <w:sz w:val="22"/>
          <w:szCs w:val="22"/>
        </w:rPr>
      </w:pPr>
    </w:p>
    <w:sectPr w:rsidR="00C53BE4" w:rsidRPr="004D734C" w:rsidSect="00A94009">
      <w:footerReference w:type="default" r:id="rId9"/>
      <w:headerReference w:type="first" r:id="rId10"/>
      <w:pgSz w:w="11906" w:h="16838"/>
      <w:pgMar w:top="1276"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9FB9" w14:textId="77777777" w:rsidR="00EB16B9" w:rsidRDefault="00EB16B9" w:rsidP="004C1CC6">
      <w:r>
        <w:separator/>
      </w:r>
    </w:p>
  </w:endnote>
  <w:endnote w:type="continuationSeparator" w:id="0">
    <w:p w14:paraId="6770C528" w14:textId="77777777" w:rsidR="00EB16B9" w:rsidRDefault="00EB16B9" w:rsidP="004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F272" w14:textId="4F47900E" w:rsidR="00961D20" w:rsidRPr="00961D20" w:rsidRDefault="00961D20" w:rsidP="00961D20">
    <w:pPr>
      <w:pStyle w:val="Zpat"/>
      <w:jc w:val="center"/>
      <w:rPr>
        <w:rFonts w:ascii="Calibri Light" w:hAnsi="Calibri Light" w:cs="Calibri Light"/>
        <w:sz w:val="20"/>
      </w:rPr>
    </w:pPr>
    <w:r w:rsidRPr="005F069F">
      <w:rPr>
        <w:rFonts w:ascii="Calibri Light" w:hAnsi="Calibri Light" w:cs="Calibri Light"/>
        <w:sz w:val="20"/>
      </w:rPr>
      <w:t xml:space="preserve">Stránka </w:t>
    </w:r>
    <w:sdt>
      <w:sdtPr>
        <w:rPr>
          <w:rFonts w:ascii="Calibri Light" w:hAnsi="Calibri Light" w:cs="Calibri Light"/>
          <w:sz w:val="20"/>
        </w:rPr>
        <w:id w:val="890762928"/>
        <w:docPartObj>
          <w:docPartGallery w:val="Page Numbers (Bottom of Page)"/>
          <w:docPartUnique/>
        </w:docPartObj>
      </w:sdtPr>
      <w:sdtEndPr/>
      <w:sdtContent>
        <w:r w:rsidRPr="00961D20">
          <w:rPr>
            <w:rFonts w:ascii="Calibri Light" w:hAnsi="Calibri Light" w:cs="Calibri Light"/>
            <w:sz w:val="20"/>
          </w:rPr>
          <w:fldChar w:fldCharType="begin"/>
        </w:r>
        <w:r w:rsidRPr="00961D20">
          <w:rPr>
            <w:rFonts w:ascii="Calibri Light" w:hAnsi="Calibri Light" w:cs="Calibri Light"/>
            <w:sz w:val="20"/>
          </w:rPr>
          <w:instrText>PAGE   \* MERGEFORMAT</w:instrText>
        </w:r>
        <w:r w:rsidRPr="00961D20">
          <w:rPr>
            <w:rFonts w:ascii="Calibri Light" w:hAnsi="Calibri Light" w:cs="Calibri Light"/>
            <w:sz w:val="20"/>
          </w:rPr>
          <w:fldChar w:fldCharType="separate"/>
        </w:r>
        <w:r w:rsidR="00F758D1">
          <w:rPr>
            <w:rFonts w:ascii="Calibri Light" w:hAnsi="Calibri Light" w:cs="Calibri Light"/>
            <w:noProof/>
            <w:sz w:val="20"/>
          </w:rPr>
          <w:t>11</w:t>
        </w:r>
        <w:r w:rsidRPr="00961D20">
          <w:rPr>
            <w:rFonts w:ascii="Calibri Light" w:hAnsi="Calibri Light" w:cs="Calibri Light"/>
            <w:sz w:val="20"/>
          </w:rPr>
          <w:fldChar w:fldCharType="end"/>
        </w:r>
      </w:sdtContent>
    </w:sdt>
    <w:r w:rsidRPr="005F069F">
      <w:rPr>
        <w:rFonts w:ascii="Calibri Light" w:hAnsi="Calibri Light" w:cs="Calibri Light"/>
        <w:sz w:val="20"/>
      </w:rPr>
      <w:t xml:space="preserve"> z</w:t>
    </w:r>
    <w:r>
      <w:rPr>
        <w:rFonts w:ascii="Calibri Light" w:hAnsi="Calibri Light" w:cs="Calibri Light"/>
        <w:sz w:val="20"/>
      </w:rPr>
      <w:t>e</w:t>
    </w:r>
    <w:r w:rsidRPr="005F069F">
      <w:rPr>
        <w:rFonts w:ascii="Calibri Light" w:hAnsi="Calibri Light" w:cs="Calibri Light"/>
        <w:sz w:val="20"/>
      </w:rPr>
      <w:t xml:space="preserve"> </w:t>
    </w:r>
    <w:r>
      <w:rPr>
        <w:rFonts w:ascii="Calibri Light" w:hAnsi="Calibri Light" w:cs="Calibri Light"/>
        <w:sz w:val="20"/>
      </w:rPr>
      <w:fldChar w:fldCharType="begin"/>
    </w:r>
    <w:r>
      <w:rPr>
        <w:rFonts w:ascii="Calibri Light" w:hAnsi="Calibri Light" w:cs="Calibri Light"/>
        <w:sz w:val="20"/>
      </w:rPr>
      <w:instrText xml:space="preserve"> NUMPAGES  \* Arabic  \* MERGEFORMAT </w:instrText>
    </w:r>
    <w:r>
      <w:rPr>
        <w:rFonts w:ascii="Calibri Light" w:hAnsi="Calibri Light" w:cs="Calibri Light"/>
        <w:sz w:val="20"/>
      </w:rPr>
      <w:fldChar w:fldCharType="separate"/>
    </w:r>
    <w:r w:rsidR="00F758D1">
      <w:rPr>
        <w:rFonts w:ascii="Calibri Light" w:hAnsi="Calibri Light" w:cs="Calibri Light"/>
        <w:noProof/>
        <w:sz w:val="20"/>
      </w:rPr>
      <w:t>12</w:t>
    </w:r>
    <w:r>
      <w:rPr>
        <w:rFonts w:ascii="Calibri Light" w:hAnsi="Calibri Light" w:cs="Calibri Light"/>
        <w:sz w:val="20"/>
      </w:rPr>
      <w:fldChar w:fldCharType="end"/>
    </w:r>
  </w:p>
  <w:p w14:paraId="7E16CB63" w14:textId="77777777" w:rsidR="004C1CC6" w:rsidRDefault="004C1C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A0B8E" w14:textId="77777777" w:rsidR="00EB16B9" w:rsidRDefault="00EB16B9" w:rsidP="004C1CC6">
      <w:r>
        <w:separator/>
      </w:r>
    </w:p>
  </w:footnote>
  <w:footnote w:type="continuationSeparator" w:id="0">
    <w:p w14:paraId="1550E249" w14:textId="77777777" w:rsidR="00EB16B9" w:rsidRDefault="00EB16B9" w:rsidP="004C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9836" w14:textId="77777777" w:rsidR="009B6D95" w:rsidRPr="00E60890" w:rsidRDefault="00E60890" w:rsidP="00E60890">
    <w:pPr>
      <w:pStyle w:val="Zhlav"/>
      <w:tabs>
        <w:tab w:val="clear" w:pos="4536"/>
      </w:tabs>
    </w:pPr>
    <w:r>
      <w:rPr>
        <w:noProof/>
      </w:rPr>
      <w:drawing>
        <wp:anchor distT="0" distB="0" distL="114300" distR="114300" simplePos="0" relativeHeight="251658240" behindDoc="1" locked="1" layoutInCell="1" allowOverlap="1" wp14:anchorId="3CA2C8B1" wp14:editId="4BFA0A63">
          <wp:simplePos x="0" y="0"/>
          <wp:positionH relativeFrom="margin">
            <wp:posOffset>2127885</wp:posOffset>
          </wp:positionH>
          <wp:positionV relativeFrom="margin">
            <wp:posOffset>-601980</wp:posOffset>
          </wp:positionV>
          <wp:extent cx="1504950" cy="548640"/>
          <wp:effectExtent l="0" t="0" r="0" b="3810"/>
          <wp:wrapSquare wrapText="bothSides"/>
          <wp:docPr id="1" name="Obrázek 1" descr="newlogoc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c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533"/>
    <w:multiLevelType w:val="hybridMultilevel"/>
    <w:tmpl w:val="3CB41D70"/>
    <w:lvl w:ilvl="0" w:tplc="B5B429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8C1BF4"/>
    <w:multiLevelType w:val="hybridMultilevel"/>
    <w:tmpl w:val="A2ECAFD8"/>
    <w:lvl w:ilvl="0" w:tplc="3D36D3AA">
      <w:start w:val="2"/>
      <w:numFmt w:val="bullet"/>
      <w:lvlText w:val="-"/>
      <w:lvlJc w:val="left"/>
      <w:pPr>
        <w:ind w:left="717" w:hanging="360"/>
      </w:pPr>
      <w:rPr>
        <w:rFonts w:ascii="Calibri Light" w:eastAsia="Times New Roman" w:hAnsi="Calibri Light" w:cs="Calibri Light"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20A2D91"/>
    <w:multiLevelType w:val="hybridMultilevel"/>
    <w:tmpl w:val="FD8A32BC"/>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883E33"/>
    <w:multiLevelType w:val="hybridMultilevel"/>
    <w:tmpl w:val="DE62D7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7C535A"/>
    <w:multiLevelType w:val="hybridMultilevel"/>
    <w:tmpl w:val="CBDE973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8F3AD1"/>
    <w:multiLevelType w:val="hybridMultilevel"/>
    <w:tmpl w:val="75EA316C"/>
    <w:lvl w:ilvl="0" w:tplc="F490E1A6">
      <w:start w:val="1"/>
      <w:numFmt w:val="bullet"/>
      <w:pStyle w:val="Odrky"/>
      <w:lvlText w:val=""/>
      <w:lvlJc w:val="left"/>
      <w:pPr>
        <w:tabs>
          <w:tab w:val="num" w:pos="907"/>
        </w:tabs>
        <w:ind w:left="907" w:hanging="340"/>
      </w:pPr>
      <w:rPr>
        <w:rFonts w:ascii="Symbol" w:hAnsi="Symbol"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4AF0BA1"/>
    <w:multiLevelType w:val="hybridMultilevel"/>
    <w:tmpl w:val="92D8E22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C77CF2"/>
    <w:multiLevelType w:val="hybridMultilevel"/>
    <w:tmpl w:val="2CBC81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3E1838"/>
    <w:multiLevelType w:val="hybridMultilevel"/>
    <w:tmpl w:val="82F0CE5E"/>
    <w:lvl w:ilvl="0" w:tplc="07E65488">
      <w:start w:val="1"/>
      <w:numFmt w:val="bullet"/>
      <w:lvlText w:val="-"/>
      <w:lvlJc w:val="left"/>
      <w:pPr>
        <w:ind w:left="717" w:hanging="360"/>
      </w:pPr>
      <w:rPr>
        <w:rFonts w:ascii="Calibri" w:hAnsi="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2C1D10E6"/>
    <w:multiLevelType w:val="hybridMultilevel"/>
    <w:tmpl w:val="3E4E81A4"/>
    <w:lvl w:ilvl="0" w:tplc="0405000F">
      <w:start w:val="1"/>
      <w:numFmt w:val="decimal"/>
      <w:lvlText w:val="%1."/>
      <w:lvlJc w:val="left"/>
      <w:pPr>
        <w:tabs>
          <w:tab w:val="num" w:pos="360"/>
        </w:tabs>
        <w:ind w:left="360" w:hanging="360"/>
      </w:pPr>
      <w:rPr>
        <w:rFonts w:hint="default"/>
      </w:rPr>
    </w:lvl>
    <w:lvl w:ilvl="1" w:tplc="0E36A2AE">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1A71CE3"/>
    <w:multiLevelType w:val="hybridMultilevel"/>
    <w:tmpl w:val="C42A102E"/>
    <w:lvl w:ilvl="0" w:tplc="07E65488">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3D65406"/>
    <w:multiLevelType w:val="hybridMultilevel"/>
    <w:tmpl w:val="5B3C97E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34EB5BB3"/>
    <w:multiLevelType w:val="hybridMultilevel"/>
    <w:tmpl w:val="937A24EE"/>
    <w:lvl w:ilvl="0" w:tplc="93941B76">
      <w:start w:val="1"/>
      <w:numFmt w:val="bullet"/>
      <w:pStyle w:val="Vysvtlivky-text-odrky"/>
      <w:lvlText w:val=""/>
      <w:lvlJc w:val="left"/>
      <w:pPr>
        <w:ind w:left="1494" w:hanging="360"/>
      </w:pPr>
      <w:rPr>
        <w:rFonts w:ascii="Symbol" w:hAnsi="Symbol" w:hint="default"/>
      </w:rPr>
    </w:lvl>
    <w:lvl w:ilvl="1" w:tplc="04050003">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3" w15:restartNumberingAfterBreak="0">
    <w:nsid w:val="37545C62"/>
    <w:multiLevelType w:val="hybridMultilevel"/>
    <w:tmpl w:val="B2CA63CA"/>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662DCB"/>
    <w:multiLevelType w:val="hybridMultilevel"/>
    <w:tmpl w:val="E182D6EE"/>
    <w:lvl w:ilvl="0" w:tplc="D17ABD9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BDE6244"/>
    <w:multiLevelType w:val="hybridMultilevel"/>
    <w:tmpl w:val="29B8F9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245D8D"/>
    <w:multiLevelType w:val="hybridMultilevel"/>
    <w:tmpl w:val="8E18A1EA"/>
    <w:lvl w:ilvl="0" w:tplc="B5B42918">
      <w:start w:val="1"/>
      <w:numFmt w:val="decimal"/>
      <w:lvlText w:val="%1."/>
      <w:lvlJc w:val="left"/>
      <w:pPr>
        <w:tabs>
          <w:tab w:val="num" w:pos="1077"/>
        </w:tabs>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4C047B0C"/>
    <w:multiLevelType w:val="hybridMultilevel"/>
    <w:tmpl w:val="91FAB2DE"/>
    <w:lvl w:ilvl="0" w:tplc="D17ABD9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D236D4E"/>
    <w:multiLevelType w:val="hybridMultilevel"/>
    <w:tmpl w:val="91FAB2DE"/>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9F2F5B"/>
    <w:multiLevelType w:val="multilevel"/>
    <w:tmpl w:val="3C78294E"/>
    <w:lvl w:ilvl="0">
      <w:start w:val="1"/>
      <w:numFmt w:val="upperRoman"/>
      <w:pStyle w:val="slovanseznam"/>
      <w:lvlText w:val="%1."/>
      <w:lvlJc w:val="left"/>
      <w:pPr>
        <w:ind w:left="360" w:hanging="360"/>
      </w:pPr>
      <w:rPr>
        <w:rFonts w:ascii="Calibri" w:hAnsi="Calibri" w:cs="Times New Roman" w:hint="default"/>
        <w:b/>
        <w:sz w:val="22"/>
        <w:szCs w:val="22"/>
      </w:rPr>
    </w:lvl>
    <w:lvl w:ilvl="1">
      <w:start w:val="1"/>
      <w:numFmt w:val="decimal"/>
      <w:isLgl/>
      <w:lvlText w:val="%1.%2"/>
      <w:lvlJc w:val="left"/>
      <w:pPr>
        <w:ind w:left="644" w:hanging="360"/>
      </w:pPr>
      <w:rPr>
        <w:rFonts w:ascii="Calibri" w:hAnsi="Calibri" w:cs="Times New Roman" w:hint="default"/>
        <w:b w:val="0"/>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5044177"/>
    <w:multiLevelType w:val="hybridMultilevel"/>
    <w:tmpl w:val="A91C4C5E"/>
    <w:lvl w:ilvl="0" w:tplc="D17ABD98">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FA3435F"/>
    <w:multiLevelType w:val="hybridMultilevel"/>
    <w:tmpl w:val="3DB81004"/>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73C3679"/>
    <w:multiLevelType w:val="hybridMultilevel"/>
    <w:tmpl w:val="DBA4D92C"/>
    <w:lvl w:ilvl="0" w:tplc="D17ABD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ED47995"/>
    <w:multiLevelType w:val="hybridMultilevel"/>
    <w:tmpl w:val="5622B694"/>
    <w:lvl w:ilvl="0" w:tplc="88F2248E">
      <w:start w:val="1"/>
      <w:numFmt w:val="bullet"/>
      <w:lvlText w:val="-"/>
      <w:lvlJc w:val="left"/>
      <w:pPr>
        <w:ind w:left="1077" w:hanging="360"/>
      </w:pPr>
      <w:rPr>
        <w:rFonts w:ascii="Calibri Light" w:eastAsia="Times New Roman" w:hAnsi="Calibri Light" w:cs="Calibri Light"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39A2FEF"/>
    <w:multiLevelType w:val="hybridMultilevel"/>
    <w:tmpl w:val="05725CFE"/>
    <w:lvl w:ilvl="0" w:tplc="D17ABD9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6ED4304"/>
    <w:multiLevelType w:val="hybridMultilevel"/>
    <w:tmpl w:val="675A4652"/>
    <w:lvl w:ilvl="0" w:tplc="01AEEF28">
      <w:start w:val="3"/>
      <w:numFmt w:val="bullet"/>
      <w:lvlText w:val="-"/>
      <w:lvlJc w:val="left"/>
      <w:pPr>
        <w:ind w:left="1140" w:hanging="360"/>
      </w:pPr>
      <w:rPr>
        <w:rFonts w:ascii="Times New Roman" w:eastAsia="Times New Roman" w:hAnsi="Times New Roman" w:cs="Times New Roman"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5"/>
  </w:num>
  <w:num w:numId="2">
    <w:abstractNumId w:val="12"/>
  </w:num>
  <w:num w:numId="3">
    <w:abstractNumId w:val="9"/>
  </w:num>
  <w:num w:numId="4">
    <w:abstractNumId w:val="14"/>
  </w:num>
  <w:num w:numId="5">
    <w:abstractNumId w:val="2"/>
  </w:num>
  <w:num w:numId="6">
    <w:abstractNumId w:val="21"/>
  </w:num>
  <w:num w:numId="7">
    <w:abstractNumId w:val="20"/>
  </w:num>
  <w:num w:numId="8">
    <w:abstractNumId w:val="22"/>
  </w:num>
  <w:num w:numId="9">
    <w:abstractNumId w:val="24"/>
  </w:num>
  <w:num w:numId="10">
    <w:abstractNumId w:val="13"/>
  </w:num>
  <w:num w:numId="11">
    <w:abstractNumId w:val="4"/>
  </w:num>
  <w:num w:numId="12">
    <w:abstractNumId w:val="6"/>
  </w:num>
  <w:num w:numId="13">
    <w:abstractNumId w:val="18"/>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3"/>
  </w:num>
  <w:num w:numId="21">
    <w:abstractNumId w:val="8"/>
  </w:num>
  <w:num w:numId="22">
    <w:abstractNumId w:val="7"/>
  </w:num>
  <w:num w:numId="23">
    <w:abstractNumId w:val="10"/>
  </w:num>
  <w:num w:numId="24">
    <w:abstractNumId w:val="11"/>
  </w:num>
  <w:num w:numId="25">
    <w:abstractNumId w:val="15"/>
  </w:num>
  <w:num w:numId="26">
    <w:abstractNumId w:val="0"/>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EB"/>
    <w:rsid w:val="00000FC1"/>
    <w:rsid w:val="00025272"/>
    <w:rsid w:val="00025F06"/>
    <w:rsid w:val="0002639E"/>
    <w:rsid w:val="00026861"/>
    <w:rsid w:val="000314B0"/>
    <w:rsid w:val="000328D0"/>
    <w:rsid w:val="000423F5"/>
    <w:rsid w:val="00045EB0"/>
    <w:rsid w:val="00045F70"/>
    <w:rsid w:val="000538A6"/>
    <w:rsid w:val="0008150F"/>
    <w:rsid w:val="0009091B"/>
    <w:rsid w:val="00092D44"/>
    <w:rsid w:val="000932E0"/>
    <w:rsid w:val="00095D58"/>
    <w:rsid w:val="000A1445"/>
    <w:rsid w:val="000A3CEF"/>
    <w:rsid w:val="000A5703"/>
    <w:rsid w:val="000A680B"/>
    <w:rsid w:val="000B1770"/>
    <w:rsid w:val="000B70F4"/>
    <w:rsid w:val="000D140A"/>
    <w:rsid w:val="000D6F15"/>
    <w:rsid w:val="000E5BFD"/>
    <w:rsid w:val="000F0B66"/>
    <w:rsid w:val="001024DA"/>
    <w:rsid w:val="00107B83"/>
    <w:rsid w:val="00123054"/>
    <w:rsid w:val="00123ADF"/>
    <w:rsid w:val="001244BA"/>
    <w:rsid w:val="00126286"/>
    <w:rsid w:val="00132577"/>
    <w:rsid w:val="0013284D"/>
    <w:rsid w:val="0013336A"/>
    <w:rsid w:val="0014070A"/>
    <w:rsid w:val="00145ECD"/>
    <w:rsid w:val="0016040C"/>
    <w:rsid w:val="00170F51"/>
    <w:rsid w:val="00173291"/>
    <w:rsid w:val="0017756B"/>
    <w:rsid w:val="00186E53"/>
    <w:rsid w:val="00187E25"/>
    <w:rsid w:val="00193CEC"/>
    <w:rsid w:val="001A674B"/>
    <w:rsid w:val="001B1F82"/>
    <w:rsid w:val="001B5AB3"/>
    <w:rsid w:val="001C611F"/>
    <w:rsid w:val="001D211E"/>
    <w:rsid w:val="001E01BF"/>
    <w:rsid w:val="001E1B53"/>
    <w:rsid w:val="001E4364"/>
    <w:rsid w:val="001E51A3"/>
    <w:rsid w:val="001E7F63"/>
    <w:rsid w:val="001F04A8"/>
    <w:rsid w:val="001F1736"/>
    <w:rsid w:val="001F5111"/>
    <w:rsid w:val="00201111"/>
    <w:rsid w:val="00201445"/>
    <w:rsid w:val="00203D36"/>
    <w:rsid w:val="00214AA4"/>
    <w:rsid w:val="002207B3"/>
    <w:rsid w:val="00222988"/>
    <w:rsid w:val="0022361A"/>
    <w:rsid w:val="00227B31"/>
    <w:rsid w:val="0023032C"/>
    <w:rsid w:val="002403F9"/>
    <w:rsid w:val="00245120"/>
    <w:rsid w:val="0024522B"/>
    <w:rsid w:val="002505DE"/>
    <w:rsid w:val="00261FE3"/>
    <w:rsid w:val="002636EB"/>
    <w:rsid w:val="0026553B"/>
    <w:rsid w:val="00267C30"/>
    <w:rsid w:val="002702FD"/>
    <w:rsid w:val="002726D6"/>
    <w:rsid w:val="00280F38"/>
    <w:rsid w:val="002811C0"/>
    <w:rsid w:val="00282A69"/>
    <w:rsid w:val="0029606C"/>
    <w:rsid w:val="00296BAD"/>
    <w:rsid w:val="002B4A47"/>
    <w:rsid w:val="002C0544"/>
    <w:rsid w:val="002C643C"/>
    <w:rsid w:val="002C65E6"/>
    <w:rsid w:val="002D07E6"/>
    <w:rsid w:val="002D14CA"/>
    <w:rsid w:val="002D5621"/>
    <w:rsid w:val="002E1352"/>
    <w:rsid w:val="002F0985"/>
    <w:rsid w:val="002F5930"/>
    <w:rsid w:val="00307C66"/>
    <w:rsid w:val="00315A91"/>
    <w:rsid w:val="00322962"/>
    <w:rsid w:val="00322B52"/>
    <w:rsid w:val="00332FFC"/>
    <w:rsid w:val="00360185"/>
    <w:rsid w:val="00363A66"/>
    <w:rsid w:val="00380CCA"/>
    <w:rsid w:val="0038629E"/>
    <w:rsid w:val="00392501"/>
    <w:rsid w:val="003934DF"/>
    <w:rsid w:val="003A179C"/>
    <w:rsid w:val="003B6B71"/>
    <w:rsid w:val="003C0D55"/>
    <w:rsid w:val="003C66AC"/>
    <w:rsid w:val="003D5B09"/>
    <w:rsid w:val="003F0084"/>
    <w:rsid w:val="003F21FE"/>
    <w:rsid w:val="003F29EB"/>
    <w:rsid w:val="00404EFC"/>
    <w:rsid w:val="0041606C"/>
    <w:rsid w:val="0043020F"/>
    <w:rsid w:val="004336EF"/>
    <w:rsid w:val="004438CF"/>
    <w:rsid w:val="00451F86"/>
    <w:rsid w:val="0046080E"/>
    <w:rsid w:val="0047141B"/>
    <w:rsid w:val="0047242C"/>
    <w:rsid w:val="00480976"/>
    <w:rsid w:val="00484332"/>
    <w:rsid w:val="00485623"/>
    <w:rsid w:val="00486A6C"/>
    <w:rsid w:val="00495513"/>
    <w:rsid w:val="004A1353"/>
    <w:rsid w:val="004B70E8"/>
    <w:rsid w:val="004C1CC6"/>
    <w:rsid w:val="004D0098"/>
    <w:rsid w:val="004D734C"/>
    <w:rsid w:val="004E1FFE"/>
    <w:rsid w:val="004F2A5A"/>
    <w:rsid w:val="004F5F58"/>
    <w:rsid w:val="00506AD9"/>
    <w:rsid w:val="00535B51"/>
    <w:rsid w:val="00546DE0"/>
    <w:rsid w:val="0055599E"/>
    <w:rsid w:val="00561F2B"/>
    <w:rsid w:val="005622BD"/>
    <w:rsid w:val="005668F7"/>
    <w:rsid w:val="005740B1"/>
    <w:rsid w:val="00583BC7"/>
    <w:rsid w:val="00585C12"/>
    <w:rsid w:val="00586FE0"/>
    <w:rsid w:val="005A7717"/>
    <w:rsid w:val="005B2938"/>
    <w:rsid w:val="005B641A"/>
    <w:rsid w:val="005C490A"/>
    <w:rsid w:val="005D547E"/>
    <w:rsid w:val="005E005D"/>
    <w:rsid w:val="005F069F"/>
    <w:rsid w:val="005F1C3F"/>
    <w:rsid w:val="005F5EB2"/>
    <w:rsid w:val="005F7243"/>
    <w:rsid w:val="005F72C1"/>
    <w:rsid w:val="005F79BA"/>
    <w:rsid w:val="00603851"/>
    <w:rsid w:val="006068C5"/>
    <w:rsid w:val="00636274"/>
    <w:rsid w:val="00651544"/>
    <w:rsid w:val="00652AB1"/>
    <w:rsid w:val="00652B56"/>
    <w:rsid w:val="00660EBA"/>
    <w:rsid w:val="00661B66"/>
    <w:rsid w:val="00670A43"/>
    <w:rsid w:val="00676B9B"/>
    <w:rsid w:val="006914FC"/>
    <w:rsid w:val="00692362"/>
    <w:rsid w:val="00694BF0"/>
    <w:rsid w:val="00696218"/>
    <w:rsid w:val="006A495A"/>
    <w:rsid w:val="006D2373"/>
    <w:rsid w:val="006D3583"/>
    <w:rsid w:val="006E7634"/>
    <w:rsid w:val="006F30B1"/>
    <w:rsid w:val="00701AD8"/>
    <w:rsid w:val="00704C21"/>
    <w:rsid w:val="007052C5"/>
    <w:rsid w:val="00710140"/>
    <w:rsid w:val="007114BC"/>
    <w:rsid w:val="00720A1B"/>
    <w:rsid w:val="00725122"/>
    <w:rsid w:val="00733F30"/>
    <w:rsid w:val="00743170"/>
    <w:rsid w:val="00760F7E"/>
    <w:rsid w:val="007762AA"/>
    <w:rsid w:val="00782DA7"/>
    <w:rsid w:val="00790DB2"/>
    <w:rsid w:val="007A5864"/>
    <w:rsid w:val="007A7B8F"/>
    <w:rsid w:val="007C76D6"/>
    <w:rsid w:val="007C7E8E"/>
    <w:rsid w:val="007D1746"/>
    <w:rsid w:val="007D4F74"/>
    <w:rsid w:val="007E3B06"/>
    <w:rsid w:val="007E6F1C"/>
    <w:rsid w:val="007F1BF4"/>
    <w:rsid w:val="007F776B"/>
    <w:rsid w:val="00816393"/>
    <w:rsid w:val="00820897"/>
    <w:rsid w:val="008208B2"/>
    <w:rsid w:val="00823A9B"/>
    <w:rsid w:val="0083371C"/>
    <w:rsid w:val="008437DB"/>
    <w:rsid w:val="00847A85"/>
    <w:rsid w:val="00861E52"/>
    <w:rsid w:val="00863BFC"/>
    <w:rsid w:val="008644D4"/>
    <w:rsid w:val="00873C35"/>
    <w:rsid w:val="00885107"/>
    <w:rsid w:val="00894466"/>
    <w:rsid w:val="00895689"/>
    <w:rsid w:val="008A57A1"/>
    <w:rsid w:val="008C4149"/>
    <w:rsid w:val="008F4560"/>
    <w:rsid w:val="008F5215"/>
    <w:rsid w:val="009112B1"/>
    <w:rsid w:val="00911B7B"/>
    <w:rsid w:val="00921F71"/>
    <w:rsid w:val="00922FA3"/>
    <w:rsid w:val="00923287"/>
    <w:rsid w:val="00926068"/>
    <w:rsid w:val="00954BE8"/>
    <w:rsid w:val="00955570"/>
    <w:rsid w:val="00961D20"/>
    <w:rsid w:val="00966427"/>
    <w:rsid w:val="0096724F"/>
    <w:rsid w:val="00980FCE"/>
    <w:rsid w:val="009A3781"/>
    <w:rsid w:val="009B6D95"/>
    <w:rsid w:val="009C5040"/>
    <w:rsid w:val="009F0C82"/>
    <w:rsid w:val="009F2592"/>
    <w:rsid w:val="009F45A1"/>
    <w:rsid w:val="00A10A65"/>
    <w:rsid w:val="00A17F5E"/>
    <w:rsid w:val="00A223A9"/>
    <w:rsid w:val="00A26EDA"/>
    <w:rsid w:val="00A4207D"/>
    <w:rsid w:val="00A42A90"/>
    <w:rsid w:val="00A42E72"/>
    <w:rsid w:val="00A654B5"/>
    <w:rsid w:val="00A729B1"/>
    <w:rsid w:val="00A73449"/>
    <w:rsid w:val="00A84F5C"/>
    <w:rsid w:val="00A85045"/>
    <w:rsid w:val="00A94009"/>
    <w:rsid w:val="00A96121"/>
    <w:rsid w:val="00AA0A00"/>
    <w:rsid w:val="00AA1211"/>
    <w:rsid w:val="00AA6E82"/>
    <w:rsid w:val="00AA7614"/>
    <w:rsid w:val="00AB2414"/>
    <w:rsid w:val="00AB661B"/>
    <w:rsid w:val="00AB6665"/>
    <w:rsid w:val="00AB7A9A"/>
    <w:rsid w:val="00AD35C0"/>
    <w:rsid w:val="00AF4305"/>
    <w:rsid w:val="00B07A3E"/>
    <w:rsid w:val="00B16857"/>
    <w:rsid w:val="00B46B3A"/>
    <w:rsid w:val="00B54A71"/>
    <w:rsid w:val="00B71FBF"/>
    <w:rsid w:val="00B756CB"/>
    <w:rsid w:val="00B7576D"/>
    <w:rsid w:val="00B80081"/>
    <w:rsid w:val="00B802DD"/>
    <w:rsid w:val="00B85076"/>
    <w:rsid w:val="00B86259"/>
    <w:rsid w:val="00B90B40"/>
    <w:rsid w:val="00B97147"/>
    <w:rsid w:val="00B979B5"/>
    <w:rsid w:val="00BA70B9"/>
    <w:rsid w:val="00BA7608"/>
    <w:rsid w:val="00BC23D5"/>
    <w:rsid w:val="00BD0D24"/>
    <w:rsid w:val="00BD27E2"/>
    <w:rsid w:val="00BF26A6"/>
    <w:rsid w:val="00BF6B8E"/>
    <w:rsid w:val="00C01A07"/>
    <w:rsid w:val="00C04599"/>
    <w:rsid w:val="00C07F17"/>
    <w:rsid w:val="00C36D28"/>
    <w:rsid w:val="00C414B1"/>
    <w:rsid w:val="00C53BE4"/>
    <w:rsid w:val="00C672AE"/>
    <w:rsid w:val="00C715B8"/>
    <w:rsid w:val="00C7765A"/>
    <w:rsid w:val="00C80F8E"/>
    <w:rsid w:val="00C8340E"/>
    <w:rsid w:val="00C8738E"/>
    <w:rsid w:val="00C87E6D"/>
    <w:rsid w:val="00C94490"/>
    <w:rsid w:val="00C9564F"/>
    <w:rsid w:val="00C97A85"/>
    <w:rsid w:val="00CB3F79"/>
    <w:rsid w:val="00CC4019"/>
    <w:rsid w:val="00CC5B23"/>
    <w:rsid w:val="00CC6C43"/>
    <w:rsid w:val="00CC787C"/>
    <w:rsid w:val="00CD0ECE"/>
    <w:rsid w:val="00CD19DB"/>
    <w:rsid w:val="00CD50A6"/>
    <w:rsid w:val="00CD5A2B"/>
    <w:rsid w:val="00CE08F9"/>
    <w:rsid w:val="00CE5D47"/>
    <w:rsid w:val="00D006CD"/>
    <w:rsid w:val="00D10DC0"/>
    <w:rsid w:val="00D11C19"/>
    <w:rsid w:val="00D12DB7"/>
    <w:rsid w:val="00D1579C"/>
    <w:rsid w:val="00D25C67"/>
    <w:rsid w:val="00D31943"/>
    <w:rsid w:val="00D335A7"/>
    <w:rsid w:val="00D36534"/>
    <w:rsid w:val="00D44D5E"/>
    <w:rsid w:val="00D57B12"/>
    <w:rsid w:val="00D7200B"/>
    <w:rsid w:val="00D73EF5"/>
    <w:rsid w:val="00D73F5C"/>
    <w:rsid w:val="00D75047"/>
    <w:rsid w:val="00D774ED"/>
    <w:rsid w:val="00D8336E"/>
    <w:rsid w:val="00D83FE5"/>
    <w:rsid w:val="00D86559"/>
    <w:rsid w:val="00D86722"/>
    <w:rsid w:val="00D944D3"/>
    <w:rsid w:val="00D962E1"/>
    <w:rsid w:val="00D96469"/>
    <w:rsid w:val="00DB1D80"/>
    <w:rsid w:val="00DC0BAE"/>
    <w:rsid w:val="00DC29E7"/>
    <w:rsid w:val="00DD7E37"/>
    <w:rsid w:val="00DE4A5A"/>
    <w:rsid w:val="00DE617A"/>
    <w:rsid w:val="00DF19B9"/>
    <w:rsid w:val="00DF3175"/>
    <w:rsid w:val="00DF3467"/>
    <w:rsid w:val="00E1361F"/>
    <w:rsid w:val="00E13FC1"/>
    <w:rsid w:val="00E17F5A"/>
    <w:rsid w:val="00E3727F"/>
    <w:rsid w:val="00E5012E"/>
    <w:rsid w:val="00E504BA"/>
    <w:rsid w:val="00E538B3"/>
    <w:rsid w:val="00E60890"/>
    <w:rsid w:val="00E66299"/>
    <w:rsid w:val="00E75A90"/>
    <w:rsid w:val="00E8652A"/>
    <w:rsid w:val="00E91690"/>
    <w:rsid w:val="00E9283E"/>
    <w:rsid w:val="00E928BB"/>
    <w:rsid w:val="00E93423"/>
    <w:rsid w:val="00E96211"/>
    <w:rsid w:val="00EA746B"/>
    <w:rsid w:val="00EB16B9"/>
    <w:rsid w:val="00EB2A3B"/>
    <w:rsid w:val="00EB782C"/>
    <w:rsid w:val="00EC347C"/>
    <w:rsid w:val="00EE110C"/>
    <w:rsid w:val="00EE3EC5"/>
    <w:rsid w:val="00F018B6"/>
    <w:rsid w:val="00F107A2"/>
    <w:rsid w:val="00F16860"/>
    <w:rsid w:val="00F16B9C"/>
    <w:rsid w:val="00F17598"/>
    <w:rsid w:val="00F21A1A"/>
    <w:rsid w:val="00F40A02"/>
    <w:rsid w:val="00F42485"/>
    <w:rsid w:val="00F46F98"/>
    <w:rsid w:val="00F472FD"/>
    <w:rsid w:val="00F56C30"/>
    <w:rsid w:val="00F62BD8"/>
    <w:rsid w:val="00F72B22"/>
    <w:rsid w:val="00F758D1"/>
    <w:rsid w:val="00F921CF"/>
    <w:rsid w:val="00F924D0"/>
    <w:rsid w:val="00FB2295"/>
    <w:rsid w:val="00FD3A6A"/>
    <w:rsid w:val="00FE3A23"/>
    <w:rsid w:val="00FE4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4AD28"/>
  <w15:chartTrackingRefBased/>
  <w15:docId w15:val="{A38DE288-B60A-4A56-8236-86BD453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adpis2"/>
    <w:qFormat/>
    <w:pPr>
      <w:keepNext/>
      <w:keepLines/>
      <w:spacing w:before="360" w:after="240"/>
      <w:jc w:val="center"/>
      <w:outlineLvl w:val="0"/>
    </w:pPr>
    <w:rPr>
      <w:rFonts w:ascii="Arial" w:hAnsi="Arial"/>
      <w:b/>
      <w:kern w:val="28"/>
      <w:sz w:val="32"/>
      <w:szCs w:val="20"/>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link w:val="Nadpis2Char"/>
    <w:qFormat/>
    <w:pPr>
      <w:spacing w:before="60"/>
      <w:jc w:val="both"/>
      <w:outlineLvl w:val="1"/>
    </w:pPr>
    <w:rPr>
      <w:kern w:val="28"/>
      <w:sz w:val="22"/>
      <w:szCs w:val="20"/>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k"/>
    <w:basedOn w:val="Normln"/>
    <w:qFormat/>
    <w:pPr>
      <w:keepLines/>
      <w:spacing w:before="60"/>
      <w:jc w:val="both"/>
      <w:outlineLvl w:val="2"/>
    </w:pPr>
    <w:rPr>
      <w:kern w:val="28"/>
      <w:sz w:val="22"/>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qFormat/>
    <w:pPr>
      <w:keepNext/>
      <w:keepLines/>
      <w:suppressAutoHyphens/>
      <w:spacing w:before="20"/>
      <w:jc w:val="both"/>
      <w:outlineLvl w:val="3"/>
    </w:pPr>
    <w:rPr>
      <w:kern w:val="28"/>
      <w:sz w:val="22"/>
      <w:szCs w:val="20"/>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qFormat/>
    <w:pPr>
      <w:spacing w:before="240" w:after="60"/>
      <w:jc w:val="both"/>
      <w:outlineLvl w:val="4"/>
    </w:pPr>
    <w:rPr>
      <w:sz w:val="22"/>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qFormat/>
    <w:pPr>
      <w:keepNext/>
      <w:spacing w:before="240"/>
      <w:outlineLvl w:val="5"/>
    </w:pPr>
    <w:rPr>
      <w:rFonts w:ascii="Arial" w:hAnsi="Arial" w:cs="Arial"/>
      <w:b/>
      <w:bCs/>
      <w:sz w:val="22"/>
    </w:rPr>
  </w:style>
  <w:style w:type="paragraph" w:styleId="Nadpis7">
    <w:name w:val="heading 7"/>
    <w:basedOn w:val="Normln"/>
    <w:next w:val="Normln"/>
    <w:qFormat/>
    <w:pPr>
      <w:keepNext/>
      <w:keepLines/>
      <w:suppressAutoHyphens/>
      <w:spacing w:before="80" w:after="60"/>
      <w:jc w:val="both"/>
      <w:outlineLvl w:val="6"/>
    </w:pPr>
    <w:rPr>
      <w:b/>
      <w:kern w:val="28"/>
      <w:sz w:val="22"/>
      <w:szCs w:val="20"/>
    </w:rPr>
  </w:style>
  <w:style w:type="paragraph" w:styleId="Nadpis8">
    <w:name w:val="heading 8"/>
    <w:basedOn w:val="Normln"/>
    <w:next w:val="Normln"/>
    <w:qFormat/>
    <w:pPr>
      <w:keepNext/>
      <w:keepLines/>
      <w:suppressAutoHyphens/>
      <w:spacing w:before="80" w:after="60"/>
      <w:jc w:val="both"/>
      <w:outlineLvl w:val="7"/>
    </w:pPr>
    <w:rPr>
      <w:b/>
      <w:i/>
      <w:kern w:val="28"/>
      <w:sz w:val="28"/>
      <w:szCs w:val="20"/>
    </w:rPr>
  </w:style>
  <w:style w:type="paragraph" w:styleId="Nadpis9">
    <w:name w:val="heading 9"/>
    <w:basedOn w:val="Normln"/>
    <w:next w:val="Normln"/>
    <w:qFormat/>
    <w:pPr>
      <w:keepNext/>
      <w:keepLines/>
      <w:suppressAutoHyphens/>
      <w:spacing w:before="80" w:after="60"/>
      <w:jc w:val="both"/>
      <w:outlineLvl w:val="8"/>
    </w:pPr>
    <w:rPr>
      <w:b/>
      <w:i/>
      <w:kern w:val="28"/>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pPr>
      <w:keepNext/>
      <w:keepLines/>
      <w:suppressAutoHyphens/>
      <w:spacing w:before="360" w:after="160"/>
      <w:ind w:left="851"/>
      <w:jc w:val="center"/>
    </w:pPr>
    <w:rPr>
      <w:rFonts w:ascii="Arial" w:hAnsi="Arial"/>
      <w:b/>
      <w:kern w:val="28"/>
      <w:sz w:val="40"/>
      <w:szCs w:val="20"/>
    </w:rPr>
  </w:style>
  <w:style w:type="paragraph" w:styleId="Zkladntext">
    <w:name w:val="Body Text"/>
    <w:basedOn w:val="Normln"/>
    <w:semiHidden/>
    <w:pPr>
      <w:jc w:val="center"/>
    </w:pPr>
    <w:rPr>
      <w:rFonts w:ascii="Arial" w:hAnsi="Arial" w:cs="Arial"/>
      <w:sz w:val="22"/>
    </w:rPr>
  </w:style>
  <w:style w:type="paragraph" w:customStyle="1" w:styleId="Vysvtlivky-text-odrky">
    <w:name w:val="Vysvětlivky - text - odrážky"/>
    <w:basedOn w:val="Normln"/>
    <w:qFormat/>
    <w:pPr>
      <w:numPr>
        <w:numId w:val="2"/>
      </w:numPr>
    </w:pPr>
    <w:rPr>
      <w:sz w:val="22"/>
    </w:rPr>
  </w:style>
  <w:style w:type="paragraph" w:customStyle="1" w:styleId="Odrky">
    <w:name w:val="Odrážky"/>
    <w:basedOn w:val="Normln"/>
    <w:pPr>
      <w:numPr>
        <w:numId w:val="1"/>
      </w:numPr>
    </w:pPr>
    <w:rPr>
      <w:iCs/>
      <w:sz w:val="22"/>
    </w:rPr>
  </w:style>
  <w:style w:type="character" w:styleId="Sledovanodkaz">
    <w:name w:val="FollowedHyperlink"/>
    <w:semiHidden/>
    <w:rPr>
      <w:color w:val="800080"/>
      <w:u w:val="single"/>
    </w:rPr>
  </w:style>
  <w:style w:type="character" w:styleId="Hypertextovodkaz">
    <w:name w:val="Hyperlink"/>
    <w:semiHidden/>
    <w:rPr>
      <w:color w:val="0000FF"/>
      <w:u w:val="single"/>
    </w:rPr>
  </w:style>
  <w:style w:type="paragraph" w:styleId="Zhlav">
    <w:name w:val="header"/>
    <w:basedOn w:val="Normln"/>
    <w:link w:val="ZhlavChar"/>
    <w:uiPriority w:val="99"/>
    <w:unhideWhenUsed/>
    <w:rsid w:val="004C1CC6"/>
    <w:pPr>
      <w:tabs>
        <w:tab w:val="center" w:pos="4536"/>
        <w:tab w:val="right" w:pos="9072"/>
      </w:tabs>
    </w:pPr>
  </w:style>
  <w:style w:type="character" w:customStyle="1" w:styleId="ZhlavChar">
    <w:name w:val="Záhlaví Char"/>
    <w:link w:val="Zhlav"/>
    <w:uiPriority w:val="99"/>
    <w:rsid w:val="004C1CC6"/>
    <w:rPr>
      <w:sz w:val="24"/>
      <w:szCs w:val="24"/>
    </w:rPr>
  </w:style>
  <w:style w:type="paragraph" w:styleId="Zpat">
    <w:name w:val="footer"/>
    <w:basedOn w:val="Normln"/>
    <w:link w:val="ZpatChar"/>
    <w:uiPriority w:val="99"/>
    <w:unhideWhenUsed/>
    <w:rsid w:val="004C1CC6"/>
    <w:pPr>
      <w:tabs>
        <w:tab w:val="center" w:pos="4536"/>
        <w:tab w:val="right" w:pos="9072"/>
      </w:tabs>
    </w:pPr>
  </w:style>
  <w:style w:type="character" w:customStyle="1" w:styleId="ZpatChar">
    <w:name w:val="Zápatí Char"/>
    <w:link w:val="Zpat"/>
    <w:uiPriority w:val="99"/>
    <w:rsid w:val="004C1CC6"/>
    <w:rPr>
      <w:sz w:val="24"/>
      <w:szCs w:val="24"/>
    </w:rPr>
  </w:style>
  <w:style w:type="paragraph" w:styleId="Textbubliny">
    <w:name w:val="Balloon Text"/>
    <w:basedOn w:val="Normln"/>
    <w:link w:val="TextbublinyChar"/>
    <w:uiPriority w:val="99"/>
    <w:semiHidden/>
    <w:unhideWhenUsed/>
    <w:rsid w:val="00F018B6"/>
    <w:rPr>
      <w:rFonts w:ascii="Segoe UI" w:hAnsi="Segoe UI" w:cs="Segoe UI"/>
      <w:sz w:val="18"/>
      <w:szCs w:val="18"/>
    </w:rPr>
  </w:style>
  <w:style w:type="character" w:customStyle="1" w:styleId="TextbublinyChar">
    <w:name w:val="Text bubliny Char"/>
    <w:link w:val="Textbubliny"/>
    <w:uiPriority w:val="99"/>
    <w:semiHidden/>
    <w:rsid w:val="00F018B6"/>
    <w:rPr>
      <w:rFonts w:ascii="Segoe UI" w:hAnsi="Segoe UI" w:cs="Segoe UI"/>
      <w:sz w:val="18"/>
      <w:szCs w:val="18"/>
    </w:rPr>
  </w:style>
  <w:style w:type="paragraph" w:styleId="Zkladntextodsazen">
    <w:name w:val="Body Text Indent"/>
    <w:basedOn w:val="Normln"/>
    <w:link w:val="ZkladntextodsazenChar"/>
    <w:uiPriority w:val="99"/>
    <w:semiHidden/>
    <w:unhideWhenUsed/>
    <w:rsid w:val="003C0D55"/>
    <w:pPr>
      <w:spacing w:after="120"/>
      <w:ind w:left="283"/>
    </w:pPr>
  </w:style>
  <w:style w:type="character" w:customStyle="1" w:styleId="ZkladntextodsazenChar">
    <w:name w:val="Základní text odsazený Char"/>
    <w:link w:val="Zkladntextodsazen"/>
    <w:uiPriority w:val="99"/>
    <w:semiHidden/>
    <w:rsid w:val="003C0D55"/>
    <w:rPr>
      <w:sz w:val="24"/>
      <w:szCs w:val="24"/>
    </w:rPr>
  </w:style>
  <w:style w:type="table" w:styleId="Mkatabulky">
    <w:name w:val="Table Grid"/>
    <w:basedOn w:val="Normlntabulka"/>
    <w:uiPriority w:val="59"/>
    <w:rsid w:val="0047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36274"/>
    <w:rPr>
      <w:sz w:val="24"/>
      <w:szCs w:val="24"/>
    </w:rPr>
  </w:style>
  <w:style w:type="paragraph" w:customStyle="1" w:styleId="UNINormalParagraph">
    <w:name w:val="UNI Normal Paragraph"/>
    <w:basedOn w:val="Normln"/>
    <w:link w:val="UNINormalParagraphChar"/>
    <w:qFormat/>
    <w:rsid w:val="00315A91"/>
    <w:pPr>
      <w:spacing w:after="113" w:line="278" w:lineRule="atLeast"/>
      <w:jc w:val="both"/>
    </w:pPr>
    <w:rPr>
      <w:rFonts w:ascii="Arial" w:eastAsia="Lucida Sans Unicode" w:hAnsi="Arial" w:cs="Tahoma"/>
      <w:color w:val="000000"/>
      <w:sz w:val="20"/>
      <w:lang w:bidi="cs-CZ"/>
    </w:rPr>
  </w:style>
  <w:style w:type="character" w:customStyle="1" w:styleId="UNINormalParagraphChar">
    <w:name w:val="UNI Normal Paragraph Char"/>
    <w:link w:val="UNINormalParagraph"/>
    <w:rsid w:val="00315A91"/>
    <w:rPr>
      <w:rFonts w:ascii="Arial" w:eastAsia="Lucida Sans Unicode" w:hAnsi="Arial" w:cs="Tahoma"/>
      <w:color w:val="000000"/>
      <w:szCs w:val="24"/>
      <w:lang w:bidi="cs-CZ"/>
    </w:rPr>
  </w:style>
  <w:style w:type="character" w:styleId="Odkaznakoment">
    <w:name w:val="annotation reference"/>
    <w:uiPriority w:val="99"/>
    <w:semiHidden/>
    <w:unhideWhenUsed/>
    <w:rsid w:val="00315A91"/>
    <w:rPr>
      <w:sz w:val="16"/>
      <w:szCs w:val="16"/>
    </w:rPr>
  </w:style>
  <w:style w:type="paragraph" w:styleId="Textkomente">
    <w:name w:val="annotation text"/>
    <w:basedOn w:val="Normln"/>
    <w:link w:val="TextkomenteChar"/>
    <w:uiPriority w:val="99"/>
    <w:semiHidden/>
    <w:unhideWhenUsed/>
    <w:rsid w:val="00315A91"/>
    <w:rPr>
      <w:sz w:val="20"/>
      <w:szCs w:val="20"/>
    </w:rPr>
  </w:style>
  <w:style w:type="character" w:customStyle="1" w:styleId="TextkomenteChar">
    <w:name w:val="Text komentáře Char"/>
    <w:basedOn w:val="Standardnpsmoodstavce"/>
    <w:link w:val="Textkomente"/>
    <w:uiPriority w:val="99"/>
    <w:semiHidden/>
    <w:rsid w:val="00315A91"/>
  </w:style>
  <w:style w:type="paragraph" w:styleId="Pedmtkomente">
    <w:name w:val="annotation subject"/>
    <w:basedOn w:val="Textkomente"/>
    <w:next w:val="Textkomente"/>
    <w:link w:val="PedmtkomenteChar"/>
    <w:uiPriority w:val="99"/>
    <w:semiHidden/>
    <w:unhideWhenUsed/>
    <w:rsid w:val="00315A91"/>
    <w:rPr>
      <w:b/>
      <w:bCs/>
    </w:rPr>
  </w:style>
  <w:style w:type="character" w:customStyle="1" w:styleId="PedmtkomenteChar">
    <w:name w:val="Předmět komentáře Char"/>
    <w:link w:val="Pedmtkomente"/>
    <w:uiPriority w:val="99"/>
    <w:semiHidden/>
    <w:rsid w:val="00315A91"/>
    <w:rPr>
      <w:b/>
      <w:bCs/>
    </w:rPr>
  </w:style>
  <w:style w:type="paragraph" w:styleId="Zkladntext2">
    <w:name w:val="Body Text 2"/>
    <w:basedOn w:val="Normln"/>
    <w:link w:val="Zkladntext2Char"/>
    <w:uiPriority w:val="99"/>
    <w:semiHidden/>
    <w:unhideWhenUsed/>
    <w:rsid w:val="00954BE8"/>
    <w:pPr>
      <w:spacing w:after="120" w:line="480" w:lineRule="auto"/>
    </w:pPr>
  </w:style>
  <w:style w:type="character" w:customStyle="1" w:styleId="Zkladntext2Char">
    <w:name w:val="Základní text 2 Char"/>
    <w:link w:val="Zkladntext2"/>
    <w:uiPriority w:val="99"/>
    <w:semiHidden/>
    <w:rsid w:val="00954BE8"/>
    <w:rPr>
      <w:sz w:val="24"/>
      <w:szCs w:val="24"/>
    </w:rPr>
  </w:style>
  <w:style w:type="paragraph" w:styleId="Odstavecseseznamem">
    <w:name w:val="List Paragraph"/>
    <w:basedOn w:val="Normln"/>
    <w:uiPriority w:val="34"/>
    <w:qFormat/>
    <w:rsid w:val="007E6F1C"/>
    <w:pPr>
      <w:ind w:left="708"/>
    </w:pPr>
  </w:style>
  <w:style w:type="paragraph" w:styleId="slovanseznam">
    <w:name w:val="List Number"/>
    <w:basedOn w:val="Normln"/>
    <w:uiPriority w:val="99"/>
    <w:semiHidden/>
    <w:unhideWhenUsed/>
    <w:rsid w:val="00F472FD"/>
    <w:pPr>
      <w:numPr>
        <w:numId w:val="15"/>
      </w:numPr>
      <w:spacing w:after="200" w:line="276" w:lineRule="auto"/>
      <w:contextualSpacing/>
    </w:pPr>
    <w:rPr>
      <w:rFonts w:ascii="Calibri" w:eastAsia="Calibri" w:hAnsi="Calibri"/>
      <w:sz w:val="22"/>
      <w:szCs w:val="22"/>
      <w:lang w:eastAsia="en-US"/>
    </w:rPr>
  </w:style>
  <w:style w:type="paragraph" w:customStyle="1" w:styleId="Style6">
    <w:name w:val="Style6"/>
    <w:basedOn w:val="Normln"/>
    <w:uiPriority w:val="99"/>
    <w:rsid w:val="00F472FD"/>
    <w:pPr>
      <w:widowControl w:val="0"/>
      <w:autoSpaceDE w:val="0"/>
      <w:autoSpaceDN w:val="0"/>
      <w:adjustRightInd w:val="0"/>
      <w:spacing w:line="256" w:lineRule="exact"/>
    </w:pPr>
    <w:rPr>
      <w:rFonts w:ascii="Arial" w:hAnsi="Arial" w:cs="Arial"/>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basedOn w:val="Standardnpsmoodstavce"/>
    <w:link w:val="Nadpis2"/>
    <w:rsid w:val="002505DE"/>
    <w:rPr>
      <w:kern w:val="28"/>
      <w:sz w:val="22"/>
    </w:rPr>
  </w:style>
  <w:style w:type="character" w:customStyle="1" w:styleId="Bodytext">
    <w:name w:val="Body text_"/>
    <w:link w:val="Zkladntext20"/>
    <w:rsid w:val="00026861"/>
    <w:rPr>
      <w:shd w:val="clear" w:color="auto" w:fill="FFFFFF"/>
    </w:rPr>
  </w:style>
  <w:style w:type="paragraph" w:customStyle="1" w:styleId="Zkladntext20">
    <w:name w:val="Základní text2"/>
    <w:basedOn w:val="Normln"/>
    <w:link w:val="Bodytext"/>
    <w:rsid w:val="00026861"/>
    <w:pPr>
      <w:widowControl w:val="0"/>
      <w:shd w:val="clear" w:color="auto" w:fill="FFFFFF"/>
      <w:spacing w:after="540" w:line="284" w:lineRule="exact"/>
      <w:ind w:hanging="860"/>
    </w:pPr>
    <w:rPr>
      <w:sz w:val="20"/>
      <w:szCs w:val="20"/>
    </w:rPr>
  </w:style>
  <w:style w:type="character" w:customStyle="1" w:styleId="Zkladntext1">
    <w:name w:val="Základní text1"/>
    <w:basedOn w:val="Standardnpsmoodstavce"/>
    <w:rsid w:val="006068C5"/>
    <w:rPr>
      <w:rFonts w:ascii="Arial" w:eastAsia="Arial" w:hAnsi="Arial" w:cs="Arial"/>
      <w:b w:val="0"/>
      <w:bCs w:val="0"/>
      <w:i w:val="0"/>
      <w:iCs w:val="0"/>
      <w:smallCaps w:val="0"/>
      <w:strike w:val="0"/>
      <w:color w:val="000000"/>
      <w:spacing w:val="0"/>
      <w:w w:val="100"/>
      <w:position w:val="0"/>
      <w:sz w:val="18"/>
      <w:szCs w:val="18"/>
      <w:u w:val="none"/>
      <w:lang w:val="cs-CZ"/>
    </w:rPr>
  </w:style>
  <w:style w:type="paragraph" w:styleId="Bezmezer">
    <w:name w:val="No Spacing"/>
    <w:uiPriority w:val="1"/>
    <w:qFormat/>
    <w:rsid w:val="004D734C"/>
    <w:rPr>
      <w:sz w:val="24"/>
      <w:szCs w:val="24"/>
    </w:rPr>
  </w:style>
  <w:style w:type="character" w:customStyle="1" w:styleId="NzevChar">
    <w:name w:val="Název Char"/>
    <w:link w:val="Nzev"/>
    <w:rsid w:val="00E60890"/>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982">
      <w:bodyDiv w:val="1"/>
      <w:marLeft w:val="0"/>
      <w:marRight w:val="0"/>
      <w:marTop w:val="0"/>
      <w:marBottom w:val="0"/>
      <w:divBdr>
        <w:top w:val="none" w:sz="0" w:space="0" w:color="auto"/>
        <w:left w:val="none" w:sz="0" w:space="0" w:color="auto"/>
        <w:bottom w:val="none" w:sz="0" w:space="0" w:color="auto"/>
        <w:right w:val="none" w:sz="0" w:space="0" w:color="auto"/>
      </w:divBdr>
    </w:div>
    <w:div w:id="154540812">
      <w:bodyDiv w:val="1"/>
      <w:marLeft w:val="0"/>
      <w:marRight w:val="0"/>
      <w:marTop w:val="0"/>
      <w:marBottom w:val="0"/>
      <w:divBdr>
        <w:top w:val="none" w:sz="0" w:space="0" w:color="auto"/>
        <w:left w:val="none" w:sz="0" w:space="0" w:color="auto"/>
        <w:bottom w:val="none" w:sz="0" w:space="0" w:color="auto"/>
        <w:right w:val="none" w:sz="0" w:space="0" w:color="auto"/>
      </w:divBdr>
    </w:div>
    <w:div w:id="181941674">
      <w:bodyDiv w:val="1"/>
      <w:marLeft w:val="0"/>
      <w:marRight w:val="0"/>
      <w:marTop w:val="0"/>
      <w:marBottom w:val="0"/>
      <w:divBdr>
        <w:top w:val="none" w:sz="0" w:space="0" w:color="auto"/>
        <w:left w:val="none" w:sz="0" w:space="0" w:color="auto"/>
        <w:bottom w:val="none" w:sz="0" w:space="0" w:color="auto"/>
        <w:right w:val="none" w:sz="0" w:space="0" w:color="auto"/>
      </w:divBdr>
    </w:div>
    <w:div w:id="357850643">
      <w:bodyDiv w:val="1"/>
      <w:marLeft w:val="0"/>
      <w:marRight w:val="0"/>
      <w:marTop w:val="0"/>
      <w:marBottom w:val="0"/>
      <w:divBdr>
        <w:top w:val="none" w:sz="0" w:space="0" w:color="auto"/>
        <w:left w:val="none" w:sz="0" w:space="0" w:color="auto"/>
        <w:bottom w:val="none" w:sz="0" w:space="0" w:color="auto"/>
        <w:right w:val="none" w:sz="0" w:space="0" w:color="auto"/>
      </w:divBdr>
    </w:div>
    <w:div w:id="523250103">
      <w:bodyDiv w:val="1"/>
      <w:marLeft w:val="0"/>
      <w:marRight w:val="0"/>
      <w:marTop w:val="0"/>
      <w:marBottom w:val="0"/>
      <w:divBdr>
        <w:top w:val="none" w:sz="0" w:space="0" w:color="auto"/>
        <w:left w:val="none" w:sz="0" w:space="0" w:color="auto"/>
        <w:bottom w:val="none" w:sz="0" w:space="0" w:color="auto"/>
        <w:right w:val="none" w:sz="0" w:space="0" w:color="auto"/>
      </w:divBdr>
    </w:div>
    <w:div w:id="1399742401">
      <w:bodyDiv w:val="1"/>
      <w:marLeft w:val="0"/>
      <w:marRight w:val="0"/>
      <w:marTop w:val="0"/>
      <w:marBottom w:val="0"/>
      <w:divBdr>
        <w:top w:val="none" w:sz="0" w:space="0" w:color="auto"/>
        <w:left w:val="none" w:sz="0" w:space="0" w:color="auto"/>
        <w:bottom w:val="none" w:sz="0" w:space="0" w:color="auto"/>
        <w:right w:val="none" w:sz="0" w:space="0" w:color="auto"/>
      </w:divBdr>
    </w:div>
    <w:div w:id="1534804011">
      <w:bodyDiv w:val="1"/>
      <w:marLeft w:val="0"/>
      <w:marRight w:val="0"/>
      <w:marTop w:val="0"/>
      <w:marBottom w:val="0"/>
      <w:divBdr>
        <w:top w:val="none" w:sz="0" w:space="0" w:color="auto"/>
        <w:left w:val="none" w:sz="0" w:space="0" w:color="auto"/>
        <w:bottom w:val="none" w:sz="0" w:space="0" w:color="auto"/>
        <w:right w:val="none" w:sz="0" w:space="0" w:color="auto"/>
      </w:divBdr>
    </w:div>
    <w:div w:id="1588467019">
      <w:bodyDiv w:val="1"/>
      <w:marLeft w:val="0"/>
      <w:marRight w:val="0"/>
      <w:marTop w:val="0"/>
      <w:marBottom w:val="0"/>
      <w:divBdr>
        <w:top w:val="none" w:sz="0" w:space="0" w:color="auto"/>
        <w:left w:val="none" w:sz="0" w:space="0" w:color="auto"/>
        <w:bottom w:val="none" w:sz="0" w:space="0" w:color="auto"/>
        <w:right w:val="none" w:sz="0" w:space="0" w:color="auto"/>
      </w:divBdr>
    </w:div>
    <w:div w:id="1884827037">
      <w:bodyDiv w:val="1"/>
      <w:marLeft w:val="0"/>
      <w:marRight w:val="0"/>
      <w:marTop w:val="0"/>
      <w:marBottom w:val="0"/>
      <w:divBdr>
        <w:top w:val="none" w:sz="0" w:space="0" w:color="auto"/>
        <w:left w:val="none" w:sz="0" w:space="0" w:color="auto"/>
        <w:bottom w:val="none" w:sz="0" w:space="0" w:color="auto"/>
        <w:right w:val="none" w:sz="0" w:space="0" w:color="auto"/>
      </w:divBdr>
    </w:div>
    <w:div w:id="1911846080">
      <w:bodyDiv w:val="1"/>
      <w:marLeft w:val="0"/>
      <w:marRight w:val="0"/>
      <w:marTop w:val="0"/>
      <w:marBottom w:val="0"/>
      <w:divBdr>
        <w:top w:val="none" w:sz="0" w:space="0" w:color="auto"/>
        <w:left w:val="none" w:sz="0" w:space="0" w:color="auto"/>
        <w:bottom w:val="none" w:sz="0" w:space="0" w:color="auto"/>
        <w:right w:val="none" w:sz="0" w:space="0" w:color="auto"/>
      </w:divBdr>
    </w:div>
    <w:div w:id="2006472503">
      <w:bodyDiv w:val="1"/>
      <w:marLeft w:val="0"/>
      <w:marRight w:val="0"/>
      <w:marTop w:val="0"/>
      <w:marBottom w:val="0"/>
      <w:divBdr>
        <w:top w:val="none" w:sz="0" w:space="0" w:color="auto"/>
        <w:left w:val="none" w:sz="0" w:space="0" w:color="auto"/>
        <w:bottom w:val="none" w:sz="0" w:space="0" w:color="auto"/>
        <w:right w:val="none" w:sz="0" w:space="0" w:color="auto"/>
      </w:divBdr>
    </w:div>
    <w:div w:id="2043092659">
      <w:bodyDiv w:val="1"/>
      <w:marLeft w:val="0"/>
      <w:marRight w:val="0"/>
      <w:marTop w:val="0"/>
      <w:marBottom w:val="0"/>
      <w:divBdr>
        <w:top w:val="none" w:sz="0" w:space="0" w:color="auto"/>
        <w:left w:val="none" w:sz="0" w:space="0" w:color="auto"/>
        <w:bottom w:val="none" w:sz="0" w:space="0" w:color="auto"/>
        <w:right w:val="none" w:sz="0" w:space="0" w:color="auto"/>
      </w:divBdr>
    </w:div>
    <w:div w:id="2106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8CDC-7B0F-4C7F-A130-FA9EAF26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4608</Words>
  <Characters>27190</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vt:lpstr>
    </vt:vector>
  </TitlesOfParts>
  <Company>x</Company>
  <LinksUpToDate>false</LinksUpToDate>
  <CharactersWithSpaces>31735</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bena@pkvysocina.cz</dc:creator>
  <cp:keywords/>
  <cp:lastModifiedBy>Havlík Tomáš Bc.</cp:lastModifiedBy>
  <cp:revision>31</cp:revision>
  <cp:lastPrinted>2021-11-09T13:00:00Z</cp:lastPrinted>
  <dcterms:created xsi:type="dcterms:W3CDTF">2021-10-22T18:15:00Z</dcterms:created>
  <dcterms:modified xsi:type="dcterms:W3CDTF">2021-11-10T06:23:00Z</dcterms:modified>
</cp:coreProperties>
</file>