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92E8A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92E8A">
        <w:rPr>
          <w:rFonts w:ascii="Arial" w:hAnsi="Arial" w:cs="Arial"/>
          <w:b/>
          <w:sz w:val="24"/>
          <w:szCs w:val="24"/>
        </w:rPr>
        <w:t>III/3997 Okarec, úprava násypového tělesa v km 0,125</w:t>
      </w:r>
      <w:bookmarkStart w:id="0" w:name="_GoBack"/>
      <w:bookmarkEnd w:id="0"/>
      <w:r w:rsidR="001A0266" w:rsidRPr="001A0266">
        <w:rPr>
          <w:rFonts w:ascii="Arial" w:hAnsi="Arial" w:cs="Arial"/>
          <w:b/>
          <w:sz w:val="24"/>
          <w:szCs w:val="24"/>
        </w:rPr>
        <w:t xml:space="preserve">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210A9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264D5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2E8A"/>
    <w:rsid w:val="005A4590"/>
    <w:rsid w:val="005C5C31"/>
    <w:rsid w:val="005C764E"/>
    <w:rsid w:val="006412FC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2022-02-25T09:38:00Z</dcterms:modified>
</cp:coreProperties>
</file>