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195" w:rsidRPr="00A64195" w:rsidRDefault="00A64195" w:rsidP="00A641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A64195">
        <w:rPr>
          <w:rFonts w:ascii="Arial" w:eastAsia="Times New Roman" w:hAnsi="Arial" w:cs="Arial"/>
          <w:sz w:val="20"/>
          <w:szCs w:val="20"/>
          <w:lang w:eastAsia="cs-CZ"/>
        </w:rPr>
        <w:t xml:space="preserve">Příloha č. 1 </w:t>
      </w:r>
    </w:p>
    <w:p w:rsidR="00A64195" w:rsidRPr="00A64195" w:rsidRDefault="00A64195" w:rsidP="00A641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A64195" w:rsidRDefault="00A64195" w:rsidP="00A641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A64195">
        <w:rPr>
          <w:rFonts w:ascii="Arial" w:eastAsia="Times New Roman" w:hAnsi="Arial" w:cs="Arial"/>
          <w:b/>
          <w:sz w:val="28"/>
          <w:szCs w:val="28"/>
          <w:lang w:eastAsia="cs-CZ"/>
        </w:rPr>
        <w:t>Krycí list nabídky</w:t>
      </w:r>
    </w:p>
    <w:p w:rsidR="00A64195" w:rsidRPr="00A64195" w:rsidRDefault="00A64195" w:rsidP="00A641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A64195" w:rsidRPr="00A64195" w:rsidRDefault="00A64195" w:rsidP="00A641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3"/>
        <w:gridCol w:w="2198"/>
        <w:gridCol w:w="1814"/>
        <w:gridCol w:w="992"/>
        <w:gridCol w:w="1605"/>
      </w:tblGrid>
      <w:tr w:rsidR="00A64195" w:rsidRPr="00A64195" w:rsidTr="00D55693">
        <w:trPr>
          <w:trHeight w:val="685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cs-CZ"/>
              </w:rPr>
            </w:pPr>
            <w:r w:rsidRPr="00A64195">
              <w:rPr>
                <w:rFonts w:ascii="Arial" w:eastAsia="Times New Roman" w:hAnsi="Arial" w:cs="Arial"/>
                <w:b/>
                <w:lang w:eastAsia="cs-CZ"/>
              </w:rPr>
              <w:t>Název veřejné zakázky:</w:t>
            </w: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EF4C4A" w:rsidP="00E20C0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cs-CZ"/>
              </w:rPr>
            </w:pPr>
            <w:r w:rsidRPr="00EF4C4A">
              <w:rPr>
                <w:rFonts w:ascii="Arial" w:eastAsia="Times New Roman" w:hAnsi="Arial" w:cs="Arial"/>
                <w:b/>
                <w:lang w:eastAsia="cs-CZ"/>
              </w:rPr>
              <w:t>Nemocnice Havlíčkův Brod</w:t>
            </w:r>
            <w:r w:rsidR="00BB626E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r w:rsidRPr="00EF4C4A">
              <w:rPr>
                <w:rFonts w:ascii="Arial" w:eastAsia="Times New Roman" w:hAnsi="Arial" w:cs="Arial"/>
                <w:b/>
                <w:lang w:eastAsia="cs-CZ"/>
              </w:rPr>
              <w:t>-</w:t>
            </w:r>
            <w:r w:rsidR="00BB626E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r w:rsidRPr="00EF4C4A">
              <w:rPr>
                <w:rFonts w:ascii="Arial" w:eastAsia="Times New Roman" w:hAnsi="Arial" w:cs="Arial"/>
                <w:b/>
                <w:lang w:eastAsia="cs-CZ"/>
              </w:rPr>
              <w:t xml:space="preserve">rekonstrukce </w:t>
            </w:r>
            <w:r w:rsidR="00E20C01">
              <w:rPr>
                <w:rFonts w:ascii="Arial" w:eastAsia="Times New Roman" w:hAnsi="Arial" w:cs="Arial"/>
                <w:b/>
                <w:lang w:eastAsia="cs-CZ"/>
              </w:rPr>
              <w:t>a přístavby budovy infekčního oddělení</w:t>
            </w:r>
            <w:r w:rsidR="00BB626E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r w:rsidR="00750D22">
              <w:rPr>
                <w:rFonts w:ascii="Arial" w:eastAsia="Times New Roman" w:hAnsi="Arial" w:cs="Arial"/>
                <w:b/>
                <w:lang w:eastAsia="cs-CZ"/>
              </w:rPr>
              <w:t>–</w:t>
            </w:r>
            <w:r w:rsidR="00BB626E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r w:rsidR="00750D22">
              <w:rPr>
                <w:rFonts w:ascii="Arial" w:eastAsia="Times New Roman" w:hAnsi="Arial" w:cs="Arial"/>
                <w:b/>
                <w:lang w:eastAsia="cs-CZ"/>
              </w:rPr>
              <w:t>projektová dokumentace</w:t>
            </w:r>
            <w:bookmarkStart w:id="0" w:name="_GoBack"/>
            <w:bookmarkEnd w:id="0"/>
          </w:p>
        </w:tc>
      </w:tr>
      <w:tr w:rsidR="00A64195" w:rsidRPr="00A64195" w:rsidTr="00D55693">
        <w:trPr>
          <w:trHeight w:val="342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b/>
                <w:lang w:eastAsia="cs-CZ"/>
              </w:rPr>
              <w:t>Dodavatel:</w:t>
            </w:r>
          </w:p>
        </w:tc>
      </w:tr>
      <w:tr w:rsidR="00A64195" w:rsidRPr="00A64195" w:rsidTr="00D55693">
        <w:trPr>
          <w:trHeight w:val="595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>Obchodní firma/ název/jméno a příjmení</w:t>
            </w: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>(</w:t>
            </w:r>
            <w:r w:rsidRPr="00A64195">
              <w:rPr>
                <w:rFonts w:ascii="Arial" w:eastAsia="Times New Roman" w:hAnsi="Arial" w:cs="Arial"/>
                <w:i/>
                <w:lang w:eastAsia="cs-CZ"/>
              </w:rPr>
              <w:t>doplní dodavatel)</w:t>
            </w:r>
          </w:p>
        </w:tc>
      </w:tr>
      <w:tr w:rsidR="00A64195" w:rsidRPr="00A64195" w:rsidTr="00D55693">
        <w:trPr>
          <w:trHeight w:val="526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>Sídlo/místo podnikání/bydliště</w:t>
            </w: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>(</w:t>
            </w:r>
            <w:r w:rsidRPr="00A64195">
              <w:rPr>
                <w:rFonts w:ascii="Arial" w:eastAsia="Times New Roman" w:hAnsi="Arial" w:cs="Arial"/>
                <w:i/>
                <w:lang w:eastAsia="cs-CZ"/>
              </w:rPr>
              <w:t>doplní dodavatel)</w:t>
            </w:r>
          </w:p>
        </w:tc>
      </w:tr>
      <w:tr w:rsidR="00A64195" w:rsidRPr="00A64195" w:rsidTr="00D55693">
        <w:trPr>
          <w:trHeight w:val="56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>IČO</w:t>
            </w: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>(</w:t>
            </w:r>
            <w:r w:rsidRPr="00A64195">
              <w:rPr>
                <w:rFonts w:ascii="Arial" w:eastAsia="Times New Roman" w:hAnsi="Arial" w:cs="Arial"/>
                <w:i/>
                <w:lang w:eastAsia="cs-CZ"/>
              </w:rPr>
              <w:t>doplní dodavatel)</w:t>
            </w:r>
          </w:p>
        </w:tc>
      </w:tr>
      <w:tr w:rsidR="00A64195" w:rsidRPr="00A64195" w:rsidTr="00D55693">
        <w:trPr>
          <w:trHeight w:val="56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>DIČ</w:t>
            </w: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>(</w:t>
            </w:r>
            <w:r w:rsidRPr="00A64195">
              <w:rPr>
                <w:rFonts w:ascii="Arial" w:eastAsia="Times New Roman" w:hAnsi="Arial" w:cs="Arial"/>
                <w:i/>
                <w:lang w:eastAsia="cs-CZ"/>
              </w:rPr>
              <w:t>doplní dodavatel)</w:t>
            </w:r>
          </w:p>
        </w:tc>
      </w:tr>
      <w:tr w:rsidR="00A64195" w:rsidRPr="00A64195" w:rsidTr="00D55693">
        <w:trPr>
          <w:trHeight w:val="56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>Je/není plátce DPH</w:t>
            </w: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>(</w:t>
            </w:r>
            <w:r w:rsidRPr="00A64195">
              <w:rPr>
                <w:rFonts w:ascii="Arial" w:eastAsia="Times New Roman" w:hAnsi="Arial" w:cs="Arial"/>
                <w:i/>
                <w:lang w:eastAsia="cs-CZ"/>
              </w:rPr>
              <w:t>doplní dodavatel)</w:t>
            </w:r>
          </w:p>
        </w:tc>
      </w:tr>
      <w:tr w:rsidR="00A64195" w:rsidRPr="00A64195" w:rsidTr="00D55693">
        <w:trPr>
          <w:trHeight w:val="346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>Osoba oprávněná jednat za dodavatele, funkce</w:t>
            </w: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>(</w:t>
            </w:r>
            <w:r w:rsidRPr="00A64195">
              <w:rPr>
                <w:rFonts w:ascii="Arial" w:eastAsia="Times New Roman" w:hAnsi="Arial" w:cs="Arial"/>
                <w:i/>
                <w:lang w:eastAsia="cs-CZ"/>
              </w:rPr>
              <w:t>doplní dodavatel)</w:t>
            </w:r>
          </w:p>
        </w:tc>
      </w:tr>
      <w:tr w:rsidR="00A64195" w:rsidRPr="00A64195" w:rsidTr="00D55693">
        <w:trPr>
          <w:trHeight w:val="56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>Telefon</w:t>
            </w: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>(</w:t>
            </w:r>
            <w:r w:rsidRPr="00A64195">
              <w:rPr>
                <w:rFonts w:ascii="Arial" w:eastAsia="Times New Roman" w:hAnsi="Arial" w:cs="Arial"/>
                <w:i/>
                <w:lang w:eastAsia="cs-CZ"/>
              </w:rPr>
              <w:t>doplní dodavatel)</w:t>
            </w:r>
          </w:p>
        </w:tc>
      </w:tr>
      <w:tr w:rsidR="00A64195" w:rsidRPr="00A64195" w:rsidTr="00D55693">
        <w:trPr>
          <w:trHeight w:val="56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>E-mail</w:t>
            </w: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>(</w:t>
            </w:r>
            <w:r w:rsidRPr="00A64195">
              <w:rPr>
                <w:rFonts w:ascii="Arial" w:eastAsia="Times New Roman" w:hAnsi="Arial" w:cs="Arial"/>
                <w:i/>
                <w:lang w:eastAsia="cs-CZ"/>
              </w:rPr>
              <w:t>doplní dodavatel)</w:t>
            </w:r>
          </w:p>
        </w:tc>
      </w:tr>
      <w:tr w:rsidR="00A64195" w:rsidRPr="00A64195" w:rsidTr="00D55693">
        <w:trPr>
          <w:trHeight w:val="503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A64195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Předmět plnění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A64195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Cena bez DPH (Kč)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A64195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DPH (Kč)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A64195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Cena vč. DPH (Kč)</w:t>
            </w:r>
          </w:p>
        </w:tc>
      </w:tr>
      <w:tr w:rsidR="00A64195" w:rsidRPr="00A64195" w:rsidTr="00D55693">
        <w:trPr>
          <w:trHeight w:val="503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  <w:p w:rsidR="003C2559" w:rsidRDefault="00750D22" w:rsidP="003C25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Kompletní projektová dokumentace včetně zpracování plánu BOZP</w:t>
            </w:r>
          </w:p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641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</w:t>
            </w:r>
            <w:r w:rsidRPr="00A64195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doplní dodavatel)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641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</w:t>
            </w:r>
            <w:r w:rsidRPr="00A64195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doplní dodavatel)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641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</w:t>
            </w:r>
            <w:r w:rsidRPr="00A64195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doplní dodavatel)</w:t>
            </w:r>
          </w:p>
        </w:tc>
      </w:tr>
      <w:tr w:rsidR="00A64195" w:rsidRPr="00A64195" w:rsidTr="00D55693">
        <w:trPr>
          <w:trHeight w:val="503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750D22" w:rsidP="00750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Výkon autorského dozoru – cena za 1 hod.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641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</w:t>
            </w:r>
            <w:r w:rsidRPr="00A64195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doplní dodavatel)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641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</w:t>
            </w:r>
            <w:r w:rsidRPr="00A64195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doplní dodavatel)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641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</w:t>
            </w:r>
            <w:r w:rsidRPr="00A64195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doplní dodavatel)</w:t>
            </w:r>
          </w:p>
        </w:tc>
      </w:tr>
      <w:tr w:rsidR="00A64195" w:rsidRPr="00A64195" w:rsidTr="00D55693">
        <w:trPr>
          <w:trHeight w:val="503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750D22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>Výkon AD v </w:t>
            </w:r>
            <w:r w:rsidRPr="00750D22">
              <w:rPr>
                <w:rFonts w:ascii="Arial" w:eastAsia="Times New Roman" w:hAnsi="Arial" w:cs="Arial"/>
                <w:lang w:eastAsia="cs-CZ"/>
              </w:rPr>
              <w:t>rozsahu 700</w:t>
            </w:r>
            <w:r w:rsidRPr="00750D22">
              <w:rPr>
                <w:rFonts w:ascii="Arial" w:eastAsia="Times New Roman" w:hAnsi="Arial" w:cs="Arial"/>
                <w:lang w:eastAsia="cs-CZ"/>
              </w:rPr>
              <w:t xml:space="preserve"> hod.</w:t>
            </w:r>
            <w:r w:rsidRPr="00A64195">
              <w:rPr>
                <w:rFonts w:ascii="Arial" w:eastAsia="Times New Roman" w:hAnsi="Arial" w:cs="Arial"/>
                <w:lang w:eastAsia="cs-CZ"/>
              </w:rPr>
              <w:t xml:space="preserve"> (sazba 1 hod. x počet hodin)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641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</w:t>
            </w:r>
            <w:r w:rsidRPr="00A64195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doplní dodavatel)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641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</w:t>
            </w:r>
            <w:r w:rsidRPr="00A64195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doplní dodavatel)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641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</w:t>
            </w:r>
            <w:r w:rsidRPr="00A64195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doplní dodavatel)</w:t>
            </w:r>
          </w:p>
        </w:tc>
      </w:tr>
      <w:tr w:rsidR="00A64195" w:rsidRPr="00A64195" w:rsidTr="00D55693">
        <w:trPr>
          <w:trHeight w:val="503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D22" w:rsidRPr="00A64195" w:rsidRDefault="00750D22" w:rsidP="00750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 xml:space="preserve">Celková nabídková cena v Kč:  </w:t>
            </w:r>
          </w:p>
          <w:p w:rsidR="00A64195" w:rsidRPr="00A64195" w:rsidRDefault="00750D22" w:rsidP="00750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 xml:space="preserve">(Součet cen za vyhotovení PD a ceny za výkon AD)                                                        </w:t>
            </w:r>
            <w:r w:rsidR="00A64195" w:rsidRPr="00A64195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</w:pPr>
          </w:p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64195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doplní dodavatel)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641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</w:t>
            </w:r>
            <w:r w:rsidRPr="00A64195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doplní dodavatel)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641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</w:t>
            </w:r>
            <w:r w:rsidRPr="00A64195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doplní dodavatel)</w:t>
            </w:r>
          </w:p>
        </w:tc>
      </w:tr>
      <w:tr w:rsidR="00A64195" w:rsidRPr="00A64195" w:rsidTr="00D55693">
        <w:trPr>
          <w:trHeight w:val="567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>Datum:</w:t>
            </w: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>(</w:t>
            </w:r>
            <w:r w:rsidRPr="00A64195">
              <w:rPr>
                <w:rFonts w:ascii="Arial" w:eastAsia="Times New Roman" w:hAnsi="Arial" w:cs="Arial"/>
                <w:i/>
                <w:lang w:eastAsia="cs-CZ"/>
              </w:rPr>
              <w:t>doplní dodavatel)</w:t>
            </w:r>
          </w:p>
        </w:tc>
      </w:tr>
      <w:tr w:rsidR="00A64195" w:rsidRPr="00A64195" w:rsidTr="00D55693">
        <w:trPr>
          <w:trHeight w:val="647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>Razítko a podpis oprávněné osoby:</w:t>
            </w:r>
          </w:p>
          <w:p w:rsid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  <w:p w:rsidR="00870281" w:rsidRPr="00A64195" w:rsidRDefault="00870281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  <w:p w:rsid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  <w:p w:rsid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  <w:p w:rsid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  <w:p w:rsidR="00870281" w:rsidRDefault="00870281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  <w:p w:rsid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>(</w:t>
            </w:r>
            <w:r w:rsidRPr="00A64195">
              <w:rPr>
                <w:rFonts w:ascii="Arial" w:eastAsia="Times New Roman" w:hAnsi="Arial" w:cs="Arial"/>
                <w:i/>
                <w:lang w:eastAsia="cs-CZ"/>
              </w:rPr>
              <w:t>doplní dodavatel)</w:t>
            </w:r>
          </w:p>
        </w:tc>
      </w:tr>
    </w:tbl>
    <w:p w:rsidR="00A12C1B" w:rsidRDefault="00A12C1B"/>
    <w:sectPr w:rsidR="00A12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95"/>
    <w:rsid w:val="003C2559"/>
    <w:rsid w:val="004764FD"/>
    <w:rsid w:val="00750D22"/>
    <w:rsid w:val="00870281"/>
    <w:rsid w:val="00995C86"/>
    <w:rsid w:val="00A12C1B"/>
    <w:rsid w:val="00A64195"/>
    <w:rsid w:val="00BB626E"/>
    <w:rsid w:val="00BC06C1"/>
    <w:rsid w:val="00E20C01"/>
    <w:rsid w:val="00E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0B3B"/>
  <w15:chartTrackingRefBased/>
  <w15:docId w15:val="{6CA89D42-2E19-4DA0-ACC3-63523E7F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Nestrojilová Ivana Bc. DiS.</dc:creator>
  <cp:keywords/>
  <dc:description/>
  <cp:lastModifiedBy>Vítů Michaela Bc.</cp:lastModifiedBy>
  <cp:revision>4</cp:revision>
  <dcterms:created xsi:type="dcterms:W3CDTF">2022-03-07T14:19:00Z</dcterms:created>
  <dcterms:modified xsi:type="dcterms:W3CDTF">2022-05-04T13:10:00Z</dcterms:modified>
</cp:coreProperties>
</file>