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88" w:rsidRDefault="00F41688" w:rsidP="007F388E">
      <w:pPr>
        <w:rPr>
          <w:rFonts w:ascii="Arial" w:hAnsi="Arial" w:cs="Arial"/>
          <w:sz w:val="22"/>
          <w:szCs w:val="22"/>
        </w:rPr>
      </w:pPr>
    </w:p>
    <w:p w:rsidR="00DC3C35" w:rsidRPr="00F864C5" w:rsidRDefault="00DC3C35" w:rsidP="00DC3C35">
      <w:pPr>
        <w:rPr>
          <w:rFonts w:ascii="Arial" w:hAnsi="Arial" w:cs="Arial"/>
          <w:sz w:val="22"/>
          <w:szCs w:val="22"/>
        </w:rPr>
      </w:pPr>
      <w:r w:rsidRPr="00F864C5">
        <w:rPr>
          <w:rFonts w:ascii="Arial" w:hAnsi="Arial" w:cs="Arial"/>
          <w:sz w:val="22"/>
          <w:szCs w:val="22"/>
        </w:rPr>
        <w:t xml:space="preserve">Příloha č. 1   </w:t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268"/>
        <w:gridCol w:w="5924"/>
      </w:tblGrid>
      <w:tr w:rsidR="00DC3C35" w:rsidRPr="00F864C5" w:rsidTr="00E02A62">
        <w:trPr>
          <w:trHeight w:val="315"/>
        </w:trPr>
        <w:tc>
          <w:tcPr>
            <w:tcW w:w="93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F864C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842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BA4A35" w:rsidRDefault="00DC3C35" w:rsidP="00DC3C35">
            <w:pPr>
              <w:numPr>
                <w:ilvl w:val="0"/>
                <w:numId w:val="28"/>
              </w:num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DC3C35" w:rsidRPr="00F864C5" w:rsidTr="00E02A62">
        <w:trPr>
          <w:cantSplit/>
          <w:trHeight w:val="276"/>
        </w:trPr>
        <w:tc>
          <w:tcPr>
            <w:tcW w:w="93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Veřejná zakázka na stavební práce zadávaná </w:t>
            </w:r>
            <w:r>
              <w:rPr>
                <w:rFonts w:ascii="Arial" w:hAnsi="Arial" w:cs="Arial"/>
                <w:sz w:val="22"/>
                <w:szCs w:val="22"/>
              </w:rPr>
              <w:t>v otevřeném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řízení dle zákona č. 134/2016 Sb., o zadávání veřejných zakázek</w:t>
            </w:r>
            <w:r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</w:tr>
      <w:tr w:rsidR="00DC3C35" w:rsidRPr="00F864C5" w:rsidTr="00E02A62">
        <w:trPr>
          <w:cantSplit/>
          <w:trHeight w:val="276"/>
        </w:trPr>
        <w:tc>
          <w:tcPr>
            <w:tcW w:w="93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2D0F2A" w:rsidTr="00E02A62">
        <w:trPr>
          <w:trHeight w:val="39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2D0F2A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2D0F2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1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pStyle w:val="Zkladntext"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3C35" w:rsidRPr="0014366B" w:rsidRDefault="00DC3C35" w:rsidP="00E02A62">
            <w:pPr>
              <w:pStyle w:val="Zkladntext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9C71E5" w:rsidRPr="009C71E5">
              <w:rPr>
                <w:rFonts w:ascii="Arial" w:hAnsi="Arial" w:cs="Arial"/>
                <w:b/>
                <w:sz w:val="22"/>
                <w:szCs w:val="22"/>
              </w:rPr>
              <w:t>Gymnázium, SOŠ, a VOŠ Ledeč nad Sázavou – Oprava střechy kuchyně a internátu</w:t>
            </w:r>
            <w:r w:rsidRPr="009C71E5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DC3C35" w:rsidRPr="00F864C5" w:rsidTr="00E02A62">
        <w:trPr>
          <w:trHeight w:val="887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3C35" w:rsidRPr="00517484" w:rsidRDefault="00DC3C35" w:rsidP="00DC3C35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DC3C35" w:rsidRPr="00F864C5" w:rsidTr="00E02A62">
        <w:trPr>
          <w:trHeight w:val="284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35" w:rsidRPr="00F73C1E" w:rsidRDefault="00DC3C35" w:rsidP="00E02A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C1E">
              <w:rPr>
                <w:rFonts w:ascii="Arial" w:hAnsi="Arial" w:cs="Arial"/>
                <w:b/>
                <w:sz w:val="22"/>
                <w:szCs w:val="22"/>
              </w:rPr>
              <w:t>2.1   Zadavatel</w:t>
            </w:r>
          </w:p>
        </w:tc>
      </w:tr>
      <w:tr w:rsidR="00DC3C35" w:rsidRPr="00F864C5" w:rsidTr="00E02A62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DC3C35" w:rsidRPr="00F864C5" w:rsidTr="00E02A62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zadavatele: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E8402C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>Mgr. Vítězslav Schrek, MBA, hejtman kraje</w:t>
            </w:r>
          </w:p>
          <w:p w:rsidR="00DC3C35" w:rsidRPr="00E8402C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>Mgr. Karel Janoušek, člen rady kraje</w:t>
            </w:r>
          </w:p>
          <w:p w:rsidR="00DC3C35" w:rsidRPr="00015633" w:rsidRDefault="00DC3C35" w:rsidP="00DC3C35">
            <w:pPr>
              <w:pStyle w:val="VZ"/>
              <w:rPr>
                <w:sz w:val="22"/>
                <w:szCs w:val="22"/>
              </w:rPr>
            </w:pPr>
            <w:r w:rsidRPr="00E8402C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Radomír Janů</w:t>
            </w:r>
            <w:r w:rsidRPr="00E8402C">
              <w:rPr>
                <w:sz w:val="22"/>
                <w:szCs w:val="22"/>
              </w:rPr>
              <w:t>, odbor majetkový KrÚ</w:t>
            </w: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C35" w:rsidRPr="00486110" w:rsidRDefault="00DC3C35" w:rsidP="004F4701">
            <w:pPr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Jitka Mikésková, </w:t>
            </w:r>
            <w:r w:rsidR="004F4701">
              <w:rPr>
                <w:rFonts w:ascii="Arial" w:hAnsi="Arial" w:cs="Arial"/>
                <w:sz w:val="22"/>
                <w:szCs w:val="22"/>
              </w:rPr>
              <w:t>Radomír Janů</w:t>
            </w: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C35" w:rsidRPr="00486110" w:rsidRDefault="00DC3C35" w:rsidP="00DC3C3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 + 420 564602415, +420 564602</w:t>
            </w:r>
            <w:r w:rsidR="009C71E5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</w:tr>
      <w:tr w:rsidR="00DC3C35" w:rsidRPr="00F864C5" w:rsidTr="00E02A62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C35" w:rsidRDefault="00DC3C35" w:rsidP="00E02A62">
            <w:pPr>
              <w:pStyle w:val="Obsah2"/>
              <w:rPr>
                <w:rStyle w:val="Hypertextovodkaz"/>
              </w:rPr>
            </w:pPr>
            <w:r>
              <w:rPr>
                <w:rStyle w:val="Hypertextovodkaz"/>
              </w:rPr>
              <w:t>m</w:t>
            </w:r>
            <w:r w:rsidRPr="00854255">
              <w:rPr>
                <w:rStyle w:val="Hypertextovodkaz"/>
              </w:rPr>
              <w:t>ikeskova</w:t>
            </w:r>
            <w:r>
              <w:rPr>
                <w:rStyle w:val="Hypertextovodkaz"/>
              </w:rPr>
              <w:t>.j</w:t>
            </w:r>
            <w:hyperlink r:id="rId8" w:history="1">
              <w:r w:rsidRPr="00685818">
                <w:rPr>
                  <w:rStyle w:val="Hypertextovodkaz"/>
                </w:rPr>
                <w:t>@kr-vysocina.cz</w:t>
              </w:r>
            </w:hyperlink>
            <w:r w:rsidRPr="00906932">
              <w:rPr>
                <w:rStyle w:val="Hypertextovodkaz"/>
              </w:rPr>
              <w:t xml:space="preserve">;  </w:t>
            </w:r>
          </w:p>
          <w:p w:rsidR="00DC3C35" w:rsidRPr="00486110" w:rsidRDefault="00C97CAF" w:rsidP="00E02A62">
            <w:pPr>
              <w:rPr>
                <w:rStyle w:val="Hypertextovodkaz"/>
                <w:rFonts w:eastAsia="MS Mincho"/>
              </w:rPr>
            </w:pPr>
            <w:hyperlink r:id="rId9" w:history="1">
              <w:r w:rsidR="00DC3C35" w:rsidRPr="006B11B4">
                <w:rPr>
                  <w:rStyle w:val="Hypertextovodkaz"/>
                  <w:rFonts w:ascii="Arial" w:eastAsia="MS Mincho" w:hAnsi="Arial" w:cs="Arial"/>
                  <w:sz w:val="22"/>
                  <w:szCs w:val="22"/>
                </w:rPr>
                <w:t>janu.r@kr-vysocina.cz</w:t>
              </w:r>
            </w:hyperlink>
          </w:p>
        </w:tc>
      </w:tr>
      <w:tr w:rsidR="00DC3C35" w:rsidRPr="00F864C5" w:rsidTr="00E02A62">
        <w:trPr>
          <w:trHeight w:val="240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35" w:rsidRPr="00F73C1E" w:rsidRDefault="00DC3C35" w:rsidP="00E02A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C1E">
              <w:rPr>
                <w:rFonts w:ascii="Arial" w:hAnsi="Arial" w:cs="Arial"/>
                <w:b/>
                <w:sz w:val="22"/>
                <w:szCs w:val="22"/>
              </w:rPr>
              <w:t>2.2   Dodavatel</w:t>
            </w:r>
          </w:p>
        </w:tc>
      </w:tr>
      <w:tr w:rsidR="00DC3C35" w:rsidRPr="00F864C5" w:rsidTr="00E02A62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362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je malý nebo střední podnik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– NE*)</w:t>
            </w:r>
          </w:p>
        </w:tc>
      </w:tr>
      <w:tr w:rsidR="00DC3C35" w:rsidRPr="00F864C5" w:rsidTr="00E02A62">
        <w:trPr>
          <w:trHeight w:val="799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 do</w:t>
            </w:r>
            <w:r w:rsidRPr="00F864C5">
              <w:rPr>
                <w:rFonts w:ascii="Arial" w:hAnsi="Arial" w:cs="Arial"/>
                <w:sz w:val="22"/>
                <w:szCs w:val="22"/>
              </w:rPr>
              <w:t>davatele: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46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C35" w:rsidRPr="00B125FA" w:rsidRDefault="00DC3C35" w:rsidP="00DC3C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0"/>
        </w:rPr>
        <w:t>nehodící se škrtněte</w:t>
      </w:r>
    </w:p>
    <w:p w:rsidR="00DC3C35" w:rsidRDefault="00DC3C35" w:rsidP="00DC3C35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3C35" w:rsidSect="0010473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A1" w:rsidRDefault="00E13DA1" w:rsidP="007F388E">
      <w:r>
        <w:separator/>
      </w:r>
    </w:p>
  </w:endnote>
  <w:endnote w:type="continuationSeparator" w:id="0">
    <w:p w:rsidR="00E13DA1" w:rsidRDefault="00E13DA1" w:rsidP="007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A1" w:rsidRDefault="00E13D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3DA1" w:rsidRDefault="00E13D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A1" w:rsidRDefault="00E13DA1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</w:p>
  <w:p w:rsidR="00E13DA1" w:rsidRPr="003F0A9C" w:rsidRDefault="00E13DA1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  <w:r w:rsidRPr="001B4033">
      <w:rPr>
        <w:rFonts w:ascii="Arial" w:hAnsi="Arial" w:cs="Arial"/>
        <w:sz w:val="20"/>
      </w:rPr>
      <w:t xml:space="preserve">Strana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PAGE </w:instrText>
    </w:r>
    <w:r w:rsidRPr="001B4033">
      <w:rPr>
        <w:rFonts w:ascii="Arial" w:hAnsi="Arial" w:cs="Arial"/>
        <w:sz w:val="20"/>
      </w:rPr>
      <w:fldChar w:fldCharType="separate"/>
    </w:r>
    <w:r w:rsidR="00C97CAF">
      <w:rPr>
        <w:rFonts w:ascii="Arial" w:hAnsi="Arial" w:cs="Arial"/>
        <w:noProof/>
        <w:sz w:val="20"/>
      </w:rPr>
      <w:t>1</w:t>
    </w:r>
    <w:r w:rsidRPr="001B4033">
      <w:rPr>
        <w:rFonts w:ascii="Arial" w:hAnsi="Arial" w:cs="Arial"/>
        <w:sz w:val="20"/>
      </w:rPr>
      <w:fldChar w:fldCharType="end"/>
    </w:r>
    <w:r w:rsidRPr="001B4033">
      <w:rPr>
        <w:rFonts w:ascii="Arial" w:hAnsi="Arial" w:cs="Arial"/>
        <w:sz w:val="20"/>
      </w:rPr>
      <w:t xml:space="preserve"> (celkem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NUMPAGES </w:instrText>
    </w:r>
    <w:r w:rsidRPr="001B4033">
      <w:rPr>
        <w:rFonts w:ascii="Arial" w:hAnsi="Arial" w:cs="Arial"/>
        <w:sz w:val="20"/>
      </w:rPr>
      <w:fldChar w:fldCharType="separate"/>
    </w:r>
    <w:r w:rsidR="00C97CAF">
      <w:rPr>
        <w:rFonts w:ascii="Arial" w:hAnsi="Arial" w:cs="Arial"/>
        <w:noProof/>
        <w:sz w:val="20"/>
      </w:rPr>
      <w:t>1</w:t>
    </w:r>
    <w:r w:rsidRPr="001B403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A1" w:rsidRDefault="00E13DA1" w:rsidP="007F388E">
      <w:r>
        <w:separator/>
      </w:r>
    </w:p>
  </w:footnote>
  <w:footnote w:type="continuationSeparator" w:id="0">
    <w:p w:rsidR="00E13DA1" w:rsidRDefault="00E13DA1" w:rsidP="007F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A1" w:rsidRDefault="00E13DA1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b/>
      </w:rPr>
      <w:t xml:space="preserve">                                          </w:t>
    </w:r>
  </w:p>
  <w:p w:rsidR="00E13DA1" w:rsidRDefault="00E13DA1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</w:p>
  <w:p w:rsidR="00E13DA1" w:rsidRPr="004D2208" w:rsidRDefault="00E13DA1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2114550</wp:posOffset>
          </wp:positionH>
          <wp:positionV relativeFrom="page">
            <wp:posOffset>186690</wp:posOffset>
          </wp:positionV>
          <wp:extent cx="1695450" cy="638175"/>
          <wp:effectExtent l="0" t="0" r="0" b="9525"/>
          <wp:wrapTight wrapText="bothSides">
            <wp:wrapPolygon edited="0">
              <wp:start x="13591" y="1290"/>
              <wp:lineTo x="0" y="11606"/>
              <wp:lineTo x="0" y="19343"/>
              <wp:lineTo x="4126" y="21278"/>
              <wp:lineTo x="9708" y="21278"/>
              <wp:lineTo x="20872" y="19343"/>
              <wp:lineTo x="21357" y="3869"/>
              <wp:lineTo x="14804" y="1290"/>
              <wp:lineTo x="13591" y="129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DA1" w:rsidRPr="004D2208" w:rsidRDefault="00E13DA1" w:rsidP="00104730">
    <w:pPr>
      <w:ind w:left="5664" w:firstLine="708"/>
      <w:jc w:val="center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eastAsia="Calibri" w:hAnsi="Arial" w:cs="Arial"/>
        <w:b/>
        <w:bCs/>
        <w:sz w:val="20"/>
        <w:lang w:eastAsia="en-US"/>
      </w:rPr>
      <w:t xml:space="preserve">   </w:t>
    </w:r>
    <w:r>
      <w:rPr>
        <w:rFonts w:ascii="Arial" w:eastAsia="Calibri" w:hAnsi="Arial" w:cs="Arial"/>
        <w:b/>
        <w:bCs/>
        <w:sz w:val="20"/>
        <w:lang w:eastAsia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12"/>
    <w:multiLevelType w:val="hybridMultilevel"/>
    <w:tmpl w:val="8A66EF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5200"/>
    <w:multiLevelType w:val="hybridMultilevel"/>
    <w:tmpl w:val="A20A0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56A0"/>
    <w:multiLevelType w:val="hybridMultilevel"/>
    <w:tmpl w:val="0EC04C3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6350F"/>
    <w:multiLevelType w:val="hybridMultilevel"/>
    <w:tmpl w:val="9FC8253E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C3"/>
    <w:multiLevelType w:val="hybridMultilevel"/>
    <w:tmpl w:val="47A8722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27601"/>
    <w:multiLevelType w:val="hybridMultilevel"/>
    <w:tmpl w:val="75829B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65BD"/>
    <w:multiLevelType w:val="hybridMultilevel"/>
    <w:tmpl w:val="5DCCF90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410A5"/>
    <w:multiLevelType w:val="hybridMultilevel"/>
    <w:tmpl w:val="4E322E28"/>
    <w:lvl w:ilvl="0" w:tplc="9C7E0A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44E0F"/>
    <w:multiLevelType w:val="hybridMultilevel"/>
    <w:tmpl w:val="B3AC6A9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87E6A"/>
    <w:multiLevelType w:val="hybridMultilevel"/>
    <w:tmpl w:val="686E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363C"/>
    <w:multiLevelType w:val="hybridMultilevel"/>
    <w:tmpl w:val="3E10803E"/>
    <w:lvl w:ilvl="0" w:tplc="D5EC79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1E14C5"/>
    <w:multiLevelType w:val="hybridMultilevel"/>
    <w:tmpl w:val="6E9CD64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3041C"/>
    <w:multiLevelType w:val="hybridMultilevel"/>
    <w:tmpl w:val="FD60E4CA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711AF"/>
    <w:multiLevelType w:val="hybridMultilevel"/>
    <w:tmpl w:val="FB441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A45A4"/>
    <w:multiLevelType w:val="multilevel"/>
    <w:tmpl w:val="CF64B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887158"/>
    <w:multiLevelType w:val="multilevel"/>
    <w:tmpl w:val="BF104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843CAF"/>
    <w:multiLevelType w:val="multilevel"/>
    <w:tmpl w:val="7B2CEA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D163B1"/>
    <w:multiLevelType w:val="hybridMultilevel"/>
    <w:tmpl w:val="B9547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27C86"/>
    <w:multiLevelType w:val="hybridMultilevel"/>
    <w:tmpl w:val="D7929E8C"/>
    <w:lvl w:ilvl="0" w:tplc="EC50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217E"/>
    <w:multiLevelType w:val="hybridMultilevel"/>
    <w:tmpl w:val="2C7865D6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F573E94"/>
    <w:multiLevelType w:val="hybridMultilevel"/>
    <w:tmpl w:val="04688368"/>
    <w:lvl w:ilvl="0" w:tplc="C0109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A99"/>
    <w:multiLevelType w:val="hybridMultilevel"/>
    <w:tmpl w:val="497CB2E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C90750"/>
    <w:multiLevelType w:val="hybridMultilevel"/>
    <w:tmpl w:val="D8B8B26A"/>
    <w:lvl w:ilvl="0" w:tplc="C8723194">
      <w:start w:val="6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72DF3"/>
    <w:multiLevelType w:val="hybridMultilevel"/>
    <w:tmpl w:val="0B3EB2E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8"/>
  </w:num>
  <w:num w:numId="5">
    <w:abstractNumId w:val="29"/>
  </w:num>
  <w:num w:numId="6">
    <w:abstractNumId w:val="6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27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19"/>
  </w:num>
  <w:num w:numId="23">
    <w:abstractNumId w:val="0"/>
  </w:num>
  <w:num w:numId="24">
    <w:abstractNumId w:val="26"/>
  </w:num>
  <w:num w:numId="25">
    <w:abstractNumId w:val="4"/>
  </w:num>
  <w:num w:numId="26">
    <w:abstractNumId w:val="10"/>
  </w:num>
  <w:num w:numId="27">
    <w:abstractNumId w:val="14"/>
  </w:num>
  <w:num w:numId="28">
    <w:abstractNumId w:val="23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5"/>
    <w:rsid w:val="00033EEB"/>
    <w:rsid w:val="00061A65"/>
    <w:rsid w:val="000A1166"/>
    <w:rsid w:val="000C4FA5"/>
    <w:rsid w:val="000D66A7"/>
    <w:rsid w:val="00103DC2"/>
    <w:rsid w:val="00104730"/>
    <w:rsid w:val="001560A1"/>
    <w:rsid w:val="001E2C40"/>
    <w:rsid w:val="00236582"/>
    <w:rsid w:val="00260C71"/>
    <w:rsid w:val="0029052E"/>
    <w:rsid w:val="00295E1D"/>
    <w:rsid w:val="00312667"/>
    <w:rsid w:val="00372F9B"/>
    <w:rsid w:val="00380083"/>
    <w:rsid w:val="003828E5"/>
    <w:rsid w:val="003E5E9C"/>
    <w:rsid w:val="00412EFA"/>
    <w:rsid w:val="00417A9C"/>
    <w:rsid w:val="00441896"/>
    <w:rsid w:val="004A362B"/>
    <w:rsid w:val="004F4701"/>
    <w:rsid w:val="004F72C4"/>
    <w:rsid w:val="0052283B"/>
    <w:rsid w:val="0055707B"/>
    <w:rsid w:val="005768BF"/>
    <w:rsid w:val="005871B2"/>
    <w:rsid w:val="005952F9"/>
    <w:rsid w:val="005C29C1"/>
    <w:rsid w:val="005E1877"/>
    <w:rsid w:val="006C037A"/>
    <w:rsid w:val="006E6DAA"/>
    <w:rsid w:val="0077090C"/>
    <w:rsid w:val="007B0E8E"/>
    <w:rsid w:val="007C19CD"/>
    <w:rsid w:val="007D2239"/>
    <w:rsid w:val="007F388E"/>
    <w:rsid w:val="00836052"/>
    <w:rsid w:val="00836E9E"/>
    <w:rsid w:val="00872E85"/>
    <w:rsid w:val="00874814"/>
    <w:rsid w:val="0087549A"/>
    <w:rsid w:val="00897398"/>
    <w:rsid w:val="009061E3"/>
    <w:rsid w:val="0091185F"/>
    <w:rsid w:val="009513B1"/>
    <w:rsid w:val="009C71E5"/>
    <w:rsid w:val="00A02249"/>
    <w:rsid w:val="00A14E5D"/>
    <w:rsid w:val="00A54485"/>
    <w:rsid w:val="00A901AE"/>
    <w:rsid w:val="00AC530C"/>
    <w:rsid w:val="00B2724E"/>
    <w:rsid w:val="00B545C1"/>
    <w:rsid w:val="00B9379A"/>
    <w:rsid w:val="00BA3113"/>
    <w:rsid w:val="00BE53DF"/>
    <w:rsid w:val="00BE5867"/>
    <w:rsid w:val="00C26AFD"/>
    <w:rsid w:val="00C423AB"/>
    <w:rsid w:val="00C97CAF"/>
    <w:rsid w:val="00CE3AB6"/>
    <w:rsid w:val="00CE6F1E"/>
    <w:rsid w:val="00CF70F4"/>
    <w:rsid w:val="00D61187"/>
    <w:rsid w:val="00D65925"/>
    <w:rsid w:val="00DA45F1"/>
    <w:rsid w:val="00DB3CC1"/>
    <w:rsid w:val="00DC3C35"/>
    <w:rsid w:val="00E02A62"/>
    <w:rsid w:val="00E13DA1"/>
    <w:rsid w:val="00E417A7"/>
    <w:rsid w:val="00E93C0B"/>
    <w:rsid w:val="00ED56E4"/>
    <w:rsid w:val="00F41688"/>
    <w:rsid w:val="00F44A99"/>
    <w:rsid w:val="00F722CF"/>
    <w:rsid w:val="00F7491B"/>
    <w:rsid w:val="00F8245A"/>
    <w:rsid w:val="00F8477A"/>
    <w:rsid w:val="00FF3A0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075C06C-5022-456D-B5B2-11F025A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8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388E"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F388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F388E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7F388E"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8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3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F388E"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7F388E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38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8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388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F388E"/>
    <w:rPr>
      <w:rFonts w:ascii="Arial" w:eastAsia="MS Mincho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388E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388E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rsid w:val="007F388E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rsid w:val="007F388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F388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F388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7F388E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7F388E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sid w:val="007F388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7F388E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F388E"/>
    <w:pPr>
      <w:ind w:left="600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VZ">
    <w:name w:val="VZ"/>
    <w:basedOn w:val="Normln"/>
    <w:link w:val="VZChar"/>
    <w:rsid w:val="007F388E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rsid w:val="007F388E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sid w:val="007F388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F388E"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1">
    <w:name w:val="aa1"/>
    <w:basedOn w:val="Normln"/>
    <w:rsid w:val="007F388E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Zpat">
    <w:name w:val="footer"/>
    <w:basedOn w:val="Normln"/>
    <w:link w:val="ZpatChar"/>
    <w:uiPriority w:val="99"/>
    <w:rsid w:val="007F3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7F388E"/>
  </w:style>
  <w:style w:type="paragraph" w:styleId="Textbubliny">
    <w:name w:val="Balloon Text"/>
    <w:basedOn w:val="Normln"/>
    <w:link w:val="TextbublinyChar"/>
    <w:rsid w:val="007F3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38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F3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7F38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ZChar">
    <w:name w:val="VZ Char"/>
    <w:link w:val="VZ"/>
    <w:locked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styleId="Zkladntext30">
    <w:name w:val="Body Text 3"/>
    <w:basedOn w:val="Normln"/>
    <w:link w:val="Zkladntext3Char"/>
    <w:rsid w:val="007F38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rsid w:val="007F388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7F388E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F38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osttextArial11bZarovnatdobloku">
    <w:name w:val="Styl Prostý text + Arial 11 b. Zarovnat do bloku"/>
    <w:basedOn w:val="Prosttext"/>
    <w:autoRedefine/>
    <w:rsid w:val="007F388E"/>
    <w:pPr>
      <w:spacing w:before="60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7F388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FF3A00"/>
    <w:pPr>
      <w:jc w:val="both"/>
    </w:pPr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7F388E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7F388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F3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88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8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7F388E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character" w:customStyle="1" w:styleId="cpvselected1">
    <w:name w:val="cpvselected1"/>
    <w:rsid w:val="007F388E"/>
    <w:rPr>
      <w:color w:val="FF0000"/>
    </w:rPr>
  </w:style>
  <w:style w:type="character" w:customStyle="1" w:styleId="CharStyle15">
    <w:name w:val="Char Style 15"/>
    <w:link w:val="Style14"/>
    <w:locked/>
    <w:rsid w:val="007F388E"/>
    <w:rPr>
      <w:rFonts w:ascii="Arial" w:hAnsi="Arial" w:cs="Arial"/>
      <w:shd w:val="clear" w:color="auto" w:fill="FFFFFF"/>
    </w:rPr>
  </w:style>
  <w:style w:type="paragraph" w:customStyle="1" w:styleId="Style14">
    <w:name w:val="Style 14"/>
    <w:basedOn w:val="Normln"/>
    <w:link w:val="CharStyle15"/>
    <w:rsid w:val="007F388E"/>
    <w:pPr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60">
    <w:name w:val="Char Style 60"/>
    <w:rsid w:val="007F38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7F388E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character" w:customStyle="1" w:styleId="Obsah2Char">
    <w:name w:val="Obsah 2 Char"/>
    <w:link w:val="Obsah2"/>
    <w:uiPriority w:val="39"/>
    <w:rsid w:val="007F388E"/>
    <w:rPr>
      <w:rFonts w:ascii="Arial" w:eastAsia="MS Mincho" w:hAnsi="Arial" w:cs="Arial"/>
      <w:lang w:eastAsia="cs-CZ"/>
    </w:rPr>
  </w:style>
  <w:style w:type="paragraph" w:customStyle="1" w:styleId="1nadpis">
    <w:name w:val="1nadpis"/>
    <w:basedOn w:val="Normln"/>
    <w:qFormat/>
    <w:rsid w:val="007F388E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520" w:after="26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7F388E"/>
    <w:pPr>
      <w:numPr>
        <w:ilvl w:val="1"/>
        <w:numId w:val="20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7F388E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7F388E"/>
    <w:pPr>
      <w:numPr>
        <w:ilvl w:val="2"/>
        <w:numId w:val="20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7F388E"/>
    <w:pPr>
      <w:numPr>
        <w:ilvl w:val="3"/>
        <w:numId w:val="20"/>
      </w:numPr>
      <w:overflowPunct/>
      <w:autoSpaceDE/>
      <w:autoSpaceDN/>
      <w:adjustRightInd/>
      <w:spacing w:after="260"/>
      <w:contextualSpacing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F388E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7F388E"/>
    <w:rPr>
      <w:rFonts w:ascii="Arial" w:eastAsia="Times New Roman" w:hAnsi="Arial" w:cs="Times New Roman"/>
      <w:szCs w:val="24"/>
      <w:lang w:eastAsia="cs-CZ"/>
    </w:rPr>
  </w:style>
  <w:style w:type="paragraph" w:customStyle="1" w:styleId="Zkladntext210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customStyle="1" w:styleId="CM1">
    <w:name w:val="CM1"/>
    <w:basedOn w:val="Default"/>
    <w:next w:val="Default"/>
    <w:uiPriority w:val="99"/>
    <w:rsid w:val="007F388E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FontStyle59">
    <w:name w:val="Font Style59"/>
    <w:uiPriority w:val="99"/>
    <w:rsid w:val="004F72C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kr-vysoci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.r@kr-vysoci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CEFD-0E9E-4EAF-84D3-360B777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Mikésková Jitka Mgr.</cp:lastModifiedBy>
  <cp:revision>19</cp:revision>
  <cp:lastPrinted>2023-01-30T09:36:00Z</cp:lastPrinted>
  <dcterms:created xsi:type="dcterms:W3CDTF">2023-01-30T13:03:00Z</dcterms:created>
  <dcterms:modified xsi:type="dcterms:W3CDTF">2023-02-02T16:05:00Z</dcterms:modified>
</cp:coreProperties>
</file>