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C92F4" w14:textId="77777777" w:rsidR="00A56778" w:rsidRPr="00BB40DA" w:rsidRDefault="00A56778" w:rsidP="00BB40DA">
      <w:pPr>
        <w:jc w:val="both"/>
        <w:rPr>
          <w:rFonts w:ascii="Arial" w:hAnsi="Arial" w:cs="Arial"/>
          <w:b/>
          <w:sz w:val="28"/>
          <w:szCs w:val="28"/>
        </w:rPr>
      </w:pPr>
      <w:r w:rsidRPr="00BB40DA">
        <w:rPr>
          <w:rFonts w:ascii="Arial" w:hAnsi="Arial" w:cs="Arial"/>
          <w:b/>
          <w:sz w:val="28"/>
          <w:szCs w:val="28"/>
        </w:rPr>
        <w:t>Svazek 1 Příloha č. 1 - Minimální technické parametry</w:t>
      </w:r>
    </w:p>
    <w:p w14:paraId="5A6F29FD" w14:textId="77777777" w:rsidR="00376A21" w:rsidRPr="007F0E05" w:rsidRDefault="00376A21" w:rsidP="00BB40DA">
      <w:pPr>
        <w:pStyle w:val="Odstavecseseznamem"/>
        <w:jc w:val="both"/>
        <w:rPr>
          <w:rFonts w:ascii="Arial" w:hAnsi="Arial" w:cs="Arial"/>
          <w:b/>
        </w:rPr>
      </w:pPr>
    </w:p>
    <w:p w14:paraId="7A6100A8" w14:textId="676CE19C" w:rsidR="001C0575" w:rsidRPr="00BB40DA" w:rsidRDefault="00511BB2" w:rsidP="00BB40DA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BB40DA">
        <w:rPr>
          <w:rFonts w:ascii="Arial" w:hAnsi="Arial" w:cs="Arial"/>
          <w:b/>
          <w:sz w:val="28"/>
          <w:szCs w:val="28"/>
          <w:u w:val="single"/>
        </w:rPr>
        <w:t>Defibrilátor s monitorací</w:t>
      </w:r>
    </w:p>
    <w:p w14:paraId="571B7956" w14:textId="1D9650EC" w:rsidR="001C0575" w:rsidRPr="007F0E05" w:rsidRDefault="005A1D5F" w:rsidP="007F0E05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v</w:t>
      </w:r>
      <w:r w:rsidR="001C0575" w:rsidRPr="007F0E05">
        <w:rPr>
          <w:rFonts w:ascii="Arial" w:hAnsi="Arial" w:cs="Arial"/>
        </w:rPr>
        <w:t>ybavenost</w:t>
      </w:r>
      <w:r w:rsidR="009C4BA3" w:rsidRPr="007F0E05">
        <w:rPr>
          <w:rFonts w:ascii="Arial" w:hAnsi="Arial" w:cs="Arial"/>
        </w:rPr>
        <w:t xml:space="preserve"> min.</w:t>
      </w:r>
      <w:r w:rsidR="001C0575" w:rsidRPr="007F0E05">
        <w:rPr>
          <w:rFonts w:ascii="Arial" w:hAnsi="Arial" w:cs="Arial"/>
        </w:rPr>
        <w:t xml:space="preserve">: manuální defibrilace, AED mód, monitoring pacienta, </w:t>
      </w:r>
      <w:proofErr w:type="spellStart"/>
      <w:r w:rsidR="001C0575" w:rsidRPr="007F0E05">
        <w:rPr>
          <w:rFonts w:ascii="Arial" w:hAnsi="Arial" w:cs="Arial"/>
        </w:rPr>
        <w:t>kardiostimulace</w:t>
      </w:r>
      <w:proofErr w:type="spellEnd"/>
    </w:p>
    <w:p w14:paraId="540AC244" w14:textId="01E115D4" w:rsidR="001C0575" w:rsidRPr="007F0E05" w:rsidRDefault="001C0575" w:rsidP="007F0E05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parametry</w:t>
      </w:r>
      <w:r w:rsidR="009C4BA3" w:rsidRPr="007F0E05">
        <w:rPr>
          <w:rFonts w:ascii="Arial" w:hAnsi="Arial" w:cs="Arial"/>
        </w:rPr>
        <w:t xml:space="preserve"> min.</w:t>
      </w:r>
      <w:r w:rsidRPr="007F0E05">
        <w:rPr>
          <w:rFonts w:ascii="Arial" w:hAnsi="Arial" w:cs="Arial"/>
        </w:rPr>
        <w:t>: 3/5 svodové EKG, SpO2 včetně příslušenství nezbytné k provozu přístroje, NIBP včetně příslušenství</w:t>
      </w:r>
    </w:p>
    <w:p w14:paraId="3BCB855E" w14:textId="701253B6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SpO2 rozsah měření 0-100% s</w:t>
      </w:r>
      <w:r w:rsidR="00F862CA">
        <w:rPr>
          <w:rFonts w:ascii="Arial" w:hAnsi="Arial" w:cs="Arial"/>
        </w:rPr>
        <w:t> </w:t>
      </w:r>
      <w:r w:rsidR="005A1D5F" w:rsidRPr="007F0E05">
        <w:rPr>
          <w:rFonts w:ascii="Arial" w:hAnsi="Arial" w:cs="Arial"/>
        </w:rPr>
        <w:t>rozlišením</w:t>
      </w:r>
      <w:r w:rsidR="00F862CA">
        <w:rPr>
          <w:rFonts w:ascii="Arial" w:hAnsi="Arial" w:cs="Arial"/>
        </w:rPr>
        <w:t xml:space="preserve"> min.</w:t>
      </w:r>
      <w:r w:rsidRPr="007F0E05">
        <w:rPr>
          <w:rFonts w:ascii="Arial" w:hAnsi="Arial" w:cs="Arial"/>
        </w:rPr>
        <w:t xml:space="preserve"> 1%</w:t>
      </w:r>
    </w:p>
    <w:p w14:paraId="1BBA1568" w14:textId="39C92C23" w:rsidR="00925D2A" w:rsidRPr="007F0E05" w:rsidRDefault="004A1E52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r</w:t>
      </w:r>
      <w:r w:rsidR="00925D2A" w:rsidRPr="007F0E05">
        <w:rPr>
          <w:rFonts w:ascii="Arial" w:hAnsi="Arial" w:cs="Arial"/>
        </w:rPr>
        <w:t>ozsah měření NIBP v režimu dospělí</w:t>
      </w:r>
      <w:r w:rsidR="00F862CA">
        <w:rPr>
          <w:rFonts w:ascii="Arial" w:hAnsi="Arial" w:cs="Arial"/>
        </w:rPr>
        <w:t xml:space="preserve"> min. v rozsahu</w:t>
      </w:r>
      <w:r w:rsidR="00925D2A" w:rsidRPr="007F0E05">
        <w:rPr>
          <w:rFonts w:ascii="Arial" w:hAnsi="Arial" w:cs="Arial"/>
        </w:rPr>
        <w:t xml:space="preserve"> </w:t>
      </w:r>
      <w:r w:rsidR="00F862CA">
        <w:rPr>
          <w:rFonts w:ascii="Arial" w:hAnsi="Arial" w:cs="Arial"/>
        </w:rPr>
        <w:t xml:space="preserve">10 </w:t>
      </w:r>
      <w:r w:rsidR="009A56D9" w:rsidRPr="007F0E05">
        <w:rPr>
          <w:rFonts w:ascii="Arial" w:hAnsi="Arial" w:cs="Arial"/>
        </w:rPr>
        <w:t>-</w:t>
      </w:r>
      <w:r w:rsidR="00F862CA">
        <w:rPr>
          <w:rFonts w:ascii="Arial" w:hAnsi="Arial" w:cs="Arial"/>
        </w:rPr>
        <w:t xml:space="preserve"> 29</w:t>
      </w:r>
      <w:r w:rsidR="009A56D9" w:rsidRPr="007F0E05">
        <w:rPr>
          <w:rFonts w:ascii="Arial" w:hAnsi="Arial" w:cs="Arial"/>
        </w:rPr>
        <w:t xml:space="preserve">0 </w:t>
      </w:r>
      <w:proofErr w:type="spellStart"/>
      <w:r w:rsidR="009A56D9" w:rsidRPr="007F0E05">
        <w:rPr>
          <w:rFonts w:ascii="Arial" w:hAnsi="Arial" w:cs="Arial"/>
        </w:rPr>
        <w:t>mmHg</w:t>
      </w:r>
      <w:proofErr w:type="spellEnd"/>
    </w:p>
    <w:p w14:paraId="05C7CABD" w14:textId="1B20D680" w:rsidR="00925D2A" w:rsidRPr="007F0E05" w:rsidRDefault="004A1E52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z</w:t>
      </w:r>
      <w:r w:rsidR="00925D2A" w:rsidRPr="007F0E05">
        <w:rPr>
          <w:rFonts w:ascii="Arial" w:hAnsi="Arial" w:cs="Arial"/>
        </w:rPr>
        <w:t>obrazení křivek v AED režimu – EKG, SpO2, NIBP, CO2</w:t>
      </w:r>
    </w:p>
    <w:p w14:paraId="686E838A" w14:textId="1E3B1F5F" w:rsidR="00925D2A" w:rsidRPr="007F0E05" w:rsidRDefault="004A1E52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r</w:t>
      </w:r>
      <w:r w:rsidR="00925D2A" w:rsidRPr="007F0E05">
        <w:rPr>
          <w:rFonts w:ascii="Arial" w:hAnsi="Arial" w:cs="Arial"/>
        </w:rPr>
        <w:t>oz</w:t>
      </w:r>
      <w:r w:rsidR="009C4BA3" w:rsidRPr="007F0E05">
        <w:rPr>
          <w:rFonts w:ascii="Arial" w:hAnsi="Arial" w:cs="Arial"/>
        </w:rPr>
        <w:t>sah tepové frekvence z SpO2 20-3</w:t>
      </w:r>
      <w:r w:rsidR="00925D2A" w:rsidRPr="007F0E05">
        <w:rPr>
          <w:rFonts w:ascii="Arial" w:hAnsi="Arial" w:cs="Arial"/>
        </w:rPr>
        <w:t>00 tepů/min</w:t>
      </w:r>
    </w:p>
    <w:p w14:paraId="09C838C0" w14:textId="77777777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integrovaná dětská externí pádla v dospělých</w:t>
      </w:r>
    </w:p>
    <w:p w14:paraId="6135C9CE" w14:textId="5195C0D5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 xml:space="preserve">velikost </w:t>
      </w:r>
      <w:r w:rsidR="009A56D9" w:rsidRPr="007F0E05">
        <w:rPr>
          <w:rFonts w:ascii="Arial" w:hAnsi="Arial" w:cs="Arial"/>
        </w:rPr>
        <w:t>LCD dotykového</w:t>
      </w:r>
      <w:r w:rsidRPr="007F0E05">
        <w:rPr>
          <w:rFonts w:ascii="Arial" w:hAnsi="Arial" w:cs="Arial"/>
        </w:rPr>
        <w:t xml:space="preserve"> displeje</w:t>
      </w:r>
      <w:r w:rsidR="009C4BA3" w:rsidRPr="007F0E05">
        <w:rPr>
          <w:rFonts w:ascii="Arial" w:hAnsi="Arial" w:cs="Arial"/>
        </w:rPr>
        <w:t xml:space="preserve"> min.</w:t>
      </w:r>
      <w:r w:rsidRPr="007F0E05">
        <w:rPr>
          <w:rFonts w:ascii="Arial" w:hAnsi="Arial" w:cs="Arial"/>
        </w:rPr>
        <w:t xml:space="preserve"> </w:t>
      </w:r>
      <w:r w:rsidR="00F862CA">
        <w:rPr>
          <w:rFonts w:ascii="Arial" w:hAnsi="Arial" w:cs="Arial"/>
        </w:rPr>
        <w:t>7</w:t>
      </w:r>
      <w:r w:rsidRPr="007F0E05">
        <w:rPr>
          <w:rFonts w:ascii="Arial" w:hAnsi="Arial" w:cs="Arial"/>
        </w:rPr>
        <w:t xml:space="preserve">“ se zobrazením </w:t>
      </w:r>
      <w:r w:rsidR="00F862CA">
        <w:rPr>
          <w:rFonts w:ascii="Arial" w:hAnsi="Arial" w:cs="Arial"/>
        </w:rPr>
        <w:t>min. 4</w:t>
      </w:r>
      <w:r w:rsidRPr="007F0E05">
        <w:rPr>
          <w:rFonts w:ascii="Arial" w:hAnsi="Arial" w:cs="Arial"/>
        </w:rPr>
        <w:t xml:space="preserve"> křivek</w:t>
      </w:r>
      <w:r w:rsidR="009A56D9" w:rsidRPr="007F0E05">
        <w:rPr>
          <w:rFonts w:ascii="Arial" w:hAnsi="Arial" w:cs="Arial"/>
        </w:rPr>
        <w:t xml:space="preserve"> a s automatickým jasem displeje</w:t>
      </w:r>
    </w:p>
    <w:p w14:paraId="678BDC8B" w14:textId="77777777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software v ČJ</w:t>
      </w:r>
    </w:p>
    <w:p w14:paraId="7B98B23C" w14:textId="77777777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monitorace EKG křivky 3/5 svodovým kabelem, z defibrilačních pádel nebo jednorázových nalepovacích elektrod</w:t>
      </w:r>
    </w:p>
    <w:p w14:paraId="2BFA9DA9" w14:textId="77777777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 xml:space="preserve">synchronizovaná </w:t>
      </w:r>
      <w:proofErr w:type="spellStart"/>
      <w:r w:rsidRPr="007F0E05">
        <w:rPr>
          <w:rFonts w:ascii="Arial" w:hAnsi="Arial" w:cs="Arial"/>
        </w:rPr>
        <w:t>kardioverze</w:t>
      </w:r>
      <w:proofErr w:type="spellEnd"/>
    </w:p>
    <w:p w14:paraId="51B83FD5" w14:textId="41FF0393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při snímání křivky EKG možnost volby svodů</w:t>
      </w:r>
    </w:p>
    <w:p w14:paraId="2475B183" w14:textId="34F4AB10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 xml:space="preserve">podání </w:t>
      </w:r>
      <w:proofErr w:type="spellStart"/>
      <w:r w:rsidRPr="007F0E05">
        <w:rPr>
          <w:rFonts w:ascii="Arial" w:hAnsi="Arial" w:cs="Arial"/>
        </w:rPr>
        <w:t>bifázického</w:t>
      </w:r>
      <w:proofErr w:type="spellEnd"/>
      <w:r w:rsidRPr="007F0E05">
        <w:rPr>
          <w:rFonts w:ascii="Arial" w:hAnsi="Arial" w:cs="Arial"/>
        </w:rPr>
        <w:t xml:space="preserve"> výboje v rozmezí 1-360J nastavitelná </w:t>
      </w:r>
      <w:r w:rsidR="009C4BA3" w:rsidRPr="007F0E05">
        <w:rPr>
          <w:rFonts w:ascii="Arial" w:hAnsi="Arial" w:cs="Arial"/>
        </w:rPr>
        <w:t>ve více krocích</w:t>
      </w:r>
    </w:p>
    <w:p w14:paraId="5227ADFA" w14:textId="77777777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rychlé nabití do 5 sekund na hodnotu 200J, na hodnotu 360J do 8 sekund</w:t>
      </w:r>
    </w:p>
    <w:p w14:paraId="574A4349" w14:textId="77777777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výdrž baterie: monitorovací režim EKG ≥ 180 min hodiny, defibrilační režim ≥ 100 výbojů při 360J</w:t>
      </w:r>
    </w:p>
    <w:p w14:paraId="57041DD6" w14:textId="77777777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indikace stavu nabití přímo na baterii nezávislé na zapnutí vlastního přístroje</w:t>
      </w:r>
    </w:p>
    <w:p w14:paraId="53F97E2C" w14:textId="3C9F6371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trendy</w:t>
      </w:r>
      <w:r w:rsidR="009C4BA3" w:rsidRPr="007F0E05">
        <w:rPr>
          <w:rFonts w:ascii="Arial" w:hAnsi="Arial" w:cs="Arial"/>
        </w:rPr>
        <w:t xml:space="preserve"> min.</w:t>
      </w:r>
      <w:r w:rsidRPr="007F0E05">
        <w:rPr>
          <w:rFonts w:ascii="Arial" w:hAnsi="Arial" w:cs="Arial"/>
        </w:rPr>
        <w:t xml:space="preserve">: 72 hodin </w:t>
      </w:r>
    </w:p>
    <w:p w14:paraId="256A3940" w14:textId="49B6CA28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 xml:space="preserve">export dat do počítače </w:t>
      </w:r>
    </w:p>
    <w:p w14:paraId="772308DD" w14:textId="77777777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integrovaná termální tiskárna s možností tisku křivek, trendů a přehledu událostí</w:t>
      </w:r>
    </w:p>
    <w:p w14:paraId="16180478" w14:textId="77777777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automatické kontroly připravenosti defibrilátoru</w:t>
      </w:r>
    </w:p>
    <w:p w14:paraId="1251C2F9" w14:textId="77777777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brašna na příslušenství umístěná na defibrilátoru</w:t>
      </w:r>
    </w:p>
    <w:p w14:paraId="65B18E91" w14:textId="77777777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 xml:space="preserve">ovládání podání výboje jak z přístroje, tak z externích pádel (úprava podávané energie, nabití a výboj) </w:t>
      </w:r>
    </w:p>
    <w:p w14:paraId="67B72EC9" w14:textId="76980D31" w:rsidR="001C0575" w:rsidRPr="007F0E05" w:rsidRDefault="001C0575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 xml:space="preserve">pojízdný vozík k defibrilátoru </w:t>
      </w:r>
    </w:p>
    <w:p w14:paraId="6529C742" w14:textId="03CBF292" w:rsidR="005A1D5F" w:rsidRPr="007F0E05" w:rsidRDefault="004A1E52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s</w:t>
      </w:r>
      <w:r w:rsidR="005A1D5F" w:rsidRPr="007F0E05">
        <w:rPr>
          <w:rFonts w:ascii="Arial" w:hAnsi="Arial" w:cs="Arial"/>
        </w:rPr>
        <w:t>větelný indikátor kvality kontaktu elektrod (pádel) s pokožkou pacienta na displeji</w:t>
      </w:r>
      <w:bookmarkStart w:id="0" w:name="_GoBack"/>
      <w:bookmarkEnd w:id="0"/>
    </w:p>
    <w:p w14:paraId="77850DA2" w14:textId="3A80C10A" w:rsidR="005A1D5F" w:rsidRPr="007F0E05" w:rsidRDefault="004A1E52" w:rsidP="00BB40DA">
      <w:pPr>
        <w:numPr>
          <w:ilvl w:val="0"/>
          <w:numId w:val="2"/>
        </w:numPr>
        <w:tabs>
          <w:tab w:val="clear" w:pos="720"/>
          <w:tab w:val="num" w:pos="348"/>
        </w:tabs>
        <w:spacing w:after="0" w:line="240" w:lineRule="auto"/>
        <w:ind w:left="348"/>
        <w:jc w:val="both"/>
        <w:rPr>
          <w:rFonts w:ascii="Arial" w:hAnsi="Arial" w:cs="Arial"/>
        </w:rPr>
      </w:pPr>
      <w:r w:rsidRPr="007F0E05">
        <w:rPr>
          <w:rFonts w:ascii="Arial" w:hAnsi="Arial" w:cs="Arial"/>
        </w:rPr>
        <w:t>o</w:t>
      </w:r>
      <w:r w:rsidR="005A1D5F" w:rsidRPr="007F0E05">
        <w:rPr>
          <w:rFonts w:ascii="Arial" w:hAnsi="Arial" w:cs="Arial"/>
        </w:rPr>
        <w:t xml:space="preserve">chrana </w:t>
      </w:r>
      <w:r w:rsidR="009C4BA3" w:rsidRPr="007F0E05">
        <w:rPr>
          <w:rFonts w:ascii="Arial" w:hAnsi="Arial" w:cs="Arial"/>
        </w:rPr>
        <w:t xml:space="preserve">min. </w:t>
      </w:r>
      <w:r w:rsidR="005A1D5F" w:rsidRPr="007F0E05">
        <w:rPr>
          <w:rFonts w:ascii="Arial" w:hAnsi="Arial" w:cs="Arial"/>
        </w:rPr>
        <w:t>IP</w:t>
      </w:r>
      <w:r w:rsidR="009C4BA3" w:rsidRPr="007F0E05">
        <w:rPr>
          <w:rFonts w:ascii="Arial" w:hAnsi="Arial" w:cs="Arial"/>
        </w:rPr>
        <w:t>44</w:t>
      </w:r>
    </w:p>
    <w:p w14:paraId="34A04890" w14:textId="77777777" w:rsidR="00D840CE" w:rsidRPr="007F0E05" w:rsidRDefault="00D840CE">
      <w:pPr>
        <w:spacing w:after="0" w:line="240" w:lineRule="auto"/>
        <w:ind w:left="348"/>
        <w:jc w:val="both"/>
        <w:rPr>
          <w:rFonts w:ascii="Arial" w:hAnsi="Arial" w:cs="Arial"/>
        </w:rPr>
      </w:pPr>
    </w:p>
    <w:p w14:paraId="798AB440" w14:textId="345D6376" w:rsidR="001C0575" w:rsidRPr="007F0E05" w:rsidRDefault="001C0575">
      <w:pPr>
        <w:jc w:val="both"/>
        <w:rPr>
          <w:rFonts w:ascii="Arial" w:hAnsi="Arial" w:cs="Arial"/>
        </w:rPr>
      </w:pPr>
      <w:r w:rsidRPr="007F0E05">
        <w:rPr>
          <w:rFonts w:ascii="Arial" w:hAnsi="Arial" w:cs="Arial"/>
          <w:u w:val="single"/>
        </w:rPr>
        <w:t xml:space="preserve">součástí dodávky je: </w:t>
      </w:r>
      <w:r w:rsidRPr="007F0E05">
        <w:rPr>
          <w:rFonts w:ascii="Arial" w:hAnsi="Arial" w:cs="Arial"/>
        </w:rPr>
        <w:t>příslušen</w:t>
      </w:r>
      <w:r w:rsidR="009C4BA3" w:rsidRPr="007F0E05">
        <w:rPr>
          <w:rFonts w:ascii="Arial" w:hAnsi="Arial" w:cs="Arial"/>
        </w:rPr>
        <w:t>ství pro měření EKG, SpO2, NIBP</w:t>
      </w:r>
      <w:r w:rsidR="00B005AA" w:rsidRPr="007F0E05">
        <w:rPr>
          <w:rFonts w:ascii="Arial" w:hAnsi="Arial" w:cs="Arial"/>
        </w:rPr>
        <w:t xml:space="preserve">, </w:t>
      </w:r>
      <w:r w:rsidRPr="007F0E05">
        <w:rPr>
          <w:rFonts w:ascii="Arial" w:hAnsi="Arial" w:cs="Arial"/>
        </w:rPr>
        <w:t>odpojitelná defibrilační externí pádla pro dospělé s integrovanými dětskými pádly</w:t>
      </w:r>
      <w:r w:rsidR="005A1D5F" w:rsidRPr="007F0E05">
        <w:rPr>
          <w:rFonts w:ascii="Arial" w:hAnsi="Arial" w:cs="Arial"/>
        </w:rPr>
        <w:t xml:space="preserve">, příslušenství k použití AED módu (prodlužovací kabel, jednorázové AED </w:t>
      </w:r>
      <w:r w:rsidR="00755841" w:rsidRPr="007F0E05">
        <w:rPr>
          <w:rFonts w:ascii="Arial" w:hAnsi="Arial" w:cs="Arial"/>
        </w:rPr>
        <w:t>elektrody)</w:t>
      </w:r>
    </w:p>
    <w:p w14:paraId="5931F648" w14:textId="77777777" w:rsidR="00684260" w:rsidRPr="00BB40DA" w:rsidRDefault="00684260" w:rsidP="00BB40DA">
      <w:pPr>
        <w:jc w:val="both"/>
        <w:rPr>
          <w:rFonts w:ascii="Arial" w:hAnsi="Arial" w:cs="Arial"/>
        </w:rPr>
      </w:pPr>
    </w:p>
    <w:sectPr w:rsidR="00684260" w:rsidRPr="00BB40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560CC" w14:textId="77777777" w:rsidR="00150F9A" w:rsidRDefault="00150F9A" w:rsidP="00205A88">
      <w:pPr>
        <w:spacing w:after="0" w:line="240" w:lineRule="auto"/>
      </w:pPr>
      <w:r>
        <w:separator/>
      </w:r>
    </w:p>
  </w:endnote>
  <w:endnote w:type="continuationSeparator" w:id="0">
    <w:p w14:paraId="203CD0D3" w14:textId="77777777" w:rsidR="00150F9A" w:rsidRDefault="00150F9A" w:rsidP="0020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0026F" w14:textId="77777777" w:rsidR="00205A88" w:rsidRDefault="00205A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49372" w14:textId="77777777" w:rsidR="00205A88" w:rsidRDefault="00205A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F0BFA" w14:textId="77777777" w:rsidR="00205A88" w:rsidRDefault="00205A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6C554" w14:textId="77777777" w:rsidR="00150F9A" w:rsidRDefault="00150F9A" w:rsidP="00205A88">
      <w:pPr>
        <w:spacing w:after="0" w:line="240" w:lineRule="auto"/>
      </w:pPr>
      <w:r>
        <w:separator/>
      </w:r>
    </w:p>
  </w:footnote>
  <w:footnote w:type="continuationSeparator" w:id="0">
    <w:p w14:paraId="44397676" w14:textId="77777777" w:rsidR="00150F9A" w:rsidRDefault="00150F9A" w:rsidP="0020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65016" w14:textId="77777777" w:rsidR="00205A88" w:rsidRDefault="00205A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69059" w14:textId="77777777" w:rsidR="00205A88" w:rsidRDefault="00205A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D11AE" w14:textId="77777777" w:rsidR="00205A88" w:rsidRDefault="00205A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97210"/>
    <w:multiLevelType w:val="hybridMultilevel"/>
    <w:tmpl w:val="B2E0B0D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236FB"/>
    <w:multiLevelType w:val="hybridMultilevel"/>
    <w:tmpl w:val="B352D99C"/>
    <w:lvl w:ilvl="0" w:tplc="BC4410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575"/>
    <w:rsid w:val="00150F9A"/>
    <w:rsid w:val="00197DB8"/>
    <w:rsid w:val="001C0575"/>
    <w:rsid w:val="00205A88"/>
    <w:rsid w:val="00376A21"/>
    <w:rsid w:val="003F30C4"/>
    <w:rsid w:val="004A1E52"/>
    <w:rsid w:val="00511BB2"/>
    <w:rsid w:val="005A1D5F"/>
    <w:rsid w:val="00684260"/>
    <w:rsid w:val="00734B08"/>
    <w:rsid w:val="00755841"/>
    <w:rsid w:val="007F0E05"/>
    <w:rsid w:val="00925D2A"/>
    <w:rsid w:val="009A56D9"/>
    <w:rsid w:val="009C4BA3"/>
    <w:rsid w:val="00A56778"/>
    <w:rsid w:val="00B005AA"/>
    <w:rsid w:val="00BB40DA"/>
    <w:rsid w:val="00D840CE"/>
    <w:rsid w:val="00EB41F6"/>
    <w:rsid w:val="00F7754C"/>
    <w:rsid w:val="00F8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ED4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575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C057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5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5A88"/>
  </w:style>
  <w:style w:type="paragraph" w:styleId="Zpat">
    <w:name w:val="footer"/>
    <w:basedOn w:val="Normln"/>
    <w:link w:val="ZpatChar"/>
    <w:uiPriority w:val="99"/>
    <w:unhideWhenUsed/>
    <w:rsid w:val="00205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5A88"/>
  </w:style>
  <w:style w:type="paragraph" w:styleId="Textbubliny">
    <w:name w:val="Balloon Text"/>
    <w:basedOn w:val="Normln"/>
    <w:link w:val="TextbublinyChar"/>
    <w:uiPriority w:val="99"/>
    <w:semiHidden/>
    <w:unhideWhenUsed/>
    <w:rsid w:val="007F0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0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9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2023-03-07T05:37:00Z</dcterms:created>
  <dcterms:modified xsi:type="dcterms:W3CDTF">2023-04-13T05:29:00Z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g199FYQzmcQckg/jU6cqhleNATJGakIfmfSUWo1uWKQL3lF3LiBs5yxiPwTrD8263uyIbfmXNQm80bmosEDlGwnZqrXGxB4htYDWV5XLTqZb1GJOTy22cz1nCSmTRKZX4fcBMYTaKdLdosTPnu8carkkKf/VZknKX2INKPrR1u1T5tYB7grgEIzr0R8Woyes</vt:lpwstr>
  </property>
</Properties>
</file>