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C2D663A"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B972BF"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661D3316"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643A26">
        <w:rPr>
          <w:b/>
        </w:rPr>
        <w:t>Anesteziologické přístroje</w:t>
      </w:r>
      <w:r w:rsidR="006F33E5">
        <w:rPr>
          <w:b/>
        </w:rPr>
        <w:t>“</w:t>
      </w:r>
      <w:r w:rsidR="00AD04B4" w:rsidRPr="002E53FD">
        <w:t>,</w:t>
      </w:r>
      <w:r w:rsidR="00AD04B4">
        <w:rPr>
          <w:b/>
        </w:rPr>
        <w:t xml:space="preserve"> </w:t>
      </w:r>
      <w:r w:rsidR="00AD04B4" w:rsidRPr="002E53FD">
        <w:t xml:space="preserve">systémové číslo </w:t>
      </w:r>
      <w:r w:rsidR="00643A26" w:rsidRPr="00643A26">
        <w:t>P23V00000156</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E01AE">
        <w:t>VZ/</w:t>
      </w:r>
      <w:r w:rsidR="009D29DD">
        <w:t>2</w:t>
      </w:r>
      <w:r w:rsidR="006B5D64" w:rsidRPr="006E01AE">
        <w:t>/</w:t>
      </w:r>
      <w:r w:rsidR="00DB6209" w:rsidRPr="006E01AE">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41E0F12C" w:rsidR="00CE2551" w:rsidRPr="003940D4" w:rsidRDefault="00D26D5E">
      <w:pPr>
        <w:pStyle w:val="Odstavecseseznamem"/>
        <w:numPr>
          <w:ilvl w:val="0"/>
          <w:numId w:val="30"/>
        </w:numPr>
        <w:jc w:val="both"/>
      </w:pPr>
      <w:r w:rsidRPr="003940D4">
        <w:t xml:space="preserve">nové </w:t>
      </w:r>
      <w:r w:rsidR="00CE17CB">
        <w:t xml:space="preserve">3 </w:t>
      </w:r>
      <w:r w:rsidR="00DB6209">
        <w:t xml:space="preserve">ks </w:t>
      </w:r>
      <w:r w:rsidR="00CE17CB">
        <w:t>anesteziologických přístrojů</w:t>
      </w:r>
      <w:r w:rsidR="00EB2F77">
        <w:t xml:space="preserve">, </w:t>
      </w:r>
      <w:r w:rsidR="00E4072A">
        <w:t xml:space="preserve">včetně </w:t>
      </w:r>
      <w:r w:rsidR="00EB2F77">
        <w:t xml:space="preserve">veškerého </w:t>
      </w:r>
      <w:r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Pr="003940D4">
        <w:t xml:space="preserve">tak, </w:t>
      </w:r>
      <w:r w:rsidR="00FF2B29">
        <w:t xml:space="preserve">aby tyto </w:t>
      </w:r>
      <w:r w:rsidR="002F0613">
        <w:t xml:space="preserve">přístroje </w:t>
      </w:r>
      <w:r w:rsidRPr="003940D4">
        <w:t>byl</w:t>
      </w:r>
      <w:r w:rsidR="00FF2B29">
        <w:t>y</w:t>
      </w:r>
      <w:r w:rsidRPr="003940D4">
        <w:t xml:space="preserve"> plně funkční a mohl</w:t>
      </w:r>
      <w:r w:rsidR="00FF2B29">
        <w:t>y</w:t>
      </w:r>
      <w:r w:rsidRPr="003940D4">
        <w:t xml:space="preserve"> být plně využíván</w:t>
      </w:r>
      <w:r w:rsidR="00FF2B29">
        <w:t>y</w:t>
      </w:r>
      <w:r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4CD2C509" w:rsidR="00176F63" w:rsidRDefault="001A3F71"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 xml:space="preserve">musí být vybaveny </w:t>
      </w:r>
      <w:r w:rsidR="0016347A" w:rsidRPr="005D3F34">
        <w:t xml:space="preserve">software (dále </w:t>
      </w:r>
      <w:r>
        <w:t xml:space="preserve">i </w:t>
      </w:r>
      <w:r w:rsidR="0016347A" w:rsidRPr="005D3F34">
        <w:t>jen „</w:t>
      </w:r>
      <w:r w:rsidR="0016347A" w:rsidRPr="005D3F34">
        <w:rPr>
          <w:b/>
        </w:rPr>
        <w:t>SW</w:t>
      </w:r>
      <w:r w:rsidR="0016347A" w:rsidRPr="005D3F34">
        <w:t>“)</w:t>
      </w:r>
      <w:r w:rsidR="0016347A">
        <w:t>, též dle přílohy č. 1 smlouvy</w:t>
      </w:r>
      <w:r w:rsidR="00007784" w:rsidRPr="00750939">
        <w:t>.</w:t>
      </w:r>
    </w:p>
    <w:p w14:paraId="57441D45" w14:textId="4CDDDABD"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1A3F71">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Pr="006E01AE"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w:t>
      </w:r>
      <w:r w:rsidRPr="006E01AE">
        <w:t>činnosti</w:t>
      </w:r>
      <w:r w:rsidR="003456E0" w:rsidRPr="006E01AE">
        <w:t xml:space="preserve">, </w:t>
      </w:r>
      <w:r w:rsidR="000C0F3C" w:rsidRPr="006E01AE">
        <w:t>j</w:t>
      </w:r>
      <w:r w:rsidRPr="006E01AE">
        <w:t>ak specifikováno dále v této smlouvě.</w:t>
      </w:r>
    </w:p>
    <w:p w14:paraId="519D1831" w14:textId="410B879C" w:rsidR="00E915BA" w:rsidRPr="006E01AE" w:rsidRDefault="00E915BA" w:rsidP="002E53FD">
      <w:pPr>
        <w:pStyle w:val="Odstavecseseznamem"/>
        <w:numPr>
          <w:ilvl w:val="3"/>
          <w:numId w:val="1"/>
        </w:numPr>
        <w:ind w:left="284" w:hanging="284"/>
      </w:pPr>
      <w:r w:rsidRPr="006E01AE">
        <w:t xml:space="preserve">Součástí </w:t>
      </w:r>
      <w:r w:rsidR="00563DFA" w:rsidRPr="006E01AE">
        <w:t xml:space="preserve">dodávky </w:t>
      </w:r>
      <w:r w:rsidRPr="006E01AE">
        <w:t>je rovněž:</w:t>
      </w:r>
    </w:p>
    <w:p w14:paraId="68FB17D3" w14:textId="465FCC39" w:rsidR="00E24341" w:rsidRPr="00A96672" w:rsidRDefault="00E24341" w:rsidP="006E01AE">
      <w:pPr>
        <w:pStyle w:val="Odstavecseseznamem"/>
        <w:ind w:left="709"/>
        <w:jc w:val="both"/>
        <w:rPr>
          <w:highlight w:val="yellow"/>
        </w:rPr>
      </w:pPr>
      <w:r w:rsidRPr="006E01AE">
        <w:t>dodávka</w:t>
      </w:r>
      <w:r w:rsidRPr="002E53FD">
        <w:t xml:space="preserve">, doprava, montáž, instalace a zprovoznění </w:t>
      </w:r>
      <w:r w:rsidR="0071222D">
        <w:t>dodávan</w:t>
      </w:r>
      <w:r w:rsidR="0036089F">
        <w:t>ých</w:t>
      </w:r>
      <w:r w:rsidR="0071222D">
        <w:t xml:space="preserve"> </w:t>
      </w:r>
      <w:r w:rsidRPr="002E53FD">
        <w:t>přístroj</w:t>
      </w:r>
      <w:r w:rsidR="0036089F">
        <w:t>ů</w:t>
      </w:r>
      <w:r w:rsidR="00F05A4D">
        <w:t xml:space="preserve"> </w:t>
      </w:r>
      <w:r w:rsidR="00E063F1">
        <w:t>a je</w:t>
      </w:r>
      <w:r w:rsidR="0036089F">
        <w:t>jic</w:t>
      </w:r>
      <w:r w:rsidR="00E063F1">
        <w:t>h příslušenství</w:t>
      </w:r>
      <w:r w:rsidR="001566BD">
        <w:t>,</w:t>
      </w:r>
    </w:p>
    <w:p w14:paraId="03CDDE36" w14:textId="4C92780A"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36089F">
        <w:t>ů</w:t>
      </w:r>
      <w:r w:rsidRPr="002E53FD">
        <w:t xml:space="preserve"> v rozsahu dle platných norem a vyhlášek</w:t>
      </w:r>
      <w:r w:rsidR="001566BD">
        <w:t>,</w:t>
      </w:r>
    </w:p>
    <w:p w14:paraId="0BD267F5" w14:textId="2A54B528"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4D7695">
        <w:t>jich</w:t>
      </w:r>
      <w:r w:rsidR="00A405C6" w:rsidRPr="00744D6B">
        <w:t xml:space="preserve">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61852CF3" w:rsidR="00587518" w:rsidRPr="006E01AE"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3C2D23" w:rsidRPr="002E53FD">
        <w:t xml:space="preserve">bezpečnostně technických kontrol a pravidelné údržby </w:t>
      </w:r>
      <w:r w:rsidR="003C2D23">
        <w:t xml:space="preserve">dle doporučení výrobce a </w:t>
      </w:r>
      <w:r w:rsidR="003C2D23" w:rsidRPr="002E53FD">
        <w:t xml:space="preserve">dle </w:t>
      </w:r>
      <w:r w:rsidR="003C2D23">
        <w:t>z</w:t>
      </w:r>
      <w:r w:rsidR="003C2D23" w:rsidRPr="002E53FD">
        <w:t xml:space="preserve">ákona č. </w:t>
      </w:r>
      <w:r w:rsidR="003C2D23">
        <w:t>375</w:t>
      </w:r>
      <w:r w:rsidR="003C2D23" w:rsidRPr="002E53FD">
        <w:t>/202</w:t>
      </w:r>
      <w:r w:rsidR="003C2D23">
        <w:t>2</w:t>
      </w:r>
      <w:r w:rsidR="003C2D23" w:rsidRPr="002E53FD">
        <w:t xml:space="preserve"> Sb.</w:t>
      </w:r>
      <w:r w:rsidRPr="002E53FD">
        <w:t xml:space="preserve">, </w:t>
      </w:r>
      <w:r>
        <w:t xml:space="preserve">o </w:t>
      </w:r>
      <w:r w:rsidRPr="009F3D91">
        <w:t xml:space="preserve">zdravotnických prostředcích a </w:t>
      </w:r>
      <w:r w:rsidR="001A3F71" w:rsidRPr="009F094A">
        <w:t>diagnostických zdravotnických prostředcích in vitro</w:t>
      </w:r>
      <w:r>
        <w:t>, dále jen „</w:t>
      </w:r>
      <w:r w:rsidRPr="00BF6263">
        <w:rPr>
          <w:b/>
        </w:rPr>
        <w:t>zákon o zdravotnických prostředcích</w:t>
      </w:r>
      <w:r>
        <w:t xml:space="preserve">“, </w:t>
      </w:r>
      <w:r w:rsidRPr="002E53FD">
        <w:t xml:space="preserve">elektrických revizí v předepsaných </w:t>
      </w:r>
      <w:r w:rsidRPr="006E01AE">
        <w:t>termínech</w:t>
      </w:r>
      <w:r w:rsidR="00236DA0" w:rsidRPr="006E01AE">
        <w:t>,</w:t>
      </w:r>
      <w:r w:rsidRPr="006E01AE">
        <w:t xml:space="preserve"> </w:t>
      </w:r>
    </w:p>
    <w:p w14:paraId="6C5F087A" w14:textId="45ABC567" w:rsidR="00E24341" w:rsidRPr="006E01AE" w:rsidRDefault="00E24341" w:rsidP="002E53FD">
      <w:pPr>
        <w:pStyle w:val="Odstavecseseznamem"/>
        <w:numPr>
          <w:ilvl w:val="0"/>
          <w:numId w:val="4"/>
        </w:numPr>
        <w:ind w:left="709"/>
        <w:jc w:val="both"/>
      </w:pPr>
      <w:r w:rsidRPr="006E01AE">
        <w:t xml:space="preserve">bezplatný update/upgrade </w:t>
      </w:r>
      <w:r w:rsidR="00394CD1" w:rsidRPr="006E01AE">
        <w:t xml:space="preserve">softwarového </w:t>
      </w:r>
      <w:r w:rsidRPr="006E01AE">
        <w:t xml:space="preserve">vybavení po dobu životnosti </w:t>
      </w:r>
      <w:r w:rsidR="00F53A24" w:rsidRPr="006E01AE">
        <w:t>přístrojů</w:t>
      </w:r>
      <w:r w:rsidR="00A576E9" w:rsidRPr="006E01AE">
        <w:t xml:space="preserve"> (min. po dobu 10 let),</w:t>
      </w:r>
      <w:r w:rsidR="00027DE1" w:rsidRPr="006E01AE">
        <w:t xml:space="preserve"> včetně ověření funkčnosti </w:t>
      </w:r>
      <w:r w:rsidR="007C73B1" w:rsidRPr="006E01AE">
        <w:t xml:space="preserve">a kompatibility </w:t>
      </w:r>
      <w:r w:rsidR="00027DE1" w:rsidRPr="006E01AE">
        <w:t xml:space="preserve">po  update/upgrade </w:t>
      </w:r>
      <w:r w:rsidR="00B17EFC" w:rsidRPr="006E01AE">
        <w:t>software</w:t>
      </w:r>
      <w:r w:rsidR="00A96672" w:rsidRPr="006E01AE">
        <w:t>.</w:t>
      </w:r>
    </w:p>
    <w:p w14:paraId="14D51F4B" w14:textId="5DBF5E56" w:rsidR="00E24341" w:rsidRPr="006B5D64" w:rsidRDefault="00E24341" w:rsidP="00622917">
      <w:pPr>
        <w:spacing w:after="120"/>
        <w:jc w:val="both"/>
      </w:pPr>
    </w:p>
    <w:p w14:paraId="5020CF3E" w14:textId="080718CF" w:rsidR="00E915BA" w:rsidRDefault="00E915BA" w:rsidP="002E53FD">
      <w:pPr>
        <w:pStyle w:val="Odstavecseseznamem"/>
        <w:numPr>
          <w:ilvl w:val="3"/>
          <w:numId w:val="1"/>
        </w:numPr>
        <w:spacing w:after="120"/>
        <w:ind w:left="284" w:hanging="284"/>
        <w:jc w:val="both"/>
      </w:pPr>
      <w:r w:rsidRPr="00624206">
        <w:lastRenderedPageBreak/>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1192E482" w:rsidR="00446C8C" w:rsidRPr="00624206" w:rsidRDefault="00446C8C">
      <w:pPr>
        <w:pStyle w:val="Odstavecseseznamem"/>
        <w:numPr>
          <w:ilvl w:val="3"/>
          <w:numId w:val="1"/>
        </w:numPr>
        <w:spacing w:after="120"/>
        <w:ind w:left="284" w:hanging="284"/>
        <w:jc w:val="both"/>
      </w:pPr>
      <w:r>
        <w:t>Nově instalovan</w:t>
      </w:r>
      <w:r w:rsidR="00411E61">
        <w:t>é</w:t>
      </w:r>
      <w:r>
        <w:t xml:space="preserve"> přístroj</w:t>
      </w:r>
      <w:r w:rsidR="00411E61">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657CFEF"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6089F">
        <w:t xml:space="preserve">. </w:t>
      </w:r>
      <w:r w:rsidR="00435C15" w:rsidRPr="001A61CE">
        <w:rPr>
          <w:rFonts w:asciiTheme="minorHAnsi" w:hAnsiTheme="minorHAnsi" w:cstheme="minorHAnsi"/>
          <w:color w:val="000000"/>
        </w:rPr>
        <w:t>Dle podmínek projektu REACT- EU (Výzvy č. 98) j</w:t>
      </w:r>
      <w:r w:rsidR="00435C15" w:rsidRPr="001A61CE">
        <w:rPr>
          <w:rFonts w:asciiTheme="minorHAnsi" w:hAnsiTheme="minorHAnsi" w:cstheme="minorHAnsi"/>
        </w:rPr>
        <w:t xml:space="preserve">de o </w:t>
      </w:r>
      <w:r w:rsidR="00435C15" w:rsidRPr="001A61CE">
        <w:rPr>
          <w:rFonts w:asciiTheme="minorHAnsi" w:hAnsiTheme="minorHAnsi" w:cstheme="minorHAnsi"/>
          <w:color w:val="000000"/>
        </w:rPr>
        <w:t xml:space="preserve">kód lékařských oborů A – </w:t>
      </w:r>
      <w:r w:rsidR="00435C15" w:rsidRPr="001A61CE">
        <w:rPr>
          <w:rFonts w:asciiTheme="minorHAnsi" w:hAnsiTheme="minorHAnsi" w:cstheme="minorHAnsi"/>
        </w:rPr>
        <w:t>Anesteziologie a resuscitace, včetně operačních sálů a centrální sterilizace</w:t>
      </w:r>
      <w:r w:rsidR="00435C15">
        <w:rPr>
          <w:rFonts w:asciiTheme="minorHAnsi" w:hAnsiTheme="minorHAnsi" w:cstheme="minorHAnsi"/>
        </w:rPr>
        <w:t xml:space="preserve">, s platností </w:t>
      </w:r>
      <w:r w:rsidR="00435C15" w:rsidRPr="001A61CE">
        <w:rPr>
          <w:rFonts w:asciiTheme="minorHAnsi" w:hAnsiTheme="minorHAnsi" w:cstheme="minorHAnsi"/>
          <w:color w:val="000000"/>
        </w:rPr>
        <w:t>pro urgentní příjem typu 2.</w:t>
      </w:r>
      <w:r w:rsidR="00435C15" w:rsidRPr="001A61CE">
        <w:rPr>
          <w:rFonts w:asciiTheme="minorHAnsi" w:hAnsiTheme="minorHAnsi" w:cstheme="minorHAnsi"/>
        </w:rPr>
        <w:t xml:space="preserve"> </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1904214" w:rsidR="00B9348F" w:rsidRPr="00B972B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ED23A2" w:rsidRPr="008F48E4">
        <w:t>do</w:t>
      </w:r>
      <w:r w:rsidR="00B2321A" w:rsidRPr="008F48E4">
        <w:t xml:space="preserve"> </w:t>
      </w:r>
      <w:r w:rsidR="008F48E4" w:rsidRPr="00B972BF">
        <w:t>12 týdnů ode dne nabytí účinnosti této smlouvy</w:t>
      </w:r>
      <w:r w:rsidR="00435C15" w:rsidRPr="00B972B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4CBFAE" w14:textId="31D0F052" w:rsidR="00A717D0" w:rsidRDefault="00A717D0" w:rsidP="00A717D0">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 xml:space="preserve">za přístroje </w:t>
      </w:r>
      <w:r w:rsidRPr="003940D4">
        <w:t>dle přílohy č. 1 této smlouvy pro „</w:t>
      </w:r>
      <w:r>
        <w:t xml:space="preserve">Anesteziologické přístroje“ </w:t>
      </w:r>
      <w:r w:rsidRPr="003940D4">
        <w:t>vč.</w:t>
      </w:r>
      <w:r>
        <w:t xml:space="preserve"> všech </w:t>
      </w:r>
      <w:r w:rsidRPr="00597146">
        <w:rPr>
          <w:rFonts w:asciiTheme="minorHAnsi" w:hAnsiTheme="minorHAnsi" w:cstheme="minorHAnsi"/>
        </w:rPr>
        <w:t xml:space="preserve">součástí, </w:t>
      </w:r>
      <w:r>
        <w:rPr>
          <w:rFonts w:asciiTheme="minorHAnsi" w:hAnsiTheme="minorHAnsi" w:cstheme="minorHAnsi"/>
        </w:rPr>
        <w:t xml:space="preserve">licencí, </w:t>
      </w:r>
      <w:r w:rsidRPr="00597146">
        <w:rPr>
          <w:rFonts w:asciiTheme="minorHAnsi" w:hAnsiTheme="minorHAnsi" w:cstheme="minorHAnsi"/>
        </w:rPr>
        <w:t xml:space="preserve">činností a příslušenství dle přílohy č. 1 této smlouvy, tj. </w:t>
      </w:r>
      <w:r>
        <w:rPr>
          <w:rFonts w:asciiTheme="minorHAnsi" w:hAnsiTheme="minorHAnsi" w:cstheme="minorHAnsi"/>
        </w:rPr>
        <w:t xml:space="preserve">mj. též </w:t>
      </w:r>
      <w:r w:rsidRPr="00597146">
        <w:rPr>
          <w:rFonts w:asciiTheme="minorHAnsi" w:hAnsiTheme="minorHAnsi" w:cstheme="minorHAnsi"/>
        </w:rPr>
        <w:t>vč. montáže, zkoušek, zaškolení a záručního servisu</w:t>
      </w:r>
      <w:r>
        <w:rPr>
          <w:rFonts w:asciiTheme="minorHAnsi" w:hAnsiTheme="minorHAnsi" w:cstheme="minorHAnsi"/>
        </w:rPr>
        <w:t>,</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525639204"/>
          <w:placeholder>
            <w:docPart w:val="48C49277F3DA40C1A1870FC646E72203"/>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Pr="002E53FD">
        <w:rPr>
          <w:color w:val="FFFFFF" w:themeColor="background1"/>
        </w:rPr>
        <w:t>,</w:t>
      </w:r>
    </w:p>
    <w:p w14:paraId="2F596875" w14:textId="75B90433" w:rsidR="00A717D0" w:rsidRDefault="00521BCE" w:rsidP="00A717D0">
      <w:pPr>
        <w:pStyle w:val="Odstavecseseznamem"/>
        <w:spacing w:after="120"/>
        <w:ind w:left="284"/>
        <w:jc w:val="both"/>
      </w:pPr>
      <w:r>
        <w:br/>
      </w:r>
      <w:r w:rsidR="0036089F">
        <w:t>Kom</w:t>
      </w:r>
      <w:r w:rsidR="00A63A6C">
        <w:t>p</w:t>
      </w:r>
      <w:r w:rsidR="0036089F">
        <w:t>letní v</w:t>
      </w:r>
      <w:r w:rsidR="00A717D0">
        <w:t xml:space="preserve">ýčet cen </w:t>
      </w:r>
      <w:r w:rsidR="004D7695">
        <w:t xml:space="preserve">dodávky </w:t>
      </w:r>
      <w:r w:rsidR="00A717D0">
        <w:t xml:space="preserve">obsahuje příloha č. </w:t>
      </w:r>
      <w:r w:rsidR="00D47053">
        <w:t>3</w:t>
      </w:r>
      <w:r w:rsidR="00A717D0">
        <w:t xml:space="preserve"> této smlouvy, kterou </w:t>
      </w:r>
      <w:r w:rsidR="00D47053">
        <w:t xml:space="preserve">vyhotoví a </w:t>
      </w:r>
      <w:r w:rsidR="00A717D0">
        <w:t>připojí k této smlouvě dodavatel.</w:t>
      </w:r>
    </w:p>
    <w:p w14:paraId="14092327" w14:textId="77777777" w:rsidR="00A717D0" w:rsidRPr="002E53FD" w:rsidRDefault="00A717D0" w:rsidP="00A717D0">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22867579"/>
          <w:placeholder>
            <w:docPart w:val="99B6032F10B04387A676DCEB9437DA5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6B25ECE0" w14:textId="5DBEAA21" w:rsidR="004E017B" w:rsidRPr="002E53FD" w:rsidRDefault="00A717D0"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sidR="00435C15">
        <w:rPr>
          <w:rFonts w:asciiTheme="minorHAnsi" w:hAnsiTheme="minorHAnsi" w:cstheme="minorHAnsi"/>
        </w:rPr>
        <w:t xml:space="preserve">za dodávku </w:t>
      </w:r>
      <w:r w:rsidRPr="002E53FD">
        <w:rPr>
          <w:rFonts w:asciiTheme="minorHAnsi" w:hAnsiTheme="minorHAnsi" w:cstheme="minorHAnsi"/>
        </w:rPr>
        <w:t xml:space="preserve">činí </w:t>
      </w:r>
      <w:sdt>
        <w:sdtPr>
          <w:rPr>
            <w:rFonts w:asciiTheme="minorHAnsi" w:hAnsiTheme="minorHAnsi" w:cstheme="minorHAnsi"/>
            <w:highlight w:val="yellow"/>
          </w:rPr>
          <w:alias w:val="Cena vč. DPH"/>
          <w:tag w:val="Cena vč. DPH"/>
          <w:id w:val="1499455864"/>
          <w:placeholder>
            <w:docPart w:val="5182C65708A840AAB2302602280AD1C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4215BFA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lastRenderedPageBreak/>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57660863"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B45F6D">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6DED1EAE"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1686546F" w14:textId="77777777" w:rsidR="009121FE" w:rsidRDefault="009121FE" w:rsidP="009D67BB">
      <w:pPr>
        <w:pStyle w:val="Odstavecseseznamem"/>
        <w:numPr>
          <w:ilvl w:val="3"/>
          <w:numId w:val="1"/>
        </w:numPr>
        <w:ind w:left="284" w:hanging="284"/>
        <w:jc w:val="both"/>
      </w:pPr>
      <w:r>
        <w:t xml:space="preserve">  Smluvní strany sjednaly, že veškeré ujednání o DPH platí v této smlouvě pouze pro případ,   </w:t>
      </w:r>
    </w:p>
    <w:p w14:paraId="48B41490" w14:textId="6AEF663A" w:rsidR="009121FE" w:rsidRDefault="009121FE" w:rsidP="009D67BB">
      <w:pPr>
        <w:pStyle w:val="Odstavecseseznamem"/>
        <w:spacing w:after="120"/>
        <w:ind w:left="284"/>
        <w:jc w:val="both"/>
      </w:pPr>
      <w:r>
        <w:t xml:space="preserve">  že dodavatel je plátcem DPH.</w:t>
      </w:r>
    </w:p>
    <w:p w14:paraId="3CBEF8D0" w14:textId="77777777" w:rsidR="00521BCE" w:rsidRPr="00C448AC" w:rsidRDefault="00521BCE" w:rsidP="002B54E9">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lastRenderedPageBreak/>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005CA9F1" w:rsidR="008770F3" w:rsidRPr="006E01AE"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6E01AE">
        <w:t xml:space="preserve">do </w:t>
      </w:r>
      <w:r w:rsidR="003C2D23" w:rsidRPr="006E01AE">
        <w:t>12 </w:t>
      </w:r>
      <w:r w:rsidRPr="006E01AE">
        <w:t>pracovních hodin od nahlášení</w:t>
      </w:r>
      <w:r w:rsidR="00FE5E1B" w:rsidRPr="006E01AE">
        <w:t>,</w:t>
      </w:r>
    </w:p>
    <w:p w14:paraId="690232B4" w14:textId="7DF02C35" w:rsidR="00FE5E1B" w:rsidRPr="006E01AE" w:rsidRDefault="008770F3" w:rsidP="002E53FD">
      <w:pPr>
        <w:pStyle w:val="Odstavecseseznamem"/>
        <w:numPr>
          <w:ilvl w:val="0"/>
          <w:numId w:val="4"/>
        </w:numPr>
        <w:ind w:left="709"/>
        <w:jc w:val="both"/>
      </w:pPr>
      <w:r w:rsidRPr="006E01AE">
        <w:t xml:space="preserve">při odstraňování závady na pracovišti objednatele do </w:t>
      </w:r>
      <w:r w:rsidR="003C2D23" w:rsidRPr="006E01AE">
        <w:t xml:space="preserve">dvou </w:t>
      </w:r>
      <w:r w:rsidR="003C2D23" w:rsidRPr="006E01AE">
        <w:rPr>
          <w:rFonts w:asciiTheme="minorHAnsi" w:hAnsiTheme="minorHAnsi" w:cs="Tahoma"/>
        </w:rPr>
        <w:t>pracovních dnů</w:t>
      </w:r>
      <w:r w:rsidRPr="006E01AE">
        <w:t xml:space="preserve">, </w:t>
      </w:r>
      <w:r w:rsidR="00FE5E1B" w:rsidRPr="006E01AE">
        <w:t>a to do </w:t>
      </w:r>
      <w:r w:rsidRPr="006E01AE">
        <w:t>hodiny odpovídající hodině nahlášení</w:t>
      </w:r>
      <w:r w:rsidR="00FE5E1B" w:rsidRPr="006E01AE">
        <w:t>,</w:t>
      </w:r>
    </w:p>
    <w:p w14:paraId="7E4F211D" w14:textId="01DCED29" w:rsidR="008770F3" w:rsidRPr="006B53AF" w:rsidRDefault="008770F3" w:rsidP="002E53FD">
      <w:pPr>
        <w:pStyle w:val="Odstavecseseznamem"/>
        <w:numPr>
          <w:ilvl w:val="0"/>
          <w:numId w:val="4"/>
        </w:numPr>
        <w:spacing w:after="120"/>
        <w:ind w:left="709" w:hanging="357"/>
        <w:jc w:val="both"/>
        <w:rPr>
          <w:rFonts w:cstheme="minorHAnsi"/>
        </w:rPr>
      </w:pPr>
      <w:r w:rsidRPr="006E01AE">
        <w:rPr>
          <w:rFonts w:asciiTheme="minorHAnsi" w:hAnsiTheme="minorHAnsi" w:cs="Tahoma"/>
        </w:rPr>
        <w:t xml:space="preserve">při odstraňování závady na pracovišti objednatele a nutnosti použití náhradních dílů do </w:t>
      </w:r>
      <w:r w:rsidR="003C2D23" w:rsidRPr="006E01AE">
        <w:rPr>
          <w:rFonts w:asciiTheme="minorHAnsi" w:hAnsiTheme="minorHAnsi" w:cs="Tahoma"/>
        </w:rPr>
        <w:t xml:space="preserve">pěti </w:t>
      </w:r>
      <w:r w:rsidRPr="006E01AE">
        <w:rPr>
          <w:rFonts w:asciiTheme="minorHAnsi" w:hAnsiTheme="minorHAnsi" w:cs="Tahoma"/>
        </w:rPr>
        <w:t>pracovních dnů od nahlášení, a to do hodin</w:t>
      </w:r>
      <w:r w:rsidRPr="006B53AF">
        <w:rPr>
          <w:rFonts w:asciiTheme="minorHAnsi" w:hAnsiTheme="minorHAnsi" w:cs="Tahoma"/>
        </w:rPr>
        <w:t>y odpovídající hodině nahlášení</w:t>
      </w:r>
      <w:r w:rsidR="009C25D7" w:rsidRPr="006B53AF">
        <w:rPr>
          <w:rFonts w:asciiTheme="minorHAnsi" w:hAnsiTheme="minorHAnsi" w:cs="Tahoma"/>
        </w:rPr>
        <w:t>.</w:t>
      </w:r>
    </w:p>
    <w:p w14:paraId="5FC42516" w14:textId="13830228" w:rsidR="009C25D7" w:rsidRDefault="009C25D7" w:rsidP="002E53FD">
      <w:pPr>
        <w:pStyle w:val="Odstavecseseznamem"/>
        <w:numPr>
          <w:ilvl w:val="3"/>
          <w:numId w:val="1"/>
        </w:numPr>
        <w:spacing w:after="120"/>
        <w:ind w:left="284" w:hanging="284"/>
        <w:jc w:val="both"/>
      </w:pPr>
      <w:r>
        <w:lastRenderedPageBreak/>
        <w:t>Má-</w:t>
      </w:r>
      <w:r w:rsidR="008D2B0C">
        <w:t xml:space="preserve">li některý z </w:t>
      </w:r>
      <w:r w:rsidR="00FA2213">
        <w:t>dodaný</w:t>
      </w:r>
      <w:r w:rsidR="008D2B0C">
        <w:t>ch</w:t>
      </w:r>
      <w:r w:rsidR="00FA2213">
        <w:t xml:space="preserve"> </w:t>
      </w:r>
      <w:r>
        <w:t>přístroj</w:t>
      </w:r>
      <w:r w:rsidR="008D2B0C">
        <w:t>ů</w:t>
      </w:r>
      <w:r>
        <w:t xml:space="preserve">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43B0A1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8D2B0C">
        <w:t xml:space="preserve">reklamovaném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5FBC609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8D2B0C">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371F3367"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8D2B0C">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303D640"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8D2B0C">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lastRenderedPageBreak/>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lastRenderedPageBreak/>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E01AE">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 xml:space="preserve">Dnem uveřejnění se smlouva stává </w:t>
      </w:r>
      <w:bookmarkStart w:id="0" w:name="_GoBack"/>
      <w:r w:rsidR="00AE0263">
        <w:t>účinn</w:t>
      </w:r>
      <w:bookmarkEnd w:id="0"/>
      <w:r w:rsidR="00AE0263">
        <w:t>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5A8C8DB7" w:rsidR="005220D8" w:rsidRDefault="00C74F60" w:rsidP="00A96672">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5CE1938" w14:textId="77777777" w:rsidR="00D47053" w:rsidRDefault="00D47053" w:rsidP="00D47053">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2C5D37F9" w14:textId="77777777" w:rsidR="00AE7D47" w:rsidRDefault="00AE7D47" w:rsidP="00D47053">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4264A" w14:textId="77777777" w:rsidR="008D2B0C" w:rsidRDefault="008D2B0C" w:rsidP="00A55F27">
      <w:r>
        <w:separator/>
      </w:r>
    </w:p>
  </w:endnote>
  <w:endnote w:type="continuationSeparator" w:id="0">
    <w:p w14:paraId="603D5BF1" w14:textId="77777777" w:rsidR="008D2B0C" w:rsidRDefault="008D2B0C"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06519BF" w:rsidR="008D2B0C" w:rsidRDefault="008D2B0C" w:rsidP="002E53FD">
        <w:pPr>
          <w:pStyle w:val="Zpat"/>
          <w:jc w:val="center"/>
        </w:pPr>
        <w:r>
          <w:fldChar w:fldCharType="begin"/>
        </w:r>
        <w:r>
          <w:instrText>PAGE   \* MERGEFORMAT</w:instrText>
        </w:r>
        <w:r>
          <w:fldChar w:fldCharType="separate"/>
        </w:r>
        <w:r w:rsidR="00B972BF">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91570" w14:textId="77777777" w:rsidR="008D2B0C" w:rsidRDefault="008D2B0C" w:rsidP="00A55F27">
      <w:r>
        <w:separator/>
      </w:r>
    </w:p>
  </w:footnote>
  <w:footnote w:type="continuationSeparator" w:id="0">
    <w:p w14:paraId="26A8DEE4" w14:textId="77777777" w:rsidR="008D2B0C" w:rsidRDefault="008D2B0C"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8D2B0C" w:rsidRDefault="008D2B0C"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0B652276" w14:textId="77777777" w:rsidR="008D2B0C" w:rsidRDefault="008D2B0C" w:rsidP="00B952B4">
    <w:pPr>
      <w:pStyle w:val="Zhlav"/>
      <w:rPr>
        <w:rFonts w:ascii="Arial" w:hAnsi="Arial" w:cs="Arial"/>
        <w:b/>
        <w:sz w:val="18"/>
      </w:rPr>
    </w:pPr>
    <w:r w:rsidRPr="000052D3">
      <w:rPr>
        <w:rFonts w:ascii="Arial" w:hAnsi="Arial" w:cs="Arial"/>
        <w:b/>
        <w:sz w:val="18"/>
      </w:rPr>
      <w:t>Část 3 – Anesteziologické přístroje</w:t>
    </w:r>
  </w:p>
  <w:p w14:paraId="43FF6F89" w14:textId="31269C0E" w:rsidR="008D2B0C" w:rsidRPr="002E53FD" w:rsidRDefault="008D2B0C"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8D2B0C" w:rsidRDefault="008D2B0C">
    <w:pPr>
      <w:pStyle w:val="Zhlav"/>
    </w:pPr>
  </w:p>
  <w:p w14:paraId="71535BA1" w14:textId="77777777" w:rsidR="008D2B0C" w:rsidRDefault="008D2B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52D3"/>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3F71"/>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6DA0"/>
    <w:rsid w:val="002417F8"/>
    <w:rsid w:val="00243ACD"/>
    <w:rsid w:val="00246F3C"/>
    <w:rsid w:val="00247910"/>
    <w:rsid w:val="00256FDB"/>
    <w:rsid w:val="00265C81"/>
    <w:rsid w:val="00272055"/>
    <w:rsid w:val="002721FF"/>
    <w:rsid w:val="0027397A"/>
    <w:rsid w:val="0027443B"/>
    <w:rsid w:val="00277833"/>
    <w:rsid w:val="00285445"/>
    <w:rsid w:val="00295106"/>
    <w:rsid w:val="002A3861"/>
    <w:rsid w:val="002A52C6"/>
    <w:rsid w:val="002B54E9"/>
    <w:rsid w:val="002C743B"/>
    <w:rsid w:val="002C7A6D"/>
    <w:rsid w:val="002D3099"/>
    <w:rsid w:val="002E53FD"/>
    <w:rsid w:val="002E6FC5"/>
    <w:rsid w:val="002E7BD9"/>
    <w:rsid w:val="002F0613"/>
    <w:rsid w:val="002F15ED"/>
    <w:rsid w:val="0030187A"/>
    <w:rsid w:val="00302FE8"/>
    <w:rsid w:val="00316456"/>
    <w:rsid w:val="00320536"/>
    <w:rsid w:val="00330F57"/>
    <w:rsid w:val="00336E73"/>
    <w:rsid w:val="00343B41"/>
    <w:rsid w:val="003442DA"/>
    <w:rsid w:val="00344EE2"/>
    <w:rsid w:val="003456E0"/>
    <w:rsid w:val="00346A21"/>
    <w:rsid w:val="00357C90"/>
    <w:rsid w:val="0036089F"/>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B5DCF"/>
    <w:rsid w:val="003C2D23"/>
    <w:rsid w:val="003C39C9"/>
    <w:rsid w:val="003C507D"/>
    <w:rsid w:val="003D266D"/>
    <w:rsid w:val="003D4F72"/>
    <w:rsid w:val="003D579B"/>
    <w:rsid w:val="003E1EAE"/>
    <w:rsid w:val="003E5F67"/>
    <w:rsid w:val="003E786D"/>
    <w:rsid w:val="003F1093"/>
    <w:rsid w:val="003F1363"/>
    <w:rsid w:val="003F318C"/>
    <w:rsid w:val="00403D10"/>
    <w:rsid w:val="00410E2B"/>
    <w:rsid w:val="00411E61"/>
    <w:rsid w:val="00413AE0"/>
    <w:rsid w:val="004143ED"/>
    <w:rsid w:val="00414672"/>
    <w:rsid w:val="004155EA"/>
    <w:rsid w:val="00420EAC"/>
    <w:rsid w:val="004279A0"/>
    <w:rsid w:val="00435C15"/>
    <w:rsid w:val="004459DD"/>
    <w:rsid w:val="00446C8C"/>
    <w:rsid w:val="0044778E"/>
    <w:rsid w:val="0045090E"/>
    <w:rsid w:val="00452426"/>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97922"/>
    <w:rsid w:val="004A139E"/>
    <w:rsid w:val="004A1CA5"/>
    <w:rsid w:val="004B27AF"/>
    <w:rsid w:val="004B4ACC"/>
    <w:rsid w:val="004B5AA2"/>
    <w:rsid w:val="004B64CA"/>
    <w:rsid w:val="004B6DFD"/>
    <w:rsid w:val="004C164D"/>
    <w:rsid w:val="004C1699"/>
    <w:rsid w:val="004C290E"/>
    <w:rsid w:val="004C364E"/>
    <w:rsid w:val="004D305B"/>
    <w:rsid w:val="004D4133"/>
    <w:rsid w:val="004D7695"/>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1BCE"/>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2917"/>
    <w:rsid w:val="00624206"/>
    <w:rsid w:val="006268C7"/>
    <w:rsid w:val="0063375E"/>
    <w:rsid w:val="00637DA1"/>
    <w:rsid w:val="00641BA5"/>
    <w:rsid w:val="00643A26"/>
    <w:rsid w:val="00647245"/>
    <w:rsid w:val="006563BF"/>
    <w:rsid w:val="006564E7"/>
    <w:rsid w:val="00656FD6"/>
    <w:rsid w:val="00657F8E"/>
    <w:rsid w:val="0066357F"/>
    <w:rsid w:val="0066446A"/>
    <w:rsid w:val="00664544"/>
    <w:rsid w:val="00671017"/>
    <w:rsid w:val="006A31F1"/>
    <w:rsid w:val="006A43CC"/>
    <w:rsid w:val="006B1858"/>
    <w:rsid w:val="006B36A0"/>
    <w:rsid w:val="006B53AF"/>
    <w:rsid w:val="006B5991"/>
    <w:rsid w:val="006B5D64"/>
    <w:rsid w:val="006C7129"/>
    <w:rsid w:val="006C76F9"/>
    <w:rsid w:val="006C775A"/>
    <w:rsid w:val="006D7E40"/>
    <w:rsid w:val="006E01AE"/>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4CAB"/>
    <w:rsid w:val="0077575A"/>
    <w:rsid w:val="0077770A"/>
    <w:rsid w:val="00781F03"/>
    <w:rsid w:val="00784C1C"/>
    <w:rsid w:val="00786A84"/>
    <w:rsid w:val="00787CB8"/>
    <w:rsid w:val="007945FC"/>
    <w:rsid w:val="007954E3"/>
    <w:rsid w:val="007A12E5"/>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2B0C"/>
    <w:rsid w:val="008D43EE"/>
    <w:rsid w:val="008D5E06"/>
    <w:rsid w:val="008E1003"/>
    <w:rsid w:val="008F2B79"/>
    <w:rsid w:val="008F48E4"/>
    <w:rsid w:val="008F7C92"/>
    <w:rsid w:val="00902922"/>
    <w:rsid w:val="009121FE"/>
    <w:rsid w:val="009177B8"/>
    <w:rsid w:val="009223F8"/>
    <w:rsid w:val="00942485"/>
    <w:rsid w:val="00947DBE"/>
    <w:rsid w:val="009641CF"/>
    <w:rsid w:val="009667E1"/>
    <w:rsid w:val="009721C5"/>
    <w:rsid w:val="009740AA"/>
    <w:rsid w:val="00976B33"/>
    <w:rsid w:val="009942C3"/>
    <w:rsid w:val="00994C1E"/>
    <w:rsid w:val="0099689F"/>
    <w:rsid w:val="009A34B9"/>
    <w:rsid w:val="009A6445"/>
    <w:rsid w:val="009C048E"/>
    <w:rsid w:val="009C25D7"/>
    <w:rsid w:val="009C62EE"/>
    <w:rsid w:val="009D055C"/>
    <w:rsid w:val="009D29DD"/>
    <w:rsid w:val="009D67BB"/>
    <w:rsid w:val="009E3996"/>
    <w:rsid w:val="009E3F6C"/>
    <w:rsid w:val="009F4B15"/>
    <w:rsid w:val="00A014A7"/>
    <w:rsid w:val="00A04119"/>
    <w:rsid w:val="00A05191"/>
    <w:rsid w:val="00A05A70"/>
    <w:rsid w:val="00A16BD0"/>
    <w:rsid w:val="00A2422B"/>
    <w:rsid w:val="00A2466D"/>
    <w:rsid w:val="00A2501E"/>
    <w:rsid w:val="00A35221"/>
    <w:rsid w:val="00A405C6"/>
    <w:rsid w:val="00A40901"/>
    <w:rsid w:val="00A4118C"/>
    <w:rsid w:val="00A42F50"/>
    <w:rsid w:val="00A435B2"/>
    <w:rsid w:val="00A471EC"/>
    <w:rsid w:val="00A55F27"/>
    <w:rsid w:val="00A576E9"/>
    <w:rsid w:val="00A61289"/>
    <w:rsid w:val="00A63A6C"/>
    <w:rsid w:val="00A717D0"/>
    <w:rsid w:val="00A74501"/>
    <w:rsid w:val="00A77181"/>
    <w:rsid w:val="00A96672"/>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5F6D"/>
    <w:rsid w:val="00B50D3F"/>
    <w:rsid w:val="00B61417"/>
    <w:rsid w:val="00B63181"/>
    <w:rsid w:val="00B64EFB"/>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972BF"/>
    <w:rsid w:val="00BA2125"/>
    <w:rsid w:val="00BA43D5"/>
    <w:rsid w:val="00BC113D"/>
    <w:rsid w:val="00BC66D6"/>
    <w:rsid w:val="00BC68C0"/>
    <w:rsid w:val="00BD0005"/>
    <w:rsid w:val="00BD3799"/>
    <w:rsid w:val="00BE76FC"/>
    <w:rsid w:val="00BF04BF"/>
    <w:rsid w:val="00BF257F"/>
    <w:rsid w:val="00BF2A0D"/>
    <w:rsid w:val="00C00E15"/>
    <w:rsid w:val="00C011AD"/>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17CB"/>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47053"/>
    <w:rsid w:val="00D521EF"/>
    <w:rsid w:val="00D62570"/>
    <w:rsid w:val="00D62C3F"/>
    <w:rsid w:val="00D64DDC"/>
    <w:rsid w:val="00D65E17"/>
    <w:rsid w:val="00D71FBB"/>
    <w:rsid w:val="00D80E9A"/>
    <w:rsid w:val="00D828C4"/>
    <w:rsid w:val="00D85640"/>
    <w:rsid w:val="00D902B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072A"/>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2F77"/>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48FB"/>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2E60FE6-807F-4257-A693-11E8B968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8C49277F3DA40C1A1870FC646E72203"/>
        <w:category>
          <w:name w:val="Obecné"/>
          <w:gallery w:val="placeholder"/>
        </w:category>
        <w:types>
          <w:type w:val="bbPlcHdr"/>
        </w:types>
        <w:behaviors>
          <w:behavior w:val="content"/>
        </w:behaviors>
        <w:guid w:val="{146BE0EC-4785-43B8-8341-9CF62A0876CA}"/>
      </w:docPartPr>
      <w:docPartBody>
        <w:p w:rsidR="00B70AF4" w:rsidRDefault="00E0014A" w:rsidP="00E0014A">
          <w:pPr>
            <w:pStyle w:val="48C49277F3DA40C1A1870FC646E72203"/>
          </w:pPr>
          <w:r w:rsidRPr="00260D22">
            <w:rPr>
              <w:rStyle w:val="Zstupntext"/>
            </w:rPr>
            <w:t>Klikněte sem a zadejte text.</w:t>
          </w:r>
        </w:p>
      </w:docPartBody>
    </w:docPart>
    <w:docPart>
      <w:docPartPr>
        <w:name w:val="99B6032F10B04387A676DCEB9437DA5F"/>
        <w:category>
          <w:name w:val="Obecné"/>
          <w:gallery w:val="placeholder"/>
        </w:category>
        <w:types>
          <w:type w:val="bbPlcHdr"/>
        </w:types>
        <w:behaviors>
          <w:behavior w:val="content"/>
        </w:behaviors>
        <w:guid w:val="{F6FF194C-4E2D-40EC-908F-2DE25309B330}"/>
      </w:docPartPr>
      <w:docPartBody>
        <w:p w:rsidR="00B70AF4" w:rsidRDefault="00E0014A" w:rsidP="00E0014A">
          <w:pPr>
            <w:pStyle w:val="99B6032F10B04387A676DCEB9437DA5F"/>
          </w:pPr>
          <w:r w:rsidRPr="00260D22">
            <w:rPr>
              <w:rStyle w:val="Zstupntext"/>
            </w:rPr>
            <w:t>Klikněte sem a zadejte text.</w:t>
          </w:r>
        </w:p>
      </w:docPartBody>
    </w:docPart>
    <w:docPart>
      <w:docPartPr>
        <w:name w:val="5182C65708A840AAB2302602280AD1CE"/>
        <w:category>
          <w:name w:val="Obecné"/>
          <w:gallery w:val="placeholder"/>
        </w:category>
        <w:types>
          <w:type w:val="bbPlcHdr"/>
        </w:types>
        <w:behaviors>
          <w:behavior w:val="content"/>
        </w:behaviors>
        <w:guid w:val="{2642C8FB-3B0F-4F30-BCF8-A5950D9D7FDF}"/>
      </w:docPartPr>
      <w:docPartBody>
        <w:p w:rsidR="00B70AF4" w:rsidRDefault="00E0014A" w:rsidP="00E0014A">
          <w:pPr>
            <w:pStyle w:val="5182C65708A840AAB2302602280AD1CE"/>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93FD0"/>
    <w:rsid w:val="00546733"/>
    <w:rsid w:val="005A4B37"/>
    <w:rsid w:val="00640685"/>
    <w:rsid w:val="00821963"/>
    <w:rsid w:val="009E3224"/>
    <w:rsid w:val="009F6DE9"/>
    <w:rsid w:val="00B70AF4"/>
    <w:rsid w:val="00B82029"/>
    <w:rsid w:val="00C27304"/>
    <w:rsid w:val="00C56BB8"/>
    <w:rsid w:val="00CB5DFF"/>
    <w:rsid w:val="00D85EBB"/>
    <w:rsid w:val="00DF5E31"/>
    <w:rsid w:val="00E0014A"/>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0014A"/>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48C49277F3DA40C1A1870FC646E72203">
    <w:name w:val="48C49277F3DA40C1A1870FC646E72203"/>
    <w:rsid w:val="00E0014A"/>
  </w:style>
  <w:style w:type="paragraph" w:customStyle="1" w:styleId="4CB46C1F9EAA4E49A66E0776084AFE8E">
    <w:name w:val="4CB46C1F9EAA4E49A66E0776084AFE8E"/>
    <w:rsid w:val="00E0014A"/>
  </w:style>
  <w:style w:type="paragraph" w:customStyle="1" w:styleId="99B6032F10B04387A676DCEB9437DA5F">
    <w:name w:val="99B6032F10B04387A676DCEB9437DA5F"/>
    <w:rsid w:val="00E0014A"/>
  </w:style>
  <w:style w:type="paragraph" w:customStyle="1" w:styleId="5182C65708A840AAB2302602280AD1CE">
    <w:name w:val="5182C65708A840AAB2302602280AD1CE"/>
    <w:rsid w:val="00E001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10A8C-3F81-4B1C-9C99-236A44A5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4085</Words>
  <Characters>24108</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16</cp:revision>
  <cp:lastPrinted>2022-07-07T10:15:00Z</cp:lastPrinted>
  <dcterms:created xsi:type="dcterms:W3CDTF">2023-03-16T10:21:00Z</dcterms:created>
  <dcterms:modified xsi:type="dcterms:W3CDTF">2023-04-06T08:47:00Z</dcterms:modified>
</cp:coreProperties>
</file>