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5C2" w:rsidRPr="003367EA" w:rsidRDefault="00AC75C2">
      <w:pPr>
        <w:pStyle w:val="Nadpissti"/>
      </w:pPr>
    </w:p>
    <w:p w:rsidR="00AC75C2" w:rsidRPr="003367EA" w:rsidRDefault="00AC75C2">
      <w:pPr>
        <w:pStyle w:val="Text"/>
        <w:jc w:val="center"/>
      </w:pPr>
    </w:p>
    <w:p w:rsidR="007E09A8" w:rsidRPr="003367EA" w:rsidRDefault="007E09A8" w:rsidP="007E09A8">
      <w:pPr>
        <w:pStyle w:val="Text"/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  <w:tabs>
          <w:tab w:val="left" w:pos="1750"/>
        </w:tabs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  <w:tabs>
          <w:tab w:val="left" w:pos="2860"/>
        </w:tabs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4253F5" w:rsidRPr="003367EA" w:rsidRDefault="00657D97" w:rsidP="00657D97">
      <w:pPr>
        <w:pStyle w:val="Nadpissti"/>
        <w:tabs>
          <w:tab w:val="left" w:pos="5475"/>
        </w:tabs>
      </w:pPr>
      <w:r>
        <w:tab/>
      </w:r>
    </w:p>
    <w:p w:rsidR="004253F5" w:rsidRPr="003367EA" w:rsidRDefault="004253F5" w:rsidP="007E09A8">
      <w:pPr>
        <w:pStyle w:val="Nadpissti"/>
      </w:pPr>
    </w:p>
    <w:p w:rsidR="004253F5" w:rsidRPr="003367EA" w:rsidRDefault="00A2242E" w:rsidP="00A2242E">
      <w:pPr>
        <w:pStyle w:val="Nadpissti"/>
        <w:tabs>
          <w:tab w:val="left" w:pos="7770"/>
        </w:tabs>
      </w:pPr>
      <w:r>
        <w:tab/>
      </w: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7E09A8" w:rsidRPr="003367EA" w:rsidRDefault="007E09A8" w:rsidP="007E09A8">
      <w:pPr>
        <w:pStyle w:val="Nadpissti"/>
      </w:pPr>
    </w:p>
    <w:p w:rsidR="00B623F9" w:rsidRDefault="00B623F9" w:rsidP="007E09A8">
      <w:pPr>
        <w:pStyle w:val="Nadpissti"/>
      </w:pPr>
    </w:p>
    <w:p w:rsidR="00B623F9" w:rsidRDefault="004E2DEB" w:rsidP="00B623F9">
      <w:pPr>
        <w:pStyle w:val="Nadpissti"/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153035</wp:posOffset>
                </wp:positionV>
                <wp:extent cx="6551295" cy="2686050"/>
                <wp:effectExtent l="14605" t="8255" r="0" b="10795"/>
                <wp:wrapNone/>
                <wp:docPr id="1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2686050"/>
                          <a:chOff x="846" y="7856"/>
                          <a:chExt cx="10317" cy="4230"/>
                        </a:xfrm>
                      </wpg:grpSpPr>
                      <wpg:grpSp>
                        <wpg:cNvPr id="2" name="Group 86"/>
                        <wpg:cNvGrpSpPr>
                          <a:grpSpLocks/>
                        </wpg:cNvGrpSpPr>
                        <wpg:grpSpPr bwMode="auto">
                          <a:xfrm>
                            <a:off x="846" y="7856"/>
                            <a:ext cx="10260" cy="4229"/>
                            <a:chOff x="846" y="3456"/>
                            <a:chExt cx="10260" cy="4229"/>
                          </a:xfrm>
                        </wpg:grpSpPr>
                        <wps:wsp>
                          <wps:cNvPr id="3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39" y="4893"/>
                              <a:ext cx="0" cy="85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99" y="6317"/>
                              <a:ext cx="290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06" y="4037"/>
                              <a:ext cx="0" cy="364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6" y="4890"/>
                              <a:ext cx="1026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99" y="5747"/>
                              <a:ext cx="290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99" y="6032"/>
                              <a:ext cx="290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9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50" y="5177"/>
                              <a:ext cx="7349" cy="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0" y="5748"/>
                              <a:ext cx="735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9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06" y="3467"/>
                              <a:ext cx="0" cy="5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99" y="4892"/>
                              <a:ext cx="0" cy="85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35" y="3456"/>
                              <a:ext cx="0" cy="57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9" y="3467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17" y="3467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99" y="3467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" y="3752"/>
                              <a:ext cx="1482" cy="3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9483F" w:rsidRDefault="0049483F" w:rsidP="00B623F9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VYPRACOVAL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35" y="3740"/>
                              <a:ext cx="1539" cy="3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9483F" w:rsidRDefault="0049483F" w:rsidP="00B623F9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KONTROLOVAL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17" y="3752"/>
                              <a:ext cx="1425" cy="3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9483F" w:rsidRDefault="0049483F" w:rsidP="00B623F9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SCHVÁLIL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04"/>
                        <wpg:cNvGrpSpPr>
                          <a:grpSpLocks/>
                        </wpg:cNvGrpSpPr>
                        <wpg:grpSpPr bwMode="auto">
                          <a:xfrm>
                            <a:off x="846" y="7856"/>
                            <a:ext cx="10317" cy="4230"/>
                            <a:chOff x="846" y="3456"/>
                            <a:chExt cx="10317" cy="4230"/>
                          </a:xfrm>
                        </wpg:grpSpPr>
                        <wps:wsp>
                          <wps:cNvPr id="21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21" y="4893"/>
                              <a:ext cx="0" cy="85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60" y="4893"/>
                              <a:ext cx="0" cy="85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53" y="5462"/>
                              <a:ext cx="4446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4" name="Group 108"/>
                          <wpg:cNvGrpSpPr>
                            <a:grpSpLocks/>
                          </wpg:cNvGrpSpPr>
                          <wpg:grpSpPr bwMode="auto">
                            <a:xfrm>
                              <a:off x="846" y="3456"/>
                              <a:ext cx="10317" cy="4230"/>
                              <a:chOff x="846" y="3456"/>
                              <a:chExt cx="10317" cy="4230"/>
                            </a:xfrm>
                          </wpg:grpSpPr>
                          <wps:wsp>
                            <wps:cNvPr id="25" name="Line 1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50" y="4038"/>
                                <a:ext cx="0" cy="3648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Line 11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46" y="3467"/>
                                <a:ext cx="0" cy="549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7" name="Group 1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6" y="3456"/>
                                <a:ext cx="10317" cy="4230"/>
                                <a:chOff x="846" y="3456"/>
                                <a:chExt cx="10317" cy="4230"/>
                              </a:xfrm>
                            </wpg:grpSpPr>
                            <wps:wsp>
                              <wps:cNvPr id="28" name="Line 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03" y="5748"/>
                                  <a:ext cx="0" cy="19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308" y="6602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11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50" y="7685"/>
                                  <a:ext cx="1025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0" y="7002"/>
                                  <a:ext cx="735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054" y="6602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Line 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199" y="7001"/>
                                  <a:ext cx="29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Line 1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199" y="6580"/>
                                  <a:ext cx="29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7" name="Group 1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46" y="3456"/>
                                  <a:ext cx="10317" cy="4166"/>
                                  <a:chOff x="846" y="3456"/>
                                  <a:chExt cx="10317" cy="4166"/>
                                </a:xfrm>
                              </wpg:grpSpPr>
                              <wps:wsp>
                                <wps:cNvPr id="68" name="Line 1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624" y="4892"/>
                                    <a:ext cx="0" cy="17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Line 12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199" y="5462"/>
                                    <a:ext cx="290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Line 1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46" y="3752"/>
                                    <a:ext cx="10263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1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753" y="3467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72" name="Group 1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46" y="3456"/>
                                    <a:ext cx="10317" cy="4166"/>
                                    <a:chOff x="846" y="3456"/>
                                    <a:chExt cx="10317" cy="4166"/>
                                  </a:xfrm>
                                </wpg:grpSpPr>
                                <wps:wsp>
                                  <wps:cNvPr id="73" name="Text Box 1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054" y="6655"/>
                                      <a:ext cx="1197" cy="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ČÁST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4" name="Text Box 12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142" y="6655"/>
                                      <a:ext cx="969" cy="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sz w:val="16"/>
                                          </w:rPr>
                                          <w:t>Č.KOPIE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5" name="Text Box 12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199" y="6317"/>
                                      <a:ext cx="1440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MĚŘÍTKO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6" name="Text Box 12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199" y="5747"/>
                                      <a:ext cx="1482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POČET FORM.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7" name="Text Box 1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199" y="4875"/>
                                      <a:ext cx="1539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pStyle w:val="Zkladntext2"/>
                                          <w:spacing w:before="40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STUPEŇ DOKUMENTACE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8" name="Text Box 1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111" y="7052"/>
                                      <a:ext cx="1140" cy="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Pr="00211C8E" w:rsidRDefault="0049483F" w:rsidP="00B623F9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D1.1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9" name="Text Box 1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810" y="4875"/>
                                      <a:ext cx="1425" cy="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VYPRACOVAL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Text Box 1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35" y="4875"/>
                                      <a:ext cx="1539" cy="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KONTROLOVAL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1" name="Text Box 13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03" y="7052"/>
                                      <a:ext cx="7239" cy="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Pr="00211C8E" w:rsidRDefault="0049483F" w:rsidP="00B623F9">
                                        <w:pPr>
                                          <w:rPr>
                                            <w:sz w:val="30"/>
                                            <w:szCs w:val="30"/>
                                          </w:rPr>
                                        </w:pPr>
                                        <w:bookmarkStart w:id="0" w:name="_Toc454689717"/>
                                        <w:bookmarkStart w:id="1" w:name="_Toc454689867"/>
                                        <w:bookmarkStart w:id="2" w:name="_Toc527451338"/>
                                        <w:bookmarkStart w:id="3" w:name="_Toc528060332"/>
                                        <w:r w:rsidRPr="00211C8E">
                                          <w:rPr>
                                            <w:sz w:val="30"/>
                                            <w:szCs w:val="30"/>
                                          </w:rPr>
                                          <w:t>Seznam příloh a technická zpráva</w:t>
                                        </w:r>
                                        <w:bookmarkEnd w:id="0"/>
                                        <w:bookmarkEnd w:id="1"/>
                                        <w:bookmarkEnd w:id="2"/>
                                        <w:bookmarkEnd w:id="3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2" name="Text Box 1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365" y="7052"/>
                                      <a:ext cx="741" cy="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Pr="00211C8E" w:rsidRDefault="0049483F" w:rsidP="00B623F9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bookmarkStart w:id="4" w:name="_Toc454689718"/>
                                        <w:bookmarkStart w:id="5" w:name="_Toc454689868"/>
                                        <w:bookmarkStart w:id="6" w:name="_Toc527451339"/>
                                        <w:bookmarkStart w:id="7" w:name="_Toc528060333"/>
                                        <w:r w:rsidRPr="00211C8E"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1</w:t>
                                        </w:r>
                                        <w:bookmarkEnd w:id="4"/>
                                        <w:bookmarkEnd w:id="5"/>
                                        <w:bookmarkEnd w:id="6"/>
                                        <w:bookmarkEnd w:id="7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3" name="Text Box 1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199" y="6032"/>
                                      <a:ext cx="1440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DATUM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4" name="Text Box 13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199" y="5462"/>
                                      <a:ext cx="1368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Č. ZAKÁZKY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Text Box 13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567" y="4875"/>
                                      <a:ext cx="1596" cy="5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Pr="002A554E" w:rsidRDefault="0049483F" w:rsidP="00B623F9">
                                        <w:pPr>
                                          <w:pStyle w:val="Zkladntext3"/>
                                          <w:spacing w:before="40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DSP+DPS</w:t>
                                        </w:r>
                                      </w:p>
                                      <w:p w:rsidR="0049483F" w:rsidRDefault="0049483F" w:rsidP="00B623F9">
                                        <w:pPr>
                                          <w:pStyle w:val="Zkladntext3"/>
                                          <w:spacing w:before="40"/>
                                        </w:pPr>
                                      </w:p>
                                      <w:p w:rsidR="0049483F" w:rsidRDefault="0049483F" w:rsidP="00B623F9">
                                        <w:pPr>
                                          <w:pStyle w:val="Zkladntext3"/>
                                          <w:spacing w:before="40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Text Box 13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53" y="5159"/>
                                      <a:ext cx="1440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Pr="00BB75E2" w:rsidRDefault="0049483F" w:rsidP="00B623F9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proofErr w:type="spellStart"/>
                                        <w:proofErr w:type="gramStart"/>
                                        <w:r w:rsidRPr="00BB75E2">
                                          <w:rPr>
                                            <w:sz w:val="14"/>
                                            <w:szCs w:val="14"/>
                                          </w:rPr>
                                          <w:t>Ing.</w:t>
                                        </w:r>
                                        <w:r>
                                          <w:rPr>
                                            <w:sz w:val="14"/>
                                            <w:szCs w:val="14"/>
                                          </w:rPr>
                                          <w:t>P.</w:t>
                                        </w:r>
                                        <w:proofErr w:type="gramEnd"/>
                                        <w:r>
                                          <w:rPr>
                                            <w:sz w:val="14"/>
                                            <w:szCs w:val="14"/>
                                          </w:rPr>
                                          <w:t>Kheml</w:t>
                                        </w:r>
                                        <w:proofErr w:type="spellEnd"/>
                                      </w:p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7" name="Text Box 13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774" y="4892"/>
                                      <a:ext cx="1368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SCHVÁLIL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8" name="Text Box 14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100" y="4379"/>
                                      <a:ext cx="1980" cy="5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pStyle w:val="Textbubliny"/>
                                          <w:tabs>
                                            <w:tab w:val="left" w:pos="284"/>
                                          </w:tabs>
                                          <w:spacing w:after="0" w:line="240" w:lineRule="auto"/>
                                          <w:rPr>
                                            <w:rFonts w:ascii="Arial" w:hAnsi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/>
                                          </w:rPr>
                                          <w:t>tel:</w:t>
                                        </w:r>
                                        <w:r>
                                          <w:rPr>
                                            <w:rFonts w:ascii="Arial" w:hAnsi="Arial"/>
                                          </w:rPr>
                                          <w:tab/>
                                          <w:t>+420 283 023 111</w:t>
                                        </w:r>
                                      </w:p>
                                      <w:p w:rsidR="0049483F" w:rsidRDefault="0049483F" w:rsidP="00B623F9">
                                        <w:pPr>
                                          <w:pStyle w:val="Textbubliny"/>
                                          <w:tabs>
                                            <w:tab w:val="left" w:pos="284"/>
                                          </w:tabs>
                                          <w:spacing w:after="0" w:line="240" w:lineRule="auto"/>
                                          <w:rPr>
                                            <w:rFonts w:ascii="Arial" w:hAnsi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/>
                                          </w:rPr>
                                          <w:t>fax:</w:t>
                                        </w:r>
                                        <w:r>
                                          <w:rPr>
                                            <w:rFonts w:ascii="Arial" w:hAnsi="Arial"/>
                                          </w:rPr>
                                          <w:tab/>
                                          <w:t>+420 283 023 222</w:t>
                                        </w:r>
                                      </w:p>
                                      <w:p w:rsidR="0049483F" w:rsidRDefault="0049483F" w:rsidP="00B623F9">
                                        <w:pPr>
                                          <w:tabs>
                                            <w:tab w:val="left" w:pos="284"/>
                                          </w:tabs>
                                          <w:rPr>
                                            <w:sz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9" name="Text Box 14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712" y="4379"/>
                                      <a:ext cx="2340" cy="5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Pr="002A554E" w:rsidRDefault="0049483F" w:rsidP="00B623F9">
                                        <w:pPr>
                                          <w:tabs>
                                            <w:tab w:val="right" w:pos="1843"/>
                                          </w:tabs>
                                          <w:spacing w:after="0" w:line="240" w:lineRule="auto"/>
                                          <w:jc w:val="right"/>
                                          <w:rPr>
                                            <w:rFonts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2A554E">
                                          <w:rPr>
                                            <w:rFonts w:cs="Arial"/>
                                            <w:sz w:val="16"/>
                                            <w:szCs w:val="16"/>
                                          </w:rPr>
                                          <w:t>www.techniserv.cz</w:t>
                                        </w:r>
                                      </w:p>
                                      <w:p w:rsidR="0049483F" w:rsidRDefault="0049483F" w:rsidP="00B623F9">
                                        <w:pPr>
                                          <w:pStyle w:val="Zkladntext"/>
                                          <w:tabs>
                                            <w:tab w:val="right" w:pos="1843"/>
                                          </w:tabs>
                                          <w:jc w:val="right"/>
                                        </w:pPr>
                                        <w:r w:rsidRPr="002A554E">
                                          <w:rPr>
                                            <w:rFonts w:ascii="Arial" w:hAnsi="Arial" w:cs="Arial"/>
                                            <w:szCs w:val="16"/>
                                          </w:rPr>
                                          <w:t>techniserv@techniserv</w:t>
                                        </w:r>
                                        <w:r w:rsidRPr="002A554E">
                                          <w:rPr>
                                            <w:szCs w:val="16"/>
                                          </w:rPr>
                                          <w:t>.cz.c</w:t>
                                        </w:r>
                                        <w:r>
                                          <w:t>z</w:t>
                                        </w:r>
                                      </w:p>
                                      <w:p w:rsidR="0049483F" w:rsidRDefault="0049483F" w:rsidP="00B623F9">
                                        <w:pPr>
                                          <w:tabs>
                                            <w:tab w:val="left" w:pos="284"/>
                                          </w:tabs>
                                          <w:rPr>
                                            <w:sz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0" name="Text Box 14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49" y="4378"/>
                                      <a:ext cx="2340" cy="4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pStyle w:val="Zkladntext"/>
                                          <w:jc w:val="center"/>
                                        </w:pPr>
                                        <w:r>
                                          <w:t>Moskevská 86</w:t>
                                        </w:r>
                                      </w:p>
                                      <w:p w:rsidR="0049483F" w:rsidRDefault="0049483F" w:rsidP="00B623F9">
                                        <w:pPr>
                                          <w:tabs>
                                            <w:tab w:val="left" w:pos="284"/>
                                          </w:tabs>
                                          <w:spacing w:after="0" w:line="240" w:lineRule="auto"/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101 00 Praha 10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1" name="Text Box 14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03" y="5690"/>
                                      <a:ext cx="7239" cy="13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542239">
                                        <w:pPr>
                                          <w:spacing w:after="0"/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6"/>
                                            <w:szCs w:val="26"/>
                                          </w:rPr>
                                        </w:pPr>
                                        <w:r w:rsidRPr="009B68C5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6"/>
                                            <w:szCs w:val="26"/>
                                          </w:rPr>
                                          <w:t>Heliport Nemocnice Havlíčkův Brod</w:t>
                                        </w:r>
                                      </w:p>
                                      <w:p w:rsidR="0049483F" w:rsidRPr="00515B13" w:rsidRDefault="0049483F" w:rsidP="00542239">
                                        <w:pPr>
                                          <w:spacing w:after="0"/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15B13"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D  - Dokumentace objektů</w:t>
                                        </w:r>
                                      </w:p>
                                      <w:p w:rsidR="0049483F" w:rsidRPr="005948B1" w:rsidRDefault="0049483F" w:rsidP="005948B1">
                                        <w:pPr>
                                          <w:spacing w:line="240" w:lineRule="auto"/>
                                          <w:contextualSpacing/>
                                          <w:rPr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 xml:space="preserve">D1.1  </w:t>
                                        </w:r>
                                        <w:proofErr w:type="spellStart"/>
                                        <w:r>
                                          <w:rPr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>Architektonicko</w:t>
                                        </w:r>
                                        <w:proofErr w:type="spellEnd"/>
                                        <w:proofErr w:type="gramEnd"/>
                                        <w:r>
                                          <w:rPr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 xml:space="preserve"> – stavební řešení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4" name="Text Box 14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929" y="3752"/>
                                      <a:ext cx="1767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DATUM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6" name="Text Box 14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46" y="3740"/>
                                      <a:ext cx="1083" cy="3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Č. REVIZE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7" name="Text Box 14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199" y="3752"/>
                                      <a:ext cx="2850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POZNÁMKA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8" name="Text Box 14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35" y="5159"/>
                                      <a:ext cx="1440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Ing. J. Jaroš</w:t>
                                        </w:r>
                                      </w:p>
                                      <w:p w:rsidR="0049483F" w:rsidRPr="00BB75E2" w:rsidRDefault="0049483F" w:rsidP="00B623F9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9" name="Text Box 14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717" y="5159"/>
                                      <a:ext cx="1440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Ing. J. Jaroš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0" name="Text Box 14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251" y="6655"/>
                                      <a:ext cx="912" cy="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Č. PŘÍL.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1" name="Text Box 15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624" y="5458"/>
                                      <a:ext cx="1440" cy="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Pr="002D45BF" w:rsidRDefault="0049483F" w:rsidP="00BD153F">
                                        <w:pPr>
                                          <w:jc w:val="center"/>
                                          <w:rPr>
                                            <w:rFonts w:cs="Arial"/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 w:val="16"/>
                                          </w:rPr>
                                          <w:t>22</w:t>
                                        </w:r>
                                        <w:r w:rsidRPr="00BC3F67">
                                          <w:rPr>
                                            <w:rFonts w:cs="Arial"/>
                                            <w:sz w:val="16"/>
                                          </w:rPr>
                                          <w:t>-2900-00</w:t>
                                        </w:r>
                                        <w:r>
                                          <w:rPr>
                                            <w:rFonts w:cs="Arial"/>
                                            <w:sz w:val="16"/>
                                          </w:rPr>
                                          <w:t>93</w:t>
                                        </w:r>
                                      </w:p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2" name="Text Box 15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624" y="5741"/>
                                      <a:ext cx="1440" cy="3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Pr="00804169" w:rsidRDefault="00712AF6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9</w:t>
                                        </w:r>
                                        <w:r w:rsidR="0049483F" w:rsidRPr="00560F94">
                                          <w:rPr>
                                            <w:sz w:val="16"/>
                                          </w:rPr>
                                          <w:t xml:space="preserve"> x A4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3" name="Text Box 15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624" y="6026"/>
                                      <a:ext cx="1440" cy="3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11/2022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4" name="Text Box 15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624" y="6311"/>
                                      <a:ext cx="1440" cy="3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</w:pPr>
                                        <w: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5" name="Text Box 15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73" y="5230"/>
                                      <a:ext cx="2394" cy="4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pStyle w:val="Zkladntext"/>
                                          <w:spacing w:before="40"/>
                                          <w:jc w:val="center"/>
                                        </w:pPr>
                                        <w:r>
                                          <w:t>TECHNISERV spol. s r.o.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6" name="Text Box 15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717" y="3456"/>
                                      <a:ext cx="1482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222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r>
                                          <w:rPr>
                                            <w:sz w:val="16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7" name="Text Box 15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35" y="3456"/>
                                      <a:ext cx="1482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222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r>
                                          <w:rPr>
                                            <w:sz w:val="16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8" name="Text Box 15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810" y="3456"/>
                                      <a:ext cx="1425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222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r>
                                          <w:rPr>
                                            <w:sz w:val="16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9" name="Text Box 15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929" y="3456"/>
                                      <a:ext cx="1767" cy="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222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pStyle w:val="Zhlav"/>
                                          <w:tabs>
                                            <w:tab w:val="clear" w:pos="9214"/>
                                          </w:tabs>
                                          <w:spacing w:after="120"/>
                                          <w:rPr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sz w:val="14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0" name="Text Box 15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46" y="3456"/>
                                      <a:ext cx="1083" cy="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222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</w:pPr>
                                        <w: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1" name="Text Box 16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199" y="3456"/>
                                      <a:ext cx="2907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222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2" name="Text Box 16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867" y="3967"/>
                                      <a:ext cx="5244" cy="5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jc w:val="center"/>
                                          <w:rPr>
                                            <w:sz w:val="36"/>
                                          </w:rPr>
                                        </w:pPr>
                                        <w:r>
                                          <w:rPr>
                                            <w:sz w:val="36"/>
                                          </w:rPr>
                                          <w:t>TECHNISERV spol. s r.o.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3" name="Text Box 16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46" y="4892"/>
                                      <a:ext cx="2850" cy="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9483F" w:rsidRDefault="0049483F" w:rsidP="00B623F9">
                                        <w:pPr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ZPRACOVATEL ČÁSTI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14" name="Group 16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46" y="3467"/>
                                    <a:ext cx="10260" cy="2244"/>
                                    <a:chOff x="846" y="3467"/>
                                    <a:chExt cx="10260" cy="2244"/>
                                  </a:xfrm>
                                </wpg:grpSpPr>
                                <wps:wsp>
                                  <wps:cNvPr id="115" name="Line 16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46" y="3467"/>
                                      <a:ext cx="1026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pic:pic xmlns:pic="http://schemas.openxmlformats.org/drawingml/2006/picture">
                                  <pic:nvPicPr>
                                    <pic:cNvPr id="116" name="Picture 165" descr="logo Serv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903" y="5192"/>
                                      <a:ext cx="741" cy="5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wpg:grpSp>
                                  <wpg:cNvPr id="117" name="Group 16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50" y="4037"/>
                                      <a:ext cx="10256" cy="811"/>
                                      <a:chOff x="850" y="4037"/>
                                      <a:chExt cx="10256" cy="811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18" name="Picture 167" descr="logo Serv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4" y="4038"/>
                                        <a:ext cx="1158" cy="8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119" name="Line 16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850" y="4037"/>
                                        <a:ext cx="10256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" o:spid="_x0000_s1026" style="position:absolute;left:0;text-align:left;margin-left:-22.5pt;margin-top:12.05pt;width:515.85pt;height:211.5pt;z-index:251659264" coordorigin="846,7856" coordsize="10317,42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">
                <v:group id="Group 86" o:spid="_x0000_s1027" style="position:absolute;left:846;top:7856;width:10260;height:4229" coordorigin="846,3456" coordsize="10260,4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87" o:spid="_x0000_s1028" style="position:absolute;visibility:visible;mso-wrap-style:square" from="5239,4893" to="5239,5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88" o:spid="_x0000_s1029" style="position:absolute;visibility:visible;mso-wrap-style:square" from="8199,6317" to="11106,6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v:line id="Line 89" o:spid="_x0000_s1030" style="position:absolute;visibility:visible;mso-wrap-style:square" from="11106,4037" to="11106,7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  <v:line id="Line 90" o:spid="_x0000_s1031" style="position:absolute;flip:y;visibility:visible;mso-wrap-style:square" from="846,4890" to="11106,4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MD6MEAAADaAAAADwAAAGRycy9kb3ducmV2LnhtbESPT4vCMBTE78J+h/AW9qbpeijSNYoI&#10;guIe/AdeH81rU7Z5KUnW1m9vBMHjMDO/YebLwbbiRj40jhV8TzIQxKXTDdcKLufNeAYiRGSNrWNS&#10;cKcAy8XHaI6Fdj0f6XaKtUgQDgUqMDF2hZShNGQxTFxHnLzKeYsxSV9L7bFPcNvKaZbl0mLDacFg&#10;R2tD5d/p3yqQu31/8JvppaqrbeeuO/Ob94NSX5/D6gdEpCG+w6/2VivI4Xkl3Q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IwPowQAAANoAAAAPAAAAAAAAAAAAAAAA&#10;AKECAABkcnMvZG93bnJldi54bWxQSwUGAAAAAAQABAD5AAAAjwMAAAAA&#10;" strokeweight="1.5pt"/>
                  <v:line id="Line 91" o:spid="_x0000_s1032" style="position:absolute;visibility:visible;mso-wrap-style:square" from="8199,5747" to="11106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<v:line id="Line 92" o:spid="_x0000_s1033" style="position:absolute;visibility:visible;mso-wrap-style:square" from="8199,6032" to="11106,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  <v:line id="Line 93" o:spid="_x0000_s1034" style="position:absolute;flip:y;visibility:visible;mso-wrap-style:square" from="850,5177" to="8199,5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w8fsAAAADaAAAADwAAAGRycy9kb3ducmV2LnhtbESPQYvCMBSE7wv+h/CEva2pgq5Wo4ig&#10;7EnZ6sXbo3m2wealJFG7/34jCB6HmfmGWaw624g7+WAcKxgOMhDEpdOGKwWn4/ZrCiJEZI2NY1Lw&#10;RwFWy97HAnPtHvxL9yJWIkE45KigjrHNpQxlTRbDwLXEybs4bzEm6SupPT4S3DZylGUTadFwWqix&#10;pU1N5bW4WQW7YEtyaFzoxodiePPnvfk+K/XZ79ZzEJG6+A6/2j9awQyeV9INkM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8PH7AAAAA2gAAAA8AAAAAAAAAAAAAAAAA&#10;oQIAAGRycy9kb3ducmV2LnhtbFBLBQYAAAAABAAEAPkAAACOAwAAAAA=&#10;" strokeweight=".5pt"/>
                  <v:line id="Line 94" o:spid="_x0000_s1035" style="position:absolute;visibility:visible;mso-wrap-style:square" from="850,5748" to="8203,5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  <v:line id="Line 95" o:spid="_x0000_s1036" style="position:absolute;flip:y;visibility:visible;mso-wrap-style:square" from="11106,3467" to="11106,4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  <v:line id="Line 96" o:spid="_x0000_s1037" style="position:absolute;visibility:visible;mso-wrap-style:square" from="8199,4892" to="8199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<v:line id="Line 97" o:spid="_x0000_s1038" style="position:absolute;visibility:visible;mso-wrap-style:square" from="5235,3456" to="5235,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98" o:spid="_x0000_s1039" style="position:absolute;visibility:visible;mso-wrap-style:square" from="1929,3467" to="1929,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v:line id="Line 99" o:spid="_x0000_s1040" style="position:absolute;visibility:visible;mso-wrap-style:square" from="6717,3467" to="6717,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    <v:line id="Line 100" o:spid="_x0000_s1041" style="position:absolute;visibility:visible;mso-wrap-style:square" from="8199,3467" to="8199,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1" o:spid="_x0000_s1042" type="#_x0000_t202" style="position:absolute;left:3810;top:3752;width:1482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49483F" w:rsidRDefault="0049483F" w:rsidP="00B623F9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VYPRACOVAL</w:t>
                          </w:r>
                        </w:p>
                      </w:txbxContent>
                    </v:textbox>
                  </v:shape>
                  <v:shape id="Text Box 102" o:spid="_x0000_s1043" type="#_x0000_t202" style="position:absolute;left:5235;top:3740;width:1539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<v:textbox>
                      <w:txbxContent>
                        <w:p w:rsidR="0049483F" w:rsidRDefault="0049483F" w:rsidP="00B623F9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KONTROLOVAL</w:t>
                          </w:r>
                        </w:p>
                      </w:txbxContent>
                    </v:textbox>
                  </v:shape>
                  <v:shape id="Text Box 103" o:spid="_x0000_s1044" type="#_x0000_t202" style="position:absolute;left:6717;top:3752;width:1425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49483F" w:rsidRDefault="0049483F" w:rsidP="00B623F9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SCHVÁLIL</w:t>
                          </w:r>
                        </w:p>
                      </w:txbxContent>
                    </v:textbox>
                  </v:shape>
                </v:group>
                <v:group id="Group 104" o:spid="_x0000_s1045" style="position:absolute;left:846;top:7856;width:10317;height:4230" coordorigin="846,3456" coordsize="10317,4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line id="Line 105" o:spid="_x0000_s1046" style="position:absolute;visibility:visible;mso-wrap-style:square" from="6721,4893" to="6721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  <v:line id="Line 106" o:spid="_x0000_s1047" style="position:absolute;visibility:visible;mso-wrap-style:square" from="3760,4893" to="3760,5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flP8MAAADb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FO4f4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X5T/DAAAA2wAAAA8AAAAAAAAAAAAA&#10;AAAAoQIAAGRycy9kb3ducmV2LnhtbFBLBQYAAAAABAAEAPkAAACRAwAAAAA=&#10;" strokeweight="1.5pt"/>
                  <v:line id="Line 107" o:spid="_x0000_s1048" style="position:absolute;flip:y;visibility:visible;mso-wrap-style:square" from="3753,5462" to="8199,5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ukEcEAAADbAAAADwAAAGRycy9kb3ducmV2LnhtbESPQYvCMBSE78L+h/AWvGmqoi5doyyC&#10;4kmx7sXbo3nbhm1eShK1/nsjCB6HmfmGWaw624gr+WAcKxgNMxDEpdOGKwW/p83gC0SIyBobx6Tg&#10;TgFWy4/eAnPtbnykaxErkSAcclRQx9jmUoayJoth6Fri5P05bzEm6SupPd4S3DZynGUzadFwWqix&#10;pXVN5X9xsQq2wZbk0LjQTQ/F6OLPezM/K9X/7H6+QUTq4jv8au+0gvEEnl/SD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K6QRwQAAANsAAAAPAAAAAAAAAAAAAAAA&#10;AKECAABkcnMvZG93bnJldi54bWxQSwUGAAAAAAQABAD5AAAAjwMAAAAA&#10;" strokeweight=".5pt"/>
                  <v:group id="Group 108" o:spid="_x0000_s1049" style="position:absolute;left:846;top:3456;width:10317;height:4230" coordorigin="846,3456" coordsize="10317,4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109" o:spid="_x0000_s1050" style="position:absolute;visibility:visible;mso-wrap-style:square" from="850,4038" to="850,7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59S8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+fUvDAAAA2wAAAA8AAAAAAAAAAAAA&#10;AAAAoQIAAGRycy9kb3ducmV2LnhtbFBLBQYAAAAABAAEAPkAAACRAwAAAAA=&#10;" strokeweight="1.5pt"/>
                    <v:line id="Line 110" o:spid="_x0000_s1051" style="position:absolute;flip:y;visibility:visible;mso-wrap-style:square" from="846,3467" to="846,4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wHicIAAADbAAAADwAAAGRycy9kb3ducmV2LnhtbESPwWrDMBBE74X8g9hAb7WcQN3gWAkh&#10;kNBTS91efFusjS1irYykxO7fV4VCj8PMvGGq/WwHcScfjGMFqywHQdw6bbhT8PV5etqACBFZ4+CY&#10;FHxTgP1u8VBhqd3EH3SvYycShEOJCvoYx1LK0PZkMWRuJE7exXmLMUnfSe1xSnA7yHWeF9Ki4bTQ&#10;40jHntprfbMKzsG25NC4MD+/16ubb97MS6PU43I+bEFEmuN/+K/9qhWsC/j9kn6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wHicIAAADbAAAADwAAAAAAAAAAAAAA&#10;AAChAgAAZHJzL2Rvd25yZXYueG1sUEsFBgAAAAAEAAQA+QAAAJADAAAAAA==&#10;" strokeweight=".5pt"/>
                    <v:group id="Group 111" o:spid="_x0000_s1052" style="position:absolute;left:846;top:3456;width:10317;height:4230" coordorigin="846,3456" coordsize="10317,4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<v:line id="Line 112" o:spid="_x0000_s1053" style="position:absolute;visibility:visible;mso-wrap-style:square" from="8203,5748" to="8203,7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/S1c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Uam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P9LVwQAAANsAAAAPAAAAAAAAAAAAAAAA&#10;AKECAABkcnMvZG93bnJldi54bWxQSwUGAAAAAAQABAD5AAAAjwMAAAAA&#10;" strokeweight="1.5pt"/>
                      <v:line id="Line 113" o:spid="_x0000_s1054" style="position:absolute;visibility:visible;mso-wrap-style:square" from="10308,6602" to="10308,7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    <v:line id="Line 114" o:spid="_x0000_s1055" style="position:absolute;flip:y;visibility:visible;mso-wrap-style:square" from="850,7685" to="11106,7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CFL8AAADbAAAADwAAAGRycy9kb3ducmV2LnhtbERPTYvCMBC9L/gfwgje1lQF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BCFL8AAADbAAAADwAAAAAAAAAAAAAAAACh&#10;AgAAZHJzL2Rvd25yZXYueG1sUEsFBgAAAAAEAAQA+QAAAI0DAAAAAA==&#10;" strokeweight="1.5pt"/>
                      <v:line id="Line 115" o:spid="_x0000_s1056" style="position:absolute;visibility:visible;mso-wrap-style:square" from="850,7002" to="8203,7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tlcMAAADbAAAADwAAAGRycy9kb3ducmV2LnhtbESPQWvCQBSE7wX/w/IEb3VjhVKiq4hg&#10;ld5MRfD2yD6TmOzbuLvR9N+7BcHjMDPfMPNlbxpxI+crywom4wQEcW51xYWCw+/m/QuED8gaG8uk&#10;4I88LBeDtzmm2t55T7csFCJC2KeooAyhTaX0eUkG/di2xNE7W2cwROkKqR3eI9w08iNJPqXBiuNC&#10;iS2tS8rrrDMKjl3Gp0u9cQ1239vt+Xit/fRHqdGwX81ABOrDK/xs77SC6QT+v8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c7ZXDAAAA2wAAAA8AAAAAAAAAAAAA&#10;AAAAoQIAAGRycy9kb3ducmV2LnhtbFBLBQYAAAAABAAEAPkAAACRAwAAAAA=&#10;" strokeweight="1.5pt"/>
                      <v:line id="Line 116" o:spid="_x0000_s1057" style="position:absolute;visibility:visible;mso-wrap-style:square" from="9054,6602" to="9054,7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5cZ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jF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+XGXDAAAA2wAAAA8AAAAAAAAAAAAA&#10;AAAAoQIAAGRycy9kb3ducmV2LnhtbFBLBQYAAAAABAAEAPkAAACRAwAAAAA=&#10;" strokeweight=".5pt"/>
                      <v:line id="Line 117" o:spid="_x0000_s1058" style="position:absolute;visibility:visible;mso-wrap-style:square" from="8199,7001" to="11106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L5/s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Jp/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y+f7DAAAA2wAAAA8AAAAAAAAAAAAA&#10;AAAAoQIAAGRycy9kb3ducmV2LnhtbFBLBQYAAAAABAAEAPkAAACRAwAAAAA=&#10;" strokeweight=".5pt"/>
                      <v:line id="Line 118" o:spid="_x0000_s1059" style="position:absolute;visibility:visible;mso-wrap-style:square" from="8199,6580" to="11106,6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Za/MMAAADbAAAADwAAAGRycy9kb3ducmV2LnhtbESPQWvCQBSE7wX/w/KE3urGCqFEVxHB&#10;Kr2ZiuDtkX0mMdm3cXej6b/vCoUeh5n5hlmsBtOKOzlfW1YwnSQgiAuray4VHL+3bx8gfEDW2Fom&#10;BT/kYbUcvSww0/bBB7rnoRQRwj5DBVUIXSalLyoy6Ce2I47exTqDIUpXSu3wEeGmle9JkkqDNceF&#10;CjvaVFQ0eW8UnPqcz9dm61rsP3e7y+nW+NmXUq/jYT0HEWgI/+G/9l4rSFN4fok/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GWvzDAAAA2wAAAA8AAAAAAAAAAAAA&#10;AAAAoQIAAGRycy9kb3ducmV2LnhtbFBLBQYAAAAABAAEAPkAAACRAwAAAAA=&#10;" strokeweight="1.5pt"/>
                      <v:group id="Group 119" o:spid="_x0000_s1060" style="position:absolute;left:846;top:3456;width:10317;height:4166" coordorigin="846,3456" coordsize="10317,41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<v:line id="Line 120" o:spid="_x0000_s1061" style="position:absolute;visibility:visible;mso-wrap-style:square" from="9624,4892" to="9624,6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NWYL8AAADbAAAADwAAAGRycy9kb3ducmV2LnhtbERPy4rCMBTdC/5DuII7TR1EpBrFB4Lg&#10;Yqi6cXdprm21uSlJRqtfP1kILg/nPV+2phYPcr6yrGA0TEAQ51ZXXCg4n3aDKQgfkDXWlknBizws&#10;F93OHFNtn5zR4xgKEUPYp6igDKFJpfR5SQb90DbEkbtaZzBE6AqpHT5juKnlT5JMpMGKY0OJDW1K&#10;yu/HP6Ngemr89rW57Oyvu72zwzijMa6V6vfa1QxEoDZ8xR/3XiuYxLHxS/w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NWYL8AAADbAAAADwAAAAAAAAAAAAAAAACh&#10;AgAAZHJzL2Rvd25yZXYueG1sUEsFBgAAAAAEAAQA+QAAAI0DAAAAAA==&#10;" strokeweight=".5pt"/>
                        <v:line id="Line 121" o:spid="_x0000_s1062" style="position:absolute;visibility:visible;mso-wrap-style:square" from="8199,5462" to="11106,5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/z+8UAAADbAAAADwAAAGRycy9kb3ducmV2LnhtbESPzWrDMBCE74W8g9hAb42cYEzqRgn5&#10;IVDooTjJJbfF2tpurZWRlNju01eFQo/DzHzDrDaDacWdnG8sK5jPEhDEpdUNVwou5+PTEoQPyBpb&#10;y6RgJA+b9eRhhbm2PRd0P4VKRAj7HBXUIXS5lL6syaCf2Y44eh/WGQxRukpqh32Em1YukiSTBhuO&#10;CzV2tK+p/DrdjILlufOHcX892nf3+V28pQWluFPqcTpsX0AEGsJ/+K/9qhVkz/D7Jf4A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7/z+8UAAADbAAAADwAAAAAAAAAA&#10;AAAAAAChAgAAZHJzL2Rvd25yZXYueG1sUEsFBgAAAAAEAAQA+QAAAJMDAAAAAA==&#10;" strokeweight=".5pt"/>
                        <v:line id="Line 122" o:spid="_x0000_s1063" style="position:absolute;visibility:visible;mso-wrap-style:square" from="846,3752" to="11109,3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zMu8IAAADbAAAADwAAAGRycy9kb3ducmV2LnhtbERPz2vCMBS+C/sfwhvspqlDpnRGcR2F&#10;wQ7S6sXbo3lruzUvJclsu79+OQgeP77f2/1oOnEl51vLCpaLBARxZXXLtYLzKZ9vQPiArLGzTAom&#10;8rDfPcy2mGo7cEHXMtQihrBPUUETQp9K6auGDPqF7Ykj92WdwRChq6V2OMRw08nnJHmRBluODQ32&#10;lDVU/ZS/RsHm1Pv3Kbvk9ui+/4rPVUErfFPq6XE8vIIINIa7+Ob+0ArW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zMu8IAAADbAAAADwAAAAAAAAAAAAAA&#10;AAChAgAAZHJzL2Rvd25yZXYueG1sUEsFBgAAAAAEAAQA+QAAAJADAAAAAA==&#10;" strokeweight=".5pt"/>
                        <v:line id="Line 123" o:spid="_x0000_s1064" style="position:absolute;visibility:visible;mso-wrap-style:square" from="3753,3467" to="3753,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BpIMQAAADbAAAADwAAAGRycy9kb3ducmV2LnhtbESPT4vCMBTE7wt+h/AEb2uqiCvVKP5B&#10;EPawVL14ezTPttq8lCRq3U9vFhY8DjPzG2a2aE0t7uR8ZVnBoJ+AIM6trrhQcDxsPycgfEDWWFsm&#10;BU/ysJh3PmaYavvgjO77UIgIYZ+igjKEJpXS5yUZ9H3bEEfvbJ3BEKUrpHb4iHBTy2GSjKXBiuNC&#10;iQ2tS8qv+5tRMDk0fvNcn7b2x11+s+9RRiNcKdXrtsspiEBteIf/2zut4Gs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EGkgxAAAANsAAAAPAAAAAAAAAAAA&#10;AAAAAKECAABkcnMvZG93bnJldi54bWxQSwUGAAAAAAQABAD5AAAAkgMAAAAA&#10;" strokeweight=".5pt"/>
                        <v:group id="Group 124" o:spid="_x0000_s1065" style="position:absolute;left:846;top:3456;width:10317;height:4166" coordorigin="846,3456" coordsize="10317,41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  <v:shape id="Text Box 125" o:spid="_x0000_s1066" type="#_x0000_t202" style="position:absolute;left:9054;top:6655;width:119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ČÁST</w:t>
                                  </w:r>
                                </w:p>
                              </w:txbxContent>
                            </v:textbox>
                          </v:shape>
                          <v:shape id="Text Box 126" o:spid="_x0000_s1067" type="#_x0000_t202" style="position:absolute;left:8142;top:6655;width:969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Č.KOPIE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  <v:shape id="Text Box 127" o:spid="_x0000_s1068" type="#_x0000_t202" style="position:absolute;left:8199;top:6317;width:1440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MĚŘÍTKO</w:t>
                                  </w:r>
                                </w:p>
                              </w:txbxContent>
                            </v:textbox>
                          </v:shape>
                          <v:shape id="Text Box 128" o:spid="_x0000_s1069" type="#_x0000_t202" style="position:absolute;left:8199;top:5747;width:1482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POČET FORM.</w:t>
                                  </w:r>
                                </w:p>
                              </w:txbxContent>
                            </v:textbox>
                          </v:shape>
                          <v:shape id="Text Box 129" o:spid="_x0000_s1070" type="#_x0000_t202" style="position:absolute;left:8199;top:4875;width:153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pStyle w:val="Zkladntext2"/>
                                    <w:spacing w:before="4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STUPEŇ DOKUMENTACE</w:t>
                                  </w:r>
                                </w:p>
                              </w:txbxContent>
                            </v:textbox>
                          </v:shape>
                          <v:shape id="Text Box 130" o:spid="_x0000_s1071" type="#_x0000_t202" style="position:absolute;left:9111;top:7052;width:114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          <v:textbox>
                              <w:txbxContent>
                                <w:p w:rsidR="0049483F" w:rsidRPr="00211C8E" w:rsidRDefault="0049483F" w:rsidP="00B623F9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D1.1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  <v:shape id="Text Box 131" o:spid="_x0000_s1072" type="#_x0000_t202" style="position:absolute;left:3810;top:4875;width:1425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VYPRACOVAL</w:t>
                                  </w:r>
                                </w:p>
                              </w:txbxContent>
                            </v:textbox>
                          </v:shape>
                          <v:shape id="Text Box 132" o:spid="_x0000_s1073" type="#_x0000_t202" style="position:absolute;left:5235;top:4875;width:1539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KONTROLOVAL</w:t>
                                  </w:r>
                                </w:p>
                              </w:txbxContent>
                            </v:textbox>
                          </v:shape>
                          <v:shape id="Text Box 133" o:spid="_x0000_s1074" type="#_x0000_t202" style="position:absolute;left:903;top:7052;width:7239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          <v:textbox>
                              <w:txbxContent>
                                <w:p w:rsidR="0049483F" w:rsidRPr="00211C8E" w:rsidRDefault="0049483F" w:rsidP="00B623F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bookmarkStart w:id="8" w:name="_Toc454689717"/>
                                  <w:bookmarkStart w:id="9" w:name="_Toc454689867"/>
                                  <w:bookmarkStart w:id="10" w:name="_Toc527451338"/>
                                  <w:bookmarkStart w:id="11" w:name="_Toc528060332"/>
                                  <w:r w:rsidRPr="00211C8E">
                                    <w:rPr>
                                      <w:sz w:val="30"/>
                                      <w:szCs w:val="30"/>
                                    </w:rPr>
                                    <w:t>Seznam příloh a technická zpráva</w:t>
                                  </w:r>
                                  <w:bookmarkEnd w:id="8"/>
                                  <w:bookmarkEnd w:id="9"/>
                                  <w:bookmarkEnd w:id="10"/>
                                  <w:bookmarkEnd w:id="11"/>
                                </w:p>
                              </w:txbxContent>
                            </v:textbox>
                          </v:shape>
                          <v:shape id="Text Box 134" o:spid="_x0000_s1075" type="#_x0000_t202" style="position:absolute;left:10365;top:7052;width:741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          <v:textbox>
                              <w:txbxContent>
                                <w:p w:rsidR="0049483F" w:rsidRPr="00211C8E" w:rsidRDefault="0049483F" w:rsidP="00B623F9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bookmarkStart w:id="12" w:name="_Toc454689718"/>
                                  <w:bookmarkStart w:id="13" w:name="_Toc454689868"/>
                                  <w:bookmarkStart w:id="14" w:name="_Toc527451339"/>
                                  <w:bookmarkStart w:id="15" w:name="_Toc528060333"/>
                                  <w:r w:rsidRPr="00211C8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bookmarkEnd w:id="12"/>
                                  <w:bookmarkEnd w:id="13"/>
                                  <w:bookmarkEnd w:id="14"/>
                                  <w:bookmarkEnd w:id="15"/>
                                </w:p>
                              </w:txbxContent>
                            </v:textbox>
                          </v:shape>
                          <v:shape id="Text Box 135" o:spid="_x0000_s1076" type="#_x0000_t202" style="position:absolute;left:8199;top:6032;width:1440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          <v:textbox>
                              <w:txbxContent>
                                <w:p w:rsidR="0049483F" w:rsidRDefault="0049483F" w:rsidP="00B623F9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DATUM</w:t>
                                  </w:r>
                                </w:p>
                              </w:txbxContent>
                            </v:textbox>
                          </v:shape>
                          <v:shape id="Text Box 136" o:spid="_x0000_s1077" type="#_x0000_t202" style="position:absolute;left:8199;top:5462;width:1368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Č. ZAKÁZKY</w:t>
                                  </w:r>
                                </w:p>
                              </w:txbxContent>
                            </v:textbox>
                          </v:shape>
                          <v:shape id="Text Box 137" o:spid="_x0000_s1078" type="#_x0000_t202" style="position:absolute;left:9567;top:4875;width:1596;height: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          <v:textbox>
                              <w:txbxContent>
                                <w:p w:rsidR="0049483F" w:rsidRPr="002A554E" w:rsidRDefault="0049483F" w:rsidP="00B623F9">
                                  <w:pPr>
                                    <w:pStyle w:val="Zkladntext3"/>
                                    <w:spacing w:before="4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DSP+DPS</w:t>
                                  </w:r>
                                </w:p>
                                <w:p w:rsidR="0049483F" w:rsidRDefault="0049483F" w:rsidP="00B623F9">
                                  <w:pPr>
                                    <w:pStyle w:val="Zkladntext3"/>
                                    <w:spacing w:before="40"/>
                                  </w:pPr>
                                </w:p>
                                <w:p w:rsidR="0049483F" w:rsidRDefault="0049483F" w:rsidP="00B623F9">
                                  <w:pPr>
                                    <w:pStyle w:val="Zkladntext3"/>
                                    <w:spacing w:before="40"/>
                                  </w:pPr>
                                </w:p>
                              </w:txbxContent>
                            </v:textbox>
                          </v:shape>
                          <v:shape id="Text Box 138" o:spid="_x0000_s1079" type="#_x0000_t202" style="position:absolute;left:3753;top:5159;width:1440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          <v:textbox>
                              <w:txbxContent>
                                <w:p w:rsidR="0049483F" w:rsidRPr="00BB75E2" w:rsidRDefault="0049483F" w:rsidP="00B623F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proofErr w:type="gramStart"/>
                                  <w:r w:rsidRPr="00BB75E2">
                                    <w:rPr>
                                      <w:sz w:val="14"/>
                                      <w:szCs w:val="14"/>
                                    </w:rPr>
                                    <w:t>Ing.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P.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Kheml</w:t>
                                  </w:r>
                                  <w:proofErr w:type="spellEnd"/>
                                </w:p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Text Box 139" o:spid="_x0000_s1080" type="#_x0000_t202" style="position:absolute;left:6774;top:4892;width:1368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PYCsMA&#10;AADbAAAADwAAAGRycy9kb3ducmV2LnhtbESPT4vCMBTE74LfITxhb2uysv6rRpFdBE+Kuit4ezTP&#10;tmzzUppo67c3woLHYWZ+w8yXrS3FjWpfONbw0VcgiFNnCs40/BzX7xMQPiAbLB2Thjt5WC66nTkm&#10;xjW8p9shZCJC2CeoIQ+hSqT0aU4Wfd9VxNG7uNpiiLLOpKmxiXBbyoFSI2mx4LiQY0VfOaV/h6vV&#10;8Lu9nE+fapd922HVuFZJtlOp9VuvXc1ABGrDK/zf3hgNkz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PYCsMAAADbAAAADwAAAAAAAAAAAAAAAACYAgAAZHJzL2Rv&#10;d25yZXYueG1sUEsFBgAAAAAEAAQA9QAAAIgDAAAAAA=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SCHVÁLIL</w:t>
                                  </w:r>
                                </w:p>
                              </w:txbxContent>
                            </v:textbox>
                          </v:shape>
                          <v:shape id="Text Box 140" o:spid="_x0000_s1081" type="#_x0000_t202" style="position:absolute;left:2100;top:4379;width:1980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pStyle w:val="Textbubliny"/>
                                    <w:tabs>
                                      <w:tab w:val="left" w:pos="284"/>
                                    </w:tabs>
                                    <w:spacing w:after="0" w:line="240" w:lineRule="auto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tel:</w:t>
                                  </w:r>
                                  <w:r>
                                    <w:rPr>
                                      <w:rFonts w:ascii="Arial" w:hAnsi="Arial"/>
                                    </w:rPr>
                                    <w:tab/>
                                    <w:t>+420 283 023 111</w:t>
                                  </w:r>
                                </w:p>
                                <w:p w:rsidR="0049483F" w:rsidRDefault="0049483F" w:rsidP="00B623F9">
                                  <w:pPr>
                                    <w:pStyle w:val="Textbubliny"/>
                                    <w:tabs>
                                      <w:tab w:val="left" w:pos="284"/>
                                    </w:tabs>
                                    <w:spacing w:after="0" w:line="240" w:lineRule="auto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fax:</w:t>
                                  </w:r>
                                  <w:r>
                                    <w:rPr>
                                      <w:rFonts w:ascii="Arial" w:hAnsi="Arial"/>
                                    </w:rPr>
                                    <w:tab/>
                                    <w:t>+420 283 023 222</w:t>
                                  </w:r>
                                </w:p>
                                <w:p w:rsidR="0049483F" w:rsidRDefault="0049483F" w:rsidP="00B623F9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Text Box 141" o:spid="_x0000_s1082" type="#_x0000_t202" style="position:absolute;left:8712;top:4379;width:2340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          <v:textbox>
                              <w:txbxContent>
                                <w:p w:rsidR="0049483F" w:rsidRPr="002A554E" w:rsidRDefault="0049483F" w:rsidP="00B623F9">
                                  <w:pPr>
                                    <w:tabs>
                                      <w:tab w:val="right" w:pos="1843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A554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www.techniserv.cz</w:t>
                                  </w:r>
                                </w:p>
                                <w:p w:rsidR="0049483F" w:rsidRDefault="0049483F" w:rsidP="00B623F9">
                                  <w:pPr>
                                    <w:pStyle w:val="Zkladntext"/>
                                    <w:tabs>
                                      <w:tab w:val="right" w:pos="1843"/>
                                    </w:tabs>
                                    <w:jc w:val="right"/>
                                  </w:pPr>
                                  <w:r w:rsidRPr="002A554E">
                                    <w:rPr>
                                      <w:rFonts w:ascii="Arial" w:hAnsi="Arial" w:cs="Arial"/>
                                      <w:szCs w:val="16"/>
                                    </w:rPr>
                                    <w:t>techniserv@techniserv</w:t>
                                  </w:r>
                                  <w:r w:rsidRPr="002A554E">
                                    <w:rPr>
                                      <w:szCs w:val="16"/>
                                    </w:rPr>
                                    <w:t>.cz.c</w:t>
                                  </w:r>
                                  <w:r>
                                    <w:t>z</w:t>
                                  </w:r>
                                </w:p>
                                <w:p w:rsidR="0049483F" w:rsidRDefault="0049483F" w:rsidP="00B623F9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Text Box 142" o:spid="_x0000_s1083" type="#_x0000_t202" style="position:absolute;left:5349;top:4378;width:2340;height: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pStyle w:val="Zkladntext"/>
                                    <w:jc w:val="center"/>
                                  </w:pPr>
                                  <w:r>
                                    <w:t>Moskevská 86</w:t>
                                  </w:r>
                                </w:p>
                                <w:p w:rsidR="0049483F" w:rsidRDefault="0049483F" w:rsidP="00B623F9">
                                  <w:pPr>
                                    <w:tabs>
                                      <w:tab w:val="left" w:pos="284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101 00 Praha 10</w:t>
                                  </w:r>
                                </w:p>
                              </w:txbxContent>
                            </v:textbox>
                          </v:shape>
                          <v:shape id="Text Box 143" o:spid="_x0000_s1084" type="#_x0000_t202" style="position:absolute;left:903;top:5690;width:7239;height:1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          <v:textbox>
                              <w:txbxContent>
                                <w:p w:rsidR="0049483F" w:rsidRDefault="0049483F" w:rsidP="00542239">
                                  <w:pPr>
                                    <w:spacing w:after="0"/>
                                    <w:rPr>
                                      <w:rFonts w:cs="Arial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9B68C5">
                                    <w:rPr>
                                      <w:rFonts w:cs="Arial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Heliport Nemocnice Havlíčkův Brod</w:t>
                                  </w:r>
                                </w:p>
                                <w:p w:rsidR="0049483F" w:rsidRPr="00515B13" w:rsidRDefault="0049483F" w:rsidP="00542239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15B13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  - Dokumentace objektů</w:t>
                                  </w:r>
                                </w:p>
                                <w:p w:rsidR="0049483F" w:rsidRPr="005948B1" w:rsidRDefault="0049483F" w:rsidP="005948B1">
                                  <w:pPr>
                                    <w:spacing w:line="240" w:lineRule="auto"/>
                                    <w:contextualSpacing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D1.1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Architektonicko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– stavební řešení</w:t>
                                  </w:r>
                                </w:p>
                              </w:txbxContent>
                            </v:textbox>
                          </v:shape>
                          <v:shape id="Text Box 144" o:spid="_x0000_s1085" type="#_x0000_t202" style="position:absolute;left:1929;top:3752;width:1767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DATUM</w:t>
                                  </w:r>
                                </w:p>
                              </w:txbxContent>
                            </v:textbox>
                          </v:shape>
                          <v:shape id="Text Box 145" o:spid="_x0000_s1086" type="#_x0000_t202" style="position:absolute;left:846;top:3740;width:1083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Č. REVIZE</w:t>
                                  </w:r>
                                </w:p>
                              </w:txbxContent>
                            </v:textbox>
                          </v:shape>
                          <v:shape id="Text Box 146" o:spid="_x0000_s1087" type="#_x0000_t202" style="position:absolute;left:8199;top:3752;width:2850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POZNÁMKA</w:t>
                                  </w:r>
                                </w:p>
                              </w:txbxContent>
                            </v:textbox>
                          </v:shape>
                          <v:shape id="Text Box 147" o:spid="_x0000_s1088" type="#_x0000_t202" style="position:absolute;left:5235;top:5159;width:1440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Ing. J. Jaroš</w:t>
                                  </w:r>
                                </w:p>
                                <w:p w:rsidR="0049483F" w:rsidRPr="00BB75E2" w:rsidRDefault="0049483F" w:rsidP="00B623F9"/>
                              </w:txbxContent>
                            </v:textbox>
                          </v:shape>
                          <v:shape id="Text Box 148" o:spid="_x0000_s1089" type="#_x0000_t202" style="position:absolute;left:6717;top:5159;width:1440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wSMUA&#10;AADbAAAADwAAAGRycy9kb3ducmV2LnhtbESPQWvCQBSE7wX/w/IEb3VjQNHUVSQgFWkPWi/entln&#10;Err7Nma3MfXXdwuFHoeZ+YZZrntrREetrx0rmIwTEMSF0zWXCk4f2+c5CB+QNRrHpOCbPKxXg6cl&#10;Ztrd+UDdMZQiQthnqKAKocmk9EVFFv3YNcTRu7rWYoiyLaVu8R7h1sg0SWbSYs1xocKG8oqKz+OX&#10;VbDPt+94uKR2/jD569t109xO56lSo2G/eQERqA//4b/2TitYLOD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/rBIxQAAANsAAAAPAAAAAAAAAAAAAAAAAJgCAABkcnMv&#10;ZG93bnJldi54bWxQSwUGAAAAAAQABAD1AAAAigMAAAAA&#10;" filled="f" stroked="f" strokeweight=".5pt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Ing. J. Jaroš</w:t>
                                  </w:r>
                                </w:p>
                              </w:txbxContent>
                            </v:textbox>
                          </v:shape>
                          <v:shape id="Text Box 149" o:spid="_x0000_s1090" type="#_x0000_t202" style="position:absolute;left:10251;top:6655;width:91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Č. PŘÍL.</w:t>
                                  </w:r>
                                </w:p>
                              </w:txbxContent>
                            </v:textbox>
                          </v:shape>
                          <v:shape id="Text Box 150" o:spid="_x0000_s1091" type="#_x0000_t202" style="position:absolute;left:9624;top:5458;width:144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              <v:textbox>
                              <w:txbxContent>
                                <w:p w:rsidR="0049483F" w:rsidRPr="002D45BF" w:rsidRDefault="0049483F" w:rsidP="00BD153F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</w:rPr>
                                    <w:t>22</w:t>
                                  </w:r>
                                  <w:r w:rsidRPr="00BC3F67">
                                    <w:rPr>
                                      <w:rFonts w:cs="Arial"/>
                                      <w:sz w:val="16"/>
                                    </w:rPr>
                                    <w:t>-2900-00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</w:rPr>
                                    <w:t>93</w:t>
                                  </w:r>
                                </w:p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Text Box 151" o:spid="_x0000_s1092" type="#_x0000_t202" style="position:absolute;left:9624;top:5741;width:144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          <v:textbox>
                              <w:txbxContent>
                                <w:p w:rsidR="0049483F" w:rsidRPr="00804169" w:rsidRDefault="00712AF6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</w:t>
                                  </w:r>
                                  <w:r w:rsidR="0049483F" w:rsidRPr="00560F94">
                                    <w:rPr>
                                      <w:sz w:val="16"/>
                                    </w:rPr>
                                    <w:t xml:space="preserve"> x A4</w:t>
                                  </w:r>
                                </w:p>
                              </w:txbxContent>
                            </v:textbox>
                          </v:shape>
                          <v:shape id="Text Box 152" o:spid="_x0000_s1093" type="#_x0000_t202" style="position:absolute;left:9624;top:6026;width:144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aUdMQA&#10;AADc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xoC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GlHTEAAAA3AAAAA8AAAAAAAAAAAAAAAAAmAIAAGRycy9k&#10;b3ducmV2LnhtbFBLBQYAAAAABAAEAPUAAACJAwAAAAA=&#10;" filled="f" stroked="f" strokeweight=".5pt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11/2022</w:t>
                                  </w:r>
                                </w:p>
                              </w:txbxContent>
                            </v:textbox>
                          </v:shape>
                          <v:shape id="Text Box 153" o:spid="_x0000_s1094" type="#_x0000_t202" style="position:absolute;left:9624;top:6311;width:144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Z48IA&#10;AADcAAAADwAAAGRycy9kb3ducmV2LnhtbERPS2vCQBC+F/oflin0VncradHoJhRLwVOlVgVvQ3by&#10;wOxsyG5N/PeuIPQ2H99zlvloW3Gm3jeONbxOFAjiwpmGKw2736+XGQgfkA22jknDhTzk2ePDElPj&#10;Bv6h8zZUIoawT1FDHUKXSumLmiz6ieuII1e63mKIsK+k6XGI4baVU6XepcWGY0ONHa1qKk7bP6th&#10;/10eD4naVJ/2rRvcqCTbudT6+Wn8WIAINIZ/8d29NnG+SuD2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xnjwgAAANwAAAAPAAAAAAAAAAAAAAAAAJgCAABkcnMvZG93&#10;bnJldi54bWxQSwUGAAAAAAQABAD1AAAAhwMAAAAA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xbxContent>
                            </v:textbox>
                          </v:shape>
                          <v:shape id="Text Box 154" o:spid="_x0000_s1095" type="#_x0000_t202" style="position:absolute;left:1473;top:5230;width:2394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8eMIA&#10;AADcAAAADwAAAGRycy9kb3ducmV2LnhtbERPS2vCQBC+F/oflil4q7uVWmx0E4ql4Emp2kJvQ3by&#10;wOxsyG6T+O9dQfA2H99zVtloG9FT52vHGl6mCgRx7kzNpYbj4et5AcIHZIONY9JwJg9Z+viwwsS4&#10;gb+p34dSxBD2CWqoQmgTKX1ekUU/dS1x5ArXWQwRdqU0HQ4x3DZyptSbtFhzbKiwpXVF+Wn/bzX8&#10;bIu/31e1Kz/tvB3cqCTbd6n15Gn8WIIINIa7+ObemDhfzeH6TLxAph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J7x4wgAAANwAAAAPAAAAAAAAAAAAAAAAAJgCAABkcnMvZG93&#10;bnJldi54bWxQSwUGAAAAAAQABAD1AAAAhwMAAAAA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pStyle w:val="Zkladntext"/>
                                    <w:spacing w:before="40"/>
                                    <w:jc w:val="center"/>
                                  </w:pPr>
                                  <w:r>
                                    <w:t>TECHNISERV spol. s r.o.</w:t>
                                  </w:r>
                                </w:p>
                              </w:txbxContent>
                            </v:textbox>
                          </v:shape>
                          <v:shape id="Text Box 155" o:spid="_x0000_s1096" type="#_x0000_t202" style="position:absolute;left:6717;top:3456;width:1482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LlQ8IA&#10;AADcAAAADwAAAGRycy9kb3ducmV2LnhtbERPTWvCQBC9F/oflhF6q5u0RGp0DaUiCEG0UTwP2TEJ&#10;ZmdDdtX4712h0Ns83ufMs8G04kq9aywriMcRCOLS6oYrBYf96v0LhPPIGlvLpOBODrLF68scU21v&#10;/EvXwlcihLBLUUHtfZdK6cqaDLqx7YgDd7K9QR9gX0nd4y2Em1Z+RNFEGmw4NNTY0U9N5bm4GAXb&#10;zTQxenv4jMvNcYndLr+cklypt9HwPQPhafD/4j/3Wof50QSez4QL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UuVDwgAAANwAAAAPAAAAAAAAAAAAAAAAAJgCAABkcnMvZG93&#10;bnJldi54bWxQSwUGAAAAAAQABAD1AAAAhwMAAAAA&#10;" filled="f" stroked="f" strokeweight="1.75pt">
                            <v:textbox>
                              <w:txbxContent>
                                <w:p w:rsidR="0049483F" w:rsidRDefault="0049483F" w:rsidP="00B623F9"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shape>
                          <v:shape id="Text Box 156" o:spid="_x0000_s1097" type="#_x0000_t202" style="position:absolute;left:5235;top:3456;width:1482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5A2MMA&#10;AADcAAAADwAAAGRycy9kb3ducmV2LnhtbERP22rCQBB9L/gPywh9qxtbUmuaNUhLoSCiVenzkJ1c&#10;MDsbsmuS/r0rFHybw7lOmo2mET11rrasYD6LQBDnVtdcKjgdv57eQDiPrLGxTAr+yEG2mjykmGg7&#10;8A/1B1+KEMIuQQWV920ipcsrMuhmtiUOXGE7gz7ArpS6wyGEm0Y+R9GrNFhzaKiwpY+K8vPhYhTs&#10;tsvY6N3pZZ5vfz+x3W8uRbxR6nE6rt9BeBr9Xfzv/tZhfrSA2zPhAr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5A2MMAAADcAAAADwAAAAAAAAAAAAAAAACYAgAAZHJzL2Rv&#10;d25yZXYueG1sUEsFBgAAAAAEAAQA9QAAAIgDAAAAAA==&#10;" filled="f" stroked="f" strokeweight="1.75pt">
                            <v:textbox>
                              <w:txbxContent>
                                <w:p w:rsidR="0049483F" w:rsidRDefault="0049483F" w:rsidP="00B623F9"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shape>
                          <v:shape id="Text Box 157" o:spid="_x0000_s1098" type="#_x0000_t202" style="position:absolute;left:3810;top:3456;width:1425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HUqsUA&#10;AADcAAAADwAAAGRycy9kb3ducmV2LnhtbESPQWvCQBCF74X+h2UKvTUbW1JqdJVSEQQJ2iieh+yY&#10;hGZnQ3bV+O87h0JvM7w3730zX46uU1caQuvZwCRJQRFX3rZcGzge1i8foEJEtth5JgN3CrBcPD7M&#10;Mbf+xt90LWOtJIRDjgaaGPtc61A15DAkvicW7ewHh1HWodZ2wJuEu06/pum7dtiyNDTY01dD1U95&#10;cQZ2xTRzdnd8m1TFaYX9fns5Z1tjnp/GzxmoSGP8N/9db6zgp0Irz8gE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dSqxQAAANwAAAAPAAAAAAAAAAAAAAAAAJgCAABkcnMv&#10;ZG93bnJldi54bWxQSwUGAAAAAAQABAD1AAAAigMAAAAA&#10;" filled="f" stroked="f" strokeweight="1.75pt">
                            <v:textbox>
                              <w:txbxContent>
                                <w:p w:rsidR="0049483F" w:rsidRDefault="0049483F" w:rsidP="00B623F9"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shape>
                          <v:shape id="Text Box 158" o:spid="_x0000_s1099" type="#_x0000_t202" style="position:absolute;left:1929;top:3456;width:17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1xMcIA&#10;AADcAAAADwAAAGRycy9kb3ducmV2LnhtbERPTWvCQBC9F/oflil4000qEY2uobQIggQ1lZ6H7JgE&#10;s7Mhu2r677uC0Ns83uesssG04ka9aywriCcRCOLS6oYrBafvzXgOwnlkja1lUvBLDrL168sKU23v&#10;fKRb4SsRQtilqKD2vkuldGVNBt3EdsSBO9veoA+wr6Tu8R7CTSvfo2gmDTYcGmrs6LOm8lJcjYJ9&#10;vkiM3p+mcZn/fGF32F3PyU6p0dvwsQThafD/4qd7q8P8aAGP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XExwgAAANwAAAAPAAAAAAAAAAAAAAAAAJgCAABkcnMvZG93&#10;bnJldi54bWxQSwUGAAAAAAQABAD1AAAAhwMAAAAA&#10;" filled="f" stroked="f" strokeweight="1.75pt">
                            <v:textbox>
                              <w:txbxContent>
                                <w:p w:rsidR="0049483F" w:rsidRDefault="0049483F" w:rsidP="00B623F9">
                                  <w:pPr>
                                    <w:pStyle w:val="Zhlav"/>
                                    <w:tabs>
                                      <w:tab w:val="clear" w:pos="9214"/>
                                    </w:tabs>
                                    <w:spacing w:after="12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shape>
                          <v:shape id="Text Box 159" o:spid="_x0000_s1100" type="#_x0000_t202" style="position:absolute;left:846;top:3456;width:1083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5OccQA&#10;AADcAAAADwAAAGRycy9kb3ducmV2LnhtbESPT2vCQBDF7wW/wzKCt7pJxaLRVaQiFET8i+chOybB&#10;7GzIrpp++86h0NsM7817v5kvO1erJ7Wh8mwgHSagiHNvKy4MXM6b9wmoEJEt1p7JwA8FWC56b3PM&#10;rH/xkZ6nWCgJ4ZChgTLGJtM65CU5DEPfEIt2863DKGtbaNviS8JdrT+S5FM7rFgaSmzoq6T8fno4&#10;A/vddOzs/jJK8911jc1h+7iNt8YM+t1qBipSF//Nf9ffVvBTwZdnZA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uTnHEAAAA3AAAAA8AAAAAAAAAAAAAAAAAmAIAAGRycy9k&#10;b3ducmV2LnhtbFBLBQYAAAAABAAEAPUAAACJAwAAAAA=&#10;" filled="f" stroked="f" strokeweight="1.75pt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xbxContent>
                            </v:textbox>
                          </v:shape>
                          <v:shape id="Text Box 160" o:spid="_x0000_s1101" type="#_x0000_t202" style="position:absolute;left:8199;top:3456;width:2907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Lr6sMA&#10;AADcAAAADwAAAGRycy9kb3ducmV2LnhtbERP22rCQBB9L/gPywh9q5tUUmx0E8QiFILYqvR5yE4u&#10;mJ0N2TWmf98tFPo2h3OdTT6ZTow0uNaygngRgSAurW65VnA5759WIJxH1thZJgXf5CDPZg8bTLW9&#10;8yeNJ1+LEMIuRQWN930qpSsbMugWticOXGUHgz7AoZZ6wHsIN518jqIXabDl0NBgT7uGyuvpZhQc&#10;D6+J0cfLMi4PX2/YfxS3KimUepxP2zUIT5P/F/+533WYH8fw+0y4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Lr6sMAAADcAAAADwAAAAAAAAAAAAAAAACYAgAAZHJzL2Rv&#10;d25yZXYueG1sUEsFBgAAAAAEAAQA9QAAAIgDAAAAAA==&#10;" filled="f" stroked="f" strokeweight="1.75pt">
                            <v:textbox>
                              <w:txbxContent>
                                <w:p w:rsidR="0049483F" w:rsidRDefault="0049483F" w:rsidP="00B623F9"/>
                              </w:txbxContent>
                            </v:textbox>
                          </v:shape>
                          <v:shape id="Text Box 161" o:spid="_x0000_s1102" type="#_x0000_t202" style="position:absolute;left:3867;top:3967;width:5244;height: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y0c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yfzu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F7LRwgAAANwAAAAPAAAAAAAAAAAAAAAAAJgCAABkcnMvZG93&#10;bnJldi54bWxQSwUGAAAAAAQABAD1AAAAhwMAAAAA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sz w:val="36"/>
                                    </w:rPr>
                                    <w:t>TECHNISERV spol. s r.o.</w:t>
                                  </w:r>
                                </w:p>
                              </w:txbxContent>
                            </v:textbox>
                          </v:shape>
                          <v:shape id="Text Box 162" o:spid="_x0000_s1103" type="#_x0000_t202" style="position:absolute;left:846;top:4892;width:2850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XS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4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bF0rBAAAA3AAAAA8AAAAAAAAAAAAAAAAAmAIAAGRycy9kb3du&#10;cmV2LnhtbFBLBQYAAAAABAAEAPUAAACGAwAAAAA=&#10;" filled="f" stroked="f">
                            <v:textbox>
                              <w:txbxContent>
                                <w:p w:rsidR="0049483F" w:rsidRDefault="0049483F" w:rsidP="00B623F9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ZPRACOVATEL ČÁSTI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163" o:spid="_x0000_s1104" style="position:absolute;left:846;top:3467;width:10260;height:2244" coordorigin="846,3467" coordsize="10260,2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<v:line id="Line 164" o:spid="_x0000_s1105" style="position:absolute;visibility:visible;mso-wrap-style:square" from="846,3467" to="11106,3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EVzcMAAADcAAAADwAAAGRycy9kb3ducmV2LnhtbERPTWvCQBC9F/oflin0VjeRtEh0FY0I&#10;hR5KtBdvQ3ZMotnZsLua2F/fLRR6m8f7nMVqNJ24kfOtZQXpJAFBXFndcq3g67B7mYHwAVljZ5kU&#10;3MnDavn4sMBc24FLuu1DLWII+xwVNCH0uZS+asign9ieOHIn6wyGCF0ttcMhhptOTpPkTRpsOTY0&#10;2FPRUHXZX42C2aH323tx3NlPd/4uP7KSMtwo9fw0rucgAo3hX/znftdxfvoKv8/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xFc3DAAAA3AAAAA8AAAAAAAAAAAAA&#10;AAAAoQIAAGRycy9kb3ducmV2LnhtbFBLBQYAAAAABAAEAPkAAACRAwAAAAA=&#10;" strokeweight=".5pt"/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165" o:spid="_x0000_s1106" type="#_x0000_t75" alt="logo Servu" style="position:absolute;left:903;top:5192;width:741;height:5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IZ2/EAAAA3AAAAA8AAABkcnMvZG93bnJldi54bWxET0trwkAQvhf6H5YRequbSBEbXUVSLO2h&#10;BV+ItyE7JsHs7JrdmvjvuwWht/n4njNb9KYRV2p9bVlBOkxAEBdW11wq2G1XzxMQPiBrbCyTght5&#10;WMwfH2aYadvxmq6bUIoYwj5DBVUILpPSFxUZ9EPriCN3sq3BEGFbSt1iF8NNI0dJMpYGa44NFTrK&#10;KyrOmx+j4DC63I6v72/5d919Srd3ZfH10in1NOiXUxCB+vAvvrs/dJyfjuHvmXiBnP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IZ2/EAAAA3AAAAA8AAAAAAAAAAAAAAAAA&#10;nwIAAGRycy9kb3ducmV2LnhtbFBLBQYAAAAABAAEAPcAAACQAwAAAAA=&#10;">
                            <v:imagedata r:id="rId10" o:title="logo Servu"/>
                          </v:shape>
                          <v:group id="Group 166" o:spid="_x0000_s1107" style="position:absolute;left:850;top:4037;width:10256;height:811" coordorigin="850,4037" coordsize="10256,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      <v:shape id="Picture 167" o:spid="_x0000_s1108" type="#_x0000_t75" alt="logo Servu" style="position:absolute;left:964;top:4038;width:1158;height: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BenzEAAAA3AAAAA8AAABkcnMvZG93bnJldi54bWxEj0FrwkAQhe8F/8MyQm91kxSKRFcRodSb&#10;VAt6HLLTJDQ7m2anJv77zqHQ2wzvzXvfrLdT6MyNhtRGdpAvMjDEVfQt1w4+zq9PSzBJkD12kcnB&#10;nRJsN7OHNZY+jvxOt5PURkM4leigEelLa1PVUMC0iD2xap9xCCi6DrX1A44aHjpbZNmLDdiyNjTY&#10;076h6uv0Exwsv9+ej+eCD7lcL1nI78VRxsK5x/m0W4ERmuTf/Hd98IqfK60+oxPYz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pBenzEAAAA3AAAAA8AAAAAAAAAAAAAAAAA&#10;nwIAAGRycy9kb3ducmV2LnhtbFBLBQYAAAAABAAEAPcAAACQAwAAAAA=&#10;">
                              <v:imagedata r:id="rId11" o:title="logo Servu"/>
                            </v:shape>
                            <v:line id="Line 168" o:spid="_x0000_s1109" style="position:absolute;flip:y;visibility:visible;mso-wrap-style:square" from="850,4037" to="11106,4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QQF8EAAADcAAAADwAAAGRycy9kb3ducmV2LnhtbERPTYvCMBC9L/gfwgje1lQPsluNIoKg&#10;6GFXBa9DM22KzaQk0dZ/b4SFvc3jfc5i1dtGPMiH2rGCyTgDQVw4XXOl4HLefn6BCBFZY+OYFDwp&#10;wGo5+Fhgrl3Hv/Q4xUqkEA45KjAxtrmUoTBkMYxdS5y40nmLMUFfSe2xS+G2kdMsm0mLNacGgy1t&#10;DBW3090qkPtD9+O300tZlbvWXffmOOt6pUbDfj0HEamP/+I/906n+ZNveD+TLp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JBAXwQAAANwAAAAPAAAAAAAAAAAAAAAA&#10;AKECAABkcnMvZG93bnJldi54bWxQSwUGAAAAAAQABAD5AAAAjwMAAAAA&#10;" strokeweight="1.5pt"/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:rsidR="00B623F9" w:rsidRDefault="00B623F9" w:rsidP="00B623F9">
      <w:pPr>
        <w:pStyle w:val="Text"/>
        <w:rPr>
          <w:color w:val="FF0000"/>
        </w:rPr>
      </w:pPr>
    </w:p>
    <w:p w:rsidR="00B623F9" w:rsidRDefault="00B623F9" w:rsidP="00B623F9">
      <w:pPr>
        <w:jc w:val="both"/>
        <w:rPr>
          <w:color w:val="FF0000"/>
        </w:rPr>
      </w:pPr>
    </w:p>
    <w:p w:rsidR="00B623F9" w:rsidRDefault="00B623F9" w:rsidP="00B623F9">
      <w:pPr>
        <w:jc w:val="both"/>
        <w:rPr>
          <w:color w:val="FF0000"/>
        </w:rPr>
      </w:pPr>
    </w:p>
    <w:p w:rsidR="00B623F9" w:rsidRDefault="00B623F9" w:rsidP="00B623F9">
      <w:pPr>
        <w:jc w:val="both"/>
        <w:rPr>
          <w:color w:val="FF0000"/>
        </w:rPr>
      </w:pPr>
    </w:p>
    <w:p w:rsidR="00B623F9" w:rsidRDefault="002045F2" w:rsidP="00B623F9">
      <w:pPr>
        <w:jc w:val="both"/>
        <w:rPr>
          <w:color w:val="FF0000"/>
        </w:rPr>
      </w:pPr>
      <w:r>
        <w:rPr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672B1BA0" wp14:editId="268DA83B">
            <wp:simplePos x="0" y="0"/>
            <wp:positionH relativeFrom="column">
              <wp:posOffset>2700020</wp:posOffset>
            </wp:positionH>
            <wp:positionV relativeFrom="paragraph">
              <wp:posOffset>201930</wp:posOffset>
            </wp:positionV>
            <wp:extent cx="518160" cy="283210"/>
            <wp:effectExtent l="0" t="0" r="0" b="0"/>
            <wp:wrapNone/>
            <wp:docPr id="93" name="Obrázek 93" descr="jar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Obrázek 93" descr="jaros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03296" behindDoc="1" locked="0" layoutInCell="1" allowOverlap="1" wp14:anchorId="22590489" wp14:editId="237BB90D">
            <wp:simplePos x="0" y="0"/>
            <wp:positionH relativeFrom="column">
              <wp:posOffset>3652520</wp:posOffset>
            </wp:positionH>
            <wp:positionV relativeFrom="paragraph">
              <wp:posOffset>192405</wp:posOffset>
            </wp:positionV>
            <wp:extent cx="518160" cy="283210"/>
            <wp:effectExtent l="0" t="0" r="0" b="0"/>
            <wp:wrapNone/>
            <wp:docPr id="95" name="Obrázek 95" descr="jar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Obrázek 95" descr="jaros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23F9" w:rsidRDefault="00B623F9" w:rsidP="00B623F9">
      <w:pPr>
        <w:jc w:val="both"/>
        <w:rPr>
          <w:color w:val="FF0000"/>
        </w:rPr>
      </w:pPr>
    </w:p>
    <w:p w:rsidR="00B623F9" w:rsidRDefault="00B623F9" w:rsidP="00B623F9">
      <w:pPr>
        <w:jc w:val="both"/>
        <w:rPr>
          <w:color w:val="FF0000"/>
        </w:rPr>
      </w:pPr>
    </w:p>
    <w:p w:rsidR="00B623F9" w:rsidRDefault="00B623F9" w:rsidP="00B623F9">
      <w:pPr>
        <w:jc w:val="both"/>
        <w:rPr>
          <w:color w:val="FF0000"/>
        </w:rPr>
      </w:pPr>
    </w:p>
    <w:p w:rsidR="00B623F9" w:rsidRDefault="00B623F9" w:rsidP="00B623F9">
      <w:pPr>
        <w:jc w:val="both"/>
        <w:rPr>
          <w:color w:val="FF0000"/>
        </w:rPr>
      </w:pPr>
    </w:p>
    <w:p w:rsidR="00B623F9" w:rsidRDefault="00B623F9" w:rsidP="00B623F9">
      <w:pPr>
        <w:jc w:val="both"/>
        <w:rPr>
          <w:color w:val="FF0000"/>
        </w:rPr>
      </w:pPr>
    </w:p>
    <w:p w:rsidR="00FC491C" w:rsidRPr="003367EA" w:rsidRDefault="00FC491C" w:rsidP="007E09A8">
      <w:pPr>
        <w:pStyle w:val="Nadpissti"/>
      </w:pPr>
    </w:p>
    <w:p w:rsidR="00CF31D1" w:rsidRPr="003367EA" w:rsidRDefault="00CF31D1" w:rsidP="00CF31D1">
      <w:pPr>
        <w:rPr>
          <w:rFonts w:cs="Arial"/>
        </w:rPr>
      </w:pPr>
    </w:p>
    <w:p w:rsidR="00444C91" w:rsidRPr="003367EA" w:rsidRDefault="00444C91" w:rsidP="007E09A8">
      <w:pPr>
        <w:tabs>
          <w:tab w:val="left" w:pos="1710"/>
        </w:tabs>
        <w:jc w:val="both"/>
      </w:pPr>
    </w:p>
    <w:p w:rsidR="000F5853" w:rsidRDefault="00444C91" w:rsidP="008B0EAB">
      <w:pPr>
        <w:pStyle w:val="Nadpissti"/>
        <w:pageBreakBefore/>
        <w:rPr>
          <w:noProof/>
        </w:rPr>
      </w:pPr>
      <w:r w:rsidRPr="003367EA">
        <w:lastRenderedPageBreak/>
        <w:t>Obsah</w:t>
      </w:r>
      <w:r w:rsidR="00DE5E4C" w:rsidRPr="003367EA">
        <w:fldChar w:fldCharType="begin"/>
      </w:r>
      <w:r w:rsidR="00BB7DE9" w:rsidRPr="003367EA">
        <w:instrText xml:space="preserve"> TOC \o "1-4" </w:instrText>
      </w:r>
      <w:r w:rsidR="00DE5E4C" w:rsidRPr="003367EA">
        <w:fldChar w:fldCharType="separate"/>
      </w:r>
    </w:p>
    <w:p w:rsidR="000F5853" w:rsidRDefault="000F5853">
      <w:pPr>
        <w:pStyle w:val="Obsah1"/>
        <w:rPr>
          <w:rFonts w:asciiTheme="minorHAnsi" w:eastAsiaTheme="minorEastAsia" w:hAnsiTheme="minorHAnsi" w:cstheme="minorBidi"/>
          <w:b w:val="0"/>
          <w:sz w:val="22"/>
          <w:lang w:eastAsia="cs-CZ"/>
        </w:rPr>
      </w:pPr>
      <w:r>
        <w:t>1</w:t>
      </w:r>
      <w:r>
        <w:rPr>
          <w:rFonts w:asciiTheme="minorHAnsi" w:eastAsiaTheme="minorEastAsia" w:hAnsiTheme="minorHAnsi" w:cstheme="minorBidi"/>
          <w:b w:val="0"/>
          <w:sz w:val="22"/>
          <w:lang w:eastAsia="cs-CZ"/>
        </w:rPr>
        <w:tab/>
      </w:r>
      <w:r>
        <w:t>Technická zpráva</w:t>
      </w:r>
      <w:r>
        <w:tab/>
      </w:r>
      <w:r>
        <w:fldChar w:fldCharType="begin"/>
      </w:r>
      <w:r>
        <w:instrText xml:space="preserve"> PAGEREF _Toc120173992 \h </w:instrText>
      </w:r>
      <w:r>
        <w:fldChar w:fldCharType="separate"/>
      </w:r>
      <w:r w:rsidR="00D54029">
        <w:t>4</w:t>
      </w:r>
      <w:r>
        <w:fldChar w:fldCharType="end"/>
      </w:r>
    </w:p>
    <w:p w:rsidR="000F5853" w:rsidRDefault="000F5853">
      <w:pPr>
        <w:pStyle w:val="Obsah2"/>
        <w:rPr>
          <w:rFonts w:asciiTheme="minorHAnsi" w:eastAsiaTheme="minorEastAsia" w:hAnsiTheme="minorHAnsi" w:cstheme="minorBidi"/>
          <w:b w:val="0"/>
          <w:szCs w:val="22"/>
          <w:lang w:eastAsia="cs-CZ"/>
        </w:rPr>
      </w:pPr>
      <w:r>
        <w:t>1.1</w:t>
      </w:r>
      <w:r>
        <w:rPr>
          <w:rFonts w:asciiTheme="minorHAnsi" w:eastAsiaTheme="minorEastAsia" w:hAnsiTheme="minorHAnsi" w:cstheme="minorBidi"/>
          <w:b w:val="0"/>
          <w:szCs w:val="22"/>
          <w:lang w:eastAsia="cs-CZ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_Toc120173993 \h </w:instrText>
      </w:r>
      <w:r>
        <w:fldChar w:fldCharType="separate"/>
      </w:r>
      <w:r w:rsidR="00D54029">
        <w:t>4</w:t>
      </w:r>
      <w:r>
        <w:fldChar w:fldCharType="end"/>
      </w:r>
    </w:p>
    <w:p w:rsidR="000F5853" w:rsidRDefault="000F5853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r w:rsidRPr="00701987">
        <w:rPr>
          <w:rFonts w:cs="Arial"/>
        </w:rPr>
        <w:t>1.1.1</w:t>
      </w:r>
      <w:r>
        <w:rPr>
          <w:rFonts w:asciiTheme="minorHAnsi" w:eastAsiaTheme="minorEastAsia" w:hAnsiTheme="minorHAnsi" w:cstheme="minorBidi"/>
          <w:szCs w:val="22"/>
          <w:lang w:eastAsia="cs-CZ"/>
        </w:rPr>
        <w:tab/>
      </w:r>
      <w:r w:rsidRPr="00701987">
        <w:rPr>
          <w:rFonts w:cs="Arial"/>
        </w:rPr>
        <w:t>A1.1 Údaje o stavbě</w:t>
      </w:r>
      <w:r>
        <w:tab/>
      </w:r>
      <w:r>
        <w:fldChar w:fldCharType="begin"/>
      </w:r>
      <w:r>
        <w:instrText xml:space="preserve"> PAGEREF _Toc120173994 \h </w:instrText>
      </w:r>
      <w:r>
        <w:fldChar w:fldCharType="separate"/>
      </w:r>
      <w:r w:rsidR="00D54029">
        <w:t>4</w:t>
      </w:r>
      <w:r>
        <w:fldChar w:fldCharType="end"/>
      </w:r>
    </w:p>
    <w:p w:rsidR="000F5853" w:rsidRDefault="000F5853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r w:rsidRPr="00701987">
        <w:rPr>
          <w:rFonts w:cs="Arial"/>
        </w:rPr>
        <w:t>1.1.2</w:t>
      </w:r>
      <w:r>
        <w:rPr>
          <w:rFonts w:asciiTheme="minorHAnsi" w:eastAsiaTheme="minorEastAsia" w:hAnsiTheme="minorHAnsi" w:cstheme="minorBidi"/>
          <w:szCs w:val="22"/>
          <w:lang w:eastAsia="cs-CZ"/>
        </w:rPr>
        <w:tab/>
      </w:r>
      <w:r w:rsidRPr="00701987">
        <w:rPr>
          <w:rFonts w:cs="Arial"/>
        </w:rPr>
        <w:t>A1.2 Údaje o stavebníkovi</w:t>
      </w:r>
      <w:r>
        <w:tab/>
      </w:r>
      <w:r>
        <w:fldChar w:fldCharType="begin"/>
      </w:r>
      <w:r>
        <w:instrText xml:space="preserve"> PAGEREF _Toc120173995 \h </w:instrText>
      </w:r>
      <w:r>
        <w:fldChar w:fldCharType="separate"/>
      </w:r>
      <w:r w:rsidR="00D54029">
        <w:t>4</w:t>
      </w:r>
      <w:r>
        <w:fldChar w:fldCharType="end"/>
      </w:r>
    </w:p>
    <w:p w:rsidR="000F5853" w:rsidRDefault="000F5853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r w:rsidRPr="00701987">
        <w:rPr>
          <w:rFonts w:cs="Arial"/>
        </w:rPr>
        <w:t>1.1.3</w:t>
      </w:r>
      <w:r>
        <w:rPr>
          <w:rFonts w:asciiTheme="minorHAnsi" w:eastAsiaTheme="minorEastAsia" w:hAnsiTheme="minorHAnsi" w:cstheme="minorBidi"/>
          <w:szCs w:val="22"/>
          <w:lang w:eastAsia="cs-CZ"/>
        </w:rPr>
        <w:tab/>
      </w:r>
      <w:r w:rsidRPr="00701987">
        <w:rPr>
          <w:rFonts w:cs="Arial"/>
        </w:rPr>
        <w:t>A1.3 Údaje o zpracovateli projektové dokumentace</w:t>
      </w:r>
      <w:r>
        <w:tab/>
      </w:r>
      <w:r>
        <w:fldChar w:fldCharType="begin"/>
      </w:r>
      <w:r>
        <w:instrText xml:space="preserve"> PAGEREF _Toc120173996 \h </w:instrText>
      </w:r>
      <w:r>
        <w:fldChar w:fldCharType="separate"/>
      </w:r>
      <w:r w:rsidR="00D54029">
        <w:t>5</w:t>
      </w:r>
      <w:r>
        <w:fldChar w:fldCharType="end"/>
      </w:r>
    </w:p>
    <w:p w:rsidR="000F5853" w:rsidRDefault="000F5853">
      <w:pPr>
        <w:pStyle w:val="Obsah2"/>
        <w:rPr>
          <w:rFonts w:asciiTheme="minorHAnsi" w:eastAsiaTheme="minorEastAsia" w:hAnsiTheme="minorHAnsi" w:cstheme="minorBidi"/>
          <w:b w:val="0"/>
          <w:szCs w:val="22"/>
          <w:lang w:eastAsia="cs-CZ"/>
        </w:rPr>
      </w:pPr>
      <w:r>
        <w:t>1.2</w:t>
      </w:r>
      <w:r>
        <w:rPr>
          <w:rFonts w:asciiTheme="minorHAnsi" w:eastAsiaTheme="minorEastAsia" w:hAnsiTheme="minorHAnsi" w:cstheme="minorBidi"/>
          <w:b w:val="0"/>
          <w:szCs w:val="22"/>
          <w:lang w:eastAsia="cs-CZ"/>
        </w:rPr>
        <w:tab/>
      </w:r>
      <w:r>
        <w:t>Účel objektu, funkční náplň, kapacitní údaje</w:t>
      </w:r>
      <w:r>
        <w:tab/>
      </w:r>
      <w:r>
        <w:fldChar w:fldCharType="begin"/>
      </w:r>
      <w:r>
        <w:instrText xml:space="preserve"> PAGEREF _Toc120173997 \h </w:instrText>
      </w:r>
      <w:r>
        <w:fldChar w:fldCharType="separate"/>
      </w:r>
      <w:r w:rsidR="00D54029">
        <w:t>5</w:t>
      </w:r>
      <w:r>
        <w:fldChar w:fldCharType="end"/>
      </w:r>
    </w:p>
    <w:p w:rsidR="000F5853" w:rsidRDefault="000F5853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r>
        <w:t>1.2.1</w:t>
      </w:r>
      <w:r>
        <w:rPr>
          <w:rFonts w:asciiTheme="minorHAnsi" w:eastAsiaTheme="minorEastAsia" w:hAnsiTheme="minorHAnsi" w:cstheme="minorBidi"/>
          <w:szCs w:val="22"/>
          <w:lang w:eastAsia="cs-CZ"/>
        </w:rPr>
        <w:tab/>
      </w:r>
      <w:r>
        <w:t>Účel objektu:</w:t>
      </w:r>
      <w:r>
        <w:tab/>
      </w:r>
      <w:r>
        <w:fldChar w:fldCharType="begin"/>
      </w:r>
      <w:r>
        <w:instrText xml:space="preserve"> PAGEREF _Toc120173998 \h </w:instrText>
      </w:r>
      <w:r>
        <w:fldChar w:fldCharType="separate"/>
      </w:r>
      <w:r w:rsidR="00D54029">
        <w:t>5</w:t>
      </w:r>
      <w:r>
        <w:fldChar w:fldCharType="end"/>
      </w:r>
    </w:p>
    <w:p w:rsidR="000F5853" w:rsidRDefault="000F5853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r>
        <w:t>1.2.2</w:t>
      </w:r>
      <w:r>
        <w:rPr>
          <w:rFonts w:asciiTheme="minorHAnsi" w:eastAsiaTheme="minorEastAsia" w:hAnsiTheme="minorHAnsi" w:cstheme="minorBidi"/>
          <w:szCs w:val="22"/>
          <w:lang w:eastAsia="cs-CZ"/>
        </w:rPr>
        <w:tab/>
      </w:r>
      <w:r>
        <w:t>Popis objektu:</w:t>
      </w:r>
      <w:r>
        <w:tab/>
      </w:r>
      <w:r>
        <w:fldChar w:fldCharType="begin"/>
      </w:r>
      <w:r>
        <w:instrText xml:space="preserve"> PAGEREF _Toc120173999 \h </w:instrText>
      </w:r>
      <w:r>
        <w:fldChar w:fldCharType="separate"/>
      </w:r>
      <w:r w:rsidR="00D54029">
        <w:t>5</w:t>
      </w:r>
      <w:r>
        <w:fldChar w:fldCharType="end"/>
      </w:r>
    </w:p>
    <w:p w:rsidR="000F5853" w:rsidRDefault="000F5853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r>
        <w:t>1.2.3</w:t>
      </w:r>
      <w:r>
        <w:rPr>
          <w:rFonts w:asciiTheme="minorHAnsi" w:eastAsiaTheme="minorEastAsia" w:hAnsiTheme="minorHAnsi" w:cstheme="minorBidi"/>
          <w:szCs w:val="22"/>
          <w:lang w:eastAsia="cs-CZ"/>
        </w:rPr>
        <w:tab/>
      </w:r>
      <w:r>
        <w:t>Přehled výchozích podkladů</w:t>
      </w:r>
      <w:r>
        <w:tab/>
      </w:r>
      <w:r>
        <w:fldChar w:fldCharType="begin"/>
      </w:r>
      <w:r>
        <w:instrText xml:space="preserve"> PAGEREF _Toc120174000 \h </w:instrText>
      </w:r>
      <w:r>
        <w:fldChar w:fldCharType="separate"/>
      </w:r>
      <w:r w:rsidR="00D54029">
        <w:t>5</w:t>
      </w:r>
      <w:r>
        <w:fldChar w:fldCharType="end"/>
      </w:r>
    </w:p>
    <w:p w:rsidR="000F5853" w:rsidRDefault="000F5853">
      <w:pPr>
        <w:pStyle w:val="Obsah2"/>
        <w:rPr>
          <w:rFonts w:asciiTheme="minorHAnsi" w:eastAsiaTheme="minorEastAsia" w:hAnsiTheme="minorHAnsi" w:cstheme="minorBidi"/>
          <w:b w:val="0"/>
          <w:szCs w:val="22"/>
          <w:lang w:eastAsia="cs-CZ"/>
        </w:rPr>
      </w:pPr>
      <w:r>
        <w:t>1.3</w:t>
      </w:r>
      <w:r>
        <w:rPr>
          <w:rFonts w:asciiTheme="minorHAnsi" w:eastAsiaTheme="minorEastAsia" w:hAnsiTheme="minorHAnsi" w:cstheme="minorBidi"/>
          <w:b w:val="0"/>
          <w:szCs w:val="22"/>
          <w:lang w:eastAsia="cs-CZ"/>
        </w:rPr>
        <w:tab/>
      </w:r>
      <w:r>
        <w:t>Konstrukčně a stavebně technické řešení a technické vlastnosti stavby</w:t>
      </w:r>
      <w:r>
        <w:tab/>
      </w:r>
      <w:r>
        <w:fldChar w:fldCharType="begin"/>
      </w:r>
      <w:r>
        <w:instrText xml:space="preserve"> PAGEREF _Toc120174001 \h </w:instrText>
      </w:r>
      <w:r>
        <w:fldChar w:fldCharType="separate"/>
      </w:r>
      <w:r w:rsidR="00D54029">
        <w:t>6</w:t>
      </w:r>
      <w:r>
        <w:fldChar w:fldCharType="end"/>
      </w:r>
    </w:p>
    <w:p w:rsidR="000F5853" w:rsidRDefault="000F5853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r w:rsidRPr="00701987">
        <w:rPr>
          <w:i/>
        </w:rPr>
        <w:t>1.3.1</w:t>
      </w:r>
      <w:r>
        <w:rPr>
          <w:rFonts w:asciiTheme="minorHAnsi" w:eastAsiaTheme="minorEastAsia" w:hAnsiTheme="minorHAnsi" w:cstheme="minorBidi"/>
          <w:szCs w:val="22"/>
          <w:lang w:eastAsia="cs-CZ"/>
        </w:rPr>
        <w:tab/>
      </w:r>
      <w:r w:rsidRPr="00701987">
        <w:rPr>
          <w:i/>
        </w:rPr>
        <w:t>Stávající stav</w:t>
      </w:r>
      <w:r>
        <w:tab/>
      </w:r>
      <w:r>
        <w:fldChar w:fldCharType="begin"/>
      </w:r>
      <w:r>
        <w:instrText xml:space="preserve"> PAGEREF _Toc120174002 \h </w:instrText>
      </w:r>
      <w:r>
        <w:fldChar w:fldCharType="separate"/>
      </w:r>
      <w:r w:rsidR="00D54029">
        <w:t>6</w:t>
      </w:r>
      <w:r>
        <w:fldChar w:fldCharType="end"/>
      </w:r>
    </w:p>
    <w:p w:rsidR="000F5853" w:rsidRDefault="000F5853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r w:rsidRPr="00701987">
        <w:rPr>
          <w:i/>
        </w:rPr>
        <w:t>1.3.2</w:t>
      </w:r>
      <w:r>
        <w:rPr>
          <w:rFonts w:asciiTheme="minorHAnsi" w:eastAsiaTheme="minorEastAsia" w:hAnsiTheme="minorHAnsi" w:cstheme="minorBidi"/>
          <w:szCs w:val="22"/>
          <w:lang w:eastAsia="cs-CZ"/>
        </w:rPr>
        <w:tab/>
      </w:r>
      <w:r w:rsidRPr="00701987">
        <w:rPr>
          <w:i/>
        </w:rPr>
        <w:t>Nový stav</w:t>
      </w:r>
      <w:r>
        <w:tab/>
      </w:r>
      <w:r>
        <w:fldChar w:fldCharType="begin"/>
      </w:r>
      <w:r>
        <w:instrText xml:space="preserve"> PAGEREF _Toc120174003 \h </w:instrText>
      </w:r>
      <w:r>
        <w:fldChar w:fldCharType="separate"/>
      </w:r>
      <w:r w:rsidR="00D54029">
        <w:t>6</w:t>
      </w:r>
      <w:r>
        <w:fldChar w:fldCharType="end"/>
      </w:r>
    </w:p>
    <w:p w:rsidR="000F5853" w:rsidRDefault="000F5853">
      <w:pPr>
        <w:pStyle w:val="Obsah2"/>
        <w:rPr>
          <w:rFonts w:asciiTheme="minorHAnsi" w:eastAsiaTheme="minorEastAsia" w:hAnsiTheme="minorHAnsi" w:cstheme="minorBidi"/>
          <w:b w:val="0"/>
          <w:szCs w:val="22"/>
          <w:lang w:eastAsia="cs-CZ"/>
        </w:rPr>
      </w:pPr>
      <w:r>
        <w:t>1.4</w:t>
      </w:r>
      <w:r>
        <w:rPr>
          <w:rFonts w:asciiTheme="minorHAnsi" w:eastAsiaTheme="minorEastAsia" w:hAnsiTheme="minorHAnsi" w:cstheme="minorBidi"/>
          <w:b w:val="0"/>
          <w:szCs w:val="22"/>
          <w:lang w:eastAsia="cs-CZ"/>
        </w:rPr>
        <w:tab/>
      </w:r>
      <w:r>
        <w:t>Požadavky na vypracování dokumentace zajišťované zhotovitelem stavby – obsah a rozsah výrobní a dílenské dokumentace</w:t>
      </w:r>
      <w:r>
        <w:tab/>
      </w:r>
      <w:r>
        <w:fldChar w:fldCharType="begin"/>
      </w:r>
      <w:r>
        <w:instrText xml:space="preserve"> PAGEREF _Toc120174004 \h </w:instrText>
      </w:r>
      <w:r>
        <w:fldChar w:fldCharType="separate"/>
      </w:r>
      <w:r w:rsidR="00D54029">
        <w:t>7</w:t>
      </w:r>
      <w:r>
        <w:fldChar w:fldCharType="end"/>
      </w:r>
    </w:p>
    <w:p w:rsidR="000F5853" w:rsidRDefault="000F5853">
      <w:pPr>
        <w:pStyle w:val="Obsah2"/>
        <w:rPr>
          <w:rFonts w:asciiTheme="minorHAnsi" w:eastAsiaTheme="minorEastAsia" w:hAnsiTheme="minorHAnsi" w:cstheme="minorBidi"/>
          <w:b w:val="0"/>
          <w:szCs w:val="22"/>
          <w:lang w:eastAsia="cs-CZ"/>
        </w:rPr>
      </w:pPr>
      <w:r>
        <w:t>1.5</w:t>
      </w:r>
      <w:r>
        <w:rPr>
          <w:rFonts w:asciiTheme="minorHAnsi" w:eastAsiaTheme="minorEastAsia" w:hAnsiTheme="minorHAnsi" w:cstheme="minorBidi"/>
          <w:b w:val="0"/>
          <w:szCs w:val="22"/>
          <w:lang w:eastAsia="cs-CZ"/>
        </w:rPr>
        <w:tab/>
      </w:r>
      <w:r>
        <w:t>Stanovení požadovaných kontrol zakrývaných konstrukcí a případných kontrolních měření a zkoušek, pokud jsou požadovány</w:t>
      </w:r>
      <w:r>
        <w:tab/>
      </w:r>
      <w:r>
        <w:fldChar w:fldCharType="begin"/>
      </w:r>
      <w:r>
        <w:instrText xml:space="preserve"> PAGEREF _Toc120174005 \h </w:instrText>
      </w:r>
      <w:r>
        <w:fldChar w:fldCharType="separate"/>
      </w:r>
      <w:r w:rsidR="00D54029">
        <w:t>7</w:t>
      </w:r>
      <w:r>
        <w:fldChar w:fldCharType="end"/>
      </w:r>
    </w:p>
    <w:p w:rsidR="000F5853" w:rsidRDefault="000F5853">
      <w:pPr>
        <w:pStyle w:val="Obsah2"/>
        <w:rPr>
          <w:rFonts w:asciiTheme="minorHAnsi" w:eastAsiaTheme="minorEastAsia" w:hAnsiTheme="minorHAnsi" w:cstheme="minorBidi"/>
          <w:b w:val="0"/>
          <w:szCs w:val="22"/>
          <w:lang w:eastAsia="cs-CZ"/>
        </w:rPr>
      </w:pPr>
      <w:r>
        <w:t>1.6</w:t>
      </w:r>
      <w:r>
        <w:rPr>
          <w:rFonts w:asciiTheme="minorHAnsi" w:eastAsiaTheme="minorEastAsia" w:hAnsiTheme="minorHAnsi" w:cstheme="minorBidi"/>
          <w:b w:val="0"/>
          <w:szCs w:val="22"/>
          <w:lang w:eastAsia="cs-CZ"/>
        </w:rPr>
        <w:tab/>
      </w:r>
      <w:r>
        <w:t>Bezpečnost při užívání stavby, ochrana zdraví a pracovní prostředí</w:t>
      </w:r>
      <w:r>
        <w:tab/>
      </w:r>
      <w:r>
        <w:fldChar w:fldCharType="begin"/>
      </w:r>
      <w:r>
        <w:instrText xml:space="preserve"> PAGEREF _Toc120174006 \h </w:instrText>
      </w:r>
      <w:r>
        <w:fldChar w:fldCharType="separate"/>
      </w:r>
      <w:r w:rsidR="00D54029">
        <w:t>7</w:t>
      </w:r>
      <w:r>
        <w:fldChar w:fldCharType="end"/>
      </w:r>
    </w:p>
    <w:p w:rsidR="000F5853" w:rsidRDefault="000F5853">
      <w:pPr>
        <w:pStyle w:val="Obsah2"/>
        <w:rPr>
          <w:rFonts w:asciiTheme="minorHAnsi" w:eastAsiaTheme="minorEastAsia" w:hAnsiTheme="minorHAnsi" w:cstheme="minorBidi"/>
          <w:b w:val="0"/>
          <w:szCs w:val="22"/>
          <w:lang w:eastAsia="cs-CZ"/>
        </w:rPr>
      </w:pPr>
      <w:r>
        <w:t>1.7</w:t>
      </w:r>
      <w:r>
        <w:rPr>
          <w:rFonts w:asciiTheme="minorHAnsi" w:eastAsiaTheme="minorEastAsia" w:hAnsiTheme="minorHAnsi" w:cstheme="minorBidi"/>
          <w:b w:val="0"/>
          <w:szCs w:val="22"/>
          <w:lang w:eastAsia="cs-CZ"/>
        </w:rPr>
        <w:tab/>
      </w:r>
      <w:r>
        <w:t>Seznam použitých norem a předpisů</w:t>
      </w:r>
      <w:r>
        <w:tab/>
      </w:r>
      <w:r>
        <w:fldChar w:fldCharType="begin"/>
      </w:r>
      <w:r>
        <w:instrText xml:space="preserve"> PAGEREF _Toc120174007 \h </w:instrText>
      </w:r>
      <w:r>
        <w:fldChar w:fldCharType="separate"/>
      </w:r>
      <w:r w:rsidR="00D54029">
        <w:t>8</w:t>
      </w:r>
      <w:r>
        <w:fldChar w:fldCharType="end"/>
      </w:r>
    </w:p>
    <w:p w:rsidR="00444C91" w:rsidRPr="003367EA" w:rsidRDefault="00DE5E4C" w:rsidP="00BB7DE9">
      <w:pPr>
        <w:pStyle w:val="Nadpissti"/>
        <w:pageBreakBefore/>
      </w:pPr>
      <w:r w:rsidRPr="003367EA">
        <w:lastRenderedPageBreak/>
        <w:fldChar w:fldCharType="end"/>
      </w:r>
      <w:bookmarkStart w:id="16" w:name="_Toc454689721"/>
      <w:bookmarkStart w:id="17" w:name="_Toc454689871"/>
      <w:bookmarkStart w:id="18" w:name="Tělo_dokumentu"/>
      <w:bookmarkStart w:id="19" w:name="nadpis"/>
      <w:r w:rsidR="00444C91" w:rsidRPr="003367EA">
        <w:t>Seznam příloh</w:t>
      </w:r>
      <w:bookmarkEnd w:id="16"/>
      <w:bookmarkEnd w:id="17"/>
    </w:p>
    <w:p w:rsidR="00DC0DA7" w:rsidRPr="003367EA" w:rsidRDefault="00DC0DA7" w:rsidP="003B7BF7">
      <w:pPr>
        <w:pStyle w:val="Text"/>
        <w:tabs>
          <w:tab w:val="num" w:pos="399"/>
        </w:tabs>
        <w:ind w:left="741" w:hanging="381"/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827"/>
        <w:gridCol w:w="1379"/>
        <w:gridCol w:w="1167"/>
      </w:tblGrid>
      <w:tr w:rsidR="00DC0DA7" w:rsidRPr="00560F94" w:rsidTr="00560F94">
        <w:tc>
          <w:tcPr>
            <w:tcW w:w="522" w:type="dxa"/>
          </w:tcPr>
          <w:p w:rsidR="00DC0DA7" w:rsidRPr="00CB1A8B" w:rsidRDefault="00DC0DA7" w:rsidP="00CF2056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CB1A8B">
              <w:t>01.</w:t>
            </w:r>
          </w:p>
        </w:tc>
        <w:tc>
          <w:tcPr>
            <w:tcW w:w="5827" w:type="dxa"/>
          </w:tcPr>
          <w:p w:rsidR="00DC0DA7" w:rsidRPr="00CB1A8B" w:rsidRDefault="00DC0DA7" w:rsidP="00CF2056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CB1A8B">
              <w:t xml:space="preserve">Seznam příloh a technická zpráva     </w:t>
            </w:r>
          </w:p>
        </w:tc>
        <w:tc>
          <w:tcPr>
            <w:tcW w:w="1379" w:type="dxa"/>
            <w:shd w:val="clear" w:color="auto" w:fill="auto"/>
          </w:tcPr>
          <w:p w:rsidR="00DC0DA7" w:rsidRPr="00CB1A8B" w:rsidRDefault="00F731E1" w:rsidP="00F731E1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</w:pPr>
            <w:r w:rsidRPr="00CB1A8B">
              <w:t>-</w:t>
            </w:r>
          </w:p>
        </w:tc>
        <w:tc>
          <w:tcPr>
            <w:tcW w:w="1167" w:type="dxa"/>
            <w:shd w:val="clear" w:color="auto" w:fill="auto"/>
          </w:tcPr>
          <w:p w:rsidR="00DC0DA7" w:rsidRPr="00CB1A8B" w:rsidRDefault="00AF6622" w:rsidP="00304DDA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</w:pPr>
            <w:r>
              <w:t>9</w:t>
            </w:r>
            <w:r w:rsidR="00DC0DA7" w:rsidRPr="00CB1A8B">
              <w:t xml:space="preserve"> A4</w:t>
            </w:r>
          </w:p>
        </w:tc>
      </w:tr>
      <w:tr w:rsidR="0052154C" w:rsidRPr="00683EEA" w:rsidTr="00805EDF">
        <w:tc>
          <w:tcPr>
            <w:tcW w:w="522" w:type="dxa"/>
          </w:tcPr>
          <w:p w:rsidR="0052154C" w:rsidRPr="00CB1A8B" w:rsidRDefault="0052154C" w:rsidP="0052154C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CB1A8B">
              <w:t>02.</w:t>
            </w:r>
          </w:p>
        </w:tc>
        <w:tc>
          <w:tcPr>
            <w:tcW w:w="5827" w:type="dxa"/>
          </w:tcPr>
          <w:p w:rsidR="0052154C" w:rsidRPr="00CB1A8B" w:rsidRDefault="008520E3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>
              <w:t>Bourání</w:t>
            </w:r>
            <w:r w:rsidR="0052154C" w:rsidRPr="00CB1A8B">
              <w:t xml:space="preserve">                         </w:t>
            </w:r>
          </w:p>
        </w:tc>
        <w:tc>
          <w:tcPr>
            <w:tcW w:w="1379" w:type="dxa"/>
          </w:tcPr>
          <w:p w:rsidR="0052154C" w:rsidRPr="00CB1A8B" w:rsidRDefault="008520E3" w:rsidP="008520E3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</w:pPr>
            <w:r w:rsidRPr="00CB1A8B">
              <w:t>1:</w:t>
            </w:r>
            <w:r>
              <w:t>10</w:t>
            </w:r>
            <w:r w:rsidRPr="00CB1A8B">
              <w:t>0</w:t>
            </w:r>
          </w:p>
        </w:tc>
        <w:tc>
          <w:tcPr>
            <w:tcW w:w="1167" w:type="dxa"/>
          </w:tcPr>
          <w:p w:rsidR="0052154C" w:rsidRPr="00CB1A8B" w:rsidRDefault="008520E3" w:rsidP="0052154C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</w:pPr>
            <w:r>
              <w:t>2</w:t>
            </w:r>
            <w:r w:rsidR="0052154C" w:rsidRPr="00CB1A8B">
              <w:t xml:space="preserve"> A4</w:t>
            </w:r>
          </w:p>
        </w:tc>
      </w:tr>
      <w:tr w:rsidR="00805EDF" w:rsidRPr="00683EEA" w:rsidTr="00805EDF">
        <w:tc>
          <w:tcPr>
            <w:tcW w:w="522" w:type="dxa"/>
          </w:tcPr>
          <w:p w:rsidR="00805EDF" w:rsidRPr="00CB1A8B" w:rsidRDefault="00805EDF" w:rsidP="00805EDF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CB1A8B">
              <w:t>03.</w:t>
            </w:r>
          </w:p>
        </w:tc>
        <w:tc>
          <w:tcPr>
            <w:tcW w:w="5827" w:type="dxa"/>
          </w:tcPr>
          <w:p w:rsidR="00805EDF" w:rsidRPr="00CB1A8B" w:rsidRDefault="008520E3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>
              <w:t xml:space="preserve">Nový </w:t>
            </w:r>
            <w:r w:rsidRPr="008520E3">
              <w:t>stav</w:t>
            </w:r>
            <w:r>
              <w:t xml:space="preserve"> </w:t>
            </w:r>
            <w:r w:rsidRPr="008520E3">
              <w:t>-</w:t>
            </w:r>
            <w:r>
              <w:t xml:space="preserve"> </w:t>
            </w:r>
            <w:r w:rsidRPr="008520E3">
              <w:t>lávka</w:t>
            </w:r>
          </w:p>
        </w:tc>
        <w:tc>
          <w:tcPr>
            <w:tcW w:w="1379" w:type="dxa"/>
          </w:tcPr>
          <w:p w:rsidR="00805EDF" w:rsidRPr="00CB1A8B" w:rsidRDefault="008520E3" w:rsidP="00805EDF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</w:pPr>
            <w:r w:rsidRPr="00CB1A8B">
              <w:t>1:50</w:t>
            </w:r>
          </w:p>
        </w:tc>
        <w:tc>
          <w:tcPr>
            <w:tcW w:w="1167" w:type="dxa"/>
          </w:tcPr>
          <w:p w:rsidR="00805EDF" w:rsidRPr="00CB1A8B" w:rsidRDefault="008520E3" w:rsidP="00805EDF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</w:pPr>
            <w:r>
              <w:t>2</w:t>
            </w:r>
            <w:r w:rsidR="00805EDF" w:rsidRPr="00CB1A8B">
              <w:t xml:space="preserve"> A4</w:t>
            </w:r>
          </w:p>
        </w:tc>
        <w:bookmarkStart w:id="20" w:name="_GoBack"/>
        <w:bookmarkEnd w:id="20"/>
      </w:tr>
      <w:tr w:rsidR="00A72512" w:rsidRPr="00683EEA" w:rsidTr="00805EDF">
        <w:tc>
          <w:tcPr>
            <w:tcW w:w="522" w:type="dxa"/>
          </w:tcPr>
          <w:p w:rsidR="00A72512" w:rsidRPr="00CB1A8B" w:rsidRDefault="00A72512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CB1A8B">
              <w:t>04.</w:t>
            </w:r>
          </w:p>
        </w:tc>
        <w:tc>
          <w:tcPr>
            <w:tcW w:w="5827" w:type="dxa"/>
          </w:tcPr>
          <w:p w:rsidR="00A72512" w:rsidRPr="00CB1A8B" w:rsidRDefault="008520E3" w:rsidP="008520E3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8520E3">
              <w:t>Nový</w:t>
            </w:r>
            <w:r>
              <w:t xml:space="preserve"> </w:t>
            </w:r>
            <w:r w:rsidRPr="008520E3">
              <w:t>stav</w:t>
            </w:r>
            <w:r>
              <w:t xml:space="preserve"> </w:t>
            </w:r>
            <w:r w:rsidRPr="008520E3">
              <w:t>-</w:t>
            </w:r>
            <w:r>
              <w:t xml:space="preserve"> </w:t>
            </w:r>
            <w:r w:rsidRPr="008520E3">
              <w:t>lávka</w:t>
            </w:r>
            <w:r>
              <w:t xml:space="preserve"> </w:t>
            </w:r>
            <w:r w:rsidRPr="008520E3">
              <w:t>Řez</w:t>
            </w:r>
          </w:p>
        </w:tc>
        <w:tc>
          <w:tcPr>
            <w:tcW w:w="1379" w:type="dxa"/>
          </w:tcPr>
          <w:p w:rsidR="00A72512" w:rsidRPr="00CB1A8B" w:rsidRDefault="008520E3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</w:pPr>
            <w:r w:rsidRPr="00CB1A8B">
              <w:t>1:50</w:t>
            </w:r>
          </w:p>
        </w:tc>
        <w:tc>
          <w:tcPr>
            <w:tcW w:w="1167" w:type="dxa"/>
          </w:tcPr>
          <w:p w:rsidR="00A72512" w:rsidRPr="00CB1A8B" w:rsidRDefault="008520E3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</w:pPr>
            <w:r>
              <w:t>2</w:t>
            </w:r>
            <w:r w:rsidR="00C606F5" w:rsidRPr="00CB1A8B">
              <w:t xml:space="preserve"> A4</w:t>
            </w:r>
          </w:p>
        </w:tc>
      </w:tr>
      <w:tr w:rsidR="00A2242E" w:rsidRPr="00683EEA" w:rsidTr="00805EDF">
        <w:tc>
          <w:tcPr>
            <w:tcW w:w="522" w:type="dxa"/>
          </w:tcPr>
          <w:p w:rsidR="00A2242E" w:rsidRPr="00CB1A8B" w:rsidRDefault="00C606F5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CB1A8B">
              <w:t>05</w:t>
            </w:r>
            <w:r w:rsidR="00A2242E" w:rsidRPr="00CB1A8B">
              <w:t>.</w:t>
            </w:r>
          </w:p>
        </w:tc>
        <w:tc>
          <w:tcPr>
            <w:tcW w:w="5827" w:type="dxa"/>
          </w:tcPr>
          <w:p w:rsidR="00A2242E" w:rsidRPr="00CB1A8B" w:rsidRDefault="008520E3" w:rsidP="008520E3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8520E3">
              <w:t>Nový</w:t>
            </w:r>
            <w:r>
              <w:t xml:space="preserve"> </w:t>
            </w:r>
            <w:r w:rsidRPr="008520E3">
              <w:t>stav</w:t>
            </w:r>
            <w:r>
              <w:t xml:space="preserve"> – </w:t>
            </w:r>
            <w:r w:rsidRPr="008520E3">
              <w:t>lávka</w:t>
            </w:r>
            <w:r>
              <w:t xml:space="preserve"> </w:t>
            </w:r>
            <w:r w:rsidRPr="008520E3">
              <w:t>Řezy příčné</w:t>
            </w:r>
          </w:p>
        </w:tc>
        <w:tc>
          <w:tcPr>
            <w:tcW w:w="1379" w:type="dxa"/>
          </w:tcPr>
          <w:p w:rsidR="00A2242E" w:rsidRPr="00CB1A8B" w:rsidRDefault="00F94F60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</w:pPr>
            <w:r w:rsidRPr="00CB1A8B">
              <w:t>1:50</w:t>
            </w:r>
          </w:p>
        </w:tc>
        <w:tc>
          <w:tcPr>
            <w:tcW w:w="1167" w:type="dxa"/>
          </w:tcPr>
          <w:p w:rsidR="00A2242E" w:rsidRPr="00CB1A8B" w:rsidRDefault="00F94F60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</w:pPr>
            <w:r>
              <w:t>2</w:t>
            </w:r>
            <w:r w:rsidR="00A2242E" w:rsidRPr="00CB1A8B">
              <w:t xml:space="preserve"> A4</w:t>
            </w:r>
          </w:p>
        </w:tc>
      </w:tr>
      <w:tr w:rsidR="00A2242E" w:rsidRPr="00683EEA" w:rsidTr="00805EDF">
        <w:tc>
          <w:tcPr>
            <w:tcW w:w="522" w:type="dxa"/>
          </w:tcPr>
          <w:p w:rsidR="00A2242E" w:rsidRPr="00CB1A8B" w:rsidRDefault="00C606F5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CB1A8B">
              <w:t>06</w:t>
            </w:r>
            <w:r w:rsidR="00A2242E" w:rsidRPr="00CB1A8B">
              <w:t>.</w:t>
            </w:r>
          </w:p>
        </w:tc>
        <w:tc>
          <w:tcPr>
            <w:tcW w:w="5827" w:type="dxa"/>
          </w:tcPr>
          <w:p w:rsidR="00A2242E" w:rsidRPr="00CB1A8B" w:rsidRDefault="00F94F60" w:rsidP="00F94F60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F94F60">
              <w:t>Nádrž</w:t>
            </w:r>
            <w:r>
              <w:t xml:space="preserve"> </w:t>
            </w:r>
            <w:r w:rsidRPr="00F94F60">
              <w:t>na</w:t>
            </w:r>
            <w:r>
              <w:t xml:space="preserve"> </w:t>
            </w:r>
            <w:r w:rsidRPr="00F94F60">
              <w:t>vodu</w:t>
            </w:r>
            <w:r>
              <w:t xml:space="preserve"> </w:t>
            </w:r>
            <w:r w:rsidRPr="00F94F60">
              <w:t>rám</w:t>
            </w:r>
          </w:p>
        </w:tc>
        <w:tc>
          <w:tcPr>
            <w:tcW w:w="1379" w:type="dxa"/>
          </w:tcPr>
          <w:p w:rsidR="00A2242E" w:rsidRPr="00CB1A8B" w:rsidRDefault="00A2242E" w:rsidP="00F94F60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</w:pPr>
            <w:r w:rsidRPr="00CB1A8B">
              <w:t>1:</w:t>
            </w:r>
            <w:r w:rsidR="00F94F60">
              <w:t>2</w:t>
            </w:r>
            <w:r w:rsidRPr="00CB1A8B">
              <w:t>0</w:t>
            </w:r>
          </w:p>
        </w:tc>
        <w:tc>
          <w:tcPr>
            <w:tcW w:w="1167" w:type="dxa"/>
          </w:tcPr>
          <w:p w:rsidR="00A2242E" w:rsidRPr="00CB1A8B" w:rsidRDefault="00F94F60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</w:pPr>
            <w:r>
              <w:t>2</w:t>
            </w:r>
            <w:r w:rsidR="00657D97" w:rsidRPr="00CB1A8B">
              <w:t xml:space="preserve"> </w:t>
            </w:r>
            <w:r w:rsidR="00A2242E" w:rsidRPr="00CB1A8B">
              <w:t>A4</w:t>
            </w:r>
          </w:p>
        </w:tc>
      </w:tr>
      <w:tr w:rsidR="00A2242E" w:rsidRPr="00683EEA" w:rsidTr="00805EDF">
        <w:tc>
          <w:tcPr>
            <w:tcW w:w="522" w:type="dxa"/>
          </w:tcPr>
          <w:p w:rsidR="00A2242E" w:rsidRPr="00CB1A8B" w:rsidRDefault="00C606F5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CB1A8B">
              <w:t>07</w:t>
            </w:r>
            <w:r w:rsidR="00A2242E" w:rsidRPr="00CB1A8B">
              <w:t>.</w:t>
            </w:r>
          </w:p>
        </w:tc>
        <w:tc>
          <w:tcPr>
            <w:tcW w:w="5827" w:type="dxa"/>
          </w:tcPr>
          <w:p w:rsidR="00A2242E" w:rsidRPr="00CB1A8B" w:rsidRDefault="00F94F60" w:rsidP="00C606F5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F94F60">
              <w:t>Nádrž na vodu</w:t>
            </w:r>
          </w:p>
        </w:tc>
        <w:tc>
          <w:tcPr>
            <w:tcW w:w="1379" w:type="dxa"/>
          </w:tcPr>
          <w:p w:rsidR="00A2242E" w:rsidRPr="00CB1A8B" w:rsidRDefault="00A2242E" w:rsidP="00F94F60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</w:pPr>
            <w:r w:rsidRPr="00CB1A8B">
              <w:t>1:</w:t>
            </w:r>
            <w:r w:rsidR="00F94F60">
              <w:t>2</w:t>
            </w:r>
            <w:r w:rsidRPr="00CB1A8B">
              <w:t>0</w:t>
            </w:r>
          </w:p>
        </w:tc>
        <w:tc>
          <w:tcPr>
            <w:tcW w:w="1167" w:type="dxa"/>
          </w:tcPr>
          <w:p w:rsidR="00A2242E" w:rsidRPr="00CB1A8B" w:rsidRDefault="00F94F60" w:rsidP="00A2242E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</w:pPr>
            <w:r>
              <w:t>2</w:t>
            </w:r>
            <w:r w:rsidR="00A2242E" w:rsidRPr="00CB1A8B">
              <w:t xml:space="preserve"> A4</w:t>
            </w:r>
          </w:p>
        </w:tc>
      </w:tr>
      <w:tr w:rsidR="00C606F5" w:rsidRPr="00683EEA" w:rsidTr="00805EDF">
        <w:tc>
          <w:tcPr>
            <w:tcW w:w="522" w:type="dxa"/>
          </w:tcPr>
          <w:p w:rsidR="00C606F5" w:rsidRPr="00CB1A8B" w:rsidRDefault="00C606F5" w:rsidP="00C606F5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CB1A8B">
              <w:t>08.</w:t>
            </w:r>
          </w:p>
        </w:tc>
        <w:tc>
          <w:tcPr>
            <w:tcW w:w="5827" w:type="dxa"/>
          </w:tcPr>
          <w:p w:rsidR="00C606F5" w:rsidRPr="00CB1A8B" w:rsidRDefault="00F94F60" w:rsidP="00F94F60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</w:pPr>
            <w:r w:rsidRPr="00F94F60">
              <w:t>Nádrž</w:t>
            </w:r>
            <w:r>
              <w:t xml:space="preserve"> </w:t>
            </w:r>
            <w:r w:rsidRPr="00F94F60">
              <w:t>na</w:t>
            </w:r>
            <w:r>
              <w:t xml:space="preserve"> </w:t>
            </w:r>
            <w:r w:rsidRPr="00F94F60">
              <w:t>vodu</w:t>
            </w:r>
            <w:r>
              <w:t xml:space="preserve"> </w:t>
            </w:r>
            <w:r w:rsidRPr="00F94F60">
              <w:t>demolice</w:t>
            </w:r>
          </w:p>
        </w:tc>
        <w:tc>
          <w:tcPr>
            <w:tcW w:w="1379" w:type="dxa"/>
          </w:tcPr>
          <w:p w:rsidR="00C606F5" w:rsidRPr="00CB1A8B" w:rsidRDefault="00C606F5" w:rsidP="00F94F60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</w:pPr>
            <w:r w:rsidRPr="00CB1A8B">
              <w:t>1:</w:t>
            </w:r>
            <w:r w:rsidR="00F94F60">
              <w:t>2</w:t>
            </w:r>
            <w:r w:rsidRPr="00CB1A8B">
              <w:t>0</w:t>
            </w:r>
          </w:p>
        </w:tc>
        <w:tc>
          <w:tcPr>
            <w:tcW w:w="1167" w:type="dxa"/>
          </w:tcPr>
          <w:p w:rsidR="00C606F5" w:rsidRPr="00CB1A8B" w:rsidRDefault="00F94F60" w:rsidP="00C606F5">
            <w:pPr>
              <w:pStyle w:val="Text"/>
              <w:tabs>
                <w:tab w:val="num" w:pos="399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</w:pPr>
            <w:r>
              <w:t>2</w:t>
            </w:r>
            <w:r w:rsidR="00C606F5" w:rsidRPr="00CB1A8B">
              <w:t xml:space="preserve"> A4</w:t>
            </w:r>
          </w:p>
        </w:tc>
      </w:tr>
    </w:tbl>
    <w:p w:rsidR="00444C91" w:rsidRPr="003367EA" w:rsidRDefault="00444C91" w:rsidP="00515F2D">
      <w:pPr>
        <w:pStyle w:val="Text"/>
        <w:rPr>
          <w:rFonts w:eastAsia="MS Mincho"/>
        </w:rPr>
      </w:pPr>
    </w:p>
    <w:p w:rsidR="00444C91" w:rsidRPr="003367EA" w:rsidRDefault="00444C91" w:rsidP="00444C91">
      <w:pPr>
        <w:pStyle w:val="Nadpis1"/>
      </w:pPr>
      <w:bookmarkStart w:id="21" w:name="_Toc454689722"/>
      <w:bookmarkStart w:id="22" w:name="_Toc454689872"/>
      <w:bookmarkStart w:id="23" w:name="_Toc507251628"/>
      <w:bookmarkStart w:id="24" w:name="_Toc27124912"/>
      <w:bookmarkStart w:id="25" w:name="_Toc120173992"/>
      <w:r w:rsidRPr="003367EA">
        <w:lastRenderedPageBreak/>
        <w:t>Technická zpráva</w:t>
      </w:r>
      <w:bookmarkEnd w:id="21"/>
      <w:bookmarkEnd w:id="22"/>
      <w:bookmarkEnd w:id="23"/>
      <w:bookmarkEnd w:id="24"/>
      <w:bookmarkEnd w:id="25"/>
    </w:p>
    <w:p w:rsidR="00444C91" w:rsidRPr="003367EA" w:rsidRDefault="00444C91" w:rsidP="00444C91">
      <w:pPr>
        <w:pStyle w:val="Nadpis2"/>
      </w:pPr>
      <w:bookmarkStart w:id="26" w:name="_Toc120173993"/>
      <w:r w:rsidRPr="003367EA">
        <w:t>Identifikační údaje</w:t>
      </w:r>
      <w:bookmarkEnd w:id="26"/>
    </w:p>
    <w:p w:rsidR="00CB1A8B" w:rsidRPr="00FD1062" w:rsidRDefault="00CB1A8B" w:rsidP="00CB1A8B">
      <w:pPr>
        <w:pStyle w:val="Nadpis3"/>
        <w:rPr>
          <w:rFonts w:cs="Arial"/>
        </w:rPr>
      </w:pPr>
      <w:bookmarkStart w:id="27" w:name="_Toc358108954"/>
      <w:bookmarkStart w:id="28" w:name="_Toc367351020"/>
      <w:bookmarkStart w:id="29" w:name="_Toc120173994"/>
      <w:r w:rsidRPr="00FD1062">
        <w:rPr>
          <w:rFonts w:cs="Arial"/>
        </w:rPr>
        <w:t>A1</w:t>
      </w:r>
      <w:smartTag w:uri="urn:schemas-microsoft-com:office:smarttags" w:element="PersonName">
        <w:r w:rsidRPr="00FD1062">
          <w:rPr>
            <w:rFonts w:cs="Arial"/>
          </w:rPr>
          <w:t>.</w:t>
        </w:r>
      </w:smartTag>
      <w:r w:rsidRPr="00FD1062">
        <w:rPr>
          <w:rFonts w:cs="Arial"/>
        </w:rPr>
        <w:t>1 Údaje o stavbě</w:t>
      </w:r>
      <w:bookmarkEnd w:id="27"/>
      <w:bookmarkEnd w:id="28"/>
      <w:bookmarkEnd w:id="29"/>
      <w:r w:rsidRPr="00FD1062">
        <w:rPr>
          <w:rFonts w:cs="Arial"/>
        </w:rPr>
        <w:t xml:space="preserve"> </w:t>
      </w:r>
    </w:p>
    <w:p w:rsidR="00CB1A8B" w:rsidRDefault="00CB1A8B" w:rsidP="00CB1A8B">
      <w:pPr>
        <w:spacing w:after="0" w:line="240" w:lineRule="auto"/>
        <w:jc w:val="both"/>
        <w:rPr>
          <w:rFonts w:cs="Arial"/>
          <w:sz w:val="22"/>
        </w:rPr>
      </w:pPr>
      <w:r w:rsidRPr="004A3956">
        <w:rPr>
          <w:rFonts w:cs="Arial"/>
          <w:sz w:val="22"/>
        </w:rPr>
        <w:t>a)</w:t>
      </w:r>
      <w:r>
        <w:rPr>
          <w:rFonts w:cs="Arial"/>
          <w:sz w:val="22"/>
        </w:rPr>
        <w:t xml:space="preserve"> </w:t>
      </w:r>
      <w:r w:rsidRPr="004A3956">
        <w:rPr>
          <w:rFonts w:cs="Arial"/>
          <w:sz w:val="22"/>
        </w:rPr>
        <w:t>název stavby</w:t>
      </w:r>
      <w:r>
        <w:rPr>
          <w:rFonts w:cs="Arial"/>
          <w:sz w:val="22"/>
        </w:rPr>
        <w:t>:</w:t>
      </w:r>
    </w:p>
    <w:p w:rsidR="00CB1A8B" w:rsidRDefault="00CB1A8B" w:rsidP="00CB1A8B">
      <w:pPr>
        <w:spacing w:after="0" w:line="240" w:lineRule="auto"/>
        <w:ind w:left="1418" w:firstLine="60"/>
        <w:jc w:val="both"/>
        <w:rPr>
          <w:rFonts w:cs="Arial"/>
          <w:sz w:val="22"/>
        </w:rPr>
      </w:pPr>
    </w:p>
    <w:p w:rsidR="0049483F" w:rsidRDefault="0049483F" w:rsidP="0049483F">
      <w:pPr>
        <w:pStyle w:val="Default"/>
        <w:ind w:left="1416" w:firstLine="708"/>
        <w:jc w:val="both"/>
        <w:rPr>
          <w:rFonts w:ascii="Arial" w:eastAsia="Times New Roman" w:hAnsi="Arial" w:cs="Arial"/>
          <w:color w:val="auto"/>
          <w:sz w:val="22"/>
          <w:szCs w:val="18"/>
        </w:rPr>
      </w:pPr>
      <w:r w:rsidRPr="0049483F">
        <w:rPr>
          <w:rFonts w:ascii="Arial" w:eastAsia="Times New Roman" w:hAnsi="Arial" w:cs="Arial"/>
          <w:color w:val="auto"/>
          <w:sz w:val="22"/>
          <w:szCs w:val="18"/>
        </w:rPr>
        <w:t xml:space="preserve">Heliport Havlíčkův Brod </w:t>
      </w:r>
    </w:p>
    <w:p w:rsidR="0049483F" w:rsidRDefault="0049483F" w:rsidP="0049483F">
      <w:pPr>
        <w:pStyle w:val="Default"/>
        <w:ind w:left="1416" w:firstLine="708"/>
        <w:jc w:val="both"/>
        <w:rPr>
          <w:rFonts w:ascii="Arial" w:eastAsia="Times New Roman" w:hAnsi="Arial" w:cs="Arial"/>
          <w:color w:val="auto"/>
          <w:sz w:val="22"/>
          <w:szCs w:val="18"/>
        </w:rPr>
      </w:pPr>
    </w:p>
    <w:p w:rsidR="00CB1A8B" w:rsidRDefault="00CB1A8B" w:rsidP="00CB1A8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E628E7">
        <w:rPr>
          <w:rFonts w:ascii="Arial" w:hAnsi="Arial" w:cs="Arial"/>
          <w:color w:val="auto"/>
          <w:sz w:val="22"/>
          <w:szCs w:val="22"/>
        </w:rPr>
        <w:t>b</w:t>
      </w:r>
      <w:r>
        <w:rPr>
          <w:rFonts w:ascii="Arial" w:hAnsi="Arial" w:cs="Arial"/>
          <w:color w:val="auto"/>
          <w:sz w:val="22"/>
          <w:szCs w:val="22"/>
        </w:rPr>
        <w:t>) místo stavby:</w:t>
      </w:r>
    </w:p>
    <w:p w:rsidR="00CB1A8B" w:rsidRDefault="00CB1A8B" w:rsidP="00CB1A8B">
      <w:pPr>
        <w:pStyle w:val="Default"/>
        <w:ind w:left="1418"/>
        <w:jc w:val="both"/>
        <w:rPr>
          <w:rFonts w:ascii="Arial" w:hAnsi="Arial" w:cs="Arial"/>
          <w:color w:val="auto"/>
          <w:sz w:val="22"/>
          <w:szCs w:val="22"/>
        </w:rPr>
      </w:pPr>
    </w:p>
    <w:p w:rsidR="00CB1A8B" w:rsidRDefault="0049483F" w:rsidP="0049483F">
      <w:pPr>
        <w:pStyle w:val="Default"/>
        <w:ind w:left="1416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49483F">
        <w:rPr>
          <w:rFonts w:ascii="Arial" w:hAnsi="Arial" w:cs="Arial"/>
          <w:color w:val="auto"/>
          <w:sz w:val="22"/>
          <w:szCs w:val="22"/>
        </w:rPr>
        <w:t>Nemocnice Havlíčkův Brod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r w:rsidRPr="0049483F">
        <w:rPr>
          <w:rFonts w:ascii="Arial" w:hAnsi="Arial" w:cs="Arial"/>
          <w:color w:val="auto"/>
          <w:sz w:val="22"/>
          <w:szCs w:val="22"/>
        </w:rPr>
        <w:t>Havlíčkův Brod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r w:rsidR="004B4DA4" w:rsidRPr="004B4DA4">
        <w:rPr>
          <w:rFonts w:ascii="Arial" w:hAnsi="Arial" w:cs="Arial"/>
          <w:color w:val="auto"/>
          <w:sz w:val="22"/>
          <w:szCs w:val="22"/>
        </w:rPr>
        <w:t>Husova 2624, 580 01</w:t>
      </w:r>
    </w:p>
    <w:p w:rsidR="004B4DA4" w:rsidRDefault="004B4DA4" w:rsidP="0049483F">
      <w:pPr>
        <w:pStyle w:val="Default"/>
        <w:ind w:left="1416" w:firstLine="708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color w:val="auto"/>
          <w:sz w:val="22"/>
          <w:szCs w:val="22"/>
        </w:rPr>
        <w:t>k.ú</w:t>
      </w:r>
      <w:proofErr w:type="spellEnd"/>
      <w:r>
        <w:rPr>
          <w:rFonts w:ascii="Arial" w:hAnsi="Arial" w:cs="Arial"/>
          <w:color w:val="auto"/>
          <w:sz w:val="22"/>
          <w:szCs w:val="22"/>
        </w:rPr>
        <w:t>.: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4B4DA4">
        <w:rPr>
          <w:rFonts w:ascii="Arial" w:hAnsi="Arial" w:cs="Arial"/>
          <w:color w:val="auto"/>
          <w:sz w:val="22"/>
          <w:szCs w:val="22"/>
        </w:rPr>
        <w:t>Havlíčkův Brod (637823)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proofErr w:type="gramStart"/>
      <w:r>
        <w:rPr>
          <w:rFonts w:ascii="Arial" w:hAnsi="Arial" w:cs="Arial"/>
          <w:color w:val="auto"/>
          <w:sz w:val="22"/>
          <w:szCs w:val="22"/>
        </w:rPr>
        <w:t>par.č</w:t>
      </w:r>
      <w:proofErr w:type="spellEnd"/>
      <w:r>
        <w:rPr>
          <w:rFonts w:ascii="Arial" w:hAnsi="Arial" w:cs="Arial"/>
          <w:color w:val="auto"/>
          <w:sz w:val="22"/>
          <w:szCs w:val="22"/>
        </w:rPr>
        <w:t>.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: </w:t>
      </w:r>
      <w:r w:rsidRPr="004B4DA4">
        <w:rPr>
          <w:rFonts w:ascii="Arial" w:hAnsi="Arial" w:cs="Arial"/>
          <w:color w:val="auto"/>
          <w:sz w:val="22"/>
          <w:szCs w:val="22"/>
        </w:rPr>
        <w:t>st. 1690</w:t>
      </w:r>
    </w:p>
    <w:p w:rsidR="004B4DA4" w:rsidRDefault="004B4DA4" w:rsidP="0049483F">
      <w:pPr>
        <w:pStyle w:val="Default"/>
        <w:ind w:left="1416"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4B4DA4" w:rsidRPr="00492DC7" w:rsidRDefault="004B4DA4" w:rsidP="004B4DA4">
      <w:pPr>
        <w:pStyle w:val="Text"/>
        <w:ind w:left="2832" w:hanging="708"/>
      </w:pPr>
      <w:r w:rsidRPr="00492DC7">
        <w:t>Vlastnické právo:</w:t>
      </w:r>
    </w:p>
    <w:p w:rsidR="004B4DA4" w:rsidRDefault="004B4DA4" w:rsidP="004B4DA4">
      <w:pPr>
        <w:pStyle w:val="Text"/>
        <w:ind w:left="3544" w:hanging="4"/>
      </w:pPr>
      <w:r w:rsidRPr="00FA4E0D">
        <w:t>Kraj Vysočina, Žižkova 1882/57, 58601 Jihlava</w:t>
      </w:r>
    </w:p>
    <w:p w:rsidR="004B4DA4" w:rsidRPr="00492DC7" w:rsidRDefault="004B4DA4" w:rsidP="004B4DA4">
      <w:pPr>
        <w:pStyle w:val="Text"/>
        <w:ind w:left="1416" w:firstLine="708"/>
      </w:pPr>
      <w:r w:rsidRPr="00492DC7">
        <w:t>Hospodaření se svěřeným majetkem kraje:</w:t>
      </w:r>
    </w:p>
    <w:p w:rsidR="004B4DA4" w:rsidRDefault="004B4DA4" w:rsidP="004B4DA4">
      <w:pPr>
        <w:pStyle w:val="Text"/>
        <w:ind w:left="3544" w:hanging="4"/>
        <w:rPr>
          <w:rFonts w:cs="Arial"/>
          <w:szCs w:val="22"/>
        </w:rPr>
      </w:pPr>
      <w:r w:rsidRPr="00492DC7">
        <w:t xml:space="preserve">Nemocnice </w:t>
      </w:r>
      <w:r>
        <w:t>Havlíčkův Brod</w:t>
      </w:r>
      <w:r w:rsidRPr="00492DC7">
        <w:t xml:space="preserve">, příspěvková organizace </w:t>
      </w:r>
      <w:r>
        <w:t>Husova 2624, 580 01 Havlíčkův Brod</w:t>
      </w:r>
      <w:r w:rsidRPr="00492DC7">
        <w:t xml:space="preserve"> </w:t>
      </w:r>
    </w:p>
    <w:p w:rsidR="0049483F" w:rsidRPr="00E628E7" w:rsidRDefault="0049483F" w:rsidP="00CB1A8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B1A8B" w:rsidRDefault="00CB1A8B" w:rsidP="00CB1A8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E628E7">
        <w:rPr>
          <w:rFonts w:ascii="Arial" w:hAnsi="Arial" w:cs="Arial"/>
          <w:color w:val="auto"/>
          <w:sz w:val="22"/>
          <w:szCs w:val="22"/>
        </w:rPr>
        <w:t>c)</w:t>
      </w:r>
      <w:r>
        <w:rPr>
          <w:rFonts w:ascii="Arial" w:hAnsi="Arial" w:cs="Arial"/>
          <w:color w:val="auto"/>
          <w:sz w:val="22"/>
          <w:szCs w:val="22"/>
        </w:rPr>
        <w:t xml:space="preserve"> předmět projektové dokumentace:</w:t>
      </w:r>
    </w:p>
    <w:p w:rsidR="00CB1A8B" w:rsidRDefault="00CB1A8B" w:rsidP="00CB1A8B">
      <w:pPr>
        <w:pStyle w:val="Default"/>
        <w:ind w:left="709" w:firstLine="709"/>
        <w:jc w:val="both"/>
        <w:rPr>
          <w:rFonts w:ascii="Arial" w:hAnsi="Arial" w:cs="Arial"/>
          <w:color w:val="auto"/>
          <w:sz w:val="22"/>
          <w:szCs w:val="22"/>
        </w:rPr>
      </w:pPr>
    </w:p>
    <w:p w:rsidR="00CB1A8B" w:rsidRPr="00E628E7" w:rsidRDefault="004B4DA4" w:rsidP="004B4DA4">
      <w:pPr>
        <w:pStyle w:val="Default"/>
        <w:ind w:left="2124"/>
        <w:jc w:val="both"/>
        <w:rPr>
          <w:rFonts w:ascii="Arial" w:hAnsi="Arial" w:cs="Arial"/>
          <w:color w:val="auto"/>
          <w:sz w:val="22"/>
          <w:szCs w:val="22"/>
        </w:rPr>
      </w:pPr>
      <w:r w:rsidRPr="004B4DA4">
        <w:rPr>
          <w:rFonts w:ascii="Arial" w:hAnsi="Arial" w:cs="Arial"/>
          <w:color w:val="auto"/>
          <w:sz w:val="22"/>
          <w:szCs w:val="22"/>
        </w:rPr>
        <w:t xml:space="preserve">Úprava stávajícího HEMS – druhá úniková </w:t>
      </w:r>
      <w:r w:rsidR="000F5853">
        <w:rPr>
          <w:rFonts w:ascii="Arial" w:hAnsi="Arial" w:cs="Arial"/>
          <w:color w:val="auto"/>
          <w:sz w:val="22"/>
          <w:szCs w:val="22"/>
        </w:rPr>
        <w:t xml:space="preserve">cesta </w:t>
      </w:r>
      <w:r w:rsidRPr="004B4DA4">
        <w:rPr>
          <w:rFonts w:ascii="Arial" w:hAnsi="Arial" w:cs="Arial"/>
          <w:color w:val="auto"/>
          <w:sz w:val="22"/>
          <w:szCs w:val="22"/>
        </w:rPr>
        <w:t>s plochy heliportu, úprava hasebního systému pro heliport</w:t>
      </w:r>
      <w:r>
        <w:rPr>
          <w:rFonts w:ascii="Arial" w:hAnsi="Arial" w:cs="Arial"/>
          <w:color w:val="auto"/>
          <w:sz w:val="22"/>
          <w:szCs w:val="22"/>
        </w:rPr>
        <w:t>.</w:t>
      </w:r>
      <w:r w:rsidR="00CB1A8B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CB1A8B" w:rsidRDefault="00CB1A8B" w:rsidP="00CB1A8B">
      <w:pPr>
        <w:pStyle w:val="Nadpis3"/>
        <w:rPr>
          <w:rFonts w:cs="Arial"/>
        </w:rPr>
      </w:pPr>
      <w:bookmarkStart w:id="30" w:name="_Toc358108955"/>
      <w:bookmarkStart w:id="31" w:name="_Toc367351021"/>
      <w:bookmarkStart w:id="32" w:name="_Toc120173995"/>
      <w:r w:rsidRPr="00FD1062">
        <w:rPr>
          <w:rFonts w:cs="Arial"/>
        </w:rPr>
        <w:t>A1</w:t>
      </w:r>
      <w:smartTag w:uri="urn:schemas-microsoft-com:office:smarttags" w:element="PersonName">
        <w:r w:rsidRPr="00FD1062">
          <w:rPr>
            <w:rFonts w:cs="Arial"/>
          </w:rPr>
          <w:t>.</w:t>
        </w:r>
      </w:smartTag>
      <w:r w:rsidRPr="00FD1062">
        <w:rPr>
          <w:rFonts w:cs="Arial"/>
        </w:rPr>
        <w:t>2 Údaje o stavebníkovi</w:t>
      </w:r>
      <w:bookmarkEnd w:id="30"/>
      <w:bookmarkEnd w:id="31"/>
      <w:bookmarkEnd w:id="32"/>
      <w:r w:rsidRPr="00FD1062">
        <w:rPr>
          <w:rFonts w:cs="Arial"/>
        </w:rPr>
        <w:t xml:space="preserve"> </w:t>
      </w:r>
    </w:p>
    <w:p w:rsidR="00CB1A8B" w:rsidRDefault="00CB1A8B" w:rsidP="00CB1A8B">
      <w:pPr>
        <w:spacing w:after="0"/>
        <w:rPr>
          <w:b/>
        </w:rPr>
      </w:pPr>
    </w:p>
    <w:p w:rsidR="00CB1A8B" w:rsidRPr="00D04C18" w:rsidRDefault="00CB1A8B" w:rsidP="00CB1A8B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D04C18">
        <w:rPr>
          <w:rFonts w:ascii="Arial" w:hAnsi="Arial" w:cs="Arial"/>
        </w:rPr>
        <w:t>stavebník:</w:t>
      </w:r>
    </w:p>
    <w:p w:rsidR="00CB1A8B" w:rsidRPr="00D04C18" w:rsidRDefault="00CB1A8B" w:rsidP="00CB1A8B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BF3C17" w:rsidRDefault="00BF3C17" w:rsidP="00000D42">
      <w:pPr>
        <w:pStyle w:val="Zhlav"/>
        <w:widowControl w:val="0"/>
        <w:spacing w:line="240" w:lineRule="auto"/>
        <w:ind w:left="4248"/>
        <w:jc w:val="left"/>
        <w:rPr>
          <w:rFonts w:cs="Arial"/>
          <w:sz w:val="22"/>
        </w:rPr>
      </w:pPr>
      <w:bookmarkStart w:id="33" w:name="_Toc358108956"/>
      <w:bookmarkStart w:id="34" w:name="_Toc367351022"/>
      <w:r>
        <w:rPr>
          <w:rFonts w:cs="Arial"/>
          <w:sz w:val="22"/>
        </w:rPr>
        <w:t>Investor:</w:t>
      </w:r>
    </w:p>
    <w:p w:rsidR="00BF3C17" w:rsidRPr="00BF3C17" w:rsidRDefault="00BF3C17" w:rsidP="00000D42">
      <w:pPr>
        <w:pStyle w:val="Zhlav"/>
        <w:widowControl w:val="0"/>
        <w:spacing w:line="240" w:lineRule="auto"/>
        <w:ind w:left="4248"/>
        <w:jc w:val="left"/>
        <w:rPr>
          <w:rFonts w:cs="Arial"/>
          <w:sz w:val="22"/>
        </w:rPr>
      </w:pPr>
      <w:r w:rsidRPr="00BF3C17">
        <w:rPr>
          <w:rFonts w:cs="Arial"/>
          <w:sz w:val="22"/>
        </w:rPr>
        <w:t xml:space="preserve">Nemocnice Havlíčkův Brod, </w:t>
      </w:r>
      <w:proofErr w:type="spellStart"/>
      <w:proofErr w:type="gramStart"/>
      <w:r w:rsidRPr="00BF3C17">
        <w:rPr>
          <w:rFonts w:cs="Arial"/>
          <w:sz w:val="22"/>
        </w:rPr>
        <w:t>p.o</w:t>
      </w:r>
      <w:proofErr w:type="spellEnd"/>
      <w:r w:rsidRPr="00BF3C17">
        <w:rPr>
          <w:rFonts w:cs="Arial"/>
          <w:sz w:val="22"/>
        </w:rPr>
        <w:t>.</w:t>
      </w:r>
      <w:proofErr w:type="gramEnd"/>
    </w:p>
    <w:p w:rsidR="00BF3C17" w:rsidRP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 w:rsidRPr="00BF3C17">
        <w:rPr>
          <w:rFonts w:cs="Arial"/>
          <w:sz w:val="22"/>
        </w:rPr>
        <w:t>Husova 2624</w:t>
      </w:r>
    </w:p>
    <w:p w:rsidR="00BF3C17" w:rsidRP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 w:rsidRPr="00BF3C17">
        <w:rPr>
          <w:rFonts w:cs="Arial"/>
          <w:sz w:val="22"/>
        </w:rPr>
        <w:t>580 01 Havlíčkův Brod</w:t>
      </w:r>
    </w:p>
    <w:p w:rsid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</w:p>
    <w:p w:rsid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>
        <w:rPr>
          <w:rFonts w:cs="Arial"/>
          <w:sz w:val="22"/>
        </w:rPr>
        <w:t>Majitel heliportu:</w:t>
      </w:r>
    </w:p>
    <w:p w:rsidR="00BF3C17" w:rsidRP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 w:rsidRPr="00BF3C17">
        <w:rPr>
          <w:rFonts w:cs="Arial"/>
          <w:sz w:val="22"/>
        </w:rPr>
        <w:t>Kraj Vysočina</w:t>
      </w:r>
    </w:p>
    <w:p w:rsidR="00BF3C17" w:rsidRP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 w:rsidRPr="00BF3C17">
        <w:rPr>
          <w:rFonts w:cs="Arial"/>
          <w:sz w:val="22"/>
        </w:rPr>
        <w:t>Žižkova 1882/57</w:t>
      </w:r>
    </w:p>
    <w:p w:rsidR="00BF3C17" w:rsidRP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 w:rsidRPr="00BF3C17">
        <w:rPr>
          <w:rFonts w:cs="Arial"/>
          <w:sz w:val="22"/>
        </w:rPr>
        <w:t>586 01 Jihlava</w:t>
      </w:r>
    </w:p>
    <w:p w:rsid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</w:p>
    <w:p w:rsid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 w:rsidRPr="00BF3C17">
        <w:rPr>
          <w:rFonts w:cs="Arial"/>
          <w:sz w:val="22"/>
        </w:rPr>
        <w:t>Provozovatel heliportu:</w:t>
      </w:r>
    </w:p>
    <w:p w:rsidR="00BF3C17" w:rsidRP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 w:rsidRPr="00BF3C17">
        <w:rPr>
          <w:rFonts w:cs="Arial"/>
          <w:sz w:val="22"/>
        </w:rPr>
        <w:t xml:space="preserve">Nemocnice Havlíčkův Brod, </w:t>
      </w:r>
      <w:proofErr w:type="spellStart"/>
      <w:proofErr w:type="gramStart"/>
      <w:r w:rsidRPr="00BF3C17">
        <w:rPr>
          <w:rFonts w:cs="Arial"/>
          <w:sz w:val="22"/>
        </w:rPr>
        <w:t>p.o</w:t>
      </w:r>
      <w:proofErr w:type="spellEnd"/>
      <w:r w:rsidRPr="00BF3C17">
        <w:rPr>
          <w:rFonts w:cs="Arial"/>
          <w:sz w:val="22"/>
        </w:rPr>
        <w:t>.</w:t>
      </w:r>
      <w:proofErr w:type="gramEnd"/>
    </w:p>
    <w:p w:rsidR="00BF3C17" w:rsidRP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 w:rsidRPr="00BF3C17">
        <w:rPr>
          <w:rFonts w:cs="Arial"/>
          <w:sz w:val="22"/>
        </w:rPr>
        <w:t>Husova 2624</w:t>
      </w:r>
    </w:p>
    <w:p w:rsidR="00BF3C17" w:rsidRDefault="00BF3C17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  <w:r w:rsidRPr="00BF3C17">
        <w:rPr>
          <w:rFonts w:cs="Arial"/>
          <w:sz w:val="22"/>
        </w:rPr>
        <w:t>580 01 Havlíčkův Brod</w:t>
      </w:r>
    </w:p>
    <w:p w:rsidR="004A6EDD" w:rsidRDefault="004A6EDD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</w:p>
    <w:p w:rsidR="004A6EDD" w:rsidRDefault="004A6EDD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</w:p>
    <w:p w:rsidR="004A6EDD" w:rsidRDefault="004A6EDD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</w:p>
    <w:p w:rsidR="004A6EDD" w:rsidRDefault="004A6EDD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</w:p>
    <w:p w:rsidR="004A6EDD" w:rsidRPr="00012228" w:rsidRDefault="004A6EDD" w:rsidP="00000D42">
      <w:pPr>
        <w:pStyle w:val="Zhlav"/>
        <w:widowControl w:val="0"/>
        <w:spacing w:line="240" w:lineRule="auto"/>
        <w:ind w:left="4248"/>
        <w:jc w:val="both"/>
        <w:rPr>
          <w:rFonts w:cs="Arial"/>
          <w:sz w:val="22"/>
        </w:rPr>
      </w:pPr>
    </w:p>
    <w:p w:rsidR="00CB1A8B" w:rsidRPr="00FD1062" w:rsidRDefault="00CB1A8B" w:rsidP="00CB1A8B">
      <w:pPr>
        <w:pStyle w:val="Nadpis3"/>
        <w:rPr>
          <w:rFonts w:cs="Arial"/>
        </w:rPr>
      </w:pPr>
      <w:bookmarkStart w:id="35" w:name="_Toc120173996"/>
      <w:r w:rsidRPr="00FD1062">
        <w:rPr>
          <w:rFonts w:cs="Arial"/>
        </w:rPr>
        <w:lastRenderedPageBreak/>
        <w:t>A1.3 Údaje o zpracovateli projektové dokumentace</w:t>
      </w:r>
      <w:bookmarkEnd w:id="33"/>
      <w:bookmarkEnd w:id="34"/>
      <w:bookmarkEnd w:id="35"/>
      <w:r w:rsidRPr="00FD1062">
        <w:rPr>
          <w:rFonts w:cs="Arial"/>
        </w:rPr>
        <w:t xml:space="preserve"> </w:t>
      </w:r>
    </w:p>
    <w:p w:rsidR="00CB1A8B" w:rsidRDefault="00CB1A8B" w:rsidP="00CB1A8B">
      <w:pPr>
        <w:pStyle w:val="Text"/>
        <w:spacing w:before="0" w:after="0"/>
        <w:rPr>
          <w:b/>
        </w:rPr>
      </w:pPr>
    </w:p>
    <w:p w:rsidR="00CB1A8B" w:rsidRDefault="00CB1A8B" w:rsidP="00CB1A8B">
      <w:pPr>
        <w:pStyle w:val="Text"/>
        <w:numPr>
          <w:ilvl w:val="0"/>
          <w:numId w:val="30"/>
        </w:numPr>
        <w:spacing w:before="0" w:after="0"/>
        <w:jc w:val="left"/>
        <w:rPr>
          <w:b/>
        </w:rPr>
      </w:pPr>
      <w:r w:rsidRPr="00012228">
        <w:rPr>
          <w:rFonts w:cs="Arial"/>
          <w:szCs w:val="22"/>
        </w:rPr>
        <w:t>Zpracovatel projektové dokumentace:</w:t>
      </w:r>
    </w:p>
    <w:p w:rsidR="00CB1A8B" w:rsidRPr="006235A9" w:rsidRDefault="00CB1A8B" w:rsidP="00CB1A8B">
      <w:pPr>
        <w:pStyle w:val="Text"/>
        <w:spacing w:before="0" w:after="0"/>
        <w:ind w:left="720"/>
        <w:rPr>
          <w:b/>
        </w:rPr>
      </w:pPr>
      <w:r w:rsidRPr="006235A9">
        <w:rPr>
          <w:b/>
        </w:rPr>
        <w:t xml:space="preserve"> </w:t>
      </w:r>
    </w:p>
    <w:p w:rsidR="00CB1A8B" w:rsidRPr="00B45B0D" w:rsidRDefault="00CB1A8B" w:rsidP="00BF3C17">
      <w:pPr>
        <w:pStyle w:val="Text"/>
        <w:spacing w:before="0" w:after="0"/>
        <w:ind w:left="4248"/>
      </w:pPr>
      <w:proofErr w:type="spellStart"/>
      <w:r w:rsidRPr="00B45B0D">
        <w:rPr>
          <w:b/>
        </w:rPr>
        <w:t>Techniserv</w:t>
      </w:r>
      <w:proofErr w:type="spellEnd"/>
      <w:r w:rsidRPr="00B45B0D">
        <w:rPr>
          <w:b/>
        </w:rPr>
        <w:t xml:space="preserve"> spol. s r</w:t>
      </w:r>
      <w:smartTag w:uri="urn:schemas-microsoft-com:office:smarttags" w:element="PersonName">
        <w:r w:rsidRPr="00B45B0D">
          <w:rPr>
            <w:b/>
          </w:rPr>
          <w:t>.</w:t>
        </w:r>
      </w:smartTag>
      <w:r w:rsidRPr="00B45B0D">
        <w:rPr>
          <w:b/>
        </w:rPr>
        <w:t>o</w:t>
      </w:r>
      <w:smartTag w:uri="urn:schemas-microsoft-com:office:smarttags" w:element="PersonName">
        <w:r w:rsidRPr="00B45B0D">
          <w:rPr>
            <w:b/>
          </w:rPr>
          <w:t>.</w:t>
        </w:r>
      </w:smartTag>
    </w:p>
    <w:p w:rsidR="00CB1A8B" w:rsidRPr="00B45B0D" w:rsidRDefault="00CB1A8B" w:rsidP="00BF3C17">
      <w:pPr>
        <w:pStyle w:val="Text"/>
        <w:spacing w:before="0" w:after="0"/>
        <w:ind w:left="4248"/>
      </w:pPr>
      <w:r w:rsidRPr="00B45B0D">
        <w:t>se sídlem: Baarova 231/36, 140 00 Praha 4</w:t>
      </w:r>
    </w:p>
    <w:p w:rsidR="00CB1A8B" w:rsidRPr="00B45B0D" w:rsidRDefault="00CB1A8B" w:rsidP="00BF3C17">
      <w:pPr>
        <w:pStyle w:val="Text"/>
        <w:spacing w:before="0" w:after="0"/>
        <w:ind w:left="4248"/>
      </w:pPr>
      <w:r w:rsidRPr="00B45B0D">
        <w:t>provozovna: Moskevská 86, 101 00 Praha 10</w:t>
      </w:r>
    </w:p>
    <w:p w:rsidR="00CB1A8B" w:rsidRPr="00B45B0D" w:rsidRDefault="00CB1A8B" w:rsidP="00BF3C17">
      <w:pPr>
        <w:pStyle w:val="Text"/>
        <w:spacing w:before="0" w:after="0"/>
        <w:ind w:left="4248"/>
      </w:pPr>
      <w:r w:rsidRPr="00B45B0D">
        <w:rPr>
          <w:szCs w:val="22"/>
        </w:rPr>
        <w:t>IČ: 44264020</w:t>
      </w:r>
    </w:p>
    <w:p w:rsidR="00CB1A8B" w:rsidRPr="00B45B0D" w:rsidRDefault="00CB1A8B" w:rsidP="00BF3C17">
      <w:pPr>
        <w:pStyle w:val="Text"/>
        <w:spacing w:before="0" w:after="0"/>
        <w:ind w:left="4248"/>
      </w:pPr>
      <w:r w:rsidRPr="00B45B0D">
        <w:rPr>
          <w:szCs w:val="22"/>
        </w:rPr>
        <w:t>DIČ: CZ 44264020</w:t>
      </w:r>
    </w:p>
    <w:p w:rsidR="00CB1A8B" w:rsidRPr="00F85101" w:rsidRDefault="00CB1A8B" w:rsidP="00CB1A8B">
      <w:pPr>
        <w:pStyle w:val="Text"/>
        <w:tabs>
          <w:tab w:val="left" w:pos="720"/>
          <w:tab w:val="left" w:pos="3510"/>
        </w:tabs>
        <w:spacing w:before="0" w:after="0"/>
        <w:ind w:hanging="2832"/>
        <w:rPr>
          <w:rFonts w:cs="Arial"/>
          <w:color w:val="FF0000"/>
        </w:rPr>
      </w:pPr>
    </w:p>
    <w:p w:rsidR="00BF3C17" w:rsidRDefault="00CB1A8B" w:rsidP="00BF3C17">
      <w:pPr>
        <w:pStyle w:val="Text"/>
        <w:numPr>
          <w:ilvl w:val="0"/>
          <w:numId w:val="30"/>
        </w:numPr>
        <w:tabs>
          <w:tab w:val="left" w:pos="720"/>
          <w:tab w:val="left" w:pos="3510"/>
        </w:tabs>
      </w:pPr>
      <w:r w:rsidRPr="0004343F">
        <w:rPr>
          <w:rFonts w:cs="Arial"/>
        </w:rPr>
        <w:t xml:space="preserve"> Hlavní inženýr projektu:</w:t>
      </w:r>
      <w:r w:rsidRPr="0004343F">
        <w:tab/>
      </w:r>
      <w:r w:rsidRPr="0004343F">
        <w:tab/>
      </w:r>
      <w:r w:rsidRPr="0004343F">
        <w:tab/>
      </w:r>
      <w:r w:rsidR="00BF3C17" w:rsidRPr="00BF3C17">
        <w:t>Ing. Michal Šulc</w:t>
      </w:r>
    </w:p>
    <w:p w:rsidR="00BF3C17" w:rsidRDefault="00BF3C17" w:rsidP="00BF3C17">
      <w:pPr>
        <w:pStyle w:val="Text"/>
        <w:ind w:left="2832" w:hanging="2472"/>
        <w:rPr>
          <w:rFonts w:cs="Arial"/>
          <w:szCs w:val="22"/>
        </w:rPr>
      </w:pPr>
    </w:p>
    <w:p w:rsidR="00BF3C17" w:rsidRPr="00492DC7" w:rsidRDefault="00CB1A8B" w:rsidP="00BF3C17">
      <w:pPr>
        <w:pStyle w:val="Text"/>
        <w:ind w:left="4245" w:hanging="3885"/>
      </w:pPr>
      <w:r w:rsidRPr="00121411">
        <w:rPr>
          <w:rFonts w:cs="Arial"/>
          <w:szCs w:val="22"/>
        </w:rPr>
        <w:t>Seznam projektantů:</w:t>
      </w:r>
      <w:r w:rsidR="00BF3C17" w:rsidRPr="00BF3C17">
        <w:rPr>
          <w:b/>
        </w:rPr>
        <w:t xml:space="preserve"> </w:t>
      </w:r>
      <w:r w:rsidR="00BF3C17">
        <w:rPr>
          <w:b/>
        </w:rPr>
        <w:tab/>
      </w:r>
      <w:r w:rsidR="00BF3C17">
        <w:rPr>
          <w:b/>
        </w:rPr>
        <w:tab/>
      </w:r>
      <w:r w:rsidR="00BF3C17" w:rsidRPr="00492DC7">
        <w:rPr>
          <w:b/>
        </w:rPr>
        <w:t>Ing. Michal Šulc</w:t>
      </w:r>
      <w:r w:rsidR="00BF3C17" w:rsidRPr="00492DC7">
        <w:t>, autorizovaný inženýr pro technologická zařízení staveb, ČKAIT – 0010346</w:t>
      </w:r>
    </w:p>
    <w:p w:rsidR="00BF3C17" w:rsidRPr="00492DC7" w:rsidRDefault="00BF3C17" w:rsidP="00BF3C17">
      <w:pPr>
        <w:pStyle w:val="Text"/>
        <w:ind w:left="4245" w:firstLine="3"/>
      </w:pPr>
      <w:r w:rsidRPr="00492DC7">
        <w:rPr>
          <w:b/>
        </w:rPr>
        <w:t>Ing. Jindřich Fornůsek, Ph.D.</w:t>
      </w:r>
      <w:r w:rsidRPr="00492DC7">
        <w:t>, autorizovaný inženýr pro statiku a dynamiku staveb, ČKAIT – 0014361</w:t>
      </w:r>
    </w:p>
    <w:p w:rsidR="00BF3C17" w:rsidRPr="00492DC7" w:rsidRDefault="00BF3C17" w:rsidP="00BF3C17">
      <w:pPr>
        <w:pStyle w:val="Text"/>
        <w:ind w:left="4245" w:firstLine="3"/>
      </w:pPr>
      <w:r w:rsidRPr="00492DC7">
        <w:rPr>
          <w:b/>
        </w:rPr>
        <w:t>Ing. Pavel Dík</w:t>
      </w:r>
      <w:r w:rsidRPr="00492DC7">
        <w:t>, autorizovaný inženýr pro technologická zařízení staveb, ČKAIT – 0008445</w:t>
      </w:r>
    </w:p>
    <w:p w:rsidR="00CB1A8B" w:rsidRPr="00121411" w:rsidRDefault="00CB1A8B" w:rsidP="00CB1A8B">
      <w:pPr>
        <w:spacing w:after="0" w:line="240" w:lineRule="auto"/>
        <w:jc w:val="both"/>
        <w:rPr>
          <w:rFonts w:cs="Arial"/>
          <w:sz w:val="22"/>
        </w:rPr>
      </w:pPr>
    </w:p>
    <w:p w:rsidR="00444C91" w:rsidRPr="00901C8D" w:rsidRDefault="002D1936" w:rsidP="002D1936">
      <w:pPr>
        <w:pStyle w:val="Nadpis2"/>
        <w:rPr>
          <w:sz w:val="36"/>
          <w:szCs w:val="36"/>
        </w:rPr>
      </w:pPr>
      <w:bookmarkStart w:id="36" w:name="_Toc120173997"/>
      <w:r w:rsidRPr="00901C8D">
        <w:rPr>
          <w:sz w:val="36"/>
          <w:szCs w:val="36"/>
        </w:rPr>
        <w:t>Účel objektu, funkční náplň, kapacitní údaje</w:t>
      </w:r>
      <w:bookmarkEnd w:id="36"/>
    </w:p>
    <w:p w:rsidR="002D1936" w:rsidRDefault="002D1936" w:rsidP="004F4E11">
      <w:pPr>
        <w:pStyle w:val="Nadpis3"/>
      </w:pPr>
      <w:bookmarkStart w:id="37" w:name="_Toc120173998"/>
      <w:r>
        <w:t>Účel objektu:</w:t>
      </w:r>
      <w:bookmarkEnd w:id="37"/>
    </w:p>
    <w:p w:rsidR="006F0214" w:rsidRDefault="006F0214" w:rsidP="006F0214">
      <w:pPr>
        <w:pStyle w:val="Text"/>
        <w:ind w:firstLine="399"/>
      </w:pPr>
      <w:r w:rsidRPr="00492DC7">
        <w:t xml:space="preserve">Heliport HEMS </w:t>
      </w:r>
      <w:r>
        <w:t xml:space="preserve">Havlíčkův Brod </w:t>
      </w:r>
      <w:r w:rsidRPr="00492DC7">
        <w:t>je neveřejný vnitrostátní heliport, charakteru vyvýšený pracovní heliport HEMS ve smyslu předpisu L 14 H.</w:t>
      </w:r>
      <w:r>
        <w:t xml:space="preserve"> </w:t>
      </w:r>
      <w:r>
        <w:rPr>
          <w:rFonts w:ascii="ArialMT" w:hAnsi="ArialMT" w:cs="ArialMT"/>
          <w:lang w:eastAsia="cs-CZ"/>
        </w:rPr>
        <w:t xml:space="preserve">Kategorie požární ochrany heliportu dle L14H – H1. </w:t>
      </w:r>
      <w:r w:rsidRPr="00492DC7">
        <w:t>Majoritním uživatelem heliportu je provozovatel vrtulníků pro HEMS v</w:t>
      </w:r>
      <w:r>
        <w:t> Kraji Vysočina.</w:t>
      </w:r>
    </w:p>
    <w:p w:rsidR="00DE078D" w:rsidRDefault="00DE078D" w:rsidP="006F0214">
      <w:pPr>
        <w:pStyle w:val="Text"/>
        <w:ind w:firstLine="399"/>
      </w:pPr>
      <w:r>
        <w:t xml:space="preserve">Tato projektová dokumentace řeší úpravu víše zmíněného HEMS. Jedná se o lávku pro možnosti úniku z prostoru plochy heliportu – nová druhý směr úniku v případě krizové situace. A dále úpravu hasebního systému pro heliport. </w:t>
      </w:r>
    </w:p>
    <w:p w:rsidR="002D1936" w:rsidRPr="002D1936" w:rsidRDefault="00653A5F" w:rsidP="004F4E11">
      <w:pPr>
        <w:pStyle w:val="Nadpis3"/>
      </w:pPr>
      <w:bookmarkStart w:id="38" w:name="_Toc120173999"/>
      <w:r>
        <w:t>Popis objektu:</w:t>
      </w:r>
      <w:bookmarkEnd w:id="38"/>
    </w:p>
    <w:p w:rsidR="00D22E32" w:rsidRPr="00265BC4" w:rsidRDefault="00340C30" w:rsidP="00D22E32">
      <w:pPr>
        <w:spacing w:after="0" w:line="240" w:lineRule="auto"/>
        <w:ind w:firstLine="39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Konstrukce přistávací plochy heliportu LZS v Havlíčkově Brodě o půdorysných rozměrech 19,50 m × 19,50 m. Plocha je provedena v mírném spádu cca 1,32% a 1,84%. Nejnižší úroveň plochy je 467,46 </w:t>
      </w:r>
      <w:proofErr w:type="spellStart"/>
      <w:proofErr w:type="gramStart"/>
      <w:r>
        <w:rPr>
          <w:rFonts w:cs="Arial"/>
          <w:sz w:val="22"/>
          <w:szCs w:val="22"/>
        </w:rPr>
        <w:t>m.n.</w:t>
      </w:r>
      <w:proofErr w:type="gramEnd"/>
      <w:r>
        <w:rPr>
          <w:rFonts w:cs="Arial"/>
          <w:sz w:val="22"/>
          <w:szCs w:val="22"/>
        </w:rPr>
        <w:t>m</w:t>
      </w:r>
      <w:proofErr w:type="spellEnd"/>
      <w:r>
        <w:rPr>
          <w:rFonts w:cs="Arial"/>
          <w:sz w:val="22"/>
          <w:szCs w:val="22"/>
        </w:rPr>
        <w:t xml:space="preserve">. a nejvyšší úroveň je 467,61 </w:t>
      </w:r>
      <w:proofErr w:type="spellStart"/>
      <w:r>
        <w:rPr>
          <w:rFonts w:cs="Arial"/>
          <w:sz w:val="22"/>
          <w:szCs w:val="22"/>
        </w:rPr>
        <w:t>m.n.m</w:t>
      </w:r>
      <w:proofErr w:type="spellEnd"/>
      <w:r>
        <w:rPr>
          <w:rFonts w:cs="Arial"/>
          <w:sz w:val="22"/>
          <w:szCs w:val="22"/>
        </w:rPr>
        <w:t xml:space="preserve">..  Okolo železobetonové desky heliportu je provedena ocelová konstrukce s vyložená o 3,50 m s bezpečnostní ocel. Sítí s oky 100/100 mm </w:t>
      </w:r>
      <w:proofErr w:type="spellStart"/>
      <w:r>
        <w:rPr>
          <w:rFonts w:cs="Arial"/>
          <w:sz w:val="22"/>
          <w:szCs w:val="22"/>
        </w:rPr>
        <w:t>tl</w:t>
      </w:r>
      <w:proofErr w:type="spellEnd"/>
      <w:r>
        <w:rPr>
          <w:rFonts w:cs="Arial"/>
          <w:sz w:val="22"/>
          <w:szCs w:val="22"/>
        </w:rPr>
        <w:t xml:space="preserve">. 4 mm a to kolem celého obvodu přistávací plochy. </w:t>
      </w:r>
    </w:p>
    <w:p w:rsidR="007B3E67" w:rsidRPr="003367EA" w:rsidRDefault="00444C91" w:rsidP="004F4E11">
      <w:pPr>
        <w:pStyle w:val="Nadpis3"/>
      </w:pPr>
      <w:bookmarkStart w:id="39" w:name="_Toc120174000"/>
      <w:r w:rsidRPr="003367EA">
        <w:t>Přehled výchozích podkladů</w:t>
      </w:r>
      <w:bookmarkEnd w:id="39"/>
    </w:p>
    <w:p w:rsidR="007B3E67" w:rsidRDefault="007B3E67" w:rsidP="00FE0530">
      <w:pPr>
        <w:pStyle w:val="Text"/>
        <w:tabs>
          <w:tab w:val="left" w:pos="540"/>
        </w:tabs>
        <w:spacing w:before="0" w:after="0"/>
      </w:pPr>
      <w:r w:rsidRPr="003367EA">
        <w:t>Pro zpracování projektové dokumentace byly použity následující podklady:</w:t>
      </w:r>
    </w:p>
    <w:p w:rsidR="004404E6" w:rsidRPr="003367EA" w:rsidRDefault="004404E6" w:rsidP="00FE0530">
      <w:pPr>
        <w:pStyle w:val="Text"/>
        <w:tabs>
          <w:tab w:val="left" w:pos="540"/>
        </w:tabs>
        <w:spacing w:before="0" w:after="0"/>
        <w:rPr>
          <w:b/>
        </w:rPr>
      </w:pPr>
    </w:p>
    <w:p w:rsidR="006F0214" w:rsidRPr="006F0214" w:rsidRDefault="006F0214" w:rsidP="006F0214">
      <w:pPr>
        <w:pStyle w:val="Default"/>
        <w:numPr>
          <w:ilvl w:val="0"/>
          <w:numId w:val="34"/>
        </w:numPr>
        <w:rPr>
          <w:rFonts w:ascii="Arial" w:eastAsia="Times New Roman" w:hAnsi="Arial"/>
          <w:color w:val="auto"/>
          <w:sz w:val="22"/>
          <w:szCs w:val="18"/>
        </w:rPr>
      </w:pPr>
      <w:r w:rsidRPr="006F0214">
        <w:rPr>
          <w:rFonts w:ascii="Arial" w:eastAsia="Times New Roman" w:hAnsi="Arial"/>
          <w:color w:val="auto"/>
          <w:sz w:val="22"/>
          <w:szCs w:val="18"/>
        </w:rPr>
        <w:t xml:space="preserve">Archivní projektová dokumentace objektu Chirurgie - </w:t>
      </w:r>
      <w:proofErr w:type="spellStart"/>
      <w:r w:rsidRPr="006F0214">
        <w:rPr>
          <w:rFonts w:ascii="Arial" w:eastAsia="Times New Roman" w:hAnsi="Arial"/>
          <w:color w:val="auto"/>
          <w:sz w:val="22"/>
          <w:szCs w:val="18"/>
        </w:rPr>
        <w:t>GriToN</w:t>
      </w:r>
      <w:proofErr w:type="spellEnd"/>
      <w:r w:rsidRPr="006F0214">
        <w:rPr>
          <w:rFonts w:ascii="Arial" w:eastAsia="Times New Roman" w:hAnsi="Arial"/>
          <w:color w:val="auto"/>
          <w:sz w:val="22"/>
          <w:szCs w:val="18"/>
        </w:rPr>
        <w:t xml:space="preserve"> CZ s.r.o.; 2019</w:t>
      </w:r>
    </w:p>
    <w:p w:rsidR="006F0214" w:rsidRPr="006F0214" w:rsidRDefault="006F0214" w:rsidP="006F0214">
      <w:pPr>
        <w:pStyle w:val="Default"/>
        <w:numPr>
          <w:ilvl w:val="0"/>
          <w:numId w:val="34"/>
        </w:numPr>
        <w:rPr>
          <w:rFonts w:ascii="Arial" w:eastAsia="Times New Roman" w:hAnsi="Arial"/>
          <w:color w:val="auto"/>
          <w:sz w:val="22"/>
          <w:szCs w:val="18"/>
        </w:rPr>
      </w:pPr>
      <w:r w:rsidRPr="006F0214">
        <w:rPr>
          <w:rFonts w:ascii="Arial" w:eastAsia="Times New Roman" w:hAnsi="Arial"/>
          <w:color w:val="auto"/>
          <w:sz w:val="22"/>
          <w:szCs w:val="18"/>
        </w:rPr>
        <w:t>Projektový průzkum, fotodokumentace</w:t>
      </w:r>
    </w:p>
    <w:p w:rsidR="006F0214" w:rsidRPr="006F0214" w:rsidRDefault="006F0214" w:rsidP="006F0214">
      <w:pPr>
        <w:pStyle w:val="Default"/>
        <w:numPr>
          <w:ilvl w:val="0"/>
          <w:numId w:val="34"/>
        </w:numPr>
        <w:rPr>
          <w:rFonts w:ascii="Arial" w:eastAsia="Times New Roman" w:hAnsi="Arial"/>
          <w:color w:val="auto"/>
          <w:sz w:val="22"/>
          <w:szCs w:val="18"/>
        </w:rPr>
      </w:pPr>
      <w:r w:rsidRPr="006F0214">
        <w:rPr>
          <w:rFonts w:ascii="Arial" w:eastAsia="Times New Roman" w:hAnsi="Arial"/>
          <w:color w:val="auto"/>
          <w:sz w:val="22"/>
          <w:szCs w:val="18"/>
        </w:rPr>
        <w:t>Technické rady</w:t>
      </w:r>
    </w:p>
    <w:p w:rsidR="006F0214" w:rsidRPr="006F0214" w:rsidRDefault="006F0214" w:rsidP="006F0214">
      <w:pPr>
        <w:pStyle w:val="Default"/>
        <w:numPr>
          <w:ilvl w:val="0"/>
          <w:numId w:val="34"/>
        </w:numPr>
        <w:rPr>
          <w:rFonts w:ascii="Arial" w:eastAsia="Times New Roman" w:hAnsi="Arial"/>
          <w:color w:val="auto"/>
          <w:sz w:val="22"/>
          <w:szCs w:val="18"/>
        </w:rPr>
      </w:pPr>
      <w:r w:rsidRPr="006F0214">
        <w:rPr>
          <w:rFonts w:ascii="Arial" w:eastAsia="Times New Roman" w:hAnsi="Arial"/>
          <w:color w:val="auto"/>
          <w:sz w:val="22"/>
          <w:szCs w:val="18"/>
        </w:rPr>
        <w:t>Technická dokumentace</w:t>
      </w:r>
    </w:p>
    <w:p w:rsidR="006F0214" w:rsidRPr="006F0214" w:rsidRDefault="006F0214" w:rsidP="006F0214">
      <w:pPr>
        <w:pStyle w:val="Default"/>
        <w:numPr>
          <w:ilvl w:val="0"/>
          <w:numId w:val="34"/>
        </w:numPr>
        <w:rPr>
          <w:rFonts w:ascii="Arial" w:eastAsia="Times New Roman" w:hAnsi="Arial"/>
          <w:color w:val="auto"/>
          <w:sz w:val="22"/>
          <w:szCs w:val="18"/>
        </w:rPr>
      </w:pPr>
      <w:r w:rsidRPr="006F0214">
        <w:rPr>
          <w:rFonts w:ascii="Arial" w:eastAsia="Times New Roman" w:hAnsi="Arial"/>
          <w:color w:val="auto"/>
          <w:sz w:val="22"/>
          <w:szCs w:val="18"/>
        </w:rPr>
        <w:t>Letecké předpisy</w:t>
      </w:r>
    </w:p>
    <w:p w:rsidR="006F0214" w:rsidRPr="006F0214" w:rsidRDefault="006F0214" w:rsidP="006F0214">
      <w:pPr>
        <w:pStyle w:val="Default"/>
        <w:numPr>
          <w:ilvl w:val="0"/>
          <w:numId w:val="34"/>
        </w:numPr>
        <w:rPr>
          <w:rFonts w:ascii="Arial" w:eastAsia="Times New Roman" w:hAnsi="Arial"/>
          <w:color w:val="auto"/>
          <w:sz w:val="22"/>
          <w:szCs w:val="18"/>
        </w:rPr>
      </w:pPr>
      <w:r w:rsidRPr="006F0214">
        <w:rPr>
          <w:rFonts w:ascii="Arial" w:eastAsia="Times New Roman" w:hAnsi="Arial"/>
          <w:color w:val="auto"/>
          <w:sz w:val="22"/>
          <w:szCs w:val="18"/>
        </w:rPr>
        <w:t>Český úřad zeměměřický a katastrální www.cuzk.cz</w:t>
      </w:r>
    </w:p>
    <w:p w:rsidR="006F0214" w:rsidRPr="006F0214" w:rsidRDefault="006F0214" w:rsidP="006F0214">
      <w:pPr>
        <w:pStyle w:val="Default"/>
        <w:numPr>
          <w:ilvl w:val="0"/>
          <w:numId w:val="34"/>
        </w:numPr>
        <w:rPr>
          <w:rFonts w:ascii="Arial" w:eastAsia="Times New Roman" w:hAnsi="Arial"/>
          <w:color w:val="auto"/>
          <w:sz w:val="22"/>
          <w:szCs w:val="18"/>
        </w:rPr>
      </w:pPr>
      <w:r w:rsidRPr="006F0214">
        <w:rPr>
          <w:rFonts w:ascii="Arial" w:eastAsia="Times New Roman" w:hAnsi="Arial"/>
          <w:color w:val="auto"/>
          <w:sz w:val="22"/>
          <w:szCs w:val="18"/>
        </w:rPr>
        <w:t>VFR příručka, AIP ČR</w:t>
      </w:r>
    </w:p>
    <w:p w:rsidR="00444C91" w:rsidRDefault="000C4900" w:rsidP="00444C91">
      <w:pPr>
        <w:pStyle w:val="Nadpis2"/>
        <w:rPr>
          <w:sz w:val="36"/>
          <w:szCs w:val="36"/>
        </w:rPr>
      </w:pPr>
      <w:bookmarkStart w:id="40" w:name="_Toc120174001"/>
      <w:r>
        <w:rPr>
          <w:sz w:val="36"/>
          <w:szCs w:val="36"/>
        </w:rPr>
        <w:lastRenderedPageBreak/>
        <w:t>Konstrukčně a stavebně technické řešení a technické vlastnosti stavby</w:t>
      </w:r>
      <w:bookmarkEnd w:id="40"/>
    </w:p>
    <w:p w:rsidR="00444C91" w:rsidRPr="003367EA" w:rsidRDefault="00444C91" w:rsidP="00444C91">
      <w:pPr>
        <w:pStyle w:val="Nadpis3"/>
        <w:rPr>
          <w:i/>
          <w:sz w:val="32"/>
          <w:szCs w:val="32"/>
        </w:rPr>
      </w:pPr>
      <w:bookmarkStart w:id="41" w:name="_Toc120174002"/>
      <w:r w:rsidRPr="003367EA">
        <w:rPr>
          <w:i/>
          <w:sz w:val="32"/>
          <w:szCs w:val="32"/>
        </w:rPr>
        <w:t>Stávající stav</w:t>
      </w:r>
      <w:bookmarkEnd w:id="41"/>
    </w:p>
    <w:p w:rsidR="00683EEA" w:rsidRDefault="004404E6" w:rsidP="00D22E32">
      <w:pPr>
        <w:spacing w:after="0" w:line="24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 w:rsidR="00D22E32">
        <w:rPr>
          <w:rFonts w:cs="Arial"/>
          <w:sz w:val="22"/>
        </w:rPr>
        <w:t xml:space="preserve">Na přistávací plochu víše popsaného heliportu vede v  současnosti pouze jedna přístupová cesta, a to přes rampu ve spádu (venkovní prostor) ze schodišťového prostoru s lůžkovým výtahem (vnitřní prostor). </w:t>
      </w:r>
    </w:p>
    <w:p w:rsidR="00EB6127" w:rsidRDefault="00EB6127" w:rsidP="00D22E32">
      <w:pPr>
        <w:spacing w:after="0" w:line="24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ab/>
        <w:t xml:space="preserve">Ochranná ocelové konstrukce kolem heliportu (sloužící jako proti pádová zábrana) </w:t>
      </w:r>
      <w:r w:rsidR="002422CD">
        <w:rPr>
          <w:rFonts w:cs="Arial"/>
          <w:sz w:val="22"/>
        </w:rPr>
        <w:t xml:space="preserve">je tvořena ze segmentů/polích o rozměrech 1,66 m × 3,50 </w:t>
      </w:r>
      <w:r w:rsidR="00ED6D8F">
        <w:rPr>
          <w:rFonts w:cs="Arial"/>
          <w:sz w:val="22"/>
        </w:rPr>
        <w:t xml:space="preserve">m, </w:t>
      </w:r>
      <w:r w:rsidR="002422CD">
        <w:rPr>
          <w:rFonts w:cs="Arial"/>
          <w:sz w:val="22"/>
        </w:rPr>
        <w:t xml:space="preserve">ocel rám ve kterém je umístěna ocelová síť.  </w:t>
      </w:r>
      <w:r w:rsidR="00ED6D8F">
        <w:rPr>
          <w:rFonts w:cs="Arial"/>
          <w:sz w:val="22"/>
        </w:rPr>
        <w:t>Tyto pole jsou pak podepřeny vždy na styku</w:t>
      </w:r>
      <w:r w:rsidR="00D860CF">
        <w:rPr>
          <w:rFonts w:cs="Arial"/>
          <w:sz w:val="22"/>
        </w:rPr>
        <w:t xml:space="preserve"> dvou sousedních polích </w:t>
      </w:r>
      <w:r w:rsidR="00ED6D8F">
        <w:rPr>
          <w:rFonts w:cs="Arial"/>
          <w:sz w:val="22"/>
        </w:rPr>
        <w:t xml:space="preserve">ve vzdálenosti 1,66 m. </w:t>
      </w:r>
    </w:p>
    <w:p w:rsidR="004A6EDD" w:rsidRPr="00D22E32" w:rsidRDefault="004A6EDD" w:rsidP="00D22E32">
      <w:pPr>
        <w:spacing w:after="0" w:line="240" w:lineRule="auto"/>
        <w:jc w:val="both"/>
        <w:rPr>
          <w:rFonts w:cs="Arial"/>
          <w:sz w:val="22"/>
        </w:rPr>
      </w:pPr>
    </w:p>
    <w:p w:rsidR="00FB03B7" w:rsidRPr="00073E60" w:rsidRDefault="00FB03B7" w:rsidP="00073E60">
      <w:pPr>
        <w:pStyle w:val="Text"/>
        <w:rPr>
          <w:b/>
          <w:sz w:val="32"/>
          <w:szCs w:val="32"/>
        </w:rPr>
      </w:pPr>
      <w:r w:rsidRPr="00073E60">
        <w:rPr>
          <w:b/>
          <w:sz w:val="32"/>
          <w:szCs w:val="32"/>
        </w:rPr>
        <w:t>Bourací práce</w:t>
      </w:r>
    </w:p>
    <w:p w:rsidR="00E934DB" w:rsidRDefault="00D22E32" w:rsidP="00E934DB">
      <w:pPr>
        <w:pStyle w:val="Text"/>
      </w:pPr>
      <w:r>
        <w:tab/>
        <w:t xml:space="preserve">Z ochranné konstrukce okolo vlastní přistávací plochy bude demontováno jedno pole s ocelovou sítí. Jedná se o pole </w:t>
      </w:r>
      <w:r w:rsidR="00EB6127">
        <w:t>z jihovýchodní hrany heliportu. Dále pak bude demontováno zavětrování ochranné k</w:t>
      </w:r>
      <w:r w:rsidR="00ED6D8F">
        <w:t xml:space="preserve">onstrukce, které bude následně </w:t>
      </w:r>
      <w:r w:rsidR="00EB6127">
        <w:t xml:space="preserve">znovu osazeno o </w:t>
      </w:r>
      <w:r w:rsidR="00ED6D8F">
        <w:t xml:space="preserve">dvě pole. Zavětrování tvoří </w:t>
      </w:r>
      <w:r w:rsidR="00D860CF">
        <w:t xml:space="preserve">čtyři diagonály z obdélníkových </w:t>
      </w:r>
      <w:proofErr w:type="spellStart"/>
      <w:r w:rsidR="00D860CF">
        <w:t>jeklů</w:t>
      </w:r>
      <w:proofErr w:type="spellEnd"/>
      <w:r w:rsidR="00D860CF">
        <w:t xml:space="preserve">, kolmé na konzoli nesoucí ochranné sítě. Ke konstrukci jsou připevněny pomocí šroubů a styčníkových plechů umístěných v rozích a na středu nosné konstrukce. Pro přesun zavětrován bude nutné navařit nové styčníkové plechy, současná konstrukce jednoduché přesunutí neumožňuje.  </w:t>
      </w:r>
    </w:p>
    <w:p w:rsidR="00255432" w:rsidRDefault="00255432" w:rsidP="00E934DB">
      <w:pPr>
        <w:pStyle w:val="Text"/>
      </w:pPr>
      <w:r>
        <w:tab/>
        <w:t>V rámci umístění nové plastové nádrže dojde k rozšíření technické místnosti ve strojovně výtahu. Stávající příčka bude odstraněna a nahrazena novou posunutou příčkou.</w:t>
      </w:r>
    </w:p>
    <w:p w:rsidR="00444C91" w:rsidRDefault="00444C91" w:rsidP="00444C91">
      <w:pPr>
        <w:pStyle w:val="Nadpis3"/>
        <w:rPr>
          <w:i/>
          <w:sz w:val="32"/>
          <w:szCs w:val="32"/>
        </w:rPr>
      </w:pPr>
      <w:bookmarkStart w:id="42" w:name="_Toc120174003"/>
      <w:r w:rsidRPr="003367EA">
        <w:rPr>
          <w:i/>
          <w:sz w:val="32"/>
          <w:szCs w:val="32"/>
        </w:rPr>
        <w:t>Nový stav</w:t>
      </w:r>
      <w:bookmarkEnd w:id="42"/>
    </w:p>
    <w:p w:rsidR="00CB0498" w:rsidRDefault="00C75213" w:rsidP="00C75213">
      <w:pPr>
        <w:pStyle w:val="Text"/>
        <w:ind w:firstLine="399"/>
      </w:pPr>
      <w:r>
        <w:t xml:space="preserve">Nově je navržena propojovací lávka mezi plochou heliportu a východem ze schodišťového prostoru, který v současnosti slouží jako obslužný vstup na střechu. Jedná se o ocelovou lávku, tvořenou z profilů L a I, pro </w:t>
      </w:r>
      <w:proofErr w:type="spellStart"/>
      <w:r>
        <w:t>pochozí</w:t>
      </w:r>
      <w:proofErr w:type="spellEnd"/>
      <w:r>
        <w:t xml:space="preserve"> část je tvořena </w:t>
      </w:r>
      <w:proofErr w:type="spellStart"/>
      <w:r>
        <w:t>pororošty</w:t>
      </w:r>
      <w:proofErr w:type="spellEnd"/>
      <w:r>
        <w:t xml:space="preserve"> </w:t>
      </w:r>
      <w:r w:rsidRPr="00C75213">
        <w:t>15/76/40/4</w:t>
      </w:r>
      <w:r>
        <w:t xml:space="preserve">. Lávka bude vestavěna do prostoru vniklém po demontáži jednoho pole ochranných síti. </w:t>
      </w:r>
      <w:r w:rsidR="0066106E">
        <w:t>Z prostoru přistávací plochy se nastupuje na schodiště tvořící 9 schodišťových stupňů, sklon schodišťového ramene 26°, výška stupně 149 mm, šířka 305 mm.</w:t>
      </w:r>
      <w:r w:rsidR="005D134B">
        <w:t xml:space="preserve"> Vše tvořeno z </w:t>
      </w:r>
      <w:proofErr w:type="spellStart"/>
      <w:r w:rsidR="005D134B">
        <w:t>pororoštu</w:t>
      </w:r>
      <w:proofErr w:type="spellEnd"/>
      <w:r w:rsidR="005D134B">
        <w:t xml:space="preserve"> </w:t>
      </w:r>
      <w:r w:rsidR="0066106E">
        <w:t xml:space="preserve"> </w:t>
      </w:r>
      <w:r w:rsidR="005D134B" w:rsidRPr="00C75213">
        <w:t>15/76/40/4</w:t>
      </w:r>
      <w:r w:rsidR="005D134B">
        <w:t xml:space="preserve">. </w:t>
      </w:r>
      <w:r w:rsidR="0066106E">
        <w:t xml:space="preserve">Ze stran bude osazeno zábradlí výšky 1000 mm, zábradlí bude pouze do pomyslné </w:t>
      </w:r>
      <w:r w:rsidR="005D134B">
        <w:t>rovny, kterou</w:t>
      </w:r>
      <w:r w:rsidR="0066106E">
        <w:t xml:space="preserve"> tvoří přistávací plocha, žádná konstrukce nesmí být </w:t>
      </w:r>
      <w:r w:rsidR="005D134B">
        <w:t>vyšší, než</w:t>
      </w:r>
      <w:r w:rsidR="0066106E">
        <w:t xml:space="preserve"> je tato rovina. </w:t>
      </w:r>
      <w:r w:rsidR="005D134B">
        <w:t xml:space="preserve">Schodišťové rameno je navrženo kolmo na hranu heliportu a má délku 3,35 m. Na něho navazuje lávka o délce 12,3 m, která je půdorysně dvakrát zalomena pod úhlem 165°. Zábradlí kolem lávky navazuje na zábradlí schodiště a je také výšky 1000 mm. </w:t>
      </w:r>
      <w:r w:rsidR="00EF6797">
        <w:t xml:space="preserve">Konstrukce lávky se </w:t>
      </w:r>
      <w:r w:rsidR="005E4924">
        <w:t xml:space="preserve">schodištěm je umístěna na 10 roznášeních polích. Jedná se tři ocelové patky z plechu P10 a půdorysných rozměrech 500 mm × 500 mm. Tyto patky budou postaveny na stávající povrch střechy, pro ochranu stávající hydroizolace bude před osazením povrch pečlivě vyčištěn a pod patky bude umístěna </w:t>
      </w:r>
      <w:proofErr w:type="spellStart"/>
      <w:r w:rsidR="005E4924">
        <w:t>geotextílie</w:t>
      </w:r>
      <w:proofErr w:type="spellEnd"/>
      <w:r w:rsidR="005E4924">
        <w:t xml:space="preserve"> (min. </w:t>
      </w:r>
      <w:r w:rsidR="005E4924" w:rsidRPr="005E4924">
        <w:t>800 g/m2</w:t>
      </w:r>
      <w:r w:rsidR="005E4924">
        <w:t xml:space="preserve">) ve dvou vrstvách. Tři patky jsou spojeny do jednoho roznášecího pole pomocí 2500 mm dlouhého </w:t>
      </w:r>
      <w:r w:rsidR="00CD2DAB">
        <w:t>ocelového profilu U120. Konstrukce lávky bude výškově nastavena</w:t>
      </w:r>
      <w:r w:rsidR="00CB0498">
        <w:t xml:space="preserve"> pomoví závitových tyčích (M20), umístěných v patkách. </w:t>
      </w:r>
    </w:p>
    <w:p w:rsidR="00BF118D" w:rsidRDefault="00CB0498" w:rsidP="00C75213">
      <w:pPr>
        <w:pStyle w:val="Text"/>
        <w:ind w:firstLine="399"/>
      </w:pPr>
      <w:r>
        <w:t xml:space="preserve">Stávající dveře budou nově osazené </w:t>
      </w:r>
      <w:proofErr w:type="spellStart"/>
      <w:r>
        <w:t>panikovým</w:t>
      </w:r>
      <w:proofErr w:type="spellEnd"/>
      <w:r>
        <w:t xml:space="preserve"> kováním. Lávka navazuje na místnost 701 (</w:t>
      </w:r>
      <w:r w:rsidRPr="00CB0498">
        <w:t>1.01.06.07.001</w:t>
      </w:r>
      <w:r>
        <w:t>), uvnitř místnosti bude umístěna rampa z </w:t>
      </w:r>
      <w:proofErr w:type="spellStart"/>
      <w:r>
        <w:t>pororoštu</w:t>
      </w:r>
      <w:proofErr w:type="spellEnd"/>
      <w:r>
        <w:t xml:space="preserve"> ve sklonu 1:8. </w:t>
      </w:r>
    </w:p>
    <w:p w:rsidR="00BF118D" w:rsidRDefault="00BF118D" w:rsidP="00BF118D">
      <w:pPr>
        <w:pStyle w:val="Text"/>
        <w:spacing w:after="0"/>
        <w:ind w:firstLine="399"/>
      </w:pPr>
      <w:r>
        <w:t>V 7.NP objektu 05 – Chirurgie bude v místnosti č. 703 umístěna pla</w:t>
      </w:r>
      <w:r w:rsidR="00C85B09">
        <w:t>s</w:t>
      </w:r>
      <w:r>
        <w:t>tová nádrž na vodu o objemu 2000 litrů a čerpadlo, které zajistí potřebné množství vody pro požární zásah na heliportu. Výtlak čerpadla bude napojen na rozvody v hydrantové skříni s pěnidlem. Čerpadlo bude napojeno na zálohovanou síť. Požadované množství vody pro hasební zásah je dle předpisu L14H – 2 000 litrů, požadované množství pěny je 400 litrů/min.</w:t>
      </w:r>
      <w:r w:rsidR="00C85B09">
        <w:t xml:space="preserve"> Nádrž bude umístěna v </w:t>
      </w:r>
      <w:r w:rsidR="00C85B09">
        <w:lastRenderedPageBreak/>
        <w:t xml:space="preserve">samostatné technické místnosti, vzhledem k její velikosti bude nutné vybourat stávající příčku a technickou místnost cca o 1,2 m2 rozšířit. </w:t>
      </w:r>
    </w:p>
    <w:p w:rsidR="00BF118D" w:rsidRDefault="00BF118D" w:rsidP="00BF118D">
      <w:pPr>
        <w:pStyle w:val="Text"/>
        <w:spacing w:before="0"/>
      </w:pPr>
      <w:r>
        <w:t xml:space="preserve">Čerpadlo: KSB </w:t>
      </w:r>
      <w:proofErr w:type="spellStart"/>
      <w:r>
        <w:t>Etablock</w:t>
      </w:r>
      <w:proofErr w:type="spellEnd"/>
      <w:r>
        <w:t xml:space="preserve"> P</w:t>
      </w:r>
      <w:r w:rsidRPr="007068B0">
        <w:t>umpdrive2</w:t>
      </w:r>
      <w:r>
        <w:t xml:space="preserve"> – </w:t>
      </w:r>
      <w:r w:rsidRPr="007068B0">
        <w:t>040</w:t>
      </w:r>
      <w:r>
        <w:t xml:space="preserve"> – </w:t>
      </w:r>
      <w:r w:rsidRPr="007068B0">
        <w:t>025</w:t>
      </w:r>
      <w:r>
        <w:t xml:space="preserve"> – </w:t>
      </w:r>
      <w:r w:rsidRPr="007068B0">
        <w:t>160</w:t>
      </w:r>
      <w:r>
        <w:t xml:space="preserve"> </w:t>
      </w:r>
      <w:r w:rsidRPr="007068B0">
        <w:t>-</w:t>
      </w:r>
      <w:r>
        <w:t xml:space="preserve"> GG</w:t>
      </w:r>
      <w:r w:rsidRPr="007068B0">
        <w:t>11</w:t>
      </w:r>
      <w:r>
        <w:t xml:space="preserve"> </w:t>
      </w:r>
      <w:r w:rsidRPr="007068B0">
        <w:t>-</w:t>
      </w:r>
      <w:r>
        <w:t xml:space="preserve"> </w:t>
      </w:r>
      <w:r w:rsidRPr="007068B0">
        <w:t>1</w:t>
      </w:r>
      <w:r>
        <w:t>,</w:t>
      </w:r>
      <w:r w:rsidRPr="007068B0">
        <w:t>1k</w:t>
      </w:r>
      <w:r>
        <w:t>W</w:t>
      </w:r>
    </w:p>
    <w:p w:rsidR="00BF118D" w:rsidRDefault="00BF118D" w:rsidP="00BF118D">
      <w:pPr>
        <w:pStyle w:val="Text"/>
      </w:pPr>
      <w:r>
        <w:t>Výkon čerpadla: 140 – 200 litrů/min, výtlak 20 – 40 m, výkon 1,1 kW, napájecí napětí 3 x 400V</w:t>
      </w:r>
    </w:p>
    <w:p w:rsidR="00BF118D" w:rsidRDefault="00BF118D" w:rsidP="00BF118D">
      <w:pPr>
        <w:pStyle w:val="Text"/>
      </w:pPr>
      <w:r>
        <w:t>Pěnidlo: č</w:t>
      </w:r>
      <w:r w:rsidRPr="0096428D">
        <w:t xml:space="preserve">íslo napěnění při tlaku 0,4 - 1 </w:t>
      </w:r>
      <w:proofErr w:type="spellStart"/>
      <w:r w:rsidRPr="0096428D">
        <w:t>MPa</w:t>
      </w:r>
      <w:proofErr w:type="spellEnd"/>
      <w:r w:rsidRPr="0096428D">
        <w:t xml:space="preserve"> je 6,1 - 6,8</w:t>
      </w:r>
      <w:r>
        <w:t xml:space="preserve">. </w:t>
      </w:r>
    </w:p>
    <w:p w:rsidR="00C75213" w:rsidRPr="00C75213" w:rsidRDefault="00BF118D" w:rsidP="00BF118D">
      <w:pPr>
        <w:pStyle w:val="Text"/>
        <w:spacing w:after="0"/>
      </w:pPr>
      <w:r w:rsidRPr="00BF118D">
        <w:t xml:space="preserve">Čerpadlo KSB </w:t>
      </w:r>
      <w:proofErr w:type="spellStart"/>
      <w:r w:rsidRPr="00BF118D">
        <w:t>Etabloc</w:t>
      </w:r>
      <w:proofErr w:type="spellEnd"/>
      <w:r w:rsidRPr="00BF118D">
        <w:t xml:space="preserve"> PumpDrive2 040-025-160 GG11 1,1kW (domintex.cz)</w:t>
      </w:r>
      <w:r w:rsidR="005E4924">
        <w:t xml:space="preserve"> </w:t>
      </w:r>
    </w:p>
    <w:p w:rsidR="000D0135" w:rsidRPr="004A0CDE" w:rsidRDefault="000D0135" w:rsidP="000D0135">
      <w:pPr>
        <w:pStyle w:val="Nadpis2"/>
        <w:rPr>
          <w:sz w:val="36"/>
          <w:szCs w:val="36"/>
        </w:rPr>
      </w:pPr>
      <w:bookmarkStart w:id="43" w:name="_Toc120174004"/>
      <w:r w:rsidRPr="00A9602A">
        <w:rPr>
          <w:sz w:val="36"/>
          <w:szCs w:val="36"/>
        </w:rPr>
        <w:t>Požadavky na vypracování</w:t>
      </w:r>
      <w:r w:rsidRPr="004A0CDE">
        <w:rPr>
          <w:sz w:val="36"/>
          <w:szCs w:val="36"/>
        </w:rPr>
        <w:t xml:space="preserve"> dokumentace zajišťované zhotovitelem stavby – obsah a rozsah výrobní a dílenské dokumentace</w:t>
      </w:r>
      <w:bookmarkEnd w:id="43"/>
    </w:p>
    <w:p w:rsidR="007F0D2A" w:rsidRPr="004A0CDE" w:rsidRDefault="007F0D2A" w:rsidP="007F0D2A">
      <w:pPr>
        <w:rPr>
          <w:sz w:val="22"/>
        </w:rPr>
      </w:pPr>
      <w:r w:rsidRPr="004A0CDE">
        <w:rPr>
          <w:sz w:val="22"/>
        </w:rPr>
        <w:t>Dodavatel zpracuje na veškeré dodávané výrobky výrobní dokumentaci a určí pracovní postupy zapracování výrobků a materiálů písemnou formou. V případě úpravy projektového řešení bude toto doloženo kompletní dokumentací.</w:t>
      </w:r>
    </w:p>
    <w:p w:rsidR="007F0D2A" w:rsidRPr="004A0CDE" w:rsidRDefault="007F0D2A" w:rsidP="007F0D2A">
      <w:pPr>
        <w:rPr>
          <w:sz w:val="22"/>
        </w:rPr>
      </w:pPr>
      <w:r w:rsidRPr="004A0CDE">
        <w:rPr>
          <w:sz w:val="22"/>
        </w:rPr>
        <w:t>Je-li v zadávacích podkladech definován konkrétní výrobek, má se za to, že je tím definovaný minimální požadovaný standard a v nabídce může být nahrazen výrobkem srovnatelným, který však nesmí snížit zadavatelem navržený standard (žádáme Vás v tomto případě o přesnější specifikaci).</w:t>
      </w:r>
    </w:p>
    <w:p w:rsidR="007F0D2A" w:rsidRPr="007F0D2A" w:rsidRDefault="007F0D2A" w:rsidP="007F0D2A">
      <w:pPr>
        <w:rPr>
          <w:sz w:val="22"/>
        </w:rPr>
      </w:pPr>
      <w:r w:rsidRPr="004A0CDE">
        <w:rPr>
          <w:sz w:val="22"/>
        </w:rPr>
        <w:t>Zhotovitel je povinen všechny výrobky před jejich zabudováním do stavby předložit k odsouhl</w:t>
      </w:r>
      <w:r w:rsidR="004A0CDE" w:rsidRPr="004A0CDE">
        <w:rPr>
          <w:sz w:val="22"/>
        </w:rPr>
        <w:t>asení AD a TDI (předložit vzorky a vzorkovací listy</w:t>
      </w:r>
      <w:r w:rsidRPr="004A0CDE">
        <w:rPr>
          <w:sz w:val="22"/>
        </w:rPr>
        <w:t>), speciálně pak vzorky všech dlažeb, obkladů, podlahových krytin, podhledů, kování, zařizovacích předmětů, svítidel, technologií a dalších vybraných konstrukcí či materiálů ke schválení zástupci TDI a AD před vlastním použitím. Definitivní odsouhlasení pak provede technický dozor investora písemně. Jakékoli změny nebo úpravy technického řešení je nutno projednat s projektantem (profesním), hlavním inženýrem a technickým dozorem investora před započetím prací.</w:t>
      </w:r>
    </w:p>
    <w:p w:rsidR="00855217" w:rsidRDefault="00F04E08" w:rsidP="00855217">
      <w:pPr>
        <w:pStyle w:val="Nadpis2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bookmarkStart w:id="44" w:name="_Toc120174005"/>
      <w:r w:rsidR="00855217" w:rsidRPr="00F04E08">
        <w:rPr>
          <w:sz w:val="36"/>
          <w:szCs w:val="36"/>
        </w:rPr>
        <w:t>Stanovení požadovaných kontrol zakrývaných konstrukcí a případných kontrolních měření a zkoušek, pokud jsou požadovány</w:t>
      </w:r>
      <w:bookmarkEnd w:id="44"/>
      <w:r w:rsidR="00855217" w:rsidRPr="00F04E08">
        <w:rPr>
          <w:sz w:val="36"/>
          <w:szCs w:val="36"/>
        </w:rPr>
        <w:t xml:space="preserve"> </w:t>
      </w:r>
    </w:p>
    <w:p w:rsidR="00F04E08" w:rsidRPr="00F04E08" w:rsidRDefault="00F04E08" w:rsidP="0084041D">
      <w:pPr>
        <w:pStyle w:val="Text"/>
        <w:ind w:firstLine="576"/>
      </w:pPr>
      <w:r>
        <w:t>Není požadavek kontrol nad rámec povinných kontrol stanovených příslušnými technologickými</w:t>
      </w:r>
      <w:r w:rsidR="0084041D">
        <w:t xml:space="preserve"> </w:t>
      </w:r>
      <w:r>
        <w:t>předpisy a normami.</w:t>
      </w:r>
    </w:p>
    <w:p w:rsidR="00670581" w:rsidRPr="00670581" w:rsidRDefault="00855217" w:rsidP="00670581">
      <w:pPr>
        <w:pStyle w:val="Nadpis2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bookmarkStart w:id="45" w:name="_Toc120174006"/>
      <w:r w:rsidR="00670581" w:rsidRPr="00670581">
        <w:rPr>
          <w:sz w:val="36"/>
          <w:szCs w:val="36"/>
        </w:rPr>
        <w:t>Bezpečnost při užívání stavby, ochr</w:t>
      </w:r>
      <w:r w:rsidR="00670581">
        <w:rPr>
          <w:sz w:val="36"/>
          <w:szCs w:val="36"/>
        </w:rPr>
        <w:t>ana zdraví a pracovní prostředí</w:t>
      </w:r>
      <w:bookmarkEnd w:id="45"/>
    </w:p>
    <w:p w:rsidR="00F571F5" w:rsidRDefault="005F540A" w:rsidP="00F571F5">
      <w:pPr>
        <w:spacing w:after="0" w:line="240" w:lineRule="auto"/>
        <w:ind w:firstLine="576"/>
        <w:jc w:val="both"/>
        <w:rPr>
          <w:rFonts w:cs="Arial"/>
          <w:sz w:val="22"/>
        </w:rPr>
      </w:pPr>
      <w:r w:rsidRPr="000E0482">
        <w:rPr>
          <w:rFonts w:cs="Arial"/>
          <w:sz w:val="22"/>
        </w:rPr>
        <w:t>Jedná se o objekt</w:t>
      </w:r>
      <w:r w:rsidR="00F571F5">
        <w:rPr>
          <w:rFonts w:cs="Arial"/>
          <w:sz w:val="22"/>
        </w:rPr>
        <w:t xml:space="preserve"> nepřístupný veřejnosti</w:t>
      </w:r>
      <w:r w:rsidRPr="000E0482">
        <w:rPr>
          <w:rFonts w:cs="Arial"/>
          <w:sz w:val="22"/>
        </w:rPr>
        <w:t xml:space="preserve"> </w:t>
      </w:r>
      <w:r w:rsidR="00F571F5">
        <w:rPr>
          <w:rFonts w:cs="Arial"/>
          <w:sz w:val="22"/>
        </w:rPr>
        <w:t xml:space="preserve">pro administrativu </w:t>
      </w:r>
      <w:r w:rsidRPr="000E0482">
        <w:rPr>
          <w:rFonts w:cs="Arial"/>
          <w:sz w:val="22"/>
        </w:rPr>
        <w:t xml:space="preserve">bez výrobní technologie, bez nároků na vstupy a bez manipulace s nebezpečnými látkami. </w:t>
      </w:r>
    </w:p>
    <w:p w:rsidR="005F540A" w:rsidRDefault="005F540A" w:rsidP="00F571F5">
      <w:pPr>
        <w:spacing w:after="0" w:line="240" w:lineRule="auto"/>
        <w:jc w:val="both"/>
        <w:rPr>
          <w:rFonts w:cs="Arial"/>
          <w:sz w:val="22"/>
          <w:szCs w:val="22"/>
        </w:rPr>
      </w:pPr>
    </w:p>
    <w:p w:rsidR="00670581" w:rsidRPr="003367EA" w:rsidRDefault="00670581" w:rsidP="00670581">
      <w:pPr>
        <w:spacing w:after="0" w:line="240" w:lineRule="auto"/>
        <w:ind w:firstLine="576"/>
        <w:jc w:val="both"/>
        <w:rPr>
          <w:rFonts w:cs="Arial"/>
          <w:sz w:val="22"/>
          <w:szCs w:val="22"/>
        </w:rPr>
      </w:pPr>
      <w:r w:rsidRPr="003367EA">
        <w:rPr>
          <w:rFonts w:cs="Arial"/>
          <w:sz w:val="22"/>
          <w:szCs w:val="22"/>
        </w:rPr>
        <w:t xml:space="preserve">Bezpečnost práce při provádění stavebních prací zajistí zhotovitel ve smyslu platných předpisů v ČR. Zejména bude nutno dbát nařízení vlády č.591/2006 Sb., o bližších minimálních požadavcích na bezpečnost a ochranu zdraví při práci na staveništích, nařízení vlády č. 362/2005 Sb., o bližších minimálních požadavcích na bezpečnost a ochranu zdraví při práci na pracovištích s nebezpečím pádu z výšky nebo do hloubky a zákona č. 309/2006 Sb., kterým se upravují další požadavky bezpečnosti a ochrany zdraví při práci v pracovněprávních vztazích a o zajištění </w:t>
      </w:r>
      <w:r w:rsidRPr="003367EA">
        <w:rPr>
          <w:rFonts w:cs="Arial"/>
          <w:sz w:val="22"/>
          <w:szCs w:val="22"/>
        </w:rPr>
        <w:lastRenderedPageBreak/>
        <w:t xml:space="preserve">bezpečnosti a ochrany zdraví při činnosti nebo poskytování služeb mimo pracovněprávní vztahy (zákon o zajištění dalších podmínek bezpečnosti a ochrany zdraví při práci). </w:t>
      </w:r>
    </w:p>
    <w:p w:rsidR="00670581" w:rsidRDefault="00670581" w:rsidP="00670581">
      <w:pPr>
        <w:spacing w:after="0" w:line="240" w:lineRule="auto"/>
        <w:jc w:val="both"/>
        <w:rPr>
          <w:rFonts w:cs="Arial"/>
          <w:sz w:val="22"/>
          <w:szCs w:val="22"/>
        </w:rPr>
      </w:pPr>
    </w:p>
    <w:p w:rsidR="00670581" w:rsidRPr="003367EA" w:rsidRDefault="00670581" w:rsidP="00670581">
      <w:pPr>
        <w:spacing w:after="0" w:line="240" w:lineRule="auto"/>
        <w:jc w:val="both"/>
        <w:rPr>
          <w:rFonts w:cs="Arial"/>
          <w:sz w:val="22"/>
          <w:szCs w:val="22"/>
        </w:rPr>
      </w:pPr>
    </w:p>
    <w:p w:rsidR="00670581" w:rsidRPr="003367EA" w:rsidRDefault="00670581" w:rsidP="00670581">
      <w:pPr>
        <w:spacing w:after="0" w:line="360" w:lineRule="auto"/>
        <w:jc w:val="both"/>
        <w:rPr>
          <w:rFonts w:cs="Arial"/>
          <w:sz w:val="22"/>
          <w:u w:val="single"/>
        </w:rPr>
      </w:pPr>
      <w:r w:rsidRPr="003367EA">
        <w:rPr>
          <w:rFonts w:cs="Arial"/>
          <w:sz w:val="22"/>
          <w:u w:val="single"/>
        </w:rPr>
        <w:t>Základními předpisy o BOZP a PO vztahujícími se ke stavbě jsou: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v platném znění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Nařízení vlády č. 591/2006 Sb., o bližších minimálních požadavcích na bezpečnost a ochranu zdraví při práci na staveništích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Nařízení vlády č. 362/2005 Sb., o bližších požadavcích na bezpečnost a ochranu zdraví při práci na pracovištích s nebezpečím pádu z výšky nebo do hloubky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proofErr w:type="spellStart"/>
      <w:r w:rsidRPr="003367EA">
        <w:rPr>
          <w:rFonts w:cs="Arial"/>
          <w:sz w:val="22"/>
        </w:rPr>
        <w:t>Nař</w:t>
      </w:r>
      <w:proofErr w:type="spellEnd"/>
      <w:r w:rsidRPr="003367EA">
        <w:rPr>
          <w:rFonts w:cs="Arial"/>
          <w:sz w:val="22"/>
        </w:rPr>
        <w:t>. vlády č. 361/2007 Sb., kterým se stanoví podmínky ochrany zdraví při práci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Nařízení vlády č. 362/2005 Sb., bližších požadavcích na bezpečnost a ochranu zdraví při práci s nebezpečím pádu z výšky nebo do hloubky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Zákon č. 258/2000 Sb., o ochraně veřejného zdraví ve znění pozdějších předpisů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Nařízení vlád č. 201/2010 Sb., o způsobu evidence úrazů, hlášení a zasílání záznamu o úrazu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Nařízení vlády č.375/2017 Sb., vzhled a umístění bezpečnostních značek a zavedení signálů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Nařízení vlády č. 495/2001 Sb., kterým se stanoví rozsah a bližší podmínky poskytování osobních ochranných pracovních prostředků, mycích, čistících a dezinfekčních prostředků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Nařízení vlády č. 378/2001 Sb., kterým se stanoví bližší požadavky na bezpečný provoz a používání strojů, technických zařízení, přístrojů a nářadí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Vyhláška 48/1982 Sb., kterou se stanoví základní požadavky k zajištění bezpečnosti práce a technických zařízení</w:t>
      </w:r>
    </w:p>
    <w:p w:rsidR="00670581" w:rsidRPr="003367EA" w:rsidRDefault="00670581" w:rsidP="00670581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Vyhláška 268/2009 Sb., o technických požadavcích na výstavbu</w:t>
      </w:r>
    </w:p>
    <w:p w:rsidR="00796E9E" w:rsidRPr="00E606A5" w:rsidRDefault="00670581" w:rsidP="00796E9E">
      <w:pPr>
        <w:numPr>
          <w:ilvl w:val="0"/>
          <w:numId w:val="16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cs="Arial"/>
          <w:sz w:val="22"/>
        </w:rPr>
      </w:pPr>
      <w:r w:rsidRPr="003367EA">
        <w:rPr>
          <w:rFonts w:cs="Arial"/>
          <w:sz w:val="22"/>
        </w:rPr>
        <w:t>Zákon č. 183/2006 Sb., o územním plánování a stavebním řádu (stavební zákon)</w:t>
      </w:r>
    </w:p>
    <w:p w:rsidR="00670581" w:rsidRPr="0071471B" w:rsidRDefault="00670581" w:rsidP="008227A7">
      <w:pPr>
        <w:pStyle w:val="Text"/>
        <w:spacing w:before="0" w:after="0"/>
      </w:pPr>
    </w:p>
    <w:p w:rsidR="00475080" w:rsidRDefault="00475080" w:rsidP="00475080">
      <w:pPr>
        <w:pStyle w:val="Nadpis2"/>
        <w:rPr>
          <w:sz w:val="36"/>
          <w:szCs w:val="36"/>
        </w:rPr>
      </w:pPr>
      <w:bookmarkStart w:id="46" w:name="_Toc120174007"/>
      <w:r w:rsidRPr="0080195E">
        <w:rPr>
          <w:sz w:val="36"/>
          <w:szCs w:val="36"/>
        </w:rPr>
        <w:t>Seznam použitých norem a předpisů</w:t>
      </w:r>
      <w:bookmarkEnd w:id="46"/>
    </w:p>
    <w:p w:rsidR="0028700B" w:rsidRPr="0028700B" w:rsidRDefault="0028700B" w:rsidP="0028700B">
      <w:pPr>
        <w:pStyle w:val="Text"/>
      </w:pPr>
    </w:p>
    <w:p w:rsidR="005F4560" w:rsidRPr="005F4560" w:rsidRDefault="005F4560" w:rsidP="005F4560">
      <w:pPr>
        <w:rPr>
          <w:rFonts w:ascii="Times New Roman" w:hAnsi="Times New Roman"/>
          <w:sz w:val="22"/>
          <w:szCs w:val="22"/>
        </w:rPr>
      </w:pPr>
      <w:r w:rsidRPr="005F4560">
        <w:rPr>
          <w:rFonts w:ascii="Times New Roman" w:hAnsi="Times New Roman"/>
          <w:sz w:val="22"/>
          <w:szCs w:val="22"/>
        </w:rPr>
        <w:t>ČSN 73 4130</w:t>
      </w:r>
      <w:r w:rsidRPr="005F4560">
        <w:rPr>
          <w:rFonts w:ascii="Times New Roman" w:hAnsi="Times New Roman"/>
          <w:sz w:val="22"/>
          <w:szCs w:val="22"/>
        </w:rPr>
        <w:tab/>
      </w:r>
      <w:r w:rsidRPr="005F4560">
        <w:rPr>
          <w:rFonts w:ascii="Times New Roman" w:hAnsi="Times New Roman"/>
          <w:sz w:val="22"/>
          <w:szCs w:val="22"/>
        </w:rPr>
        <w:tab/>
      </w:r>
      <w:r w:rsidRPr="005F4560">
        <w:rPr>
          <w:rFonts w:ascii="Times New Roman" w:hAnsi="Times New Roman"/>
          <w:sz w:val="22"/>
          <w:szCs w:val="22"/>
        </w:rPr>
        <w:tab/>
        <w:t>Schodiště a šikmé rampy – základní požadavky</w:t>
      </w:r>
    </w:p>
    <w:p w:rsidR="005F4560" w:rsidRDefault="005F4560" w:rsidP="002F37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65"/>
        </w:tabs>
        <w:rPr>
          <w:rFonts w:ascii="Times New Roman" w:hAnsi="Times New Roman"/>
          <w:sz w:val="22"/>
          <w:szCs w:val="22"/>
        </w:rPr>
      </w:pPr>
      <w:r w:rsidRPr="005F4560">
        <w:rPr>
          <w:rFonts w:ascii="Times New Roman" w:hAnsi="Times New Roman"/>
          <w:sz w:val="22"/>
          <w:szCs w:val="22"/>
        </w:rPr>
        <w:t xml:space="preserve">ČSN 73 1901 </w:t>
      </w:r>
      <w:r w:rsidRPr="005F4560">
        <w:rPr>
          <w:rFonts w:ascii="Times New Roman" w:hAnsi="Times New Roman"/>
          <w:sz w:val="22"/>
          <w:szCs w:val="22"/>
        </w:rPr>
        <w:tab/>
      </w:r>
      <w:r w:rsidRPr="005F4560">
        <w:rPr>
          <w:rFonts w:ascii="Times New Roman" w:hAnsi="Times New Roman"/>
          <w:sz w:val="22"/>
          <w:szCs w:val="22"/>
        </w:rPr>
        <w:tab/>
      </w:r>
      <w:r w:rsidRPr="005F4560">
        <w:rPr>
          <w:rFonts w:ascii="Times New Roman" w:hAnsi="Times New Roman"/>
          <w:sz w:val="22"/>
          <w:szCs w:val="22"/>
        </w:rPr>
        <w:tab/>
        <w:t>Navrhování střech</w:t>
      </w:r>
      <w:r w:rsidR="002F37E7">
        <w:rPr>
          <w:rFonts w:ascii="Times New Roman" w:hAnsi="Times New Roman"/>
          <w:sz w:val="22"/>
          <w:szCs w:val="22"/>
        </w:rPr>
        <w:tab/>
      </w:r>
    </w:p>
    <w:p w:rsidR="002F37E7" w:rsidRPr="005F4560" w:rsidRDefault="002F37E7" w:rsidP="002F37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rFonts w:ascii="Times New Roman" w:hAnsi="Times New Roman"/>
          <w:sz w:val="22"/>
          <w:szCs w:val="22"/>
        </w:rPr>
      </w:pPr>
      <w:r w:rsidRPr="002F37E7">
        <w:rPr>
          <w:rFonts w:ascii="Times New Roman" w:hAnsi="Times New Roman"/>
          <w:sz w:val="22"/>
          <w:szCs w:val="22"/>
        </w:rPr>
        <w:t>ČSN 74 3305</w:t>
      </w:r>
      <w:r w:rsidRPr="002F37E7">
        <w:rPr>
          <w:rFonts w:ascii="Times New Roman" w:hAnsi="Times New Roman"/>
          <w:sz w:val="22"/>
          <w:szCs w:val="22"/>
        </w:rPr>
        <w:tab/>
      </w:r>
      <w:r w:rsidRPr="002F37E7">
        <w:rPr>
          <w:rFonts w:ascii="Times New Roman" w:hAnsi="Times New Roman"/>
          <w:sz w:val="22"/>
          <w:szCs w:val="22"/>
        </w:rPr>
        <w:tab/>
      </w:r>
      <w:r w:rsidRPr="002F37E7">
        <w:rPr>
          <w:rFonts w:ascii="Times New Roman" w:hAnsi="Times New Roman"/>
          <w:sz w:val="22"/>
          <w:szCs w:val="22"/>
        </w:rPr>
        <w:tab/>
        <w:t>Ochranná zábradlí</w:t>
      </w:r>
    </w:p>
    <w:p w:rsidR="005F4560" w:rsidRPr="005F4560" w:rsidRDefault="005F4560" w:rsidP="005F4560">
      <w:pPr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</w:pPr>
      <w:r w:rsidRPr="005F4560">
        <w:rPr>
          <w:rFonts w:ascii="Times New Roman" w:hAnsi="Times New Roman"/>
          <w:color w:val="000000"/>
          <w:sz w:val="22"/>
          <w:szCs w:val="22"/>
        </w:rPr>
        <w:t>ČSN 73 0600</w:t>
      </w:r>
      <w:r w:rsidRPr="005F4560">
        <w:rPr>
          <w:rFonts w:ascii="Times New Roman" w:hAnsi="Times New Roman"/>
          <w:color w:val="000000"/>
          <w:sz w:val="22"/>
          <w:szCs w:val="22"/>
        </w:rPr>
        <w:tab/>
      </w:r>
      <w:r w:rsidRPr="005F4560">
        <w:rPr>
          <w:rFonts w:ascii="Times New Roman" w:hAnsi="Times New Roman"/>
          <w:b/>
          <w:color w:val="000000"/>
          <w:sz w:val="22"/>
          <w:szCs w:val="22"/>
        </w:rPr>
        <w:tab/>
      </w:r>
      <w:r w:rsidRPr="005F4560">
        <w:rPr>
          <w:rFonts w:ascii="Times New Roman" w:hAnsi="Times New Roman"/>
          <w:b/>
          <w:color w:val="000000"/>
          <w:sz w:val="22"/>
          <w:szCs w:val="22"/>
        </w:rPr>
        <w:tab/>
      </w:r>
      <w:r w:rsidRPr="005F4560"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  <w:t>Hydroizolace staveb - Základní ustanovení</w:t>
      </w:r>
    </w:p>
    <w:p w:rsidR="00475080" w:rsidRPr="0028700B" w:rsidRDefault="00475080" w:rsidP="00475080">
      <w:pPr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</w:pPr>
      <w:r w:rsidRPr="0028700B">
        <w:rPr>
          <w:rFonts w:ascii="Times New Roman" w:hAnsi="Times New Roman"/>
          <w:color w:val="000000"/>
          <w:sz w:val="22"/>
          <w:szCs w:val="22"/>
        </w:rPr>
        <w:t>ČSN 73 0802</w:t>
      </w:r>
      <w:r w:rsidRPr="0028700B">
        <w:rPr>
          <w:rFonts w:ascii="Times New Roman" w:hAnsi="Times New Roman"/>
          <w:color w:val="000000"/>
          <w:sz w:val="22"/>
          <w:szCs w:val="22"/>
        </w:rPr>
        <w:tab/>
      </w:r>
      <w:r w:rsidRPr="0028700B">
        <w:rPr>
          <w:rFonts w:ascii="Times New Roman" w:hAnsi="Times New Roman"/>
          <w:color w:val="000000"/>
          <w:sz w:val="22"/>
          <w:szCs w:val="22"/>
        </w:rPr>
        <w:tab/>
      </w:r>
      <w:r w:rsidRPr="0028700B">
        <w:rPr>
          <w:rFonts w:ascii="Times New Roman" w:hAnsi="Times New Roman"/>
          <w:color w:val="000000"/>
          <w:sz w:val="22"/>
          <w:szCs w:val="22"/>
        </w:rPr>
        <w:tab/>
      </w:r>
      <w:r w:rsidRPr="0028700B"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  <w:t>Požární bezpečnost staveb – Nevýrobní objekty</w:t>
      </w:r>
    </w:p>
    <w:p w:rsidR="00475080" w:rsidRDefault="00475080" w:rsidP="00475080">
      <w:pPr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</w:pPr>
      <w:r w:rsidRPr="0028700B">
        <w:rPr>
          <w:rFonts w:ascii="Times New Roman" w:hAnsi="Times New Roman"/>
          <w:color w:val="000000"/>
          <w:sz w:val="22"/>
          <w:szCs w:val="22"/>
        </w:rPr>
        <w:t>ČSN 73 0810</w:t>
      </w:r>
      <w:r w:rsidRPr="0028700B">
        <w:rPr>
          <w:rFonts w:ascii="Times New Roman" w:hAnsi="Times New Roman"/>
          <w:color w:val="000000"/>
          <w:sz w:val="22"/>
          <w:szCs w:val="22"/>
        </w:rPr>
        <w:tab/>
      </w:r>
      <w:r w:rsidRPr="0028700B">
        <w:rPr>
          <w:rFonts w:ascii="Times New Roman" w:hAnsi="Times New Roman"/>
          <w:color w:val="000000"/>
          <w:sz w:val="22"/>
          <w:szCs w:val="22"/>
        </w:rPr>
        <w:tab/>
      </w:r>
      <w:r w:rsidRPr="0028700B">
        <w:rPr>
          <w:rFonts w:ascii="Times New Roman" w:hAnsi="Times New Roman"/>
          <w:color w:val="000000"/>
          <w:sz w:val="22"/>
          <w:szCs w:val="22"/>
        </w:rPr>
        <w:tab/>
      </w:r>
      <w:r w:rsidRPr="0028700B"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  <w:t>Požární bezpečnost staveb – Společná ustanovení</w:t>
      </w:r>
    </w:p>
    <w:p w:rsidR="00B0514D" w:rsidRDefault="00B0514D" w:rsidP="00475080">
      <w:pPr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</w:pPr>
      <w:r>
        <w:rPr>
          <w:rFonts w:ascii="Times New Roman" w:hAnsi="Times New Roman"/>
          <w:color w:val="000000"/>
          <w:sz w:val="22"/>
          <w:szCs w:val="22"/>
        </w:rPr>
        <w:t>ČSN 73 0833</w:t>
      </w:r>
      <w:r w:rsidRPr="0028700B">
        <w:rPr>
          <w:rFonts w:ascii="Times New Roman" w:hAnsi="Times New Roman"/>
          <w:color w:val="000000"/>
          <w:sz w:val="22"/>
          <w:szCs w:val="22"/>
        </w:rPr>
        <w:tab/>
      </w:r>
      <w:r w:rsidRPr="0028700B">
        <w:rPr>
          <w:rFonts w:ascii="Times New Roman" w:hAnsi="Times New Roman"/>
          <w:color w:val="000000"/>
          <w:sz w:val="22"/>
          <w:szCs w:val="22"/>
        </w:rPr>
        <w:tab/>
      </w:r>
      <w:r w:rsidRPr="0028700B">
        <w:rPr>
          <w:rFonts w:ascii="Times New Roman" w:hAnsi="Times New Roman"/>
          <w:color w:val="000000"/>
          <w:sz w:val="22"/>
          <w:szCs w:val="22"/>
        </w:rPr>
        <w:tab/>
      </w:r>
      <w:r w:rsidRPr="0028700B"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  <w:t xml:space="preserve">Požární bezpečnost staveb – </w:t>
      </w:r>
      <w:r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  <w:t>Budovy pro bydlení a ubytování</w:t>
      </w:r>
    </w:p>
    <w:p w:rsidR="002F37E7" w:rsidRPr="0028700B" w:rsidRDefault="002F37E7" w:rsidP="00475080">
      <w:pPr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</w:pPr>
      <w:r w:rsidRPr="002F37E7"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  <w:t>ČSN 73 08 21 ed.2</w:t>
      </w:r>
      <w:r w:rsidRPr="002F37E7"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  <w:tab/>
      </w:r>
      <w:r w:rsidRPr="002F37E7">
        <w:rPr>
          <w:rStyle w:val="Siln"/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  <w:tab/>
        <w:t>Požární odolnost stavebních konstrukcí</w:t>
      </w:r>
    </w:p>
    <w:p w:rsidR="00475080" w:rsidRPr="00475080" w:rsidRDefault="00475080" w:rsidP="00475080">
      <w:pPr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>Vyhláška č.23/2008 sb.</w:t>
      </w:r>
      <w:r w:rsidRPr="00475080">
        <w:rPr>
          <w:rStyle w:val="Siln"/>
          <w:rFonts w:ascii="Times New Roman" w:hAnsi="Times New Roman"/>
          <w:b w:val="0"/>
          <w:shd w:val="clear" w:color="auto" w:fill="FFFFFF"/>
        </w:rPr>
        <w:tab/>
      </w: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ab/>
      </w:r>
      <w:r w:rsidRPr="00475080">
        <w:rPr>
          <w:rFonts w:ascii="Times New Roman" w:hAnsi="Times New Roman"/>
          <w:iCs/>
          <w:sz w:val="22"/>
          <w:szCs w:val="22"/>
          <w:shd w:val="clear" w:color="auto" w:fill="FFFFFF"/>
        </w:rPr>
        <w:t>Vyhláška o technických podmínkách požární ochrany staveb</w:t>
      </w:r>
    </w:p>
    <w:p w:rsidR="00475080" w:rsidRPr="00F96254" w:rsidRDefault="00475080" w:rsidP="00475080">
      <w:pPr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>Vyhláška č.26/1999 sb.</w:t>
      </w: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ab/>
      </w:r>
      <w:r w:rsidRPr="00475080">
        <w:rPr>
          <w:rStyle w:val="Siln"/>
          <w:rFonts w:ascii="Times New Roman" w:hAnsi="Times New Roman"/>
          <w:b w:val="0"/>
          <w:shd w:val="clear" w:color="auto" w:fill="FFFFFF"/>
        </w:rPr>
        <w:tab/>
      </w:r>
      <w:r w:rsidRPr="00475080">
        <w:rPr>
          <w:rFonts w:ascii="Times New Roman" w:hAnsi="Times New Roman"/>
          <w:iCs/>
          <w:sz w:val="22"/>
          <w:szCs w:val="22"/>
          <w:shd w:val="clear" w:color="auto" w:fill="FFFFFF"/>
        </w:rPr>
        <w:t>Vyhláška o technických podmínkách požární ochrany staveb</w:t>
      </w:r>
    </w:p>
    <w:p w:rsidR="00475080" w:rsidRPr="00475080" w:rsidRDefault="00475080" w:rsidP="00475080">
      <w:pPr>
        <w:ind w:left="2832" w:hanging="2832"/>
        <w:rPr>
          <w:rFonts w:ascii="Times New Roman" w:hAnsi="Times New Roman"/>
          <w:iCs/>
          <w:sz w:val="22"/>
          <w:szCs w:val="22"/>
          <w:shd w:val="clear" w:color="auto" w:fill="FFFFFF"/>
        </w:rPr>
      </w:pPr>
      <w:r w:rsidRPr="003C651F">
        <w:rPr>
          <w:rStyle w:val="Siln"/>
          <w:rFonts w:ascii="Times New Roman" w:hAnsi="Times New Roman"/>
          <w:b w:val="0"/>
          <w:sz w:val="22"/>
          <w:shd w:val="clear" w:color="auto" w:fill="FFFFFF"/>
        </w:rPr>
        <w:lastRenderedPageBreak/>
        <w:t>Vyhláška č.62/2013 sb.</w:t>
      </w:r>
      <w:r>
        <w:rPr>
          <w:rStyle w:val="Siln"/>
          <w:rFonts w:ascii="Times New Roman" w:hAnsi="Times New Roman"/>
          <w:b w:val="0"/>
          <w:shd w:val="clear" w:color="auto" w:fill="FFFFFF"/>
        </w:rPr>
        <w:tab/>
      </w:r>
      <w:r w:rsidRPr="00F96254">
        <w:rPr>
          <w:rFonts w:ascii="Times New Roman" w:hAnsi="Times New Roman"/>
          <w:iCs/>
          <w:sz w:val="22"/>
          <w:szCs w:val="22"/>
          <w:shd w:val="clear" w:color="auto" w:fill="FFFFFF"/>
        </w:rPr>
        <w:t xml:space="preserve">Vyhláška, kterou se mění vyhláška č. 499/2006 Sb., o dokumentaci </w:t>
      </w:r>
      <w:r w:rsidRPr="00475080">
        <w:rPr>
          <w:rFonts w:ascii="Times New Roman" w:hAnsi="Times New Roman"/>
          <w:iCs/>
          <w:sz w:val="22"/>
          <w:szCs w:val="22"/>
          <w:shd w:val="clear" w:color="auto" w:fill="FFFFFF"/>
        </w:rPr>
        <w:t>staveb</w:t>
      </w:r>
    </w:p>
    <w:p w:rsidR="00475080" w:rsidRPr="00475080" w:rsidRDefault="00475080" w:rsidP="00F571F5">
      <w:pPr>
        <w:ind w:left="2832" w:hanging="2832"/>
        <w:rPr>
          <w:rStyle w:val="Siln"/>
          <w:rFonts w:ascii="Times New Roman" w:hAnsi="Times New Roman"/>
          <w:b w:val="0"/>
          <w:bCs w:val="0"/>
          <w:iCs/>
          <w:sz w:val="22"/>
          <w:szCs w:val="22"/>
          <w:shd w:val="clear" w:color="auto" w:fill="FFFFFF"/>
        </w:rPr>
      </w:pP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>Vyhláška č.246/2001 sb.</w:t>
      </w: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ab/>
      </w:r>
      <w:r w:rsidRPr="00475080">
        <w:rPr>
          <w:rFonts w:ascii="Times New Roman" w:hAnsi="Times New Roman"/>
          <w:iCs/>
          <w:sz w:val="22"/>
          <w:szCs w:val="22"/>
          <w:shd w:val="clear" w:color="auto" w:fill="FFFFFF"/>
        </w:rPr>
        <w:t>Vyhláška Ministerstva vnitra o stanovení podmínek požární bezpečnosti a výkonu státního požárního dozoru (vyhláška o požární prevenci)</w:t>
      </w:r>
    </w:p>
    <w:p w:rsidR="00475080" w:rsidRPr="00475080" w:rsidRDefault="00475080" w:rsidP="00475080">
      <w:pPr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>Vyhláška č.268/2011 sb.</w:t>
      </w: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ab/>
        <w:t>Vyhláška o technických požadavcích na stavby</w:t>
      </w:r>
    </w:p>
    <w:p w:rsidR="005F4560" w:rsidRPr="005F4560" w:rsidRDefault="00475080" w:rsidP="00F571F5">
      <w:pPr>
        <w:ind w:left="2832" w:hanging="2832"/>
        <w:rPr>
          <w:rStyle w:val="Siln"/>
          <w:rFonts w:ascii="Times New Roman" w:hAnsi="Times New Roman"/>
          <w:b w:val="0"/>
          <w:bCs w:val="0"/>
          <w:iCs/>
          <w:sz w:val="22"/>
          <w:szCs w:val="22"/>
          <w:shd w:val="clear" w:color="auto" w:fill="FFFFFF"/>
        </w:rPr>
      </w:pP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>Vyhláška č.269/2009 sb.</w:t>
      </w: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ab/>
      </w:r>
      <w:r w:rsidRPr="00475080">
        <w:rPr>
          <w:rFonts w:ascii="Times New Roman" w:hAnsi="Times New Roman"/>
          <w:iCs/>
          <w:sz w:val="22"/>
          <w:szCs w:val="22"/>
          <w:shd w:val="clear" w:color="auto" w:fill="FFFFFF"/>
        </w:rPr>
        <w:t>Vyhláška, kterou se mění vyhláška č. 501/2006 Sb., o obecných požadavcích na využívání území</w:t>
      </w:r>
    </w:p>
    <w:p w:rsidR="00475080" w:rsidRPr="00475080" w:rsidRDefault="00475080" w:rsidP="00475080">
      <w:pPr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>Vyhláška č.499/2006 sb.</w:t>
      </w:r>
      <w:r w:rsidRPr="00475080">
        <w:rPr>
          <w:rStyle w:val="Siln"/>
          <w:rFonts w:ascii="Times New Roman" w:hAnsi="Times New Roman"/>
          <w:b w:val="0"/>
          <w:sz w:val="22"/>
          <w:szCs w:val="22"/>
          <w:shd w:val="clear" w:color="auto" w:fill="FFFFFF"/>
        </w:rPr>
        <w:tab/>
        <w:t>O dokumentaci staveb</w:t>
      </w:r>
    </w:p>
    <w:p w:rsidR="001B1737" w:rsidRPr="003367EA" w:rsidRDefault="001B1737" w:rsidP="008227A7">
      <w:pPr>
        <w:pStyle w:val="Text"/>
      </w:pPr>
    </w:p>
    <w:bookmarkEnd w:id="18"/>
    <w:bookmarkEnd w:id="19"/>
    <w:p w:rsidR="008160DC" w:rsidRPr="003367EA" w:rsidRDefault="008F32B6">
      <w:pPr>
        <w:pStyle w:val="Text"/>
      </w:pPr>
      <w:r>
        <w:t xml:space="preserve">Praha </w:t>
      </w:r>
      <w:r w:rsidR="006F0214">
        <w:t>11</w:t>
      </w:r>
      <w:r w:rsidR="00560F94">
        <w:t>.2022</w:t>
      </w:r>
      <w:r w:rsidR="00444C91" w:rsidRPr="003367EA">
        <w:tab/>
      </w:r>
      <w:r w:rsidR="00444C91" w:rsidRPr="003367EA">
        <w:tab/>
      </w:r>
      <w:r w:rsidR="00444C91" w:rsidRPr="003367EA">
        <w:tab/>
      </w:r>
      <w:r w:rsidR="00444C91" w:rsidRPr="003367EA">
        <w:tab/>
      </w:r>
      <w:r w:rsidR="00444C91" w:rsidRPr="003367EA">
        <w:tab/>
      </w:r>
      <w:r w:rsidR="00444C91" w:rsidRPr="003367EA">
        <w:tab/>
      </w:r>
      <w:r w:rsidR="00444C91" w:rsidRPr="003367EA">
        <w:tab/>
      </w:r>
      <w:r w:rsidR="00C55DD0" w:rsidRPr="003367EA">
        <w:tab/>
        <w:t xml:space="preserve">   Ing. </w:t>
      </w:r>
      <w:proofErr w:type="spellStart"/>
      <w:r w:rsidR="006F0214">
        <w:t>P.Kheml</w:t>
      </w:r>
      <w:proofErr w:type="spellEnd"/>
    </w:p>
    <w:sectPr w:rsidR="008160DC" w:rsidRPr="003367EA" w:rsidSect="00217B91">
      <w:headerReference w:type="default" r:id="rId13"/>
      <w:footerReference w:type="default" r:id="rId14"/>
      <w:type w:val="continuous"/>
      <w:pgSz w:w="11907" w:h="16840" w:code="9"/>
      <w:pgMar w:top="1610" w:right="1134" w:bottom="1418" w:left="1418" w:header="709" w:footer="958" w:gutter="0"/>
      <w:pgNumType w:start="1" w:chapSep="enDash"/>
      <w:cols w:space="708"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83F" w:rsidRDefault="0049483F">
      <w:r>
        <w:separator/>
      </w:r>
    </w:p>
  </w:endnote>
  <w:endnote w:type="continuationSeparator" w:id="0">
    <w:p w:rsidR="0049483F" w:rsidRDefault="0049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mSpring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3F" w:rsidRPr="007E09A8" w:rsidRDefault="0049483F" w:rsidP="007E09A8">
    <w:pPr>
      <w:pStyle w:val="Zpat"/>
      <w:pBdr>
        <w:top w:val="single" w:sz="4" w:space="1" w:color="auto"/>
      </w:pBdr>
      <w:tabs>
        <w:tab w:val="right" w:pos="9639"/>
      </w:tabs>
      <w:rPr>
        <w:sz w:val="20"/>
        <w:szCs w:val="20"/>
      </w:rPr>
    </w:pPr>
    <w:proofErr w:type="spellStart"/>
    <w:r w:rsidRPr="007E09A8">
      <w:rPr>
        <w:b/>
        <w:sz w:val="20"/>
        <w:szCs w:val="20"/>
      </w:rPr>
      <w:t>Techniserv</w:t>
    </w:r>
    <w:proofErr w:type="spellEnd"/>
    <w:r w:rsidRPr="007E09A8">
      <w:rPr>
        <w:b/>
        <w:sz w:val="20"/>
        <w:szCs w:val="20"/>
      </w:rPr>
      <w:t xml:space="preserve"> spol</w:t>
    </w:r>
    <w:smartTag w:uri="urn:schemas-microsoft-com:office:smarttags" w:element="PersonName">
      <w:r w:rsidRPr="007E09A8">
        <w:rPr>
          <w:b/>
          <w:sz w:val="20"/>
          <w:szCs w:val="20"/>
        </w:rPr>
        <w:t>.</w:t>
      </w:r>
    </w:smartTag>
    <w:r w:rsidRPr="007E09A8">
      <w:rPr>
        <w:b/>
        <w:sz w:val="20"/>
        <w:szCs w:val="20"/>
      </w:rPr>
      <w:t xml:space="preserve"> s r</w:t>
    </w:r>
    <w:smartTag w:uri="urn:schemas-microsoft-com:office:smarttags" w:element="PersonName">
      <w:r w:rsidRPr="007E09A8">
        <w:rPr>
          <w:b/>
          <w:sz w:val="20"/>
          <w:szCs w:val="20"/>
        </w:rPr>
        <w:t>.</w:t>
      </w:r>
    </w:smartTag>
    <w:r w:rsidRPr="007E09A8">
      <w:rPr>
        <w:b/>
        <w:sz w:val="20"/>
        <w:szCs w:val="20"/>
      </w:rPr>
      <w:t xml:space="preserve">o.                                 </w:t>
    </w:r>
    <w:r w:rsidRPr="007E09A8">
      <w:rPr>
        <w:rStyle w:val="slostrnky"/>
        <w:b/>
        <w:sz w:val="20"/>
        <w:szCs w:val="20"/>
      </w:rPr>
      <w:fldChar w:fldCharType="begin"/>
    </w:r>
    <w:r w:rsidRPr="007E09A8">
      <w:rPr>
        <w:rStyle w:val="slostrnky"/>
        <w:b/>
        <w:sz w:val="20"/>
        <w:szCs w:val="20"/>
      </w:rPr>
      <w:instrText xml:space="preserve"> PAGE </w:instrText>
    </w:r>
    <w:r w:rsidRPr="007E09A8">
      <w:rPr>
        <w:rStyle w:val="slostrnky"/>
        <w:b/>
        <w:sz w:val="20"/>
        <w:szCs w:val="20"/>
      </w:rPr>
      <w:fldChar w:fldCharType="separate"/>
    </w:r>
    <w:r w:rsidR="00D54029">
      <w:rPr>
        <w:rStyle w:val="slostrnky"/>
        <w:b/>
        <w:noProof/>
        <w:sz w:val="20"/>
        <w:szCs w:val="20"/>
      </w:rPr>
      <w:t>9</w:t>
    </w:r>
    <w:r w:rsidRPr="007E09A8">
      <w:rPr>
        <w:rStyle w:val="slostrnky"/>
        <w:b/>
        <w:sz w:val="20"/>
        <w:szCs w:val="20"/>
      </w:rPr>
      <w:fldChar w:fldCharType="end"/>
    </w:r>
    <w:r w:rsidRPr="007E09A8">
      <w:rPr>
        <w:rStyle w:val="slostrnky"/>
        <w:b/>
        <w:sz w:val="20"/>
        <w:szCs w:val="20"/>
      </w:rPr>
      <w:tab/>
    </w:r>
    <w:r w:rsidRPr="007E09A8">
      <w:rPr>
        <w:rStyle w:val="slostrnky"/>
        <w:sz w:val="20"/>
        <w:szCs w:val="20"/>
      </w:rPr>
      <w:t xml:space="preserve">Revize </w:t>
    </w:r>
    <w:r>
      <w:rPr>
        <w:rStyle w:val="slostrnky"/>
        <w:sz w:val="20"/>
        <w:szCs w:val="20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83F" w:rsidRDefault="0049483F">
      <w:r>
        <w:separator/>
      </w:r>
    </w:p>
  </w:footnote>
  <w:footnote w:type="continuationSeparator" w:id="0">
    <w:p w:rsidR="0049483F" w:rsidRDefault="00494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3F" w:rsidRPr="002F3C3B" w:rsidRDefault="0049483F" w:rsidP="00542239">
    <w:pPr>
      <w:pStyle w:val="Nadpis9"/>
      <w:spacing w:before="0" w:after="0"/>
      <w:ind w:left="1584" w:hanging="1584"/>
      <w:rPr>
        <w:b w:val="0"/>
        <w:bCs/>
        <w:i/>
        <w:sz w:val="20"/>
        <w:szCs w:val="20"/>
      </w:rPr>
    </w:pPr>
    <w:r w:rsidRPr="00BD153F">
      <w:rPr>
        <w:b w:val="0"/>
        <w:bCs/>
        <w:color w:val="auto"/>
        <w:sz w:val="20"/>
        <w:szCs w:val="20"/>
      </w:rPr>
      <w:t>Heliport Nemocnice Havlíčkův Brod</w:t>
    </w:r>
    <w:r w:rsidRPr="00542239">
      <w:rPr>
        <w:b w:val="0"/>
        <w:color w:val="auto"/>
        <w:sz w:val="20"/>
        <w:szCs w:val="20"/>
      </w:rPr>
      <w:tab/>
    </w:r>
    <w:r w:rsidRPr="002F3C3B">
      <w:rPr>
        <w:b w:val="0"/>
        <w:bCs/>
        <w:sz w:val="20"/>
        <w:szCs w:val="20"/>
      </w:rPr>
      <w:t xml:space="preserve">  </w:t>
    </w:r>
    <w:r w:rsidRPr="002F3C3B">
      <w:rPr>
        <w:b w:val="0"/>
        <w:bCs/>
        <w:sz w:val="20"/>
        <w:szCs w:val="20"/>
      </w:rPr>
      <w:tab/>
    </w:r>
    <w:r w:rsidRPr="002F3C3B">
      <w:rPr>
        <w:b w:val="0"/>
        <w:bCs/>
        <w:sz w:val="20"/>
        <w:szCs w:val="20"/>
      </w:rPr>
      <w:tab/>
      <w:t xml:space="preserve"> </w:t>
    </w:r>
  </w:p>
  <w:p w:rsidR="0049483F" w:rsidRPr="00542239" w:rsidRDefault="0049483F" w:rsidP="00BD153F">
    <w:r>
      <w:rPr>
        <w:rFonts w:cs="Arial"/>
        <w:i/>
        <w:sz w:val="20"/>
        <w:szCs w:val="20"/>
        <w:u w:val="single"/>
      </w:rPr>
      <w:t>DSP+DPS</w:t>
    </w:r>
    <w:r w:rsidRPr="008726A6">
      <w:rPr>
        <w:rFonts w:cs="Arial"/>
        <w:i/>
        <w:sz w:val="20"/>
        <w:szCs w:val="20"/>
        <w:u w:val="single"/>
      </w:rPr>
      <w:tab/>
    </w:r>
    <w:r w:rsidRPr="008726A6">
      <w:rPr>
        <w:rFonts w:cs="Arial"/>
        <w:i/>
        <w:sz w:val="20"/>
        <w:szCs w:val="20"/>
        <w:u w:val="single"/>
      </w:rPr>
      <w:tab/>
    </w:r>
    <w:r w:rsidRPr="008726A6">
      <w:rPr>
        <w:rFonts w:cs="Arial"/>
        <w:i/>
        <w:sz w:val="20"/>
        <w:szCs w:val="20"/>
        <w:u w:val="single"/>
      </w:rPr>
      <w:tab/>
    </w:r>
    <w:r w:rsidRPr="008726A6">
      <w:rPr>
        <w:rFonts w:cs="Arial"/>
        <w:i/>
        <w:sz w:val="20"/>
        <w:szCs w:val="20"/>
        <w:u w:val="single"/>
      </w:rPr>
      <w:tab/>
    </w:r>
    <w:r w:rsidRPr="008726A6">
      <w:rPr>
        <w:rFonts w:cs="Arial"/>
        <w:i/>
        <w:sz w:val="20"/>
        <w:szCs w:val="20"/>
        <w:u w:val="single"/>
      </w:rPr>
      <w:tab/>
    </w:r>
    <w:r w:rsidRPr="008726A6">
      <w:rPr>
        <w:rFonts w:cs="Arial"/>
        <w:i/>
        <w:sz w:val="20"/>
        <w:szCs w:val="20"/>
        <w:u w:val="single"/>
      </w:rPr>
      <w:tab/>
    </w:r>
    <w:r w:rsidRPr="008726A6">
      <w:rPr>
        <w:rFonts w:cs="Arial"/>
        <w:i/>
        <w:sz w:val="20"/>
        <w:szCs w:val="20"/>
        <w:u w:val="single"/>
      </w:rPr>
      <w:tab/>
    </w:r>
    <w:r w:rsidRPr="008726A6">
      <w:rPr>
        <w:rFonts w:cs="Arial"/>
        <w:i/>
        <w:sz w:val="20"/>
        <w:szCs w:val="20"/>
        <w:u w:val="single"/>
      </w:rPr>
      <w:tab/>
    </w:r>
    <w:r w:rsidRPr="008726A6">
      <w:rPr>
        <w:rFonts w:cs="Arial"/>
        <w:i/>
        <w:sz w:val="20"/>
        <w:szCs w:val="20"/>
        <w:u w:val="single"/>
      </w:rPr>
      <w:tab/>
      <w:t xml:space="preserve">  č</w:t>
    </w:r>
    <w:smartTag w:uri="urn:schemas-microsoft-com:office:smarttags" w:element="PersonName">
      <w:r w:rsidRPr="008726A6">
        <w:rPr>
          <w:rFonts w:cs="Arial"/>
          <w:i/>
          <w:sz w:val="20"/>
          <w:szCs w:val="20"/>
          <w:u w:val="single"/>
        </w:rPr>
        <w:t>.</w:t>
      </w:r>
    </w:smartTag>
    <w:r w:rsidRPr="008726A6">
      <w:rPr>
        <w:rFonts w:cs="Arial"/>
        <w:i/>
        <w:sz w:val="20"/>
        <w:szCs w:val="20"/>
        <w:u w:val="single"/>
      </w:rPr>
      <w:t xml:space="preserve"> </w:t>
    </w:r>
    <w:proofErr w:type="spellStart"/>
    <w:r w:rsidRPr="008726A6">
      <w:rPr>
        <w:rFonts w:cs="Arial"/>
        <w:i/>
        <w:sz w:val="20"/>
        <w:szCs w:val="20"/>
        <w:u w:val="single"/>
      </w:rPr>
      <w:t>zak</w:t>
    </w:r>
    <w:proofErr w:type="spellEnd"/>
    <w:smartTag w:uri="urn:schemas-microsoft-com:office:smarttags" w:element="PersonName">
      <w:r w:rsidRPr="008726A6">
        <w:rPr>
          <w:rFonts w:cs="Arial"/>
          <w:i/>
          <w:sz w:val="20"/>
          <w:szCs w:val="20"/>
          <w:u w:val="single"/>
        </w:rPr>
        <w:t>.</w:t>
      </w:r>
    </w:smartTag>
    <w:r>
      <w:rPr>
        <w:rFonts w:cs="Arial"/>
        <w:i/>
        <w:sz w:val="20"/>
        <w:szCs w:val="20"/>
        <w:u w:val="single"/>
      </w:rPr>
      <w:t xml:space="preserve"> </w:t>
    </w:r>
    <w:r w:rsidRPr="00BD153F">
      <w:rPr>
        <w:rFonts w:cs="Arial"/>
        <w:i/>
        <w:sz w:val="20"/>
        <w:szCs w:val="20"/>
        <w:u w:val="single"/>
      </w:rPr>
      <w:t>22-2900-0093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FF0669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5F689C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673649"/>
    <w:multiLevelType w:val="hybridMultilevel"/>
    <w:tmpl w:val="9A206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205E0"/>
    <w:multiLevelType w:val="hybridMultilevel"/>
    <w:tmpl w:val="10F4B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17C26"/>
    <w:multiLevelType w:val="singleLevel"/>
    <w:tmpl w:val="4DEE215E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abstractNum w:abstractNumId="5" w15:restartNumberingAfterBreak="0">
    <w:nsid w:val="0F9620CE"/>
    <w:multiLevelType w:val="hybridMultilevel"/>
    <w:tmpl w:val="50BA6A4C"/>
    <w:lvl w:ilvl="0" w:tplc="79CE75E2">
      <w:start w:val="1"/>
      <w:numFmt w:val="bullet"/>
      <w:pStyle w:val="Pojemznakovan"/>
      <w:lvlText w:val=""/>
      <w:lvlJc w:val="left"/>
      <w:pPr>
        <w:tabs>
          <w:tab w:val="num" w:pos="1982"/>
        </w:tabs>
        <w:ind w:left="2345" w:hanging="360"/>
      </w:pPr>
      <w:rPr>
        <w:rFonts w:ascii="Symbol" w:hAnsi="Symbol" w:hint="default"/>
        <w:sz w:val="22"/>
        <w:szCs w:val="22"/>
      </w:rPr>
    </w:lvl>
    <w:lvl w:ilvl="1" w:tplc="F74601C4" w:tentative="1">
      <w:start w:val="1"/>
      <w:numFmt w:val="bullet"/>
      <w:lvlText w:val="o"/>
      <w:lvlJc w:val="left"/>
      <w:pPr>
        <w:tabs>
          <w:tab w:val="num" w:pos="3064"/>
        </w:tabs>
        <w:ind w:left="3064" w:hanging="360"/>
      </w:pPr>
      <w:rPr>
        <w:rFonts w:ascii="Courier New" w:hAnsi="Courier New" w:cs="Wingdings" w:hint="default"/>
      </w:rPr>
    </w:lvl>
    <w:lvl w:ilvl="2" w:tplc="22C0927A" w:tentative="1">
      <w:start w:val="1"/>
      <w:numFmt w:val="bullet"/>
      <w:lvlText w:val=""/>
      <w:lvlJc w:val="left"/>
      <w:pPr>
        <w:tabs>
          <w:tab w:val="num" w:pos="3784"/>
        </w:tabs>
        <w:ind w:left="3784" w:hanging="360"/>
      </w:pPr>
      <w:rPr>
        <w:rFonts w:ascii="Wingdings" w:hAnsi="Wingdings" w:hint="default"/>
      </w:rPr>
    </w:lvl>
    <w:lvl w:ilvl="3" w:tplc="C9C8ADA4" w:tentative="1">
      <w:start w:val="1"/>
      <w:numFmt w:val="bullet"/>
      <w:lvlText w:val=""/>
      <w:lvlJc w:val="left"/>
      <w:pPr>
        <w:tabs>
          <w:tab w:val="num" w:pos="4504"/>
        </w:tabs>
        <w:ind w:left="4504" w:hanging="360"/>
      </w:pPr>
      <w:rPr>
        <w:rFonts w:ascii="Symbol" w:hAnsi="Symbol" w:hint="default"/>
      </w:rPr>
    </w:lvl>
    <w:lvl w:ilvl="4" w:tplc="DCBCBC04" w:tentative="1">
      <w:start w:val="1"/>
      <w:numFmt w:val="bullet"/>
      <w:lvlText w:val="o"/>
      <w:lvlJc w:val="left"/>
      <w:pPr>
        <w:tabs>
          <w:tab w:val="num" w:pos="5224"/>
        </w:tabs>
        <w:ind w:left="5224" w:hanging="360"/>
      </w:pPr>
      <w:rPr>
        <w:rFonts w:ascii="Courier New" w:hAnsi="Courier New" w:cs="Wingdings" w:hint="default"/>
      </w:rPr>
    </w:lvl>
    <w:lvl w:ilvl="5" w:tplc="57108084" w:tentative="1">
      <w:start w:val="1"/>
      <w:numFmt w:val="bullet"/>
      <w:lvlText w:val=""/>
      <w:lvlJc w:val="left"/>
      <w:pPr>
        <w:tabs>
          <w:tab w:val="num" w:pos="5944"/>
        </w:tabs>
        <w:ind w:left="5944" w:hanging="360"/>
      </w:pPr>
      <w:rPr>
        <w:rFonts w:ascii="Wingdings" w:hAnsi="Wingdings" w:hint="default"/>
      </w:rPr>
    </w:lvl>
    <w:lvl w:ilvl="6" w:tplc="CEAAC4F6" w:tentative="1">
      <w:start w:val="1"/>
      <w:numFmt w:val="bullet"/>
      <w:lvlText w:val=""/>
      <w:lvlJc w:val="left"/>
      <w:pPr>
        <w:tabs>
          <w:tab w:val="num" w:pos="6664"/>
        </w:tabs>
        <w:ind w:left="6664" w:hanging="360"/>
      </w:pPr>
      <w:rPr>
        <w:rFonts w:ascii="Symbol" w:hAnsi="Symbol" w:hint="default"/>
      </w:rPr>
    </w:lvl>
    <w:lvl w:ilvl="7" w:tplc="9DAA13BE" w:tentative="1">
      <w:start w:val="1"/>
      <w:numFmt w:val="bullet"/>
      <w:lvlText w:val="o"/>
      <w:lvlJc w:val="left"/>
      <w:pPr>
        <w:tabs>
          <w:tab w:val="num" w:pos="7384"/>
        </w:tabs>
        <w:ind w:left="7384" w:hanging="360"/>
      </w:pPr>
      <w:rPr>
        <w:rFonts w:ascii="Courier New" w:hAnsi="Courier New" w:cs="Wingdings" w:hint="default"/>
      </w:rPr>
    </w:lvl>
    <w:lvl w:ilvl="8" w:tplc="A28EA0EC" w:tentative="1">
      <w:start w:val="1"/>
      <w:numFmt w:val="bullet"/>
      <w:lvlText w:val=""/>
      <w:lvlJc w:val="left"/>
      <w:pPr>
        <w:tabs>
          <w:tab w:val="num" w:pos="8104"/>
        </w:tabs>
        <w:ind w:left="8104" w:hanging="360"/>
      </w:pPr>
      <w:rPr>
        <w:rFonts w:ascii="Wingdings" w:hAnsi="Wingdings" w:hint="default"/>
      </w:rPr>
    </w:lvl>
  </w:abstractNum>
  <w:abstractNum w:abstractNumId="6" w15:restartNumberingAfterBreak="0">
    <w:nsid w:val="10BE0CB2"/>
    <w:multiLevelType w:val="hybridMultilevel"/>
    <w:tmpl w:val="96DCF3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320DA"/>
    <w:multiLevelType w:val="hybridMultilevel"/>
    <w:tmpl w:val="EC343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65A9A"/>
    <w:multiLevelType w:val="hybridMultilevel"/>
    <w:tmpl w:val="2488E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74CF3"/>
    <w:multiLevelType w:val="hybridMultilevel"/>
    <w:tmpl w:val="77208C0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654D2"/>
    <w:multiLevelType w:val="singleLevel"/>
    <w:tmpl w:val="E2C42B94"/>
    <w:lvl w:ilvl="0">
      <w:start w:val="1"/>
      <w:numFmt w:val="decimal"/>
      <w:pStyle w:val="Textslovan"/>
      <w:lvlText w:val="%1."/>
      <w:lvlJc w:val="left"/>
      <w:pPr>
        <w:tabs>
          <w:tab w:val="num" w:pos="907"/>
        </w:tabs>
        <w:ind w:left="907" w:hanging="510"/>
      </w:pPr>
    </w:lvl>
  </w:abstractNum>
  <w:abstractNum w:abstractNumId="11" w15:restartNumberingAfterBreak="0">
    <w:nsid w:val="284645E7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C93FD2"/>
    <w:multiLevelType w:val="multilevel"/>
    <w:tmpl w:val="57D27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35CA4E5D"/>
    <w:multiLevelType w:val="multilevel"/>
    <w:tmpl w:val="E5B0139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36"/>
        <w:szCs w:val="36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19"/>
        </w:tabs>
        <w:ind w:left="111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64542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1192B96"/>
    <w:multiLevelType w:val="hybridMultilevel"/>
    <w:tmpl w:val="C35C2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E3C62"/>
    <w:multiLevelType w:val="hybridMultilevel"/>
    <w:tmpl w:val="8140EC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256C7"/>
    <w:multiLevelType w:val="hybridMultilevel"/>
    <w:tmpl w:val="CE5C16FE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A0A99"/>
    <w:multiLevelType w:val="hybridMultilevel"/>
    <w:tmpl w:val="EDE2B7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50EB0"/>
    <w:multiLevelType w:val="multilevel"/>
    <w:tmpl w:val="C12E7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0F3367"/>
    <w:multiLevelType w:val="hybridMultilevel"/>
    <w:tmpl w:val="5754B2E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3B43E56"/>
    <w:multiLevelType w:val="singleLevel"/>
    <w:tmpl w:val="58E812F6"/>
    <w:lvl w:ilvl="0">
      <w:start w:val="1"/>
      <w:numFmt w:val="lowerLetter"/>
      <w:pStyle w:val="Textpsmenovan"/>
      <w:lvlText w:val="%1)"/>
      <w:lvlJc w:val="left"/>
      <w:pPr>
        <w:tabs>
          <w:tab w:val="num" w:pos="907"/>
        </w:tabs>
        <w:ind w:left="907" w:hanging="510"/>
      </w:pPr>
    </w:lvl>
  </w:abstractNum>
  <w:abstractNum w:abstractNumId="22" w15:restartNumberingAfterBreak="0">
    <w:nsid w:val="63EF0DC5"/>
    <w:multiLevelType w:val="hybridMultilevel"/>
    <w:tmpl w:val="C12E72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51AE4"/>
    <w:multiLevelType w:val="hybridMultilevel"/>
    <w:tmpl w:val="0A244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022BC"/>
    <w:multiLevelType w:val="hybridMultilevel"/>
    <w:tmpl w:val="F84C17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87908"/>
    <w:multiLevelType w:val="hybridMultilevel"/>
    <w:tmpl w:val="98C087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26C93"/>
    <w:multiLevelType w:val="hybridMultilevel"/>
    <w:tmpl w:val="3F6ED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5126B"/>
    <w:multiLevelType w:val="hybridMultilevel"/>
    <w:tmpl w:val="C0BC7C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570FB"/>
    <w:multiLevelType w:val="hybridMultilevel"/>
    <w:tmpl w:val="1A56C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F3EA3"/>
    <w:multiLevelType w:val="hybridMultilevel"/>
    <w:tmpl w:val="891ED7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656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8C54C5"/>
    <w:multiLevelType w:val="multilevel"/>
    <w:tmpl w:val="8550DF46"/>
    <w:lvl w:ilvl="0">
      <w:start w:val="1"/>
      <w:numFmt w:val="decimal"/>
      <w:pStyle w:val="Normlntz1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Normlntz2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7F7F082A"/>
    <w:multiLevelType w:val="multilevel"/>
    <w:tmpl w:val="509CEA38"/>
    <w:lvl w:ilvl="0">
      <w:start w:val="1"/>
      <w:numFmt w:val="bullet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32"/>
  </w:num>
  <w:num w:numId="4">
    <w:abstractNumId w:val="5"/>
  </w:num>
  <w:num w:numId="5">
    <w:abstractNumId w:val="10"/>
  </w:num>
  <w:num w:numId="6">
    <w:abstractNumId w:val="0"/>
  </w:num>
  <w:num w:numId="7">
    <w:abstractNumId w:val="1"/>
  </w:num>
  <w:num w:numId="8">
    <w:abstractNumId w:val="13"/>
  </w:num>
  <w:num w:numId="9">
    <w:abstractNumId w:val="11"/>
  </w:num>
  <w:num w:numId="10">
    <w:abstractNumId w:val="22"/>
  </w:num>
  <w:num w:numId="11">
    <w:abstractNumId w:val="13"/>
    <w:lvlOverride w:ilvl="0">
      <w:startOverride w:val="2"/>
    </w:lvlOverride>
    <w:lvlOverride w:ilvl="1">
      <w:startOverride w:val="4"/>
    </w:lvlOverride>
  </w:num>
  <w:num w:numId="12">
    <w:abstractNumId w:val="9"/>
  </w:num>
  <w:num w:numId="13">
    <w:abstractNumId w:val="18"/>
  </w:num>
  <w:num w:numId="14">
    <w:abstractNumId w:val="25"/>
  </w:num>
  <w:num w:numId="15">
    <w:abstractNumId w:val="29"/>
  </w:num>
  <w:num w:numId="16">
    <w:abstractNumId w:val="24"/>
  </w:num>
  <w:num w:numId="17">
    <w:abstractNumId w:val="19"/>
  </w:num>
  <w:num w:numId="18">
    <w:abstractNumId w:val="2"/>
  </w:num>
  <w:num w:numId="19">
    <w:abstractNumId w:val="20"/>
  </w:num>
  <w:num w:numId="20">
    <w:abstractNumId w:val="31"/>
  </w:num>
  <w:num w:numId="21">
    <w:abstractNumId w:val="15"/>
  </w:num>
  <w:num w:numId="22">
    <w:abstractNumId w:val="3"/>
  </w:num>
  <w:num w:numId="23">
    <w:abstractNumId w:val="28"/>
  </w:num>
  <w:num w:numId="24">
    <w:abstractNumId w:val="30"/>
  </w:num>
  <w:num w:numId="25">
    <w:abstractNumId w:val="14"/>
  </w:num>
  <w:num w:numId="26">
    <w:abstractNumId w:val="12"/>
  </w:num>
  <w:num w:numId="27">
    <w:abstractNumId w:val="17"/>
  </w:num>
  <w:num w:numId="28">
    <w:abstractNumId w:val="27"/>
  </w:num>
  <w:num w:numId="29">
    <w:abstractNumId w:val="16"/>
  </w:num>
  <w:num w:numId="30">
    <w:abstractNumId w:val="6"/>
  </w:num>
  <w:num w:numId="31">
    <w:abstractNumId w:val="7"/>
  </w:num>
  <w:num w:numId="32">
    <w:abstractNumId w:val="26"/>
  </w:num>
  <w:num w:numId="33">
    <w:abstractNumId w:val="2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75457">
      <o:colormru v:ext="edit" colors="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A8"/>
    <w:rsid w:val="00000183"/>
    <w:rsid w:val="00000394"/>
    <w:rsid w:val="00000BD4"/>
    <w:rsid w:val="00000D42"/>
    <w:rsid w:val="00001EC0"/>
    <w:rsid w:val="00003AFE"/>
    <w:rsid w:val="00003D8E"/>
    <w:rsid w:val="000051FE"/>
    <w:rsid w:val="00011B91"/>
    <w:rsid w:val="000157BA"/>
    <w:rsid w:val="00022015"/>
    <w:rsid w:val="000248A8"/>
    <w:rsid w:val="000274E8"/>
    <w:rsid w:val="00031C20"/>
    <w:rsid w:val="00034647"/>
    <w:rsid w:val="000347EC"/>
    <w:rsid w:val="00035AA7"/>
    <w:rsid w:val="00035B43"/>
    <w:rsid w:val="000371F6"/>
    <w:rsid w:val="000371FE"/>
    <w:rsid w:val="000378B1"/>
    <w:rsid w:val="000420DA"/>
    <w:rsid w:val="00043282"/>
    <w:rsid w:val="00046444"/>
    <w:rsid w:val="000542D1"/>
    <w:rsid w:val="00054846"/>
    <w:rsid w:val="000565E0"/>
    <w:rsid w:val="00057196"/>
    <w:rsid w:val="00061B83"/>
    <w:rsid w:val="00062DE1"/>
    <w:rsid w:val="00063E86"/>
    <w:rsid w:val="00064DA4"/>
    <w:rsid w:val="00064E96"/>
    <w:rsid w:val="000662E3"/>
    <w:rsid w:val="00071707"/>
    <w:rsid w:val="00073E60"/>
    <w:rsid w:val="000757F7"/>
    <w:rsid w:val="00076DC1"/>
    <w:rsid w:val="0008028A"/>
    <w:rsid w:val="00081894"/>
    <w:rsid w:val="00081C61"/>
    <w:rsid w:val="00081FD3"/>
    <w:rsid w:val="00083991"/>
    <w:rsid w:val="0008571F"/>
    <w:rsid w:val="00087142"/>
    <w:rsid w:val="000871FB"/>
    <w:rsid w:val="00087467"/>
    <w:rsid w:val="00090087"/>
    <w:rsid w:val="00090866"/>
    <w:rsid w:val="000941BB"/>
    <w:rsid w:val="000A039B"/>
    <w:rsid w:val="000A403B"/>
    <w:rsid w:val="000A4632"/>
    <w:rsid w:val="000A7646"/>
    <w:rsid w:val="000B00D2"/>
    <w:rsid w:val="000B42C4"/>
    <w:rsid w:val="000B4ED1"/>
    <w:rsid w:val="000B68E4"/>
    <w:rsid w:val="000B795B"/>
    <w:rsid w:val="000C0333"/>
    <w:rsid w:val="000C37EB"/>
    <w:rsid w:val="000C4895"/>
    <w:rsid w:val="000C4900"/>
    <w:rsid w:val="000C4CB1"/>
    <w:rsid w:val="000C7578"/>
    <w:rsid w:val="000D002F"/>
    <w:rsid w:val="000D0135"/>
    <w:rsid w:val="000D73FB"/>
    <w:rsid w:val="000D7E44"/>
    <w:rsid w:val="000E3FE1"/>
    <w:rsid w:val="000E7BA5"/>
    <w:rsid w:val="000F5853"/>
    <w:rsid w:val="000F6F78"/>
    <w:rsid w:val="00104A25"/>
    <w:rsid w:val="00105323"/>
    <w:rsid w:val="0010545B"/>
    <w:rsid w:val="00110AB7"/>
    <w:rsid w:val="001118FE"/>
    <w:rsid w:val="00112028"/>
    <w:rsid w:val="00113129"/>
    <w:rsid w:val="00114642"/>
    <w:rsid w:val="00120E02"/>
    <w:rsid w:val="00121911"/>
    <w:rsid w:val="00122B7F"/>
    <w:rsid w:val="0012660E"/>
    <w:rsid w:val="00132B31"/>
    <w:rsid w:val="00140B4E"/>
    <w:rsid w:val="00140E3E"/>
    <w:rsid w:val="00142C49"/>
    <w:rsid w:val="00143B16"/>
    <w:rsid w:val="00151115"/>
    <w:rsid w:val="001548C4"/>
    <w:rsid w:val="001618A9"/>
    <w:rsid w:val="0016392A"/>
    <w:rsid w:val="00164238"/>
    <w:rsid w:val="001675B9"/>
    <w:rsid w:val="00167853"/>
    <w:rsid w:val="001806A1"/>
    <w:rsid w:val="001821FC"/>
    <w:rsid w:val="00183B3C"/>
    <w:rsid w:val="0018414F"/>
    <w:rsid w:val="00186502"/>
    <w:rsid w:val="001900CB"/>
    <w:rsid w:val="0019013B"/>
    <w:rsid w:val="001917AD"/>
    <w:rsid w:val="001930BF"/>
    <w:rsid w:val="00193B28"/>
    <w:rsid w:val="00195428"/>
    <w:rsid w:val="00195D90"/>
    <w:rsid w:val="00196EF5"/>
    <w:rsid w:val="001A301B"/>
    <w:rsid w:val="001A532B"/>
    <w:rsid w:val="001A57EA"/>
    <w:rsid w:val="001A5869"/>
    <w:rsid w:val="001A6594"/>
    <w:rsid w:val="001B1737"/>
    <w:rsid w:val="001B7ADB"/>
    <w:rsid w:val="001B7FBF"/>
    <w:rsid w:val="001C2484"/>
    <w:rsid w:val="001C391B"/>
    <w:rsid w:val="001D2865"/>
    <w:rsid w:val="001D5764"/>
    <w:rsid w:val="001D6589"/>
    <w:rsid w:val="001D6C40"/>
    <w:rsid w:val="001E2E40"/>
    <w:rsid w:val="001E7110"/>
    <w:rsid w:val="001F15CC"/>
    <w:rsid w:val="001F5FF0"/>
    <w:rsid w:val="001F686A"/>
    <w:rsid w:val="001F69E5"/>
    <w:rsid w:val="00202652"/>
    <w:rsid w:val="00202775"/>
    <w:rsid w:val="002027FD"/>
    <w:rsid w:val="002045F2"/>
    <w:rsid w:val="0020677D"/>
    <w:rsid w:val="00214678"/>
    <w:rsid w:val="0021560A"/>
    <w:rsid w:val="00217253"/>
    <w:rsid w:val="00217440"/>
    <w:rsid w:val="00217B91"/>
    <w:rsid w:val="002210E6"/>
    <w:rsid w:val="002217E6"/>
    <w:rsid w:val="00221ED9"/>
    <w:rsid w:val="0022250E"/>
    <w:rsid w:val="0022254D"/>
    <w:rsid w:val="00222BDB"/>
    <w:rsid w:val="002257BC"/>
    <w:rsid w:val="00226664"/>
    <w:rsid w:val="00235FD3"/>
    <w:rsid w:val="00236424"/>
    <w:rsid w:val="00236DF1"/>
    <w:rsid w:val="00241140"/>
    <w:rsid w:val="002422CD"/>
    <w:rsid w:val="002431A1"/>
    <w:rsid w:val="002445D4"/>
    <w:rsid w:val="00245B34"/>
    <w:rsid w:val="00247C6D"/>
    <w:rsid w:val="002529F1"/>
    <w:rsid w:val="002553C5"/>
    <w:rsid w:val="00255432"/>
    <w:rsid w:val="002579AD"/>
    <w:rsid w:val="00257A87"/>
    <w:rsid w:val="00260CAB"/>
    <w:rsid w:val="00260DA5"/>
    <w:rsid w:val="00261C55"/>
    <w:rsid w:val="002622DC"/>
    <w:rsid w:val="002626B8"/>
    <w:rsid w:val="00263029"/>
    <w:rsid w:val="00265BC4"/>
    <w:rsid w:val="00271FE8"/>
    <w:rsid w:val="00272B71"/>
    <w:rsid w:val="00273E9C"/>
    <w:rsid w:val="002766BF"/>
    <w:rsid w:val="0027758C"/>
    <w:rsid w:val="00280D55"/>
    <w:rsid w:val="00284E78"/>
    <w:rsid w:val="0028700B"/>
    <w:rsid w:val="00294148"/>
    <w:rsid w:val="002A1F24"/>
    <w:rsid w:val="002A2AF5"/>
    <w:rsid w:val="002A4904"/>
    <w:rsid w:val="002A554E"/>
    <w:rsid w:val="002A5FAC"/>
    <w:rsid w:val="002A7189"/>
    <w:rsid w:val="002B2FFA"/>
    <w:rsid w:val="002B51AB"/>
    <w:rsid w:val="002C03BD"/>
    <w:rsid w:val="002C5F8F"/>
    <w:rsid w:val="002D1936"/>
    <w:rsid w:val="002D399F"/>
    <w:rsid w:val="002D44CC"/>
    <w:rsid w:val="002E0FC0"/>
    <w:rsid w:val="002E2C2F"/>
    <w:rsid w:val="002E3ECC"/>
    <w:rsid w:val="002E471F"/>
    <w:rsid w:val="002E5EB3"/>
    <w:rsid w:val="002E5F9E"/>
    <w:rsid w:val="002E618C"/>
    <w:rsid w:val="002E6E89"/>
    <w:rsid w:val="002E7FC0"/>
    <w:rsid w:val="002F2693"/>
    <w:rsid w:val="002F3577"/>
    <w:rsid w:val="002F37E7"/>
    <w:rsid w:val="002F5105"/>
    <w:rsid w:val="002F58CF"/>
    <w:rsid w:val="002F6ACB"/>
    <w:rsid w:val="002F70AB"/>
    <w:rsid w:val="00302316"/>
    <w:rsid w:val="00304B09"/>
    <w:rsid w:val="00304DDA"/>
    <w:rsid w:val="003053D2"/>
    <w:rsid w:val="00306257"/>
    <w:rsid w:val="00310195"/>
    <w:rsid w:val="00310F03"/>
    <w:rsid w:val="00311C85"/>
    <w:rsid w:val="00313EDD"/>
    <w:rsid w:val="0032168A"/>
    <w:rsid w:val="003256F7"/>
    <w:rsid w:val="003320B9"/>
    <w:rsid w:val="00332216"/>
    <w:rsid w:val="00333D0E"/>
    <w:rsid w:val="003367EA"/>
    <w:rsid w:val="00337C15"/>
    <w:rsid w:val="0034015A"/>
    <w:rsid w:val="00340C30"/>
    <w:rsid w:val="00341264"/>
    <w:rsid w:val="00342174"/>
    <w:rsid w:val="00342477"/>
    <w:rsid w:val="00346624"/>
    <w:rsid w:val="00347DAE"/>
    <w:rsid w:val="003528E7"/>
    <w:rsid w:val="0035503F"/>
    <w:rsid w:val="003567E4"/>
    <w:rsid w:val="00363373"/>
    <w:rsid w:val="00363C19"/>
    <w:rsid w:val="00366DEB"/>
    <w:rsid w:val="00371189"/>
    <w:rsid w:val="003720FF"/>
    <w:rsid w:val="00381B44"/>
    <w:rsid w:val="00381FB6"/>
    <w:rsid w:val="0038259A"/>
    <w:rsid w:val="00383CE8"/>
    <w:rsid w:val="003842A1"/>
    <w:rsid w:val="00386254"/>
    <w:rsid w:val="003872CD"/>
    <w:rsid w:val="0038750F"/>
    <w:rsid w:val="003901E0"/>
    <w:rsid w:val="00393840"/>
    <w:rsid w:val="00397961"/>
    <w:rsid w:val="003A0023"/>
    <w:rsid w:val="003A3A86"/>
    <w:rsid w:val="003B537B"/>
    <w:rsid w:val="003B5ECA"/>
    <w:rsid w:val="003B7653"/>
    <w:rsid w:val="003B7BF7"/>
    <w:rsid w:val="003C0D4E"/>
    <w:rsid w:val="003C0F42"/>
    <w:rsid w:val="003C31FC"/>
    <w:rsid w:val="003C3C4D"/>
    <w:rsid w:val="003C5ED4"/>
    <w:rsid w:val="003C6092"/>
    <w:rsid w:val="003C651F"/>
    <w:rsid w:val="003C6A06"/>
    <w:rsid w:val="003C6EDD"/>
    <w:rsid w:val="003D1518"/>
    <w:rsid w:val="003D321E"/>
    <w:rsid w:val="003D5B06"/>
    <w:rsid w:val="003D7E5B"/>
    <w:rsid w:val="003E17A5"/>
    <w:rsid w:val="003E4BDE"/>
    <w:rsid w:val="003E5984"/>
    <w:rsid w:val="003E5C5B"/>
    <w:rsid w:val="003F1782"/>
    <w:rsid w:val="003F7782"/>
    <w:rsid w:val="00401EEF"/>
    <w:rsid w:val="00402BA3"/>
    <w:rsid w:val="00402E73"/>
    <w:rsid w:val="00402F3D"/>
    <w:rsid w:val="00405307"/>
    <w:rsid w:val="00406D11"/>
    <w:rsid w:val="00412648"/>
    <w:rsid w:val="004140E4"/>
    <w:rsid w:val="004146D6"/>
    <w:rsid w:val="00414C16"/>
    <w:rsid w:val="00424506"/>
    <w:rsid w:val="004253F5"/>
    <w:rsid w:val="0042544B"/>
    <w:rsid w:val="0042544E"/>
    <w:rsid w:val="00426AE7"/>
    <w:rsid w:val="00431628"/>
    <w:rsid w:val="00432107"/>
    <w:rsid w:val="00435320"/>
    <w:rsid w:val="004360BB"/>
    <w:rsid w:val="004366DB"/>
    <w:rsid w:val="00437647"/>
    <w:rsid w:val="004404E6"/>
    <w:rsid w:val="004405A1"/>
    <w:rsid w:val="00441ABA"/>
    <w:rsid w:val="00441B0C"/>
    <w:rsid w:val="00442426"/>
    <w:rsid w:val="00443554"/>
    <w:rsid w:val="00443A4D"/>
    <w:rsid w:val="004443D6"/>
    <w:rsid w:val="004447EC"/>
    <w:rsid w:val="00444C91"/>
    <w:rsid w:val="004472DB"/>
    <w:rsid w:val="00447E81"/>
    <w:rsid w:val="004538F5"/>
    <w:rsid w:val="004539A3"/>
    <w:rsid w:val="00455E3C"/>
    <w:rsid w:val="004608F6"/>
    <w:rsid w:val="00462503"/>
    <w:rsid w:val="00463BD0"/>
    <w:rsid w:val="00466684"/>
    <w:rsid w:val="0047022A"/>
    <w:rsid w:val="00473FD4"/>
    <w:rsid w:val="004744D7"/>
    <w:rsid w:val="0047497F"/>
    <w:rsid w:val="00475080"/>
    <w:rsid w:val="00476FBD"/>
    <w:rsid w:val="00477168"/>
    <w:rsid w:val="00482CB6"/>
    <w:rsid w:val="0048388D"/>
    <w:rsid w:val="004860B1"/>
    <w:rsid w:val="0049032B"/>
    <w:rsid w:val="00491613"/>
    <w:rsid w:val="00493B73"/>
    <w:rsid w:val="0049483F"/>
    <w:rsid w:val="00496FE6"/>
    <w:rsid w:val="004A0513"/>
    <w:rsid w:val="004A0CDE"/>
    <w:rsid w:val="004A0FF6"/>
    <w:rsid w:val="004A3541"/>
    <w:rsid w:val="004A4262"/>
    <w:rsid w:val="004A6772"/>
    <w:rsid w:val="004A6EDD"/>
    <w:rsid w:val="004A77F5"/>
    <w:rsid w:val="004B176F"/>
    <w:rsid w:val="004B2867"/>
    <w:rsid w:val="004B37F4"/>
    <w:rsid w:val="004B4231"/>
    <w:rsid w:val="004B4853"/>
    <w:rsid w:val="004B4DA4"/>
    <w:rsid w:val="004B5CE2"/>
    <w:rsid w:val="004B6156"/>
    <w:rsid w:val="004C07EB"/>
    <w:rsid w:val="004C126A"/>
    <w:rsid w:val="004C5E6F"/>
    <w:rsid w:val="004C61AF"/>
    <w:rsid w:val="004C749D"/>
    <w:rsid w:val="004D4681"/>
    <w:rsid w:val="004D56F7"/>
    <w:rsid w:val="004D611A"/>
    <w:rsid w:val="004E2DEB"/>
    <w:rsid w:val="004E615D"/>
    <w:rsid w:val="004E6E0E"/>
    <w:rsid w:val="004E7CF3"/>
    <w:rsid w:val="004F0CD3"/>
    <w:rsid w:val="004F39BE"/>
    <w:rsid w:val="004F4E11"/>
    <w:rsid w:val="004F5C60"/>
    <w:rsid w:val="004F71A1"/>
    <w:rsid w:val="00501DAE"/>
    <w:rsid w:val="00503CFD"/>
    <w:rsid w:val="00504BB9"/>
    <w:rsid w:val="0050773D"/>
    <w:rsid w:val="0051289A"/>
    <w:rsid w:val="00515F2D"/>
    <w:rsid w:val="00516373"/>
    <w:rsid w:val="0052154C"/>
    <w:rsid w:val="00525A9C"/>
    <w:rsid w:val="005274A4"/>
    <w:rsid w:val="005307BE"/>
    <w:rsid w:val="00531A5F"/>
    <w:rsid w:val="00532063"/>
    <w:rsid w:val="00534CAE"/>
    <w:rsid w:val="00536682"/>
    <w:rsid w:val="00536810"/>
    <w:rsid w:val="0053777A"/>
    <w:rsid w:val="00540779"/>
    <w:rsid w:val="0054092A"/>
    <w:rsid w:val="00542239"/>
    <w:rsid w:val="00545BC6"/>
    <w:rsid w:val="0055047C"/>
    <w:rsid w:val="005549C9"/>
    <w:rsid w:val="0055605D"/>
    <w:rsid w:val="0056029D"/>
    <w:rsid w:val="00560F94"/>
    <w:rsid w:val="00561C3E"/>
    <w:rsid w:val="005639FA"/>
    <w:rsid w:val="00563DAE"/>
    <w:rsid w:val="0057165C"/>
    <w:rsid w:val="005720F7"/>
    <w:rsid w:val="005722DF"/>
    <w:rsid w:val="00572592"/>
    <w:rsid w:val="005730D3"/>
    <w:rsid w:val="00574691"/>
    <w:rsid w:val="00575901"/>
    <w:rsid w:val="005766BE"/>
    <w:rsid w:val="00576E15"/>
    <w:rsid w:val="00581127"/>
    <w:rsid w:val="0058126E"/>
    <w:rsid w:val="00581B79"/>
    <w:rsid w:val="0058249A"/>
    <w:rsid w:val="00583099"/>
    <w:rsid w:val="0058362C"/>
    <w:rsid w:val="00583A69"/>
    <w:rsid w:val="0058613D"/>
    <w:rsid w:val="00587B29"/>
    <w:rsid w:val="00590CF7"/>
    <w:rsid w:val="005948B1"/>
    <w:rsid w:val="00594F67"/>
    <w:rsid w:val="00595AC7"/>
    <w:rsid w:val="00595F7C"/>
    <w:rsid w:val="005A3055"/>
    <w:rsid w:val="005A4709"/>
    <w:rsid w:val="005A4E6D"/>
    <w:rsid w:val="005A50FB"/>
    <w:rsid w:val="005A6C49"/>
    <w:rsid w:val="005B11D9"/>
    <w:rsid w:val="005B1CF6"/>
    <w:rsid w:val="005B6CA7"/>
    <w:rsid w:val="005B6DE5"/>
    <w:rsid w:val="005B764D"/>
    <w:rsid w:val="005B7ED3"/>
    <w:rsid w:val="005C1E35"/>
    <w:rsid w:val="005C43B7"/>
    <w:rsid w:val="005C45F5"/>
    <w:rsid w:val="005D134B"/>
    <w:rsid w:val="005E0B88"/>
    <w:rsid w:val="005E1AF6"/>
    <w:rsid w:val="005E1D33"/>
    <w:rsid w:val="005E3BC0"/>
    <w:rsid w:val="005E4924"/>
    <w:rsid w:val="005F106C"/>
    <w:rsid w:val="005F1102"/>
    <w:rsid w:val="005F16CF"/>
    <w:rsid w:val="005F1DF5"/>
    <w:rsid w:val="005F4560"/>
    <w:rsid w:val="005F4ABA"/>
    <w:rsid w:val="005F53C5"/>
    <w:rsid w:val="005F540A"/>
    <w:rsid w:val="005F749D"/>
    <w:rsid w:val="00601243"/>
    <w:rsid w:val="00601F34"/>
    <w:rsid w:val="00603051"/>
    <w:rsid w:val="006055A6"/>
    <w:rsid w:val="00605D3F"/>
    <w:rsid w:val="00606A33"/>
    <w:rsid w:val="00607441"/>
    <w:rsid w:val="00617A75"/>
    <w:rsid w:val="006200F3"/>
    <w:rsid w:val="00623F75"/>
    <w:rsid w:val="006273E1"/>
    <w:rsid w:val="00630987"/>
    <w:rsid w:val="00630FAC"/>
    <w:rsid w:val="0063264F"/>
    <w:rsid w:val="00633736"/>
    <w:rsid w:val="00634C1E"/>
    <w:rsid w:val="00635609"/>
    <w:rsid w:val="00636548"/>
    <w:rsid w:val="00637F7C"/>
    <w:rsid w:val="00641AD3"/>
    <w:rsid w:val="00642FEE"/>
    <w:rsid w:val="0064322E"/>
    <w:rsid w:val="00646044"/>
    <w:rsid w:val="00650CCA"/>
    <w:rsid w:val="00653A5F"/>
    <w:rsid w:val="00657466"/>
    <w:rsid w:val="00657CEE"/>
    <w:rsid w:val="00657D97"/>
    <w:rsid w:val="0066106E"/>
    <w:rsid w:val="00663A6B"/>
    <w:rsid w:val="00665892"/>
    <w:rsid w:val="0066743A"/>
    <w:rsid w:val="00667638"/>
    <w:rsid w:val="00670581"/>
    <w:rsid w:val="00671709"/>
    <w:rsid w:val="00672822"/>
    <w:rsid w:val="0067370E"/>
    <w:rsid w:val="006752F9"/>
    <w:rsid w:val="0067629C"/>
    <w:rsid w:val="00680651"/>
    <w:rsid w:val="00682412"/>
    <w:rsid w:val="00683EEA"/>
    <w:rsid w:val="0069031E"/>
    <w:rsid w:val="00690DFF"/>
    <w:rsid w:val="00691D8F"/>
    <w:rsid w:val="0069647E"/>
    <w:rsid w:val="00696D0A"/>
    <w:rsid w:val="0069756B"/>
    <w:rsid w:val="006979D8"/>
    <w:rsid w:val="00697D0B"/>
    <w:rsid w:val="006A0A3E"/>
    <w:rsid w:val="006A3034"/>
    <w:rsid w:val="006A4EA1"/>
    <w:rsid w:val="006A5832"/>
    <w:rsid w:val="006A7A56"/>
    <w:rsid w:val="006B696C"/>
    <w:rsid w:val="006B6E4D"/>
    <w:rsid w:val="006B6E89"/>
    <w:rsid w:val="006C5C13"/>
    <w:rsid w:val="006D2F84"/>
    <w:rsid w:val="006D396C"/>
    <w:rsid w:val="006D41C5"/>
    <w:rsid w:val="006D62D5"/>
    <w:rsid w:val="006D725C"/>
    <w:rsid w:val="006E0569"/>
    <w:rsid w:val="006E18A6"/>
    <w:rsid w:val="006E19C1"/>
    <w:rsid w:val="006E3352"/>
    <w:rsid w:val="006E3716"/>
    <w:rsid w:val="006E46B2"/>
    <w:rsid w:val="006E53DD"/>
    <w:rsid w:val="006F0214"/>
    <w:rsid w:val="006F0D07"/>
    <w:rsid w:val="006F0DC6"/>
    <w:rsid w:val="006F23DE"/>
    <w:rsid w:val="006F246A"/>
    <w:rsid w:val="006F261F"/>
    <w:rsid w:val="006F360B"/>
    <w:rsid w:val="006F44B2"/>
    <w:rsid w:val="006F62D7"/>
    <w:rsid w:val="006F651E"/>
    <w:rsid w:val="0070108B"/>
    <w:rsid w:val="007038C4"/>
    <w:rsid w:val="0070460C"/>
    <w:rsid w:val="007051C4"/>
    <w:rsid w:val="007055A8"/>
    <w:rsid w:val="007074DF"/>
    <w:rsid w:val="00707F9F"/>
    <w:rsid w:val="00712AF6"/>
    <w:rsid w:val="0071471B"/>
    <w:rsid w:val="0071577B"/>
    <w:rsid w:val="00721806"/>
    <w:rsid w:val="00722490"/>
    <w:rsid w:val="00722A04"/>
    <w:rsid w:val="007274B3"/>
    <w:rsid w:val="00730934"/>
    <w:rsid w:val="00731DAC"/>
    <w:rsid w:val="0073292C"/>
    <w:rsid w:val="00737D73"/>
    <w:rsid w:val="00740624"/>
    <w:rsid w:val="0074301C"/>
    <w:rsid w:val="00747820"/>
    <w:rsid w:val="007505BA"/>
    <w:rsid w:val="00756026"/>
    <w:rsid w:val="00757B4D"/>
    <w:rsid w:val="007605E4"/>
    <w:rsid w:val="0076097D"/>
    <w:rsid w:val="00765EE3"/>
    <w:rsid w:val="007726AC"/>
    <w:rsid w:val="00772AB1"/>
    <w:rsid w:val="00780611"/>
    <w:rsid w:val="00782FA3"/>
    <w:rsid w:val="007913AF"/>
    <w:rsid w:val="00796E9E"/>
    <w:rsid w:val="007A0D78"/>
    <w:rsid w:val="007A1465"/>
    <w:rsid w:val="007A5FD3"/>
    <w:rsid w:val="007B2D7D"/>
    <w:rsid w:val="007B3E67"/>
    <w:rsid w:val="007D4A5D"/>
    <w:rsid w:val="007D4D1D"/>
    <w:rsid w:val="007D4E0D"/>
    <w:rsid w:val="007D5146"/>
    <w:rsid w:val="007D62EE"/>
    <w:rsid w:val="007D66DB"/>
    <w:rsid w:val="007E033C"/>
    <w:rsid w:val="007E09A8"/>
    <w:rsid w:val="007E342E"/>
    <w:rsid w:val="007F0D2A"/>
    <w:rsid w:val="007F4218"/>
    <w:rsid w:val="007F4356"/>
    <w:rsid w:val="007F5FC9"/>
    <w:rsid w:val="007F7137"/>
    <w:rsid w:val="007F725E"/>
    <w:rsid w:val="007F7EB8"/>
    <w:rsid w:val="0080195E"/>
    <w:rsid w:val="00804169"/>
    <w:rsid w:val="00805EDF"/>
    <w:rsid w:val="0080610F"/>
    <w:rsid w:val="00812074"/>
    <w:rsid w:val="008122B3"/>
    <w:rsid w:val="008129E9"/>
    <w:rsid w:val="008129F2"/>
    <w:rsid w:val="0081302F"/>
    <w:rsid w:val="008160DC"/>
    <w:rsid w:val="008227A7"/>
    <w:rsid w:val="00825429"/>
    <w:rsid w:val="00826D4C"/>
    <w:rsid w:val="008302A3"/>
    <w:rsid w:val="00833C00"/>
    <w:rsid w:val="00833FB3"/>
    <w:rsid w:val="00834027"/>
    <w:rsid w:val="0084015B"/>
    <w:rsid w:val="0084041D"/>
    <w:rsid w:val="00840A10"/>
    <w:rsid w:val="008421E1"/>
    <w:rsid w:val="00845B3E"/>
    <w:rsid w:val="00846B99"/>
    <w:rsid w:val="00846BBC"/>
    <w:rsid w:val="00846C24"/>
    <w:rsid w:val="00846C5E"/>
    <w:rsid w:val="00847A48"/>
    <w:rsid w:val="0085090D"/>
    <w:rsid w:val="008520E3"/>
    <w:rsid w:val="00855217"/>
    <w:rsid w:val="00861138"/>
    <w:rsid w:val="00864BC8"/>
    <w:rsid w:val="00865249"/>
    <w:rsid w:val="008664E8"/>
    <w:rsid w:val="00866C84"/>
    <w:rsid w:val="00866DE9"/>
    <w:rsid w:val="00871667"/>
    <w:rsid w:val="00874E5B"/>
    <w:rsid w:val="00875E3B"/>
    <w:rsid w:val="008868D3"/>
    <w:rsid w:val="00886DA7"/>
    <w:rsid w:val="00890792"/>
    <w:rsid w:val="0089179A"/>
    <w:rsid w:val="00892746"/>
    <w:rsid w:val="008950ED"/>
    <w:rsid w:val="008A00D3"/>
    <w:rsid w:val="008A0379"/>
    <w:rsid w:val="008A2573"/>
    <w:rsid w:val="008A4A6E"/>
    <w:rsid w:val="008B0EAB"/>
    <w:rsid w:val="008B20A9"/>
    <w:rsid w:val="008B221B"/>
    <w:rsid w:val="008B5F60"/>
    <w:rsid w:val="008C0F37"/>
    <w:rsid w:val="008C1FF1"/>
    <w:rsid w:val="008D1C5A"/>
    <w:rsid w:val="008D2877"/>
    <w:rsid w:val="008D5500"/>
    <w:rsid w:val="008D6739"/>
    <w:rsid w:val="008E1AE5"/>
    <w:rsid w:val="008E2518"/>
    <w:rsid w:val="008E7749"/>
    <w:rsid w:val="008F060D"/>
    <w:rsid w:val="008F0C4D"/>
    <w:rsid w:val="008F32B6"/>
    <w:rsid w:val="008F383C"/>
    <w:rsid w:val="008F7BB1"/>
    <w:rsid w:val="00901C8D"/>
    <w:rsid w:val="00905427"/>
    <w:rsid w:val="00905ED2"/>
    <w:rsid w:val="009066D5"/>
    <w:rsid w:val="009070D9"/>
    <w:rsid w:val="009112AE"/>
    <w:rsid w:val="00914ABF"/>
    <w:rsid w:val="00920976"/>
    <w:rsid w:val="00923090"/>
    <w:rsid w:val="0092557F"/>
    <w:rsid w:val="00926960"/>
    <w:rsid w:val="009358DF"/>
    <w:rsid w:val="00937722"/>
    <w:rsid w:val="00945123"/>
    <w:rsid w:val="00946015"/>
    <w:rsid w:val="0094700D"/>
    <w:rsid w:val="00953E00"/>
    <w:rsid w:val="009549FD"/>
    <w:rsid w:val="00954ADF"/>
    <w:rsid w:val="00955C0C"/>
    <w:rsid w:val="0095739D"/>
    <w:rsid w:val="009622AD"/>
    <w:rsid w:val="00962AB1"/>
    <w:rsid w:val="0096317E"/>
    <w:rsid w:val="0096405F"/>
    <w:rsid w:val="009641C5"/>
    <w:rsid w:val="00964352"/>
    <w:rsid w:val="00964C3F"/>
    <w:rsid w:val="00966E8F"/>
    <w:rsid w:val="0097179F"/>
    <w:rsid w:val="009765EB"/>
    <w:rsid w:val="009813D4"/>
    <w:rsid w:val="00981A7D"/>
    <w:rsid w:val="00983424"/>
    <w:rsid w:val="009843C1"/>
    <w:rsid w:val="00985808"/>
    <w:rsid w:val="009900F6"/>
    <w:rsid w:val="009907FE"/>
    <w:rsid w:val="00995CA6"/>
    <w:rsid w:val="0099635C"/>
    <w:rsid w:val="009A0F2F"/>
    <w:rsid w:val="009A34B1"/>
    <w:rsid w:val="009A49B6"/>
    <w:rsid w:val="009A4F61"/>
    <w:rsid w:val="009B0A18"/>
    <w:rsid w:val="009B0E17"/>
    <w:rsid w:val="009B1B83"/>
    <w:rsid w:val="009B2098"/>
    <w:rsid w:val="009B2790"/>
    <w:rsid w:val="009B32C7"/>
    <w:rsid w:val="009B56DC"/>
    <w:rsid w:val="009B68C5"/>
    <w:rsid w:val="009B6C96"/>
    <w:rsid w:val="009C18B3"/>
    <w:rsid w:val="009C4144"/>
    <w:rsid w:val="009C4517"/>
    <w:rsid w:val="009C4909"/>
    <w:rsid w:val="009C65AB"/>
    <w:rsid w:val="009D1E7C"/>
    <w:rsid w:val="009D2BD2"/>
    <w:rsid w:val="009D470B"/>
    <w:rsid w:val="009D6592"/>
    <w:rsid w:val="009E1B92"/>
    <w:rsid w:val="009E40F8"/>
    <w:rsid w:val="009E607C"/>
    <w:rsid w:val="009E632D"/>
    <w:rsid w:val="009F0042"/>
    <w:rsid w:val="009F3F53"/>
    <w:rsid w:val="009F4376"/>
    <w:rsid w:val="009F4E02"/>
    <w:rsid w:val="009F7085"/>
    <w:rsid w:val="009F70E4"/>
    <w:rsid w:val="009F7AC7"/>
    <w:rsid w:val="00A02165"/>
    <w:rsid w:val="00A0219B"/>
    <w:rsid w:val="00A03D9B"/>
    <w:rsid w:val="00A06418"/>
    <w:rsid w:val="00A13F7D"/>
    <w:rsid w:val="00A14E2A"/>
    <w:rsid w:val="00A15F0F"/>
    <w:rsid w:val="00A164E4"/>
    <w:rsid w:val="00A16E27"/>
    <w:rsid w:val="00A2242E"/>
    <w:rsid w:val="00A35B94"/>
    <w:rsid w:val="00A36901"/>
    <w:rsid w:val="00A37EAC"/>
    <w:rsid w:val="00A426C3"/>
    <w:rsid w:val="00A44FDF"/>
    <w:rsid w:val="00A450DF"/>
    <w:rsid w:val="00A45CC8"/>
    <w:rsid w:val="00A47A47"/>
    <w:rsid w:val="00A52958"/>
    <w:rsid w:val="00A56FA7"/>
    <w:rsid w:val="00A57BAD"/>
    <w:rsid w:val="00A61FBB"/>
    <w:rsid w:val="00A64BD6"/>
    <w:rsid w:val="00A70ADE"/>
    <w:rsid w:val="00A71B98"/>
    <w:rsid w:val="00A72512"/>
    <w:rsid w:val="00A72E5D"/>
    <w:rsid w:val="00A733C3"/>
    <w:rsid w:val="00A80592"/>
    <w:rsid w:val="00A80EFA"/>
    <w:rsid w:val="00A825B7"/>
    <w:rsid w:val="00A84E8C"/>
    <w:rsid w:val="00A87538"/>
    <w:rsid w:val="00A9021C"/>
    <w:rsid w:val="00A939FE"/>
    <w:rsid w:val="00A9466B"/>
    <w:rsid w:val="00A9525F"/>
    <w:rsid w:val="00A9602A"/>
    <w:rsid w:val="00A969E2"/>
    <w:rsid w:val="00AA4EB3"/>
    <w:rsid w:val="00AA561B"/>
    <w:rsid w:val="00AA66E2"/>
    <w:rsid w:val="00AB0D87"/>
    <w:rsid w:val="00AB0EB6"/>
    <w:rsid w:val="00AB194E"/>
    <w:rsid w:val="00AB2DCF"/>
    <w:rsid w:val="00AB38D0"/>
    <w:rsid w:val="00AB66A2"/>
    <w:rsid w:val="00AB7E47"/>
    <w:rsid w:val="00AC75C2"/>
    <w:rsid w:val="00AD0086"/>
    <w:rsid w:val="00AD1D6B"/>
    <w:rsid w:val="00AD4944"/>
    <w:rsid w:val="00AD4A84"/>
    <w:rsid w:val="00AD5214"/>
    <w:rsid w:val="00AD5A70"/>
    <w:rsid w:val="00AD5B49"/>
    <w:rsid w:val="00AD5D24"/>
    <w:rsid w:val="00AD748F"/>
    <w:rsid w:val="00AE12AF"/>
    <w:rsid w:val="00AE2A26"/>
    <w:rsid w:val="00AE39C9"/>
    <w:rsid w:val="00AE5C2D"/>
    <w:rsid w:val="00AE6352"/>
    <w:rsid w:val="00AF06CA"/>
    <w:rsid w:val="00AF256B"/>
    <w:rsid w:val="00AF6622"/>
    <w:rsid w:val="00B00530"/>
    <w:rsid w:val="00B039FD"/>
    <w:rsid w:val="00B04DB5"/>
    <w:rsid w:val="00B0514D"/>
    <w:rsid w:val="00B05CFB"/>
    <w:rsid w:val="00B10A92"/>
    <w:rsid w:val="00B135CB"/>
    <w:rsid w:val="00B139B1"/>
    <w:rsid w:val="00B15B7B"/>
    <w:rsid w:val="00B20D65"/>
    <w:rsid w:val="00B22B90"/>
    <w:rsid w:val="00B22CE6"/>
    <w:rsid w:val="00B2414D"/>
    <w:rsid w:val="00B323D6"/>
    <w:rsid w:val="00B34EE8"/>
    <w:rsid w:val="00B34F33"/>
    <w:rsid w:val="00B36A38"/>
    <w:rsid w:val="00B37CF1"/>
    <w:rsid w:val="00B4118F"/>
    <w:rsid w:val="00B42A52"/>
    <w:rsid w:val="00B43DE5"/>
    <w:rsid w:val="00B44C5F"/>
    <w:rsid w:val="00B4676D"/>
    <w:rsid w:val="00B52D55"/>
    <w:rsid w:val="00B53EEC"/>
    <w:rsid w:val="00B575BF"/>
    <w:rsid w:val="00B623F9"/>
    <w:rsid w:val="00B62477"/>
    <w:rsid w:val="00B6413F"/>
    <w:rsid w:val="00B75305"/>
    <w:rsid w:val="00B770CA"/>
    <w:rsid w:val="00B778C2"/>
    <w:rsid w:val="00B818E0"/>
    <w:rsid w:val="00B82D2A"/>
    <w:rsid w:val="00B90927"/>
    <w:rsid w:val="00B91D3D"/>
    <w:rsid w:val="00B950A5"/>
    <w:rsid w:val="00B95D5A"/>
    <w:rsid w:val="00B96250"/>
    <w:rsid w:val="00B9632A"/>
    <w:rsid w:val="00BA1B87"/>
    <w:rsid w:val="00BA4F6C"/>
    <w:rsid w:val="00BB1947"/>
    <w:rsid w:val="00BB1950"/>
    <w:rsid w:val="00BB1999"/>
    <w:rsid w:val="00BB22B3"/>
    <w:rsid w:val="00BB53B2"/>
    <w:rsid w:val="00BB6522"/>
    <w:rsid w:val="00BB7DE9"/>
    <w:rsid w:val="00BC3105"/>
    <w:rsid w:val="00BC48A0"/>
    <w:rsid w:val="00BC5415"/>
    <w:rsid w:val="00BD0523"/>
    <w:rsid w:val="00BD096C"/>
    <w:rsid w:val="00BD153F"/>
    <w:rsid w:val="00BD2B74"/>
    <w:rsid w:val="00BD2CED"/>
    <w:rsid w:val="00BD5680"/>
    <w:rsid w:val="00BD7F3E"/>
    <w:rsid w:val="00BE07F1"/>
    <w:rsid w:val="00BE0C97"/>
    <w:rsid w:val="00BE1F42"/>
    <w:rsid w:val="00BE3E04"/>
    <w:rsid w:val="00BE46BF"/>
    <w:rsid w:val="00BE6714"/>
    <w:rsid w:val="00BF118D"/>
    <w:rsid w:val="00BF1A3F"/>
    <w:rsid w:val="00BF1B90"/>
    <w:rsid w:val="00BF3AE9"/>
    <w:rsid w:val="00BF3C17"/>
    <w:rsid w:val="00BF4402"/>
    <w:rsid w:val="00BF513E"/>
    <w:rsid w:val="00BF7141"/>
    <w:rsid w:val="00C0051C"/>
    <w:rsid w:val="00C0067C"/>
    <w:rsid w:val="00C006D3"/>
    <w:rsid w:val="00C00AAA"/>
    <w:rsid w:val="00C01FF0"/>
    <w:rsid w:val="00C05DA1"/>
    <w:rsid w:val="00C06D59"/>
    <w:rsid w:val="00C12552"/>
    <w:rsid w:val="00C12FD2"/>
    <w:rsid w:val="00C14956"/>
    <w:rsid w:val="00C14B9F"/>
    <w:rsid w:val="00C21AB5"/>
    <w:rsid w:val="00C22665"/>
    <w:rsid w:val="00C24A44"/>
    <w:rsid w:val="00C26D3C"/>
    <w:rsid w:val="00C275B1"/>
    <w:rsid w:val="00C33D5C"/>
    <w:rsid w:val="00C37271"/>
    <w:rsid w:val="00C454B1"/>
    <w:rsid w:val="00C46042"/>
    <w:rsid w:val="00C46E2F"/>
    <w:rsid w:val="00C50A12"/>
    <w:rsid w:val="00C530D6"/>
    <w:rsid w:val="00C547F8"/>
    <w:rsid w:val="00C54DAC"/>
    <w:rsid w:val="00C55DD0"/>
    <w:rsid w:val="00C56511"/>
    <w:rsid w:val="00C57ED1"/>
    <w:rsid w:val="00C600F5"/>
    <w:rsid w:val="00C606F5"/>
    <w:rsid w:val="00C611B0"/>
    <w:rsid w:val="00C61231"/>
    <w:rsid w:val="00C63106"/>
    <w:rsid w:val="00C6587C"/>
    <w:rsid w:val="00C659D6"/>
    <w:rsid w:val="00C66630"/>
    <w:rsid w:val="00C73577"/>
    <w:rsid w:val="00C745BA"/>
    <w:rsid w:val="00C7513B"/>
    <w:rsid w:val="00C75213"/>
    <w:rsid w:val="00C75D90"/>
    <w:rsid w:val="00C7674A"/>
    <w:rsid w:val="00C7685B"/>
    <w:rsid w:val="00C77F43"/>
    <w:rsid w:val="00C815AC"/>
    <w:rsid w:val="00C82388"/>
    <w:rsid w:val="00C85B09"/>
    <w:rsid w:val="00C90A2D"/>
    <w:rsid w:val="00C90B8A"/>
    <w:rsid w:val="00C90F23"/>
    <w:rsid w:val="00C95923"/>
    <w:rsid w:val="00CA43C4"/>
    <w:rsid w:val="00CA4FD7"/>
    <w:rsid w:val="00CA6366"/>
    <w:rsid w:val="00CA6D93"/>
    <w:rsid w:val="00CB0052"/>
    <w:rsid w:val="00CB0498"/>
    <w:rsid w:val="00CB1A8B"/>
    <w:rsid w:val="00CB3C57"/>
    <w:rsid w:val="00CB4CA5"/>
    <w:rsid w:val="00CB50CB"/>
    <w:rsid w:val="00CB56E7"/>
    <w:rsid w:val="00CB5771"/>
    <w:rsid w:val="00CB628F"/>
    <w:rsid w:val="00CB6712"/>
    <w:rsid w:val="00CB75C8"/>
    <w:rsid w:val="00CC04DB"/>
    <w:rsid w:val="00CC2698"/>
    <w:rsid w:val="00CC288D"/>
    <w:rsid w:val="00CC2F9F"/>
    <w:rsid w:val="00CD10C5"/>
    <w:rsid w:val="00CD2DAB"/>
    <w:rsid w:val="00CD7619"/>
    <w:rsid w:val="00CE0FCC"/>
    <w:rsid w:val="00CE118C"/>
    <w:rsid w:val="00CE1406"/>
    <w:rsid w:val="00CE182C"/>
    <w:rsid w:val="00CE187A"/>
    <w:rsid w:val="00CE1C43"/>
    <w:rsid w:val="00CE2673"/>
    <w:rsid w:val="00CE4C0D"/>
    <w:rsid w:val="00CF0260"/>
    <w:rsid w:val="00CF05FF"/>
    <w:rsid w:val="00CF16D7"/>
    <w:rsid w:val="00CF2056"/>
    <w:rsid w:val="00CF2BCA"/>
    <w:rsid w:val="00CF31D1"/>
    <w:rsid w:val="00CF6F40"/>
    <w:rsid w:val="00CF7F7B"/>
    <w:rsid w:val="00D01363"/>
    <w:rsid w:val="00D03881"/>
    <w:rsid w:val="00D0397C"/>
    <w:rsid w:val="00D05A99"/>
    <w:rsid w:val="00D076DF"/>
    <w:rsid w:val="00D12290"/>
    <w:rsid w:val="00D1344C"/>
    <w:rsid w:val="00D13C55"/>
    <w:rsid w:val="00D13C63"/>
    <w:rsid w:val="00D14503"/>
    <w:rsid w:val="00D14BA6"/>
    <w:rsid w:val="00D15DB4"/>
    <w:rsid w:val="00D20C2F"/>
    <w:rsid w:val="00D211B0"/>
    <w:rsid w:val="00D22E32"/>
    <w:rsid w:val="00D24B85"/>
    <w:rsid w:val="00D25D3D"/>
    <w:rsid w:val="00D25EC3"/>
    <w:rsid w:val="00D2632B"/>
    <w:rsid w:val="00D354CF"/>
    <w:rsid w:val="00D36050"/>
    <w:rsid w:val="00D36901"/>
    <w:rsid w:val="00D43CC5"/>
    <w:rsid w:val="00D43DD7"/>
    <w:rsid w:val="00D4403F"/>
    <w:rsid w:val="00D4493D"/>
    <w:rsid w:val="00D45A7E"/>
    <w:rsid w:val="00D50F9E"/>
    <w:rsid w:val="00D526E3"/>
    <w:rsid w:val="00D54029"/>
    <w:rsid w:val="00D60CD7"/>
    <w:rsid w:val="00D61152"/>
    <w:rsid w:val="00D62C73"/>
    <w:rsid w:val="00D63775"/>
    <w:rsid w:val="00D637B2"/>
    <w:rsid w:val="00D650B3"/>
    <w:rsid w:val="00D6532D"/>
    <w:rsid w:val="00D65443"/>
    <w:rsid w:val="00D65652"/>
    <w:rsid w:val="00D657EC"/>
    <w:rsid w:val="00D658CC"/>
    <w:rsid w:val="00D67543"/>
    <w:rsid w:val="00D67A6F"/>
    <w:rsid w:val="00D70A9C"/>
    <w:rsid w:val="00D71B69"/>
    <w:rsid w:val="00D7489E"/>
    <w:rsid w:val="00D774B4"/>
    <w:rsid w:val="00D8036D"/>
    <w:rsid w:val="00D811A7"/>
    <w:rsid w:val="00D81CF1"/>
    <w:rsid w:val="00D81E04"/>
    <w:rsid w:val="00D860CF"/>
    <w:rsid w:val="00D92842"/>
    <w:rsid w:val="00D962C9"/>
    <w:rsid w:val="00D963CD"/>
    <w:rsid w:val="00DA067E"/>
    <w:rsid w:val="00DA2841"/>
    <w:rsid w:val="00DB29F3"/>
    <w:rsid w:val="00DB33EA"/>
    <w:rsid w:val="00DB3DDF"/>
    <w:rsid w:val="00DB4CDB"/>
    <w:rsid w:val="00DC0DA7"/>
    <w:rsid w:val="00DC20FF"/>
    <w:rsid w:val="00DC23ED"/>
    <w:rsid w:val="00DC53EE"/>
    <w:rsid w:val="00DC594A"/>
    <w:rsid w:val="00DC6D0D"/>
    <w:rsid w:val="00DD0F96"/>
    <w:rsid w:val="00DD4B12"/>
    <w:rsid w:val="00DE078D"/>
    <w:rsid w:val="00DE0DC8"/>
    <w:rsid w:val="00DE3B93"/>
    <w:rsid w:val="00DE464D"/>
    <w:rsid w:val="00DE54B5"/>
    <w:rsid w:val="00DE5C0D"/>
    <w:rsid w:val="00DE5E4C"/>
    <w:rsid w:val="00DE6FB4"/>
    <w:rsid w:val="00DF1314"/>
    <w:rsid w:val="00DF2761"/>
    <w:rsid w:val="00DF3716"/>
    <w:rsid w:val="00E02D63"/>
    <w:rsid w:val="00E054C6"/>
    <w:rsid w:val="00E101B7"/>
    <w:rsid w:val="00E14935"/>
    <w:rsid w:val="00E15A5A"/>
    <w:rsid w:val="00E2005E"/>
    <w:rsid w:val="00E205E6"/>
    <w:rsid w:val="00E2155F"/>
    <w:rsid w:val="00E24BEC"/>
    <w:rsid w:val="00E257FE"/>
    <w:rsid w:val="00E26C77"/>
    <w:rsid w:val="00E3367D"/>
    <w:rsid w:val="00E3494B"/>
    <w:rsid w:val="00E351AE"/>
    <w:rsid w:val="00E3536D"/>
    <w:rsid w:val="00E3580F"/>
    <w:rsid w:val="00E37B69"/>
    <w:rsid w:val="00E46749"/>
    <w:rsid w:val="00E52149"/>
    <w:rsid w:val="00E56B3B"/>
    <w:rsid w:val="00E56FC1"/>
    <w:rsid w:val="00E57084"/>
    <w:rsid w:val="00E606A5"/>
    <w:rsid w:val="00E72407"/>
    <w:rsid w:val="00E727AA"/>
    <w:rsid w:val="00E72F31"/>
    <w:rsid w:val="00E745D1"/>
    <w:rsid w:val="00E75E15"/>
    <w:rsid w:val="00E76998"/>
    <w:rsid w:val="00E810F0"/>
    <w:rsid w:val="00E811C3"/>
    <w:rsid w:val="00E84787"/>
    <w:rsid w:val="00E858C4"/>
    <w:rsid w:val="00E8681E"/>
    <w:rsid w:val="00E87117"/>
    <w:rsid w:val="00E87515"/>
    <w:rsid w:val="00E91475"/>
    <w:rsid w:val="00E92B28"/>
    <w:rsid w:val="00E934DB"/>
    <w:rsid w:val="00E96F52"/>
    <w:rsid w:val="00EA0292"/>
    <w:rsid w:val="00EA0DE6"/>
    <w:rsid w:val="00EA3776"/>
    <w:rsid w:val="00EA4987"/>
    <w:rsid w:val="00EA49A2"/>
    <w:rsid w:val="00EB6127"/>
    <w:rsid w:val="00EB7E62"/>
    <w:rsid w:val="00EC1875"/>
    <w:rsid w:val="00EC1C14"/>
    <w:rsid w:val="00EC2588"/>
    <w:rsid w:val="00ED282E"/>
    <w:rsid w:val="00ED4250"/>
    <w:rsid w:val="00ED5142"/>
    <w:rsid w:val="00ED62F7"/>
    <w:rsid w:val="00ED6D8F"/>
    <w:rsid w:val="00EE020D"/>
    <w:rsid w:val="00EE6A9F"/>
    <w:rsid w:val="00EF0A89"/>
    <w:rsid w:val="00EF11EB"/>
    <w:rsid w:val="00EF16CD"/>
    <w:rsid w:val="00EF48B0"/>
    <w:rsid w:val="00EF6797"/>
    <w:rsid w:val="00F0074A"/>
    <w:rsid w:val="00F0182D"/>
    <w:rsid w:val="00F02EB1"/>
    <w:rsid w:val="00F03B69"/>
    <w:rsid w:val="00F03C91"/>
    <w:rsid w:val="00F04E08"/>
    <w:rsid w:val="00F05375"/>
    <w:rsid w:val="00F054AE"/>
    <w:rsid w:val="00F05DDA"/>
    <w:rsid w:val="00F0725C"/>
    <w:rsid w:val="00F072AF"/>
    <w:rsid w:val="00F10141"/>
    <w:rsid w:val="00F10D31"/>
    <w:rsid w:val="00F12913"/>
    <w:rsid w:val="00F12A56"/>
    <w:rsid w:val="00F12C86"/>
    <w:rsid w:val="00F15F70"/>
    <w:rsid w:val="00F16DF8"/>
    <w:rsid w:val="00F20B54"/>
    <w:rsid w:val="00F25C48"/>
    <w:rsid w:val="00F324B9"/>
    <w:rsid w:val="00F32AB9"/>
    <w:rsid w:val="00F32D3C"/>
    <w:rsid w:val="00F347E2"/>
    <w:rsid w:val="00F34C2E"/>
    <w:rsid w:val="00F37695"/>
    <w:rsid w:val="00F4024B"/>
    <w:rsid w:val="00F40FB8"/>
    <w:rsid w:val="00F466BC"/>
    <w:rsid w:val="00F517F2"/>
    <w:rsid w:val="00F53279"/>
    <w:rsid w:val="00F54ABE"/>
    <w:rsid w:val="00F560A1"/>
    <w:rsid w:val="00F5719B"/>
    <w:rsid w:val="00F571F5"/>
    <w:rsid w:val="00F63612"/>
    <w:rsid w:val="00F64EFD"/>
    <w:rsid w:val="00F66AEC"/>
    <w:rsid w:val="00F70A8E"/>
    <w:rsid w:val="00F72BA2"/>
    <w:rsid w:val="00F731E1"/>
    <w:rsid w:val="00F744B0"/>
    <w:rsid w:val="00F80F1D"/>
    <w:rsid w:val="00F82A06"/>
    <w:rsid w:val="00F84931"/>
    <w:rsid w:val="00F87D4C"/>
    <w:rsid w:val="00F92C3D"/>
    <w:rsid w:val="00F92E31"/>
    <w:rsid w:val="00F94F60"/>
    <w:rsid w:val="00FA3565"/>
    <w:rsid w:val="00FA4201"/>
    <w:rsid w:val="00FB0064"/>
    <w:rsid w:val="00FB0126"/>
    <w:rsid w:val="00FB03B7"/>
    <w:rsid w:val="00FB5312"/>
    <w:rsid w:val="00FB5BAD"/>
    <w:rsid w:val="00FB7CF0"/>
    <w:rsid w:val="00FC4811"/>
    <w:rsid w:val="00FC491C"/>
    <w:rsid w:val="00FC56A7"/>
    <w:rsid w:val="00FD2AED"/>
    <w:rsid w:val="00FD31AC"/>
    <w:rsid w:val="00FD695F"/>
    <w:rsid w:val="00FD7D1F"/>
    <w:rsid w:val="00FD7F88"/>
    <w:rsid w:val="00FE0530"/>
    <w:rsid w:val="00FE1606"/>
    <w:rsid w:val="00FE1E23"/>
    <w:rsid w:val="00FE42BF"/>
    <w:rsid w:val="00FF1CC6"/>
    <w:rsid w:val="00FF37D3"/>
    <w:rsid w:val="00FF38AF"/>
    <w:rsid w:val="00FF4356"/>
    <w:rsid w:val="00FF62E0"/>
    <w:rsid w:val="00FF6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75457">
      <o:colormru v:ext="edit" colors="#6cf"/>
    </o:shapedefaults>
    <o:shapelayout v:ext="edit">
      <o:idmap v:ext="edit" data="1"/>
      <o:regrouptable v:ext="edit">
        <o:entry new="1" old="0"/>
        <o:entry new="2" old="0"/>
        <o:entry new="3" old="2"/>
        <o:entry new="4" old="2"/>
      </o:regrouptable>
    </o:shapelayout>
  </w:shapeDefaults>
  <w:decimalSymbol w:val=","/>
  <w:listSeparator w:val=";"/>
  <w15:docId w15:val="{8A0C7515-7A4F-4EA8-B3D2-5F868055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4900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  <w:style w:type="paragraph" w:styleId="Nadpis1">
    <w:name w:val="heading 1"/>
    <w:basedOn w:val="Text"/>
    <w:next w:val="Text"/>
    <w:qFormat/>
    <w:rsid w:val="00F70A8E"/>
    <w:pPr>
      <w:keepNext/>
      <w:keepLines/>
      <w:pageBreakBefore/>
      <w:numPr>
        <w:numId w:val="8"/>
      </w:numPr>
      <w:suppressAutoHyphens/>
      <w:spacing w:before="400" w:after="360"/>
      <w:outlineLvl w:val="0"/>
    </w:pPr>
    <w:rPr>
      <w:b/>
      <w:kern w:val="28"/>
      <w:sz w:val="36"/>
      <w:szCs w:val="36"/>
    </w:rPr>
  </w:style>
  <w:style w:type="paragraph" w:styleId="Nadpis2">
    <w:name w:val="heading 2"/>
    <w:basedOn w:val="Nadpis1"/>
    <w:next w:val="Text"/>
    <w:qFormat/>
    <w:rsid w:val="00F70A8E"/>
    <w:pPr>
      <w:pageBreakBefore w:val="0"/>
      <w:numPr>
        <w:ilvl w:val="1"/>
      </w:numPr>
      <w:spacing w:before="320" w:after="180"/>
      <w:outlineLvl w:val="1"/>
    </w:pPr>
    <w:rPr>
      <w:sz w:val="28"/>
      <w:szCs w:val="28"/>
    </w:rPr>
  </w:style>
  <w:style w:type="paragraph" w:styleId="Nadpis3">
    <w:name w:val="heading 3"/>
    <w:aliases w:val="Podkapitola2,Nadpis 3 velká písmena"/>
    <w:basedOn w:val="Nadpis1"/>
    <w:next w:val="Text"/>
    <w:qFormat/>
    <w:rsid w:val="00F70A8E"/>
    <w:pPr>
      <w:pageBreakBefore w:val="0"/>
      <w:numPr>
        <w:ilvl w:val="2"/>
      </w:numPr>
      <w:spacing w:before="240" w:after="120"/>
      <w:outlineLvl w:val="2"/>
    </w:pPr>
    <w:rPr>
      <w:sz w:val="24"/>
      <w:szCs w:val="24"/>
    </w:rPr>
  </w:style>
  <w:style w:type="paragraph" w:styleId="Nadpis4">
    <w:name w:val="heading 4"/>
    <w:basedOn w:val="Nadpis3"/>
    <w:next w:val="Text"/>
    <w:qFormat/>
    <w:rsid w:val="00F70A8E"/>
    <w:pPr>
      <w:numPr>
        <w:ilvl w:val="0"/>
        <w:numId w:val="0"/>
      </w:numPr>
      <w:spacing w:before="120"/>
      <w:outlineLvl w:val="3"/>
    </w:pPr>
    <w:rPr>
      <w:sz w:val="22"/>
    </w:rPr>
  </w:style>
  <w:style w:type="paragraph" w:styleId="Nadpis5">
    <w:name w:val="heading 5"/>
    <w:basedOn w:val="Normln"/>
    <w:next w:val="Text"/>
    <w:qFormat/>
    <w:rsid w:val="00F70A8E"/>
    <w:pPr>
      <w:spacing w:before="120"/>
      <w:outlineLvl w:val="4"/>
    </w:pPr>
    <w:rPr>
      <w:b/>
      <w:i/>
      <w:sz w:val="22"/>
      <w:szCs w:val="22"/>
    </w:rPr>
  </w:style>
  <w:style w:type="paragraph" w:styleId="Nadpis6">
    <w:name w:val="heading 6"/>
    <w:basedOn w:val="Nadpis1"/>
    <w:next w:val="Normln"/>
    <w:qFormat/>
    <w:rsid w:val="00F70A8E"/>
    <w:pPr>
      <w:pageBreakBefore w:val="0"/>
      <w:numPr>
        <w:numId w:val="0"/>
      </w:numPr>
      <w:spacing w:before="120" w:after="120"/>
      <w:outlineLvl w:val="5"/>
    </w:pPr>
    <w:rPr>
      <w:rFonts w:ascii="Times New Roman" w:hAnsi="Times New Roman"/>
      <w:color w:val="FF0000"/>
      <w:kern w:val="0"/>
      <w:sz w:val="24"/>
    </w:rPr>
  </w:style>
  <w:style w:type="paragraph" w:styleId="Nadpis7">
    <w:name w:val="heading 7"/>
    <w:basedOn w:val="Normln"/>
    <w:next w:val="Normln"/>
    <w:qFormat/>
    <w:rsid w:val="00F70A8E"/>
    <w:pPr>
      <w:keepNext/>
      <w:keepLines/>
      <w:spacing w:before="120"/>
      <w:outlineLvl w:val="6"/>
    </w:pPr>
    <w:rPr>
      <w:b/>
      <w:color w:val="FF0000"/>
    </w:rPr>
  </w:style>
  <w:style w:type="paragraph" w:styleId="Nadpis8">
    <w:name w:val="heading 8"/>
    <w:basedOn w:val="Normln"/>
    <w:next w:val="Normln"/>
    <w:qFormat/>
    <w:rsid w:val="00F70A8E"/>
    <w:pPr>
      <w:keepNext/>
      <w:keepLines/>
      <w:spacing w:before="120"/>
      <w:outlineLvl w:val="7"/>
    </w:pPr>
    <w:rPr>
      <w:b/>
      <w:color w:val="FF0000"/>
    </w:rPr>
  </w:style>
  <w:style w:type="paragraph" w:styleId="Nadpis9">
    <w:name w:val="heading 9"/>
    <w:basedOn w:val="Normln"/>
    <w:next w:val="Normln"/>
    <w:qFormat/>
    <w:rsid w:val="00F70A8E"/>
    <w:pPr>
      <w:keepNext/>
      <w:keepLines/>
      <w:spacing w:before="120"/>
      <w:outlineLvl w:val="8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aliases w:val="txt1,T1,Title 1,t,DTX,t + Tučné,Tmavě modrá,zarovnání na střed,zarovnání na střed + Kurzíva...,DTX Char Char,t + Tuené,Tmavi modrá,zarovnání na stoed,zarovnání na stoed + Kurzíva...,t + Tuèné,Tmavì modrá,zarovnání na støed,t + Tu&amp;egrave,né,modrá"/>
    <w:link w:val="TextChar1"/>
    <w:qFormat/>
    <w:rsid w:val="00F70A8E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character" w:customStyle="1" w:styleId="TextChar">
    <w:name w:val="Text Char"/>
    <w:basedOn w:val="Standardnpsmoodstavce"/>
    <w:rsid w:val="00F70A8E"/>
    <w:rPr>
      <w:rFonts w:ascii="Arial" w:hAnsi="Arial"/>
      <w:noProof w:val="0"/>
      <w:sz w:val="22"/>
      <w:szCs w:val="18"/>
      <w:lang w:val="cs-CZ" w:eastAsia="en-US" w:bidi="ar-SA"/>
    </w:rPr>
  </w:style>
  <w:style w:type="character" w:customStyle="1" w:styleId="Nadpis1Char1">
    <w:name w:val="Nadpis 1 Char1"/>
    <w:basedOn w:val="Standardnpsmoodstavce"/>
    <w:rsid w:val="00F70A8E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4Char1">
    <w:name w:val="Nadpis 4 Char1"/>
    <w:basedOn w:val="Nadpis1Char1"/>
    <w:rsid w:val="00F70A8E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styleId="Zpat">
    <w:name w:val="footer"/>
    <w:basedOn w:val="Normln"/>
    <w:rsid w:val="00F70A8E"/>
    <w:pPr>
      <w:pBdr>
        <w:top w:val="single" w:sz="6" w:space="1" w:color="auto"/>
      </w:pBdr>
      <w:tabs>
        <w:tab w:val="right" w:pos="9356"/>
      </w:tabs>
      <w:jc w:val="both"/>
    </w:pPr>
    <w:rPr>
      <w:sz w:val="16"/>
    </w:rPr>
  </w:style>
  <w:style w:type="paragraph" w:styleId="Zhlav">
    <w:name w:val="header"/>
    <w:basedOn w:val="Normln"/>
    <w:link w:val="ZhlavChar"/>
    <w:uiPriority w:val="99"/>
    <w:rsid w:val="00F70A8E"/>
    <w:pPr>
      <w:tabs>
        <w:tab w:val="right" w:pos="9214"/>
      </w:tabs>
      <w:spacing w:after="0"/>
      <w:jc w:val="center"/>
    </w:pPr>
    <w:rPr>
      <w:sz w:val="16"/>
    </w:rPr>
  </w:style>
  <w:style w:type="paragraph" w:styleId="Nzev">
    <w:name w:val="Title"/>
    <w:basedOn w:val="Normln"/>
    <w:qFormat/>
    <w:rsid w:val="00F70A8E"/>
    <w:pPr>
      <w:spacing w:before="120" w:after="0"/>
    </w:pPr>
    <w:rPr>
      <w:smallCaps/>
      <w:spacing w:val="40"/>
      <w:kern w:val="28"/>
      <w:sz w:val="40"/>
    </w:rPr>
  </w:style>
  <w:style w:type="paragraph" w:customStyle="1" w:styleId="Textznakovan">
    <w:name w:val="Text značkovaný"/>
    <w:basedOn w:val="Normln"/>
    <w:autoRedefine/>
    <w:rsid w:val="00466684"/>
    <w:pPr>
      <w:spacing w:after="0" w:line="240" w:lineRule="auto"/>
      <w:jc w:val="both"/>
    </w:pPr>
    <w:rPr>
      <w:sz w:val="22"/>
    </w:rPr>
  </w:style>
  <w:style w:type="character" w:customStyle="1" w:styleId="TextznakovanChar">
    <w:name w:val="Text značkovaný Char"/>
    <w:basedOn w:val="Standardnpsmoodstavce"/>
    <w:rsid w:val="00F70A8E"/>
    <w:rPr>
      <w:rFonts w:ascii="Arial" w:hAnsi="Arial"/>
      <w:noProof w:val="0"/>
      <w:sz w:val="22"/>
      <w:szCs w:val="18"/>
      <w:lang w:val="cs-CZ" w:eastAsia="en-US" w:bidi="ar-SA"/>
    </w:rPr>
  </w:style>
  <w:style w:type="paragraph" w:customStyle="1" w:styleId="Textpsmenovan">
    <w:name w:val="Text písmenovaný"/>
    <w:basedOn w:val="Text"/>
    <w:autoRedefine/>
    <w:rsid w:val="00F70A8E"/>
    <w:pPr>
      <w:numPr>
        <w:numId w:val="1"/>
      </w:numPr>
    </w:pPr>
  </w:style>
  <w:style w:type="paragraph" w:styleId="Obsah1">
    <w:name w:val="toc 1"/>
    <w:basedOn w:val="Normln"/>
    <w:next w:val="Normln"/>
    <w:autoRedefine/>
    <w:uiPriority w:val="39"/>
    <w:rsid w:val="00F70A8E"/>
    <w:pPr>
      <w:tabs>
        <w:tab w:val="left" w:pos="993"/>
        <w:tab w:val="right" w:leader="dot" w:pos="9355"/>
      </w:tabs>
      <w:spacing w:before="180" w:after="60"/>
      <w:ind w:left="567"/>
    </w:pPr>
    <w:rPr>
      <w:b/>
      <w:noProof/>
      <w:sz w:val="24"/>
      <w:szCs w:val="22"/>
    </w:rPr>
  </w:style>
  <w:style w:type="paragraph" w:styleId="Obsah2">
    <w:name w:val="toc 2"/>
    <w:basedOn w:val="Normln"/>
    <w:next w:val="Normln"/>
    <w:autoRedefine/>
    <w:uiPriority w:val="39"/>
    <w:rsid w:val="00F70A8E"/>
    <w:pPr>
      <w:tabs>
        <w:tab w:val="left" w:pos="993"/>
        <w:tab w:val="right" w:leader="dot" w:pos="9355"/>
      </w:tabs>
      <w:spacing w:before="40" w:after="40"/>
      <w:ind w:left="567"/>
    </w:pPr>
    <w:rPr>
      <w:b/>
      <w:noProof/>
      <w:sz w:val="22"/>
    </w:rPr>
  </w:style>
  <w:style w:type="paragraph" w:styleId="Obsah3">
    <w:name w:val="toc 3"/>
    <w:basedOn w:val="Normln"/>
    <w:next w:val="Normln"/>
    <w:autoRedefine/>
    <w:uiPriority w:val="39"/>
    <w:rsid w:val="00F70A8E"/>
    <w:pPr>
      <w:tabs>
        <w:tab w:val="left" w:pos="1560"/>
        <w:tab w:val="right" w:leader="dot" w:pos="9355"/>
      </w:tabs>
      <w:spacing w:before="40" w:after="40"/>
      <w:ind w:left="1560" w:right="425" w:hanging="567"/>
    </w:pPr>
    <w:rPr>
      <w:noProof/>
      <w:sz w:val="22"/>
    </w:rPr>
  </w:style>
  <w:style w:type="paragraph" w:styleId="Textbubliny">
    <w:name w:val="Balloon Text"/>
    <w:basedOn w:val="Normln"/>
    <w:link w:val="TextbublinyChar"/>
    <w:semiHidden/>
    <w:rsid w:val="00F70A8E"/>
    <w:rPr>
      <w:rFonts w:ascii="Tahoma" w:hAnsi="Tahoma" w:cs="Courier New"/>
      <w:sz w:val="16"/>
      <w:szCs w:val="16"/>
    </w:rPr>
  </w:style>
  <w:style w:type="paragraph" w:styleId="Rejstk1">
    <w:name w:val="index 1"/>
    <w:basedOn w:val="Normln"/>
    <w:next w:val="Normln"/>
    <w:semiHidden/>
    <w:rsid w:val="00F70A8E"/>
    <w:pPr>
      <w:tabs>
        <w:tab w:val="right" w:pos="4317"/>
      </w:tabs>
      <w:spacing w:after="0"/>
      <w:ind w:left="284" w:hanging="284"/>
    </w:pPr>
  </w:style>
  <w:style w:type="paragraph" w:styleId="Rejstk2">
    <w:name w:val="index 2"/>
    <w:basedOn w:val="Normln"/>
    <w:next w:val="Normln"/>
    <w:semiHidden/>
    <w:rsid w:val="00F70A8E"/>
    <w:pPr>
      <w:tabs>
        <w:tab w:val="right" w:pos="4317"/>
      </w:tabs>
      <w:spacing w:after="0"/>
      <w:ind w:left="567" w:hanging="283"/>
    </w:pPr>
  </w:style>
  <w:style w:type="paragraph" w:styleId="Hlavikarejstku">
    <w:name w:val="index heading"/>
    <w:basedOn w:val="Normln"/>
    <w:next w:val="Rejstk1"/>
    <w:semiHidden/>
    <w:rsid w:val="00F70A8E"/>
    <w:pPr>
      <w:keepNext/>
      <w:spacing w:before="120" w:after="60"/>
    </w:pPr>
    <w:rPr>
      <w:b/>
      <w:sz w:val="28"/>
    </w:rPr>
  </w:style>
  <w:style w:type="character" w:styleId="slostrnky">
    <w:name w:val="page number"/>
    <w:basedOn w:val="Standardnpsmoodstavce"/>
    <w:rsid w:val="00F70A8E"/>
  </w:style>
  <w:style w:type="paragraph" w:styleId="Normlnodsazen">
    <w:name w:val="Normal Indent"/>
    <w:basedOn w:val="Normln"/>
    <w:rsid w:val="00F70A8E"/>
    <w:pPr>
      <w:ind w:left="720"/>
    </w:pPr>
  </w:style>
  <w:style w:type="paragraph" w:styleId="Seznamsodrkami2">
    <w:name w:val="List Bullet 2"/>
    <w:basedOn w:val="Normln"/>
    <w:autoRedefine/>
    <w:rsid w:val="00F70A8E"/>
    <w:pPr>
      <w:numPr>
        <w:numId w:val="6"/>
      </w:numPr>
    </w:pPr>
  </w:style>
  <w:style w:type="paragraph" w:styleId="Seznamsodrkami">
    <w:name w:val="List Bullet"/>
    <w:basedOn w:val="Normln"/>
    <w:autoRedefine/>
    <w:rsid w:val="00F70A8E"/>
    <w:pPr>
      <w:numPr>
        <w:numId w:val="7"/>
      </w:numPr>
    </w:pPr>
  </w:style>
  <w:style w:type="paragraph" w:styleId="Pokraovnseznamu">
    <w:name w:val="List Continue"/>
    <w:basedOn w:val="Normln"/>
    <w:rsid w:val="00F70A8E"/>
    <w:pPr>
      <w:ind w:left="283"/>
    </w:pPr>
  </w:style>
  <w:style w:type="paragraph" w:customStyle="1" w:styleId="Textslovan">
    <w:name w:val="Text číslovaný"/>
    <w:basedOn w:val="Normln"/>
    <w:autoRedefine/>
    <w:rsid w:val="00F70A8E"/>
    <w:pPr>
      <w:numPr>
        <w:numId w:val="5"/>
      </w:numPr>
      <w:tabs>
        <w:tab w:val="left" w:pos="567"/>
      </w:tabs>
      <w:spacing w:before="60" w:after="60" w:line="240" w:lineRule="auto"/>
      <w:jc w:val="both"/>
    </w:pPr>
    <w:rPr>
      <w:sz w:val="22"/>
      <w:szCs w:val="22"/>
    </w:rPr>
  </w:style>
  <w:style w:type="character" w:customStyle="1" w:styleId="Nadpis1Char">
    <w:name w:val="Nadpis 1 Char"/>
    <w:basedOn w:val="Standardnpsmoodstavce"/>
    <w:semiHidden/>
    <w:rsid w:val="00F70A8E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3Char">
    <w:name w:val="Nadpis 3 Char"/>
    <w:basedOn w:val="Nadpis1Char"/>
    <w:uiPriority w:val="9"/>
    <w:semiHidden/>
    <w:rsid w:val="00F70A8E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2Char">
    <w:name w:val="Nadpis 2 Char"/>
    <w:basedOn w:val="Nadpis1Char"/>
    <w:rsid w:val="00F70A8E"/>
    <w:rPr>
      <w:rFonts w:ascii="Arial" w:hAnsi="Arial"/>
      <w:b/>
      <w:noProof w:val="0"/>
      <w:kern w:val="28"/>
      <w:sz w:val="28"/>
      <w:szCs w:val="28"/>
      <w:lang w:val="cs-CZ" w:eastAsia="en-US" w:bidi="ar-SA"/>
    </w:rPr>
  </w:style>
  <w:style w:type="character" w:customStyle="1" w:styleId="Nadpis4Char">
    <w:name w:val="Nadpis 4 Char"/>
    <w:basedOn w:val="Nadpis1Char"/>
    <w:rsid w:val="00F70A8E"/>
    <w:rPr>
      <w:rFonts w:ascii="Arial" w:hAnsi="Arial"/>
      <w:b/>
      <w:noProof w:val="0"/>
      <w:kern w:val="28"/>
      <w:sz w:val="18"/>
      <w:szCs w:val="18"/>
      <w:lang w:val="cs-CZ" w:eastAsia="en-US" w:bidi="ar-SA"/>
    </w:rPr>
  </w:style>
  <w:style w:type="paragraph" w:customStyle="1" w:styleId="Pklad">
    <w:name w:val="Příklad"/>
    <w:basedOn w:val="Normln"/>
    <w:rsid w:val="00F70A8E"/>
    <w:pPr>
      <w:ind w:left="284"/>
      <w:jc w:val="both"/>
    </w:pPr>
    <w:rPr>
      <w:rFonts w:ascii="Courier New" w:hAnsi="Courier New"/>
      <w:sz w:val="22"/>
      <w:szCs w:val="22"/>
    </w:rPr>
  </w:style>
  <w:style w:type="paragraph" w:customStyle="1" w:styleId="Pojemslovan">
    <w:name w:val="Pojem číslovaný"/>
    <w:basedOn w:val="Normln"/>
    <w:rsid w:val="00F70A8E"/>
    <w:pPr>
      <w:spacing w:after="100"/>
      <w:ind w:left="2269" w:hanging="284"/>
      <w:jc w:val="both"/>
    </w:pPr>
    <w:rPr>
      <w:sz w:val="22"/>
      <w:szCs w:val="22"/>
    </w:rPr>
  </w:style>
  <w:style w:type="paragraph" w:customStyle="1" w:styleId="Pojemznakovan">
    <w:name w:val="Pojem značkovaný"/>
    <w:basedOn w:val="Normln"/>
    <w:rsid w:val="00F70A8E"/>
    <w:pPr>
      <w:numPr>
        <w:numId w:val="4"/>
      </w:numPr>
      <w:tabs>
        <w:tab w:val="num" w:pos="2268"/>
      </w:tabs>
      <w:spacing w:after="100"/>
      <w:ind w:left="2269" w:hanging="284"/>
      <w:jc w:val="both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F70A8E"/>
    <w:rPr>
      <w:color w:val="0000FF"/>
      <w:u w:val="single"/>
    </w:rPr>
  </w:style>
  <w:style w:type="paragraph" w:customStyle="1" w:styleId="Nadpis410b">
    <w:name w:val="Nadpis 4 + 10 b."/>
    <w:aliases w:val="Před:  0 b.,Za:  0 b.,Nahoře: (jednoduché,Automatická,..."/>
    <w:basedOn w:val="Nadpis4"/>
    <w:semiHidden/>
    <w:rsid w:val="00F70A8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 w:val="20"/>
      <w:szCs w:val="20"/>
    </w:rPr>
  </w:style>
  <w:style w:type="character" w:customStyle="1" w:styleId="Nadpis410bPed0bZa0bNahoejednoduchAutomatickChar">
    <w:name w:val="Nadpis 4 + 10 b.;Před:  0 b.;Za:  0 b.;Nahoře: (jednoduché;Automatická;... Char"/>
    <w:basedOn w:val="Nadpis4Char1"/>
    <w:rsid w:val="00F70A8E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customStyle="1" w:styleId="Nadpist">
    <w:name w:val="Nadpis t"/>
    <w:basedOn w:val="Nadpis4"/>
    <w:semiHidden/>
    <w:rsid w:val="00F70A8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Cs w:val="20"/>
      <w:lang w:val="en-US"/>
    </w:rPr>
  </w:style>
  <w:style w:type="character" w:customStyle="1" w:styleId="NadpistabulkyChar">
    <w:name w:val="Nadpis tabulky Char"/>
    <w:basedOn w:val="TextChar"/>
    <w:rsid w:val="00F70A8E"/>
    <w:rPr>
      <w:rFonts w:ascii="Arial" w:hAnsi="Arial"/>
      <w:b/>
      <w:noProof w:val="0"/>
      <w:sz w:val="22"/>
      <w:szCs w:val="18"/>
      <w:lang w:val="cs-CZ" w:eastAsia="en-US" w:bidi="ar-SA"/>
    </w:rPr>
  </w:style>
  <w:style w:type="paragraph" w:customStyle="1" w:styleId="Nadpistabulky">
    <w:name w:val="Nadpis tabulky"/>
    <w:basedOn w:val="Text"/>
    <w:next w:val="Text"/>
    <w:rsid w:val="00F70A8E"/>
    <w:pPr>
      <w:spacing w:before="120"/>
      <w:jc w:val="left"/>
    </w:pPr>
    <w:rPr>
      <w:b/>
      <w:sz w:val="20"/>
      <w:szCs w:val="20"/>
    </w:rPr>
  </w:style>
  <w:style w:type="paragraph" w:customStyle="1" w:styleId="Nadpissti">
    <w:name w:val="Nadpis části"/>
    <w:basedOn w:val="Text"/>
    <w:rsid w:val="00F70A8E"/>
    <w:rPr>
      <w:b/>
      <w:sz w:val="28"/>
    </w:rPr>
  </w:style>
  <w:style w:type="paragraph" w:customStyle="1" w:styleId="StylText8bzarovnnnasted">
    <w:name w:val="Styl Text + 8 b. zarovnání na střed"/>
    <w:basedOn w:val="Text"/>
    <w:semiHidden/>
    <w:rsid w:val="00F70A8E"/>
    <w:pPr>
      <w:spacing w:before="20" w:after="20"/>
      <w:jc w:val="center"/>
    </w:pPr>
    <w:rPr>
      <w:sz w:val="16"/>
      <w:szCs w:val="20"/>
    </w:rPr>
  </w:style>
  <w:style w:type="paragraph" w:customStyle="1" w:styleId="TextPed2bZa0b">
    <w:name w:val="Text + Před:  2 b. Za:  0 b."/>
    <w:basedOn w:val="Text"/>
    <w:semiHidden/>
    <w:rsid w:val="00F70A8E"/>
    <w:pPr>
      <w:spacing w:before="40" w:after="0"/>
    </w:pPr>
    <w:rPr>
      <w:szCs w:val="20"/>
    </w:rPr>
  </w:style>
  <w:style w:type="paragraph" w:customStyle="1" w:styleId="Pojem">
    <w:name w:val="Pojem"/>
    <w:basedOn w:val="Normln"/>
    <w:rsid w:val="00F70A8E"/>
    <w:pPr>
      <w:tabs>
        <w:tab w:val="right" w:pos="9072"/>
      </w:tabs>
      <w:spacing w:before="120" w:after="0"/>
      <w:ind w:left="1985" w:hanging="1985"/>
      <w:jc w:val="both"/>
    </w:pPr>
    <w:rPr>
      <w:sz w:val="22"/>
      <w:szCs w:val="22"/>
    </w:rPr>
  </w:style>
  <w:style w:type="character" w:customStyle="1" w:styleId="PojemChar">
    <w:name w:val="Pojem Char"/>
    <w:basedOn w:val="Standardnpsmoodstavce"/>
    <w:rsid w:val="00F70A8E"/>
    <w:rPr>
      <w:rFonts w:ascii="Arial" w:hAnsi="Arial"/>
      <w:noProof w:val="0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semiHidden/>
    <w:rsid w:val="00F70A8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rsid w:val="00F70A8E"/>
    <w:pPr>
      <w:overflowPunct/>
      <w:autoSpaceDE/>
      <w:autoSpaceDN/>
      <w:adjustRightInd/>
      <w:spacing w:after="0" w:line="240" w:lineRule="auto"/>
      <w:textAlignment w:val="auto"/>
    </w:pPr>
    <w:rPr>
      <w:rFonts w:ascii="Helvetica" w:hAnsi="Helvetica"/>
      <w:color w:val="000000"/>
      <w:sz w:val="16"/>
      <w:szCs w:val="20"/>
      <w:lang w:eastAsia="cs-CZ"/>
    </w:rPr>
  </w:style>
  <w:style w:type="paragraph" w:styleId="Zkladntext2">
    <w:name w:val="Body Text 2"/>
    <w:basedOn w:val="Normln"/>
    <w:link w:val="Zkladntext2Char"/>
    <w:rsid w:val="00F70A8E"/>
    <w:pPr>
      <w:overflowPunct/>
      <w:autoSpaceDE/>
      <w:autoSpaceDN/>
      <w:adjustRightInd/>
      <w:spacing w:before="60" w:after="0" w:line="240" w:lineRule="auto"/>
      <w:textAlignment w:val="auto"/>
    </w:pPr>
    <w:rPr>
      <w:rFonts w:cs="Arial"/>
      <w:color w:val="000000"/>
      <w:sz w:val="12"/>
      <w:szCs w:val="20"/>
      <w:lang w:eastAsia="cs-CZ"/>
    </w:rPr>
  </w:style>
  <w:style w:type="paragraph" w:styleId="Zkladntext3">
    <w:name w:val="Body Text 3"/>
    <w:basedOn w:val="Normln"/>
    <w:link w:val="Zkladntext3Char"/>
    <w:rsid w:val="00F70A8E"/>
    <w:pPr>
      <w:overflowPunct/>
      <w:autoSpaceDE/>
      <w:autoSpaceDN/>
      <w:adjustRightInd/>
      <w:spacing w:after="0" w:line="240" w:lineRule="auto"/>
      <w:jc w:val="center"/>
      <w:textAlignment w:val="auto"/>
    </w:pPr>
    <w:rPr>
      <w:rFonts w:cs="Arial"/>
      <w:color w:val="000000"/>
      <w:sz w:val="12"/>
      <w:szCs w:val="20"/>
      <w:lang w:eastAsia="cs-CZ"/>
    </w:rPr>
  </w:style>
  <w:style w:type="paragraph" w:customStyle="1" w:styleId="MUJPISMOARIAL">
    <w:name w:val="__MUJ_PISMO_ARIAL"/>
    <w:basedOn w:val="Normln"/>
    <w:rsid w:val="00444C91"/>
    <w:pPr>
      <w:overflowPunct/>
      <w:autoSpaceDE/>
      <w:autoSpaceDN/>
      <w:adjustRightInd/>
      <w:spacing w:after="0" w:line="240" w:lineRule="auto"/>
      <w:textAlignment w:val="auto"/>
    </w:pPr>
    <w:rPr>
      <w:sz w:val="20"/>
      <w:szCs w:val="24"/>
      <w:lang w:eastAsia="cs-CZ"/>
    </w:rPr>
  </w:style>
  <w:style w:type="paragraph" w:customStyle="1" w:styleId="brend">
    <w:name w:val="brend"/>
    <w:basedOn w:val="Normln"/>
    <w:rsid w:val="00444C91"/>
    <w:pPr>
      <w:overflowPunct/>
      <w:autoSpaceDE/>
      <w:autoSpaceDN/>
      <w:adjustRightInd/>
      <w:spacing w:after="0" w:line="240" w:lineRule="auto"/>
      <w:textAlignment w:val="auto"/>
    </w:pPr>
    <w:rPr>
      <w:rFonts w:cs="Arial"/>
      <w:color w:val="000000"/>
      <w:sz w:val="20"/>
      <w:szCs w:val="20"/>
      <w:lang w:eastAsia="cs-CZ"/>
    </w:rPr>
  </w:style>
  <w:style w:type="paragraph" w:customStyle="1" w:styleId="Default">
    <w:name w:val="Default"/>
    <w:rsid w:val="004E7CF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E7CF3"/>
    <w:rPr>
      <w:rFonts w:ascii="Arial" w:hAnsi="Arial"/>
      <w:sz w:val="16"/>
      <w:szCs w:val="18"/>
      <w:lang w:val="cs-CZ" w:eastAsia="en-US" w:bidi="ar-SA"/>
    </w:rPr>
  </w:style>
  <w:style w:type="paragraph" w:styleId="Normlnweb">
    <w:name w:val="Normal (Web)"/>
    <w:basedOn w:val="Normln"/>
    <w:rsid w:val="009F4376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00530"/>
    <w:rPr>
      <w:rFonts w:ascii="Arial" w:hAnsi="Arial" w:cs="Arial"/>
      <w:color w:val="000000"/>
      <w:sz w:val="12"/>
      <w:lang w:val="cs-CZ" w:eastAsia="cs-CZ" w:bidi="ar-SA"/>
    </w:rPr>
  </w:style>
  <w:style w:type="table" w:styleId="Mkatabulky">
    <w:name w:val="Table Grid"/>
    <w:basedOn w:val="Normlntabulka"/>
    <w:rsid w:val="00DC0D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í text 3 Char"/>
    <w:basedOn w:val="Standardnpsmoodstavce"/>
    <w:link w:val="Zkladntext3"/>
    <w:rsid w:val="00F80F1D"/>
    <w:rPr>
      <w:rFonts w:ascii="Arial" w:hAnsi="Arial" w:cs="Arial"/>
      <w:color w:val="000000"/>
      <w:sz w:val="12"/>
    </w:rPr>
  </w:style>
  <w:style w:type="character" w:customStyle="1" w:styleId="TextbublinyChar">
    <w:name w:val="Text bubliny Char"/>
    <w:basedOn w:val="Standardnpsmoodstavce"/>
    <w:link w:val="Textbubliny"/>
    <w:semiHidden/>
    <w:rsid w:val="00F80F1D"/>
    <w:rPr>
      <w:rFonts w:ascii="Tahoma" w:hAnsi="Tahoma" w:cs="Courier New"/>
      <w:sz w:val="16"/>
      <w:szCs w:val="16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F80F1D"/>
    <w:rPr>
      <w:rFonts w:ascii="Helvetica" w:hAnsi="Helvetica"/>
      <w:color w:val="000000"/>
      <w:sz w:val="16"/>
    </w:rPr>
  </w:style>
  <w:style w:type="paragraph" w:styleId="Obsah4">
    <w:name w:val="toc 4"/>
    <w:basedOn w:val="Normln"/>
    <w:next w:val="Normln"/>
    <w:autoRedefine/>
    <w:uiPriority w:val="39"/>
    <w:rsid w:val="00BB7DE9"/>
    <w:pPr>
      <w:ind w:left="540"/>
    </w:pPr>
  </w:style>
  <w:style w:type="paragraph" w:customStyle="1" w:styleId="Normlntz1">
    <w:name w:val="Normálnítz1"/>
    <w:basedOn w:val="Normln"/>
    <w:rsid w:val="00CF31D1"/>
    <w:pPr>
      <w:numPr>
        <w:numId w:val="20"/>
      </w:numPr>
      <w:tabs>
        <w:tab w:val="left" w:pos="567"/>
      </w:tabs>
      <w:overflowPunct/>
      <w:autoSpaceDE/>
      <w:autoSpaceDN/>
      <w:adjustRightInd/>
      <w:spacing w:before="120" w:after="0" w:line="240" w:lineRule="auto"/>
      <w:ind w:left="567" w:hanging="567"/>
      <w:jc w:val="both"/>
      <w:textAlignment w:val="auto"/>
    </w:pPr>
    <w:rPr>
      <w:rFonts w:ascii="PalmSprings" w:hAnsi="PalmSprings"/>
      <w:sz w:val="24"/>
      <w:szCs w:val="22"/>
      <w:lang w:eastAsia="cs-CZ"/>
    </w:rPr>
  </w:style>
  <w:style w:type="paragraph" w:customStyle="1" w:styleId="Normlntz2">
    <w:name w:val="Normálnítz2"/>
    <w:basedOn w:val="Normln"/>
    <w:rsid w:val="00CF31D1"/>
    <w:pPr>
      <w:numPr>
        <w:ilvl w:val="1"/>
        <w:numId w:val="20"/>
      </w:numPr>
      <w:tabs>
        <w:tab w:val="left" w:pos="567"/>
      </w:tabs>
      <w:overflowPunct/>
      <w:autoSpaceDE/>
      <w:autoSpaceDN/>
      <w:adjustRightInd/>
      <w:spacing w:before="120" w:after="0" w:line="240" w:lineRule="auto"/>
      <w:ind w:left="567" w:hanging="567"/>
      <w:jc w:val="both"/>
      <w:textAlignment w:val="auto"/>
    </w:pPr>
    <w:rPr>
      <w:rFonts w:ascii="PalmSprings" w:hAnsi="PalmSprings"/>
      <w:sz w:val="24"/>
      <w:szCs w:val="22"/>
      <w:lang w:eastAsia="cs-CZ"/>
    </w:rPr>
  </w:style>
  <w:style w:type="character" w:customStyle="1" w:styleId="TextChar1">
    <w:name w:val="Text Char1"/>
    <w:aliases w:val="txt1 Char,T1 Char,Title 1 Char,t Char,DTX Char,t + Tučné Char,Tmavě modrá Char,zarovnání na střed Char,zarovnání na střed + Kurzíva... Char,DTX Char Char Char,t + Tuené Char,Tmavi modrá Char,zarovnání na stoed Char,t + Tuèné Char"/>
    <w:link w:val="Text"/>
    <w:uiPriority w:val="99"/>
    <w:locked/>
    <w:rsid w:val="00F12913"/>
    <w:rPr>
      <w:rFonts w:ascii="Arial" w:hAnsi="Arial"/>
      <w:sz w:val="22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67629C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character" w:styleId="Siln">
    <w:name w:val="Strong"/>
    <w:basedOn w:val="Standardnpsmoodstavce"/>
    <w:uiPriority w:val="22"/>
    <w:qFormat/>
    <w:rsid w:val="00475080"/>
    <w:rPr>
      <w:b/>
      <w:bCs/>
    </w:rPr>
  </w:style>
  <w:style w:type="paragraph" w:customStyle="1" w:styleId="l6">
    <w:name w:val="l6"/>
    <w:basedOn w:val="Normln"/>
    <w:rsid w:val="00E3536D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customStyle="1" w:styleId="q4">
    <w:name w:val="q4"/>
    <w:basedOn w:val="Normln"/>
    <w:rsid w:val="00901C8D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customStyle="1" w:styleId="KBnabdkastyl">
    <w:name w:val="KB nabídka styl"/>
    <w:basedOn w:val="Nadpis1"/>
    <w:rsid w:val="00901C8D"/>
    <w:pPr>
      <w:keepLines w:val="0"/>
      <w:pageBreakBefore w:val="0"/>
      <w:numPr>
        <w:numId w:val="0"/>
      </w:numPr>
      <w:suppressAutoHyphens w:val="0"/>
      <w:autoSpaceDE w:val="0"/>
      <w:autoSpaceDN w:val="0"/>
      <w:spacing w:before="0" w:after="0"/>
      <w:jc w:val="left"/>
      <w:outlineLvl w:val="9"/>
    </w:pPr>
    <w:rPr>
      <w:rFonts w:ascii="Times New Roman" w:hAnsi="Times New Roman"/>
      <w:b w:val="0"/>
      <w:sz w:val="22"/>
      <w:szCs w:val="20"/>
      <w:lang w:eastAsia="cs-CZ"/>
    </w:rPr>
  </w:style>
  <w:style w:type="paragraph" w:styleId="Bezmezer">
    <w:name w:val="No Spacing"/>
    <w:uiPriority w:val="1"/>
    <w:qFormat/>
    <w:rsid w:val="003E17A5"/>
    <w:rPr>
      <w:rFonts w:eastAsiaTheme="minorHAnsi" w:cstheme="minorBidi"/>
      <w:sz w:val="24"/>
      <w:szCs w:val="22"/>
      <w:lang w:eastAsia="en-US"/>
    </w:rPr>
  </w:style>
  <w:style w:type="character" w:customStyle="1" w:styleId="TextChar2">
    <w:name w:val="Text Char2"/>
    <w:locked/>
    <w:rsid w:val="008F060D"/>
    <w:rPr>
      <w:rFonts w:ascii="Arial" w:hAnsi="Arial"/>
      <w:sz w:val="22"/>
      <w:szCs w:val="18"/>
      <w:lang w:val="cs-CZ" w:eastAsia="en-US" w:bidi="ar-SA"/>
    </w:rPr>
  </w:style>
  <w:style w:type="character" w:styleId="Zstupntext">
    <w:name w:val="Placeholder Text"/>
    <w:basedOn w:val="Standardnpsmoodstavce"/>
    <w:uiPriority w:val="99"/>
    <w:semiHidden/>
    <w:rsid w:val="00FA42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4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796002">
                          <w:marLeft w:val="0"/>
                          <w:marRight w:val="2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66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46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55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Sulc\Local%20Settings\Temporary%20Internet%20Files\OLK60A\Technicka%20zpra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56EBD-0877-4FD8-B3A2-B94B4654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Technicka zprava</Template>
  <TotalTime>4323</TotalTime>
  <Pages>9</Pages>
  <Words>1904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Typ dokumentu</vt:lpstr>
    </vt:vector>
  </TitlesOfParts>
  <Manager>Odpovědná osoba</Manager>
  <Company>ROHDE &amp; SCHWARZ - Praha, s.r.o., TECHNISERV spol. s r.o., DELTAX Systems a.s.</Company>
  <LinksUpToDate>false</LinksUpToDate>
  <CharactersWithSpaces>13527</CharactersWithSpaces>
  <SharedDoc>false</SharedDoc>
  <HLinks>
    <vt:vector size="6" baseType="variant">
      <vt:variant>
        <vt:i4>5505140</vt:i4>
      </vt:variant>
      <vt:variant>
        <vt:i4>81</vt:i4>
      </vt:variant>
      <vt:variant>
        <vt:i4>0</vt:i4>
      </vt:variant>
      <vt:variant>
        <vt:i4>5</vt:i4>
      </vt:variant>
      <vt:variant>
        <vt:lpwstr>http://nahlizenidokn.cuzk.cz/VyberKatastrInfo.aspx?encrypted=VuPuqrp4AmJrv2FlqHgPbduulKunb7h_TNOZXrR8TDJxh1TURGGJiwj_JvXD1w1bFZdLb_F-JUlKmzSl-TvO9bE0NcIYcVwsA3slzMyv0glDcTRsC9SKeA==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 dokumentu</dc:title>
  <dc:subject>Podtitul dokumentu</dc:subject>
  <dc:creator>Michal Šulc</dc:creator>
  <cp:keywords>Číslo zakázky</cp:keywords>
  <cp:lastModifiedBy>Kheml Přemysl</cp:lastModifiedBy>
  <cp:revision>160</cp:revision>
  <cp:lastPrinted>2023-03-22T07:32:00Z</cp:lastPrinted>
  <dcterms:created xsi:type="dcterms:W3CDTF">2021-05-19T09:59:00Z</dcterms:created>
  <dcterms:modified xsi:type="dcterms:W3CDTF">2023-03-22T07:32:00Z</dcterms:modified>
  <cp:category>Číslo smlouvy</cp:category>
</cp:coreProperties>
</file>