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14228D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14228D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14228D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402A13B4" w:rsidR="001619B9" w:rsidRPr="004344C8" w:rsidRDefault="00F16C1F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31B0">
              <w:rPr>
                <w:rFonts w:ascii="Arial" w:hAnsi="Arial" w:cs="Arial"/>
                <w:b/>
                <w:szCs w:val="22"/>
              </w:rPr>
              <w:t>II/</w:t>
            </w:r>
            <w:r w:rsidRPr="0014228D">
              <w:rPr>
                <w:rFonts w:ascii="Arial" w:hAnsi="Arial" w:cs="Arial"/>
                <w:b/>
                <w:szCs w:val="22"/>
                <w:shd w:val="clear" w:color="auto" w:fill="D9D9D9" w:themeFill="background1" w:themeFillShade="D9"/>
              </w:rPr>
              <w:t>348 Dobronín - průtah, PD</w:t>
            </w:r>
          </w:p>
        </w:tc>
      </w:tr>
      <w:tr w:rsidR="001619B9" w:rsidRPr="00A625BD" w14:paraId="6B791378" w14:textId="77777777" w:rsidTr="0014228D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14228D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14228D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14228D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14228D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B140D4C" w14:textId="371B7C9C" w:rsidR="00F16C1F" w:rsidRPr="00853E33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1619B9" w:rsidRPr="00A625BD" w14:paraId="22597353" w14:textId="77777777" w:rsidTr="0014228D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71DE6BD2" w:rsidR="001619B9" w:rsidRPr="00853E33" w:rsidRDefault="003643A6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Markéta </w:t>
            </w:r>
            <w:r w:rsidR="00853685">
              <w:rPr>
                <w:rFonts w:ascii="Arial" w:hAnsi="Arial" w:cs="Arial"/>
                <w:sz w:val="22"/>
                <w:szCs w:val="22"/>
              </w:rPr>
              <w:t>Navrátilová</w:t>
            </w:r>
          </w:p>
        </w:tc>
      </w:tr>
      <w:tr w:rsidR="001619B9" w:rsidRPr="00A625BD" w14:paraId="75AF49D8" w14:textId="77777777" w:rsidTr="0014228D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38052508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71756" w:rsidRPr="00A625BD" w14:paraId="31FA2E2E" w14:textId="77777777" w:rsidTr="0014228D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32364752" w:rsidR="00071756" w:rsidRDefault="00853685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navratil</w:t>
            </w:r>
            <w:r w:rsidR="00071756">
              <w:rPr>
                <w:rFonts w:ascii="Arial" w:hAnsi="Arial" w:cs="Arial"/>
                <w:sz w:val="22"/>
                <w:szCs w:val="22"/>
              </w:rPr>
              <w:t>ova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.</w:t>
            </w:r>
            <w:r w:rsidR="00071756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arketa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775B570B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společné povolení (dále jen „DUSP“) včetně zajištění společného povolení a zpracování projektové dokumentace pro provádění stavby (dále jen „PDPS“) vč. soupisu prací a rozpočtu akce „II/348 Dobronín - průtah“.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0F0AAA12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72B241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5113D922" w14:textId="5B4CDC24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Jedná se o rekonstrukci  silnice II</w:t>
      </w:r>
      <w:r w:rsidR="00853685">
        <w:rPr>
          <w:rFonts w:ascii="Arial" w:hAnsi="Arial" w:cs="Arial"/>
          <w:sz w:val="22"/>
          <w:szCs w:val="22"/>
        </w:rPr>
        <w:t>/</w:t>
      </w:r>
      <w:r w:rsidRPr="00F16C1F">
        <w:rPr>
          <w:rFonts w:ascii="Arial" w:hAnsi="Arial" w:cs="Arial"/>
          <w:sz w:val="22"/>
          <w:szCs w:val="22"/>
        </w:rPr>
        <w:t xml:space="preserve">348 </w:t>
      </w:r>
      <w:r w:rsidR="00853685">
        <w:rPr>
          <w:rFonts w:ascii="Arial" w:hAnsi="Arial" w:cs="Arial"/>
          <w:sz w:val="22"/>
          <w:szCs w:val="22"/>
        </w:rPr>
        <w:t xml:space="preserve">v průtahu </w:t>
      </w:r>
      <w:r w:rsidRPr="00F16C1F">
        <w:rPr>
          <w:rFonts w:ascii="Arial" w:hAnsi="Arial" w:cs="Arial"/>
          <w:sz w:val="22"/>
          <w:szCs w:val="22"/>
        </w:rPr>
        <w:t>obc</w:t>
      </w:r>
      <w:r w:rsidR="00853685">
        <w:rPr>
          <w:rFonts w:ascii="Arial" w:hAnsi="Arial" w:cs="Arial"/>
          <w:sz w:val="22"/>
          <w:szCs w:val="22"/>
        </w:rPr>
        <w:t>e</w:t>
      </w:r>
      <w:r w:rsidRPr="00F16C1F">
        <w:rPr>
          <w:rFonts w:ascii="Arial" w:hAnsi="Arial" w:cs="Arial"/>
          <w:sz w:val="22"/>
          <w:szCs w:val="22"/>
        </w:rPr>
        <w:t xml:space="preserve"> Dobronín včetně </w:t>
      </w:r>
      <w:r w:rsidR="009C347D">
        <w:rPr>
          <w:rFonts w:ascii="Arial" w:hAnsi="Arial" w:cs="Arial"/>
          <w:sz w:val="22"/>
          <w:szCs w:val="22"/>
        </w:rPr>
        <w:t xml:space="preserve">případných drobných </w:t>
      </w:r>
      <w:r w:rsidRPr="00F16C1F">
        <w:rPr>
          <w:rFonts w:ascii="Arial" w:hAnsi="Arial" w:cs="Arial"/>
          <w:sz w:val="22"/>
          <w:szCs w:val="22"/>
        </w:rPr>
        <w:t xml:space="preserve">oprav mostů ev. č. 348-007 </w:t>
      </w:r>
      <w:r w:rsidR="00853685">
        <w:rPr>
          <w:rFonts w:ascii="Arial" w:hAnsi="Arial" w:cs="Arial"/>
          <w:sz w:val="22"/>
          <w:szCs w:val="22"/>
        </w:rPr>
        <w:t>(</w:t>
      </w:r>
      <w:r w:rsidR="00853685" w:rsidRPr="00F16C1F">
        <w:rPr>
          <w:rFonts w:ascii="Arial" w:hAnsi="Arial" w:cs="Arial"/>
          <w:sz w:val="22"/>
          <w:szCs w:val="22"/>
        </w:rPr>
        <w:t>nadjezd trati č. 240 z Havlíčkova Brodu do Jihlavy</w:t>
      </w:r>
      <w:r w:rsidR="00853685">
        <w:rPr>
          <w:rFonts w:ascii="Arial" w:hAnsi="Arial" w:cs="Arial"/>
          <w:sz w:val="22"/>
          <w:szCs w:val="22"/>
        </w:rPr>
        <w:t xml:space="preserve">) </w:t>
      </w:r>
      <w:r w:rsidRPr="00F16C1F">
        <w:rPr>
          <w:rFonts w:ascii="Arial" w:hAnsi="Arial" w:cs="Arial"/>
          <w:sz w:val="22"/>
          <w:szCs w:val="22"/>
        </w:rPr>
        <w:t xml:space="preserve">a 348-009. Začátek úpravy je u dopravní značky IZ 4 začátek obce v km 21,273 provozního staničení. </w:t>
      </w:r>
      <w:r w:rsidR="002E5595">
        <w:rPr>
          <w:rFonts w:ascii="Arial" w:hAnsi="Arial" w:cs="Arial"/>
          <w:sz w:val="22"/>
          <w:szCs w:val="22"/>
        </w:rPr>
        <w:t xml:space="preserve">Konec úpravy je u dopravní značky IZ 4 konec obce. </w:t>
      </w:r>
      <w:r w:rsidR="002E5595" w:rsidRPr="00F16C1F">
        <w:rPr>
          <w:rFonts w:ascii="Arial" w:hAnsi="Arial" w:cs="Arial"/>
          <w:sz w:val="22"/>
          <w:szCs w:val="22"/>
        </w:rPr>
        <w:t>Celková délka řešeného úseku je dle pasportu 2,232 km</w:t>
      </w:r>
      <w:r w:rsidR="002E5595">
        <w:rPr>
          <w:rFonts w:ascii="Arial" w:hAnsi="Arial" w:cs="Arial"/>
          <w:sz w:val="22"/>
          <w:szCs w:val="22"/>
        </w:rPr>
        <w:t xml:space="preserve">. </w:t>
      </w:r>
      <w:r w:rsidR="002E5595" w:rsidRPr="00F16C1F">
        <w:rPr>
          <w:rFonts w:ascii="Arial" w:hAnsi="Arial" w:cs="Arial"/>
          <w:sz w:val="22"/>
          <w:szCs w:val="22"/>
        </w:rPr>
        <w:t>Šířka silnice v průtahu je velmi proměnlivá</w:t>
      </w:r>
      <w:r w:rsidR="002E5595">
        <w:rPr>
          <w:rFonts w:ascii="Arial" w:hAnsi="Arial" w:cs="Arial"/>
          <w:sz w:val="22"/>
          <w:szCs w:val="22"/>
        </w:rPr>
        <w:t>, silnice je částečně vedena po hrázi Návesního rybníka.</w:t>
      </w:r>
      <w:r w:rsidR="002E5595" w:rsidRPr="00F16C1F" w:rsidDel="00853685">
        <w:rPr>
          <w:rFonts w:ascii="Arial" w:hAnsi="Arial" w:cs="Arial"/>
          <w:sz w:val="22"/>
          <w:szCs w:val="22"/>
        </w:rPr>
        <w:t xml:space="preserve"> </w:t>
      </w:r>
      <w:r w:rsidR="002E5595" w:rsidRPr="00F16C1F">
        <w:rPr>
          <w:rFonts w:ascii="Arial" w:hAnsi="Arial" w:cs="Arial"/>
          <w:sz w:val="22"/>
          <w:szCs w:val="22"/>
        </w:rPr>
        <w:t>V průtahu obc</w:t>
      </w:r>
      <w:r w:rsidR="002E5595">
        <w:rPr>
          <w:rFonts w:ascii="Arial" w:hAnsi="Arial" w:cs="Arial"/>
          <w:sz w:val="22"/>
          <w:szCs w:val="22"/>
        </w:rPr>
        <w:t>e</w:t>
      </w:r>
      <w:r w:rsidR="002E5595" w:rsidRPr="00F16C1F">
        <w:rPr>
          <w:rFonts w:ascii="Arial" w:hAnsi="Arial" w:cs="Arial"/>
          <w:sz w:val="22"/>
          <w:szCs w:val="22"/>
        </w:rPr>
        <w:t xml:space="preserve"> se nachází most ev. č. 348-008</w:t>
      </w:r>
      <w:r w:rsidR="002E5595">
        <w:rPr>
          <w:rFonts w:ascii="Arial" w:hAnsi="Arial" w:cs="Arial"/>
          <w:sz w:val="22"/>
          <w:szCs w:val="22"/>
        </w:rPr>
        <w:t>, který nebude předmětem rekonstrukce silnice.</w:t>
      </w:r>
      <w:r w:rsidRPr="00F16C1F">
        <w:rPr>
          <w:rFonts w:ascii="Arial" w:hAnsi="Arial" w:cs="Arial"/>
          <w:sz w:val="22"/>
          <w:szCs w:val="22"/>
        </w:rPr>
        <w:t xml:space="preserve"> </w:t>
      </w:r>
    </w:p>
    <w:p w14:paraId="2C8EFF2E" w14:textId="23D5BA1E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 w:rsidR="00F162DF"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 na vstupním výrobním výboru na základě místního šetření a odborné vizuální prohlídky za účasti zástupců zadavatele a obce Dobronín.</w:t>
      </w:r>
    </w:p>
    <w:p w14:paraId="04E05B43" w14:textId="34869898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Projektové dokumentace v jednotlivých stupních budou koordinovány se záměry obce Dobronín. </w:t>
      </w:r>
    </w:p>
    <w:p w14:paraId="2C1E7EC4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Předpokládaný rozsah stavebních objektů: </w:t>
      </w:r>
    </w:p>
    <w:p w14:paraId="28F1FA53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rekonstrukce silnice II/348 v průtahu obce včetně odvodnění silnice</w:t>
      </w:r>
    </w:p>
    <w:p w14:paraId="661D02D0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opravy mostů ev. č. 348-007 a 348-009</w:t>
      </w:r>
    </w:p>
    <w:p w14:paraId="0201DC67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úpravy ploch a napojení místních komunikací na silnici II/348 </w:t>
      </w:r>
    </w:p>
    <w:p w14:paraId="1C71120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přechodné dopravní značení</w:t>
      </w:r>
    </w:p>
    <w:p w14:paraId="38CDF36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trvalé dopravní značení</w:t>
      </w: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lastRenderedPageBreak/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2BDA6AEC" w:rsidR="009440F1" w:rsidRPr="00F16C1F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CD3C3C">
        <w:rPr>
          <w:rFonts w:ascii="Arial" w:hAnsi="Arial" w:cs="Arial"/>
          <w:sz w:val="22"/>
          <w:szCs w:val="22"/>
        </w:rPr>
        <w:t xml:space="preserve">1 </w:t>
      </w:r>
      <w:r w:rsidR="00F162DF" w:rsidRPr="00CD3C3C">
        <w:rPr>
          <w:rFonts w:ascii="Arial" w:hAnsi="Arial" w:cs="Arial"/>
          <w:sz w:val="22"/>
          <w:szCs w:val="22"/>
        </w:rPr>
        <w:t>0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F16C1F" w:rsidRPr="00CD3C3C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F16C1F" w:rsidRPr="00CD3C3C">
        <w:rPr>
          <w:rFonts w:ascii="Arial" w:hAnsi="Arial" w:cs="Arial"/>
          <w:sz w:val="22"/>
          <w:szCs w:val="22"/>
        </w:rPr>
        <w:t>,-</w:t>
      </w:r>
      <w:r w:rsidR="009440F1" w:rsidRPr="00CD3C3C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lastRenderedPageBreak/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69612B34" w14:textId="74D597CE" w:rsidR="00B54B2C" w:rsidRPr="00B54B2C" w:rsidRDefault="00B54B2C" w:rsidP="00B54B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5918CB">
        <w:rPr>
          <w:rFonts w:ascii="Arial" w:hAnsi="Arial" w:cs="Arial"/>
          <w:b/>
          <w:spacing w:val="2"/>
        </w:rPr>
        <w:t xml:space="preserve">osvědčení o autorizaci </w:t>
      </w:r>
      <w:r>
        <w:rPr>
          <w:rFonts w:ascii="Arial" w:hAnsi="Arial" w:cs="Arial"/>
          <w:b/>
          <w:spacing w:val="2"/>
        </w:rPr>
        <w:t xml:space="preserve">nebo osvědčení o registraci </w:t>
      </w:r>
      <w:r w:rsidRPr="005918CB">
        <w:rPr>
          <w:rFonts w:ascii="Arial" w:hAnsi="Arial" w:cs="Arial"/>
          <w:b/>
          <w:spacing w:val="2"/>
        </w:rPr>
        <w:t xml:space="preserve">pro obor mosty a inženýrské konstrukce </w:t>
      </w:r>
      <w:r w:rsidRPr="005918CB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</w:t>
      </w:r>
      <w:r>
        <w:rPr>
          <w:rFonts w:ascii="Arial" w:hAnsi="Arial" w:cs="Arial"/>
          <w:spacing w:val="2"/>
        </w:rPr>
        <w:t xml:space="preserve"> nebo jiný rovnocenný doklad;</w:t>
      </w:r>
    </w:p>
    <w:p w14:paraId="0478E7C8" w14:textId="3142D91C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7D6DF8F0" w:rsidR="00313904" w:rsidRPr="00313904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průtahu obcí v minimální délce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1000</w:t>
      </w:r>
      <w:r w:rsidR="00ED1615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="00313904"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 w:rsidR="00612614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2C376432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7EC759B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</w:t>
      </w:r>
      <w:r w:rsidRPr="0014228D">
        <w:rPr>
          <w:rFonts w:ascii="Arial" w:eastAsia="MS Mincho" w:hAnsi="Arial" w:cs="Arial"/>
          <w:b/>
          <w:spacing w:val="-6"/>
          <w:sz w:val="22"/>
          <w:szCs w:val="22"/>
        </w:rPr>
        <w:t xml:space="preserve">dokumenty prokazující </w:t>
      </w:r>
      <w:r w:rsidR="00612614" w:rsidRPr="0014228D">
        <w:rPr>
          <w:rFonts w:ascii="Arial" w:eastAsia="MS Mincho" w:hAnsi="Arial" w:cs="Arial"/>
          <w:b/>
          <w:spacing w:val="-6"/>
          <w:sz w:val="22"/>
          <w:szCs w:val="22"/>
        </w:rPr>
        <w:t xml:space="preserve">základní a </w:t>
      </w:r>
      <w:r w:rsidRPr="0014228D">
        <w:rPr>
          <w:rFonts w:ascii="Arial" w:eastAsia="MS Mincho" w:hAnsi="Arial" w:cs="Arial"/>
          <w:b/>
          <w:spacing w:val="-6"/>
          <w:sz w:val="22"/>
          <w:szCs w:val="22"/>
        </w:rPr>
        <w:t xml:space="preserve">profesní </w:t>
      </w:r>
      <w:r w:rsidR="00612614" w:rsidRPr="0014228D">
        <w:rPr>
          <w:rFonts w:ascii="Arial" w:eastAsia="MS Mincho" w:hAnsi="Arial" w:cs="Arial"/>
          <w:b/>
          <w:spacing w:val="-6"/>
          <w:sz w:val="22"/>
          <w:szCs w:val="22"/>
        </w:rPr>
        <w:t>způsobilost i</w:t>
      </w:r>
      <w:r w:rsidRPr="0014228D">
        <w:rPr>
          <w:rFonts w:ascii="Arial" w:eastAsia="MS Mincho" w:hAnsi="Arial" w:cs="Arial"/>
          <w:b/>
          <w:spacing w:val="-6"/>
          <w:sz w:val="22"/>
          <w:szCs w:val="22"/>
        </w:rPr>
        <w:t xml:space="preserve"> technickou kvalifikaci v prostých kopiích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lastRenderedPageBreak/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7693F6D5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7075F707" w14:textId="5E641239" w:rsidR="004518CC" w:rsidRDefault="004518CC" w:rsidP="00255117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255117">
        <w:rPr>
          <w:rFonts w:ascii="Arial" w:eastAsia="MS Mincho" w:hAnsi="Arial" w:cs="Arial"/>
          <w:sz w:val="22"/>
          <w:szCs w:val="22"/>
        </w:rPr>
        <w:t>, v členění dle samostatné přílohy zadávací dokumentace (viz vzor cenové nabídky)</w:t>
      </w:r>
      <w:r>
        <w:rPr>
          <w:rFonts w:ascii="Arial" w:eastAsia="MS Mincho" w:hAnsi="Arial" w:cs="Arial"/>
          <w:sz w:val="22"/>
          <w:szCs w:val="22"/>
        </w:rPr>
        <w:t xml:space="preserve">. 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806C142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3ECDC4D0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0AB6498F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EB5717">
        <w:rPr>
          <w:rFonts w:cs="Arial"/>
          <w:szCs w:val="22"/>
        </w:rPr>
        <w:t>společného</w:t>
      </w:r>
      <w:r>
        <w:rPr>
          <w:rFonts w:cs="Arial"/>
          <w:szCs w:val="22"/>
        </w:rPr>
        <w:t xml:space="preserve"> povolení apod.)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77777777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</w:t>
      </w:r>
      <w:r w:rsidRPr="00FF6558">
        <w:rPr>
          <w:rFonts w:cs="Arial"/>
          <w:bCs/>
          <w:spacing w:val="2"/>
          <w:szCs w:val="22"/>
        </w:rPr>
        <w:lastRenderedPageBreak/>
        <w:t>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17DFDF" w14:textId="77777777" w:rsidR="00EB5717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Cs w:val="22"/>
        </w:rPr>
      </w:pPr>
    </w:p>
    <w:p w14:paraId="565AC23F" w14:textId="115E3926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1ED79ABB" w:rsidR="00926A34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5057B91F" w14:textId="0D714E88" w:rsidR="0014228D" w:rsidRPr="0053473C" w:rsidRDefault="0014228D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3D392103" w14:textId="7777777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4BF84E1" w14:textId="700D637F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2598B6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50468659" w14:textId="44C13539" w:rsidR="00926A34" w:rsidRPr="00ED1615" w:rsidRDefault="00926A34" w:rsidP="00926A34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Pr="00605456">
        <w:rPr>
          <w:rFonts w:ascii="Arial" w:hAnsi="Arial" w:cs="Arial"/>
          <w:bCs/>
          <w:i/>
          <w:iCs/>
          <w:sz w:val="22"/>
          <w:szCs w:val="22"/>
        </w:rPr>
        <w:t>(</w:t>
      </w:r>
      <w:r w:rsidRPr="00FF298B">
        <w:rPr>
          <w:rFonts w:ascii="Arial" w:hAnsi="Arial" w:cs="Arial"/>
          <w:bCs/>
          <w:i/>
          <w:iCs/>
          <w:sz w:val="22"/>
          <w:szCs w:val="22"/>
        </w:rPr>
        <w:t>v požadovaném členění dle vzoru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605456">
        <w:rPr>
          <w:rFonts w:ascii="Arial" w:hAnsi="Arial" w:cs="Arial"/>
          <w:bCs/>
          <w:i/>
          <w:iCs/>
          <w:sz w:val="22"/>
          <w:szCs w:val="22"/>
        </w:rPr>
        <w:t>s uvedením hodinových sazeb)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23F4506C" w14:textId="0658CA7C" w:rsidR="00926A34" w:rsidRPr="00926A34" w:rsidRDefault="00926A34" w:rsidP="00ED1615">
      <w:pPr>
        <w:pStyle w:val="Bntext2"/>
        <w:numPr>
          <w:ilvl w:val="0"/>
          <w:numId w:val="8"/>
        </w:numPr>
        <w:spacing w:line="288" w:lineRule="auto"/>
        <w:rPr>
          <w:rFonts w:cs="Arial"/>
          <w:b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>
        <w:rPr>
          <w:rFonts w:cs="Arial"/>
          <w:bCs/>
          <w:i/>
          <w:iCs/>
          <w:szCs w:val="22"/>
        </w:rPr>
        <w:t>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6C629D9D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37F75F3C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E9795D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083E44B" w14:textId="0A22376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3DC9F208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487AEF6D" w14:textId="2FFCA38F" w:rsidR="007B41C9" w:rsidRDefault="007B41C9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vzor cenové nabídky,</w:t>
      </w:r>
    </w:p>
    <w:p w14:paraId="2AEEDBA4" w14:textId="16C76CCA" w:rsidR="00B54B2C" w:rsidRDefault="00B54B2C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stavby,</w:t>
      </w:r>
    </w:p>
    <w:p w14:paraId="286CE5F1" w14:textId="024A7C92" w:rsidR="00B54B2C" w:rsidRDefault="00100268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mostní prohlídka</w:t>
      </w:r>
      <w:r w:rsidR="00B54B2C">
        <w:rPr>
          <w:rFonts w:ascii="Arial" w:hAnsi="Arial" w:cs="Arial"/>
          <w:sz w:val="22"/>
          <w:szCs w:val="22"/>
        </w:rPr>
        <w:t xml:space="preserve"> a </w:t>
      </w:r>
      <w:r w:rsidR="00FE0B9D">
        <w:rPr>
          <w:rFonts w:ascii="Arial" w:hAnsi="Arial" w:cs="Arial"/>
          <w:sz w:val="22"/>
          <w:szCs w:val="22"/>
        </w:rPr>
        <w:t>běžná mostní prohlídka</w:t>
      </w:r>
      <w:r w:rsidR="00B54B2C">
        <w:rPr>
          <w:rFonts w:ascii="Arial" w:hAnsi="Arial" w:cs="Arial"/>
          <w:sz w:val="22"/>
          <w:szCs w:val="22"/>
        </w:rPr>
        <w:t xml:space="preserve"> most</w:t>
      </w:r>
      <w:r>
        <w:rPr>
          <w:rFonts w:ascii="Arial" w:hAnsi="Arial" w:cs="Arial"/>
          <w:sz w:val="22"/>
          <w:szCs w:val="22"/>
        </w:rPr>
        <w:t>u</w:t>
      </w:r>
      <w:r w:rsidR="00B54B2C">
        <w:rPr>
          <w:rFonts w:ascii="Arial" w:hAnsi="Arial" w:cs="Arial"/>
          <w:sz w:val="22"/>
          <w:szCs w:val="22"/>
        </w:rPr>
        <w:t xml:space="preserve"> ev.</w:t>
      </w:r>
      <w:r w:rsidR="00B35A12">
        <w:rPr>
          <w:rFonts w:ascii="Arial" w:hAnsi="Arial" w:cs="Arial"/>
          <w:sz w:val="22"/>
          <w:szCs w:val="22"/>
        </w:rPr>
        <w:t xml:space="preserve"> </w:t>
      </w:r>
      <w:r w:rsidR="00B54B2C">
        <w:rPr>
          <w:rFonts w:ascii="Arial" w:hAnsi="Arial" w:cs="Arial"/>
          <w:sz w:val="22"/>
          <w:szCs w:val="22"/>
        </w:rPr>
        <w:t>č.</w:t>
      </w:r>
      <w:r w:rsidR="00B35A12">
        <w:rPr>
          <w:rFonts w:ascii="Arial" w:hAnsi="Arial" w:cs="Arial"/>
          <w:sz w:val="22"/>
          <w:szCs w:val="22"/>
        </w:rPr>
        <w:t xml:space="preserve"> </w:t>
      </w:r>
      <w:r w:rsidR="00B54B2C">
        <w:rPr>
          <w:rFonts w:ascii="Arial" w:hAnsi="Arial" w:cs="Arial"/>
          <w:sz w:val="22"/>
          <w:szCs w:val="22"/>
        </w:rPr>
        <w:t xml:space="preserve">348-007 a </w:t>
      </w:r>
      <w:r>
        <w:rPr>
          <w:rFonts w:ascii="Arial" w:hAnsi="Arial" w:cs="Arial"/>
          <w:sz w:val="22"/>
          <w:szCs w:val="22"/>
        </w:rPr>
        <w:t xml:space="preserve">mostu ev. č. </w:t>
      </w:r>
      <w:r w:rsidR="00B35A12">
        <w:rPr>
          <w:rFonts w:ascii="Arial" w:hAnsi="Arial" w:cs="Arial"/>
          <w:sz w:val="22"/>
          <w:szCs w:val="22"/>
        </w:rPr>
        <w:t>348-009</w:t>
      </w:r>
      <w:r w:rsidR="00B54B2C">
        <w:rPr>
          <w:rFonts w:ascii="Arial" w:hAnsi="Arial" w:cs="Arial"/>
          <w:sz w:val="22"/>
          <w:szCs w:val="22"/>
        </w:rPr>
        <w:t>,</w:t>
      </w:r>
    </w:p>
    <w:p w14:paraId="74BE0D56" w14:textId="1084A23A" w:rsidR="00B54B2C" w:rsidRDefault="004842FE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přehledná a </w:t>
      </w:r>
      <w:r w:rsidR="00100268">
        <w:rPr>
          <w:rFonts w:ascii="Arial" w:hAnsi="Arial" w:cs="Arial"/>
          <w:sz w:val="22"/>
          <w:szCs w:val="22"/>
        </w:rPr>
        <w:t xml:space="preserve">koordinační </w:t>
      </w:r>
      <w:r w:rsidR="00B54B2C">
        <w:rPr>
          <w:rFonts w:ascii="Arial" w:hAnsi="Arial" w:cs="Arial"/>
          <w:sz w:val="22"/>
          <w:szCs w:val="22"/>
        </w:rPr>
        <w:t xml:space="preserve">situace </w:t>
      </w:r>
      <w:r w:rsidR="00B35A12">
        <w:rPr>
          <w:rFonts w:ascii="Arial" w:hAnsi="Arial" w:cs="Arial"/>
          <w:sz w:val="22"/>
          <w:szCs w:val="22"/>
        </w:rPr>
        <w:t>z projektové dokumentace vypracované společností</w:t>
      </w:r>
      <w:r w:rsidR="00B54B2C">
        <w:rPr>
          <w:rFonts w:ascii="Arial" w:hAnsi="Arial" w:cs="Arial"/>
          <w:sz w:val="22"/>
          <w:szCs w:val="22"/>
        </w:rPr>
        <w:t xml:space="preserve"> PRIS spol.</w:t>
      </w:r>
      <w:r w:rsidR="00B35A12">
        <w:rPr>
          <w:rFonts w:ascii="Arial" w:hAnsi="Arial" w:cs="Arial"/>
          <w:sz w:val="22"/>
          <w:szCs w:val="22"/>
        </w:rPr>
        <w:t xml:space="preserve"> </w:t>
      </w:r>
      <w:r w:rsidR="00B54B2C">
        <w:rPr>
          <w:rFonts w:ascii="Arial" w:hAnsi="Arial" w:cs="Arial"/>
          <w:sz w:val="22"/>
          <w:szCs w:val="22"/>
        </w:rPr>
        <w:t>s</w:t>
      </w:r>
      <w:r w:rsidR="00B35A12">
        <w:rPr>
          <w:rFonts w:ascii="Arial" w:hAnsi="Arial" w:cs="Arial"/>
          <w:sz w:val="22"/>
          <w:szCs w:val="22"/>
        </w:rPr>
        <w:t>.</w:t>
      </w:r>
      <w:r w:rsidR="00B54B2C">
        <w:rPr>
          <w:rFonts w:ascii="Arial" w:hAnsi="Arial" w:cs="Arial"/>
          <w:sz w:val="22"/>
          <w:szCs w:val="22"/>
        </w:rPr>
        <w:t>r.o. z 10/2020 (most ev.</w:t>
      </w:r>
      <w:proofErr w:type="gramStart"/>
      <w:r w:rsidR="00B54B2C">
        <w:rPr>
          <w:rFonts w:ascii="Arial" w:hAnsi="Arial" w:cs="Arial"/>
          <w:sz w:val="22"/>
          <w:szCs w:val="22"/>
        </w:rPr>
        <w:t>č.348</w:t>
      </w:r>
      <w:proofErr w:type="gramEnd"/>
      <w:r w:rsidR="00B54B2C">
        <w:rPr>
          <w:rFonts w:ascii="Arial" w:hAnsi="Arial" w:cs="Arial"/>
          <w:sz w:val="22"/>
          <w:szCs w:val="22"/>
        </w:rPr>
        <w:t>-008)</w:t>
      </w:r>
      <w:r w:rsidR="00B35A12">
        <w:rPr>
          <w:rFonts w:ascii="Arial" w:hAnsi="Arial" w:cs="Arial"/>
          <w:sz w:val="22"/>
          <w:szCs w:val="22"/>
        </w:rPr>
        <w:t>.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lastRenderedPageBreak/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743EA10D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21B55AF2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48875B9A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5E39BAA7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>Termín a místo podání nabíd</w:t>
      </w:r>
      <w:r w:rsidR="00F63462" w:rsidRPr="00F37AAE">
        <w:t>k</w:t>
      </w:r>
      <w:bookmarkEnd w:id="10"/>
      <w:r>
        <w:t>y</w:t>
      </w:r>
      <w:r w:rsidR="00F63462" w:rsidRPr="00F37AAE">
        <w:t xml:space="preserve"> veřejné zakázky</w:t>
      </w:r>
      <w:bookmarkEnd w:id="11"/>
    </w:p>
    <w:p w14:paraId="51FBCD26" w14:textId="3486F8B6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3F74C7">
        <w:rPr>
          <w:rFonts w:ascii="Arial" w:hAnsi="Arial" w:cs="Arial"/>
          <w:b/>
          <w:sz w:val="22"/>
          <w:szCs w:val="22"/>
        </w:rPr>
        <w:t>18</w:t>
      </w:r>
      <w:bookmarkStart w:id="12" w:name="_GoBack"/>
      <w:bookmarkEnd w:id="12"/>
      <w:r w:rsidR="00FF298B" w:rsidRPr="003F30EF">
        <w:rPr>
          <w:rFonts w:ascii="Arial" w:hAnsi="Arial" w:cs="Arial"/>
          <w:b/>
          <w:sz w:val="22"/>
          <w:szCs w:val="22"/>
        </w:rPr>
        <w:t xml:space="preserve">. </w:t>
      </w:r>
      <w:r w:rsidR="003F30EF" w:rsidRPr="003F30EF">
        <w:rPr>
          <w:rFonts w:ascii="Arial" w:hAnsi="Arial" w:cs="Arial"/>
          <w:b/>
          <w:sz w:val="22"/>
          <w:szCs w:val="22"/>
        </w:rPr>
        <w:t>5</w:t>
      </w:r>
      <w:r w:rsidR="00FF298B" w:rsidRPr="003F30EF">
        <w:rPr>
          <w:rFonts w:ascii="Arial" w:hAnsi="Arial" w:cs="Arial"/>
          <w:b/>
          <w:sz w:val="22"/>
          <w:szCs w:val="22"/>
        </w:rPr>
        <w:t>. 2021 do 1</w:t>
      </w:r>
      <w:r w:rsidR="0014228D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 xml:space="preserve">Nabídku je možné podat </w:t>
      </w:r>
      <w:r w:rsidRPr="0014228D">
        <w:rPr>
          <w:rFonts w:ascii="Arial" w:hAnsi="Arial" w:cs="Arial"/>
          <w:spacing w:val="2"/>
          <w:sz w:val="22"/>
          <w:szCs w:val="22"/>
          <w:u w:val="single"/>
        </w:rPr>
        <w:t>v elektronické podobě prostřednictvím elektronického nástroje E-ZAK</w:t>
      </w:r>
      <w:r w:rsidRPr="003637DC">
        <w:rPr>
          <w:rFonts w:ascii="Arial" w:hAnsi="Arial" w:cs="Arial"/>
          <w:spacing w:val="2"/>
          <w:sz w:val="22"/>
          <w:szCs w:val="22"/>
        </w:rPr>
        <w:t>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53B5C892" w14:textId="35B357C1"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lastRenderedPageBreak/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78F6D19F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16E01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FF298B">
        <w:rPr>
          <w:rFonts w:ascii="Arial" w:hAnsi="Arial" w:cs="Arial"/>
          <w:sz w:val="22"/>
          <w:szCs w:val="22"/>
        </w:rPr>
        <w:t xml:space="preserve">silnice II/348, k.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FF298B">
        <w:rPr>
          <w:rFonts w:ascii="Arial" w:hAnsi="Arial" w:cs="Arial"/>
          <w:sz w:val="22"/>
          <w:szCs w:val="22"/>
        </w:rPr>
        <w:t xml:space="preserve"> Dobronín.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AD5ED8" w14:textId="77777777" w:rsidR="00AB6B80" w:rsidRDefault="00AB6B8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BA07784" w14:textId="64F9272D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lastRenderedPageBreak/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E605C" w14:textId="77777777" w:rsidR="00C51570" w:rsidRDefault="00C51570">
      <w:r>
        <w:separator/>
      </w:r>
    </w:p>
  </w:endnote>
  <w:endnote w:type="continuationSeparator" w:id="0">
    <w:p w14:paraId="12E8637F" w14:textId="77777777" w:rsidR="00C51570" w:rsidRDefault="00C51570">
      <w:r>
        <w:continuationSeparator/>
      </w:r>
    </w:p>
  </w:endnote>
  <w:endnote w:type="continuationNotice" w:id="1">
    <w:p w14:paraId="7289BC3D" w14:textId="77777777" w:rsidR="00C51570" w:rsidRDefault="00C51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18454356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F74C7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F74C7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B48A8" w14:textId="77777777" w:rsidR="00C51570" w:rsidRDefault="00C51570">
      <w:r>
        <w:separator/>
      </w:r>
    </w:p>
  </w:footnote>
  <w:footnote w:type="continuationSeparator" w:id="0">
    <w:p w14:paraId="43B8D28E" w14:textId="77777777" w:rsidR="00C51570" w:rsidRDefault="00C51570">
      <w:r>
        <w:continuationSeparator/>
      </w:r>
    </w:p>
  </w:footnote>
  <w:footnote w:type="continuationNotice" w:id="1">
    <w:p w14:paraId="53E0AE28" w14:textId="77777777" w:rsidR="00C51570" w:rsidRDefault="00C51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7"/>
  </w:num>
  <w:num w:numId="3">
    <w:abstractNumId w:val="19"/>
  </w:num>
  <w:num w:numId="4">
    <w:abstractNumId w:val="14"/>
  </w:num>
  <w:num w:numId="5">
    <w:abstractNumId w:val="3"/>
  </w:num>
  <w:num w:numId="6">
    <w:abstractNumId w:val="4"/>
  </w:num>
  <w:num w:numId="7">
    <w:abstractNumId w:val="11"/>
  </w:num>
  <w:num w:numId="8">
    <w:abstractNumId w:val="1"/>
  </w:num>
  <w:num w:numId="9">
    <w:abstractNumId w:val="5"/>
  </w:num>
  <w:num w:numId="10">
    <w:abstractNumId w:val="17"/>
  </w:num>
  <w:num w:numId="11">
    <w:abstractNumId w:val="9"/>
  </w:num>
  <w:num w:numId="12">
    <w:abstractNumId w:val="18"/>
  </w:num>
  <w:num w:numId="13">
    <w:abstractNumId w:val="6"/>
  </w:num>
  <w:num w:numId="14">
    <w:abstractNumId w:val="2"/>
  </w:num>
  <w:num w:numId="15">
    <w:abstractNumId w:val="10"/>
  </w:num>
  <w:num w:numId="16">
    <w:abstractNumId w:val="16"/>
  </w:num>
  <w:num w:numId="17">
    <w:abstractNumId w:val="17"/>
  </w:num>
  <w:num w:numId="18">
    <w:abstractNumId w:val="0"/>
  </w:num>
  <w:num w:numId="19">
    <w:abstractNumId w:val="13"/>
  </w:num>
  <w:num w:numId="20">
    <w:abstractNumId w:val="17"/>
  </w:num>
  <w:num w:numId="2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228D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117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3F74C7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F74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DBC72-58F9-440A-B815-82034D3B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8</Pages>
  <Words>2467</Words>
  <Characters>15875</Characters>
  <Application>Microsoft Office Word</Application>
  <DocSecurity>0</DocSecurity>
  <Lines>132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18306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Navrátilová Markéta Ing.</cp:lastModifiedBy>
  <cp:revision>19</cp:revision>
  <cp:lastPrinted>2019-05-17T11:25:00Z</cp:lastPrinted>
  <dcterms:created xsi:type="dcterms:W3CDTF">2021-03-16T11:41:00Z</dcterms:created>
  <dcterms:modified xsi:type="dcterms:W3CDTF">2021-05-05T12:00:00Z</dcterms:modified>
</cp:coreProperties>
</file>