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D.1.1</w:t>
      </w:r>
      <w:proofErr w:type="spellEnd"/>
      <w:r>
        <w:rPr>
          <w:rFonts w:ascii="Calibri" w:eastAsia="Calibri" w:hAnsi="Calibri" w:cs="Calibri"/>
          <w:b/>
        </w:rPr>
        <w:t xml:space="preserve">   </w:t>
      </w:r>
      <w:proofErr w:type="spellStart"/>
      <w:r>
        <w:rPr>
          <w:rFonts w:ascii="Calibri" w:eastAsia="Calibri" w:hAnsi="Calibri" w:cs="Calibri"/>
          <w:b/>
        </w:rPr>
        <w:t>ASŘ</w:t>
      </w:r>
      <w:proofErr w:type="spellEnd"/>
    </w:p>
    <w:p w:rsidR="00352293" w:rsidRDefault="00352293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1E693D" w:rsidRDefault="001E693D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Výpis skladeb</w:t>
      </w:r>
    </w:p>
    <w:p w:rsidR="004269F3" w:rsidRDefault="004269F3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Výpis prvků</w:t>
      </w:r>
    </w:p>
    <w:p w:rsidR="004269F3" w:rsidRDefault="004269F3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4269F3" w:rsidRDefault="00352293" w:rsidP="00352293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Výkresy</w:t>
      </w:r>
    </w:p>
    <w:p w:rsidR="002E516A" w:rsidRDefault="002E516A" w:rsidP="00352293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01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Půdorys </w:t>
      </w:r>
      <w:proofErr w:type="spellStart"/>
      <w:r>
        <w:rPr>
          <w:rFonts w:ascii="Calibri" w:eastAsia="Calibri" w:hAnsi="Calibri" w:cs="Calibri"/>
          <w:b/>
        </w:rPr>
        <w:t>1NP</w:t>
      </w:r>
      <w:proofErr w:type="spellEnd"/>
      <w:r>
        <w:rPr>
          <w:rFonts w:ascii="Calibri" w:eastAsia="Calibri" w:hAnsi="Calibri" w:cs="Calibri"/>
          <w:b/>
        </w:rPr>
        <w:t xml:space="preserve">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02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Půdorys </w:t>
      </w:r>
      <w:proofErr w:type="spellStart"/>
      <w:r>
        <w:rPr>
          <w:rFonts w:ascii="Calibri" w:eastAsia="Calibri" w:hAnsi="Calibri" w:cs="Calibri"/>
          <w:b/>
        </w:rPr>
        <w:t>2NP</w:t>
      </w:r>
      <w:proofErr w:type="spellEnd"/>
      <w:r>
        <w:rPr>
          <w:rFonts w:ascii="Calibri" w:eastAsia="Calibri" w:hAnsi="Calibri" w:cs="Calibri"/>
          <w:b/>
        </w:rPr>
        <w:t xml:space="preserve">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03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Půdorys podkroví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04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Pohled na střechu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05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Řez </w:t>
      </w:r>
      <w:proofErr w:type="spellStart"/>
      <w:r>
        <w:rPr>
          <w:rFonts w:ascii="Calibri" w:eastAsia="Calibri" w:hAnsi="Calibri" w:cs="Calibri"/>
          <w:b/>
        </w:rPr>
        <w:t>podelný</w:t>
      </w:r>
      <w:proofErr w:type="spellEnd"/>
      <w:r>
        <w:rPr>
          <w:rFonts w:ascii="Calibri" w:eastAsia="Calibri" w:hAnsi="Calibri" w:cs="Calibri"/>
          <w:b/>
        </w:rPr>
        <w:t xml:space="preserve"> A-A, Řez </w:t>
      </w:r>
      <w:proofErr w:type="spellStart"/>
      <w:r>
        <w:rPr>
          <w:rFonts w:ascii="Calibri" w:eastAsia="Calibri" w:hAnsi="Calibri" w:cs="Calibri"/>
          <w:b/>
        </w:rPr>
        <w:t>podelný</w:t>
      </w:r>
      <w:proofErr w:type="spellEnd"/>
      <w:r>
        <w:rPr>
          <w:rFonts w:ascii="Calibri" w:eastAsia="Calibri" w:hAnsi="Calibri" w:cs="Calibri"/>
          <w:b/>
        </w:rPr>
        <w:t xml:space="preserve"> B-B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06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Řez </w:t>
      </w:r>
      <w:proofErr w:type="spellStart"/>
      <w:r>
        <w:rPr>
          <w:rFonts w:ascii="Calibri" w:eastAsia="Calibri" w:hAnsi="Calibri" w:cs="Calibri"/>
          <w:b/>
        </w:rPr>
        <w:t>podelný</w:t>
      </w:r>
      <w:proofErr w:type="spellEnd"/>
      <w:r>
        <w:rPr>
          <w:rFonts w:ascii="Calibri" w:eastAsia="Calibri" w:hAnsi="Calibri" w:cs="Calibri"/>
          <w:b/>
        </w:rPr>
        <w:t xml:space="preserve"> C-C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07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Řez příčný D-D, Detail prostupu </w:t>
      </w:r>
      <w:proofErr w:type="spellStart"/>
      <w:r>
        <w:rPr>
          <w:rFonts w:ascii="Calibri" w:eastAsia="Calibri" w:hAnsi="Calibri" w:cs="Calibri"/>
          <w:b/>
        </w:rPr>
        <w:t>VZT</w:t>
      </w:r>
      <w:proofErr w:type="spellEnd"/>
      <w:r>
        <w:rPr>
          <w:rFonts w:ascii="Calibri" w:eastAsia="Calibri" w:hAnsi="Calibri" w:cs="Calibri"/>
          <w:b/>
        </w:rPr>
        <w:t xml:space="preserve"> věncem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08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Řez příčný E-E, Detail prostupu </w:t>
      </w:r>
      <w:proofErr w:type="spellStart"/>
      <w:r>
        <w:rPr>
          <w:rFonts w:ascii="Calibri" w:eastAsia="Calibri" w:hAnsi="Calibri" w:cs="Calibri"/>
          <w:b/>
        </w:rPr>
        <w:t>VZT</w:t>
      </w:r>
      <w:proofErr w:type="spellEnd"/>
      <w:r>
        <w:rPr>
          <w:rFonts w:ascii="Calibri" w:eastAsia="Calibri" w:hAnsi="Calibri" w:cs="Calibri"/>
          <w:b/>
        </w:rPr>
        <w:t xml:space="preserve"> průvlakem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1:50, 1:15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09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Řez příčný F-F, Řez příčný G-G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10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Řez příčný H-H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11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Řez příčný I-I, Detail obložení soklu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1:50, 1:15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12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Řez příčný J-J, Řez příčný K-K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13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Pohled jižní a východní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1:100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14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Pohled severní a západní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1:100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15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Zpevněné plochy a parter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1:100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16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Detail kapes zhlaví trámů v původní kamenné stěně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17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Detail kapes zhlaví trámů v nové </w:t>
      </w:r>
      <w:proofErr w:type="spellStart"/>
      <w:r>
        <w:rPr>
          <w:rFonts w:ascii="Calibri" w:eastAsia="Calibri" w:hAnsi="Calibri" w:cs="Calibri"/>
          <w:b/>
        </w:rPr>
        <w:t>ŽB</w:t>
      </w:r>
      <w:proofErr w:type="spellEnd"/>
      <w:r>
        <w:rPr>
          <w:rFonts w:ascii="Calibri" w:eastAsia="Calibri" w:hAnsi="Calibri" w:cs="Calibri"/>
          <w:b/>
        </w:rPr>
        <w:t xml:space="preserve"> stěně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18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Pohled na betonovou stěnu v </w:t>
      </w:r>
      <w:proofErr w:type="spellStart"/>
      <w:r>
        <w:rPr>
          <w:rFonts w:ascii="Calibri" w:eastAsia="Calibri" w:hAnsi="Calibri" w:cs="Calibri"/>
          <w:b/>
        </w:rPr>
        <w:t>1NP</w:t>
      </w:r>
      <w:proofErr w:type="spellEnd"/>
      <w:r>
        <w:rPr>
          <w:rFonts w:ascii="Calibri" w:eastAsia="Calibri" w:hAnsi="Calibri" w:cs="Calibri"/>
          <w:b/>
        </w:rPr>
        <w:t xml:space="preserve"> - návrh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19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Obvodová betonová stěna </w:t>
      </w:r>
      <w:proofErr w:type="spellStart"/>
      <w:r>
        <w:rPr>
          <w:rFonts w:ascii="Calibri" w:eastAsia="Calibri" w:hAnsi="Calibri" w:cs="Calibri"/>
          <w:b/>
        </w:rPr>
        <w:t>1NP</w:t>
      </w:r>
      <w:proofErr w:type="spellEnd"/>
      <w:r>
        <w:rPr>
          <w:rFonts w:ascii="Calibri" w:eastAsia="Calibri" w:hAnsi="Calibri" w:cs="Calibri"/>
          <w:b/>
        </w:rPr>
        <w:t xml:space="preserve"> - návrh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1:50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</w:p>
    <w:p w:rsidR="001E693D" w:rsidRDefault="001E693D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Truhlářské prvky</w:t>
      </w:r>
    </w:p>
    <w:p w:rsidR="004269F3" w:rsidRDefault="004269F3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20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T01</w:t>
      </w:r>
      <w:proofErr w:type="spellEnd"/>
      <w:r>
        <w:rPr>
          <w:rFonts w:ascii="Calibri" w:eastAsia="Calibri" w:hAnsi="Calibri" w:cs="Calibri"/>
          <w:b/>
        </w:rPr>
        <w:t xml:space="preserve"> Atypická vstupní vrata, dvoukřídlá otočná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21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T02</w:t>
      </w:r>
      <w:proofErr w:type="spellEnd"/>
      <w:r>
        <w:rPr>
          <w:rFonts w:ascii="Calibri" w:eastAsia="Calibri" w:hAnsi="Calibri" w:cs="Calibri"/>
          <w:b/>
        </w:rPr>
        <w:t xml:space="preserve"> Atypické okno svisle členěné, pevné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23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T04</w:t>
      </w:r>
      <w:proofErr w:type="spellEnd"/>
      <w:r>
        <w:rPr>
          <w:rFonts w:ascii="Calibri" w:eastAsia="Calibri" w:hAnsi="Calibri" w:cs="Calibri"/>
          <w:b/>
        </w:rPr>
        <w:t xml:space="preserve"> Atypické dřevěné schodiště včetně ocelového zavěšení, madlo</w:t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24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T05</w:t>
      </w:r>
      <w:proofErr w:type="spellEnd"/>
      <w:r>
        <w:rPr>
          <w:rFonts w:ascii="Calibri" w:eastAsia="Calibri" w:hAnsi="Calibri" w:cs="Calibri"/>
          <w:b/>
        </w:rPr>
        <w:t xml:space="preserve"> Atypické okno jednokřídlé, </w:t>
      </w:r>
      <w:proofErr w:type="spellStart"/>
      <w:r>
        <w:rPr>
          <w:rFonts w:ascii="Calibri" w:eastAsia="Calibri" w:hAnsi="Calibri" w:cs="Calibri"/>
          <w:b/>
        </w:rPr>
        <w:t>otevíravé</w:t>
      </w:r>
      <w:proofErr w:type="spellEnd"/>
      <w:r>
        <w:rPr>
          <w:rFonts w:ascii="Calibri" w:eastAsia="Calibri" w:hAnsi="Calibri" w:cs="Calibri"/>
          <w:b/>
        </w:rPr>
        <w:t>, s atypickým ostěním</w:t>
      </w:r>
      <w:r>
        <w:rPr>
          <w:rFonts w:ascii="Calibri" w:eastAsia="Calibri" w:hAnsi="Calibri" w:cs="Calibri"/>
        </w:rPr>
        <w:tab/>
        <w:t>1:25</w:t>
      </w:r>
    </w:p>
    <w:p w:rsidR="004269F3" w:rsidRDefault="004269F3" w:rsidP="002E516A">
      <w:pPr>
        <w:pStyle w:val="normal"/>
        <w:spacing w:line="240" w:lineRule="auto"/>
        <w:rPr>
          <w:rFonts w:ascii="Calibri" w:eastAsia="Calibri" w:hAnsi="Calibri" w:cs="Calibri"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29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T10</w:t>
      </w:r>
      <w:proofErr w:type="spellEnd"/>
      <w:r>
        <w:rPr>
          <w:rFonts w:ascii="Calibri" w:eastAsia="Calibri" w:hAnsi="Calibri" w:cs="Calibri"/>
          <w:b/>
        </w:rPr>
        <w:t xml:space="preserve"> Atypické interiérové schodiště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30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T11</w:t>
      </w:r>
      <w:proofErr w:type="spellEnd"/>
      <w:r>
        <w:rPr>
          <w:rFonts w:ascii="Calibri" w:eastAsia="Calibri" w:hAnsi="Calibri" w:cs="Calibri"/>
          <w:b/>
        </w:rPr>
        <w:t xml:space="preserve"> Atypické interiérové schodiště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31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T12</w:t>
      </w:r>
      <w:proofErr w:type="spellEnd"/>
      <w:r>
        <w:rPr>
          <w:rFonts w:ascii="Calibri" w:eastAsia="Calibri" w:hAnsi="Calibri" w:cs="Calibri"/>
          <w:b/>
        </w:rPr>
        <w:t xml:space="preserve"> Atypické dřevěné interiérové schodiště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32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T12</w:t>
      </w:r>
      <w:proofErr w:type="spellEnd"/>
      <w:r>
        <w:rPr>
          <w:rFonts w:ascii="Calibri" w:eastAsia="Calibri" w:hAnsi="Calibri" w:cs="Calibri"/>
          <w:b/>
        </w:rPr>
        <w:t xml:space="preserve"> Atypické dřevěné interiérové schodiště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33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T13</w:t>
      </w:r>
      <w:proofErr w:type="spellEnd"/>
      <w:r>
        <w:rPr>
          <w:rFonts w:ascii="Calibri" w:eastAsia="Calibri" w:hAnsi="Calibri" w:cs="Calibri"/>
          <w:b/>
        </w:rPr>
        <w:t xml:space="preserve"> Atypický dřevěný vestavěný blok s dveřmi do </w:t>
      </w:r>
      <w:proofErr w:type="spellStart"/>
      <w:r>
        <w:rPr>
          <w:rFonts w:ascii="Calibri" w:eastAsia="Calibri" w:hAnsi="Calibri" w:cs="Calibri"/>
          <w:b/>
        </w:rPr>
        <w:t>serverovny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34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T14</w:t>
      </w:r>
      <w:proofErr w:type="spellEnd"/>
      <w:r>
        <w:rPr>
          <w:rFonts w:ascii="Calibri" w:eastAsia="Calibri" w:hAnsi="Calibri" w:cs="Calibri"/>
          <w:b/>
        </w:rPr>
        <w:t xml:space="preserve"> Atypické interiérové schodiště, vřetenové točité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35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T15</w:t>
      </w:r>
      <w:proofErr w:type="spellEnd"/>
      <w:r>
        <w:rPr>
          <w:rFonts w:ascii="Calibri" w:eastAsia="Calibri" w:hAnsi="Calibri" w:cs="Calibri"/>
          <w:b/>
        </w:rPr>
        <w:t xml:space="preserve"> Atypické okno, dvoukřídlé </w:t>
      </w:r>
      <w:proofErr w:type="spellStart"/>
      <w:r>
        <w:rPr>
          <w:rFonts w:ascii="Calibri" w:eastAsia="Calibri" w:hAnsi="Calibri" w:cs="Calibri"/>
          <w:b/>
        </w:rPr>
        <w:t>otevíravé</w:t>
      </w:r>
      <w:proofErr w:type="spellEnd"/>
      <w:r>
        <w:rPr>
          <w:rFonts w:ascii="Calibri" w:eastAsia="Calibri" w:hAnsi="Calibri" w:cs="Calibri"/>
          <w:b/>
        </w:rPr>
        <w:t>, s atypickým ostěním</w:t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36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T16</w:t>
      </w:r>
      <w:proofErr w:type="spellEnd"/>
      <w:r>
        <w:rPr>
          <w:rFonts w:ascii="Calibri" w:eastAsia="Calibri" w:hAnsi="Calibri" w:cs="Calibri"/>
          <w:b/>
        </w:rPr>
        <w:t xml:space="preserve"> Atypické okno, dvoukřídlé </w:t>
      </w:r>
      <w:proofErr w:type="spellStart"/>
      <w:r>
        <w:rPr>
          <w:rFonts w:ascii="Calibri" w:eastAsia="Calibri" w:hAnsi="Calibri" w:cs="Calibri"/>
          <w:b/>
        </w:rPr>
        <w:t>otevíravé</w:t>
      </w:r>
      <w:proofErr w:type="spellEnd"/>
      <w:r>
        <w:rPr>
          <w:rFonts w:ascii="Calibri" w:eastAsia="Calibri" w:hAnsi="Calibri" w:cs="Calibri"/>
          <w:b/>
        </w:rPr>
        <w:t>, s atypickým ostěním</w:t>
      </w:r>
      <w:r>
        <w:rPr>
          <w:rFonts w:ascii="Calibri" w:eastAsia="Calibri" w:hAnsi="Calibri" w:cs="Calibri"/>
        </w:rPr>
        <w:tab/>
        <w:t>1:25</w:t>
      </w:r>
    </w:p>
    <w:p w:rsidR="004269F3" w:rsidRDefault="004269F3" w:rsidP="002E516A">
      <w:pPr>
        <w:pStyle w:val="normal"/>
        <w:spacing w:line="240" w:lineRule="auto"/>
        <w:rPr>
          <w:rFonts w:ascii="Calibri" w:eastAsia="Calibri" w:hAnsi="Calibri" w:cs="Calibri"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39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T19</w:t>
      </w:r>
      <w:proofErr w:type="spellEnd"/>
      <w:r>
        <w:rPr>
          <w:rFonts w:ascii="Calibri" w:eastAsia="Calibri" w:hAnsi="Calibri" w:cs="Calibri"/>
          <w:b/>
        </w:rPr>
        <w:t xml:space="preserve"> Atypické okno interiérové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ind w:firstLine="720"/>
        <w:rPr>
          <w:rFonts w:ascii="Calibri" w:eastAsia="Calibri" w:hAnsi="Calibri" w:cs="Calibri"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41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T21</w:t>
      </w:r>
      <w:proofErr w:type="spellEnd"/>
      <w:r>
        <w:rPr>
          <w:rFonts w:ascii="Calibri" w:eastAsia="Calibri" w:hAnsi="Calibri" w:cs="Calibri"/>
          <w:b/>
        </w:rPr>
        <w:t xml:space="preserve"> Atypické okno výstupu na věž,  protipožární R 45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44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T24</w:t>
      </w:r>
      <w:proofErr w:type="spellEnd"/>
      <w:r>
        <w:rPr>
          <w:rFonts w:ascii="Calibri" w:eastAsia="Calibri" w:hAnsi="Calibri" w:cs="Calibri"/>
          <w:b/>
        </w:rPr>
        <w:t xml:space="preserve"> Atypické dveře na půdu jednokřídlé, zvukotěsné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45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T25</w:t>
      </w:r>
      <w:proofErr w:type="spellEnd"/>
      <w:r>
        <w:rPr>
          <w:rFonts w:ascii="Calibri" w:eastAsia="Calibri" w:hAnsi="Calibri" w:cs="Calibri"/>
          <w:b/>
        </w:rPr>
        <w:t xml:space="preserve"> Atypické dveře na půdu jednokřídlé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lastRenderedPageBreak/>
        <w:t>D.1.1</w:t>
      </w:r>
      <w:proofErr w:type="spellEnd"/>
      <w:r>
        <w:rPr>
          <w:rFonts w:ascii="Calibri" w:eastAsia="Calibri" w:hAnsi="Calibri" w:cs="Calibri"/>
        </w:rPr>
        <w:t xml:space="preserve"> 47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T27</w:t>
      </w:r>
      <w:proofErr w:type="spellEnd"/>
      <w:r>
        <w:rPr>
          <w:rFonts w:ascii="Calibri" w:eastAsia="Calibri" w:hAnsi="Calibri" w:cs="Calibri"/>
          <w:b/>
        </w:rPr>
        <w:t xml:space="preserve"> Atypický stupeň ze dřeva, masiv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4269F3" w:rsidRDefault="004269F3" w:rsidP="002E516A">
      <w:pPr>
        <w:pStyle w:val="normal"/>
        <w:spacing w:line="240" w:lineRule="auto"/>
        <w:rPr>
          <w:rFonts w:ascii="Calibri" w:eastAsia="Calibri" w:hAnsi="Calibri" w:cs="Calibri"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51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T31</w:t>
      </w:r>
      <w:proofErr w:type="spellEnd"/>
      <w:r>
        <w:rPr>
          <w:rFonts w:ascii="Calibri" w:eastAsia="Calibri" w:hAnsi="Calibri" w:cs="Calibri"/>
          <w:b/>
        </w:rPr>
        <w:t xml:space="preserve"> Atypická dřevěná výplň nad oknem </w:t>
      </w:r>
      <w:proofErr w:type="spellStart"/>
      <w:r>
        <w:rPr>
          <w:rFonts w:ascii="Calibri" w:eastAsia="Calibri" w:hAnsi="Calibri" w:cs="Calibri"/>
          <w:b/>
        </w:rPr>
        <w:t>T17</w:t>
      </w:r>
      <w:proofErr w:type="spellEnd"/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52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T32</w:t>
      </w:r>
      <w:proofErr w:type="spellEnd"/>
      <w:r>
        <w:rPr>
          <w:rFonts w:ascii="Calibri" w:eastAsia="Calibri" w:hAnsi="Calibri" w:cs="Calibri"/>
          <w:b/>
        </w:rPr>
        <w:t xml:space="preserve"> Atypické stupně ze dřeva, masiv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59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T39</w:t>
      </w:r>
      <w:proofErr w:type="spellEnd"/>
      <w:r>
        <w:rPr>
          <w:rFonts w:ascii="Calibri" w:eastAsia="Calibri" w:hAnsi="Calibri" w:cs="Calibri"/>
          <w:b/>
        </w:rPr>
        <w:t xml:space="preserve"> Atypický dřevěný box pro výfuk </w:t>
      </w:r>
      <w:proofErr w:type="spellStart"/>
      <w:r>
        <w:rPr>
          <w:rFonts w:ascii="Calibri" w:eastAsia="Calibri" w:hAnsi="Calibri" w:cs="Calibri"/>
          <w:b/>
        </w:rPr>
        <w:t>VZT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</w:p>
    <w:p w:rsidR="001E693D" w:rsidRDefault="001E693D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Zámečnické prvky</w:t>
      </w:r>
    </w:p>
    <w:p w:rsidR="004269F3" w:rsidRDefault="004269F3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60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Z01</w:t>
      </w:r>
      <w:proofErr w:type="spellEnd"/>
      <w:r>
        <w:rPr>
          <w:rFonts w:ascii="Calibri" w:eastAsia="Calibri" w:hAnsi="Calibri" w:cs="Calibri"/>
          <w:b/>
        </w:rPr>
        <w:t xml:space="preserve"> Atypická ocelová mříž nad studnou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61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Z02</w:t>
      </w:r>
      <w:proofErr w:type="spellEnd"/>
      <w:r>
        <w:rPr>
          <w:rFonts w:ascii="Calibri" w:eastAsia="Calibri" w:hAnsi="Calibri" w:cs="Calibri"/>
          <w:b/>
        </w:rPr>
        <w:t xml:space="preserve"> Atypické ocelové madlo schodiště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62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Z03</w:t>
      </w:r>
      <w:proofErr w:type="spellEnd"/>
      <w:r>
        <w:rPr>
          <w:rFonts w:ascii="Calibri" w:eastAsia="Calibri" w:hAnsi="Calibri" w:cs="Calibri"/>
          <w:b/>
        </w:rPr>
        <w:t xml:space="preserve">, </w:t>
      </w:r>
      <w:proofErr w:type="spellStart"/>
      <w:r>
        <w:rPr>
          <w:rFonts w:ascii="Calibri" w:eastAsia="Calibri" w:hAnsi="Calibri" w:cs="Calibri"/>
          <w:b/>
        </w:rPr>
        <w:t>Z04</w:t>
      </w:r>
      <w:proofErr w:type="spellEnd"/>
      <w:r>
        <w:rPr>
          <w:rFonts w:ascii="Calibri" w:eastAsia="Calibri" w:hAnsi="Calibri" w:cs="Calibri"/>
          <w:b/>
        </w:rPr>
        <w:t xml:space="preserve"> Atypická ocelová madla schodiště </w:t>
      </w:r>
      <w:proofErr w:type="spellStart"/>
      <w:r>
        <w:rPr>
          <w:rFonts w:ascii="Calibri" w:eastAsia="Calibri" w:hAnsi="Calibri" w:cs="Calibri"/>
          <w:b/>
        </w:rPr>
        <w:t>X03</w:t>
      </w:r>
      <w:proofErr w:type="spellEnd"/>
      <w:r>
        <w:rPr>
          <w:rFonts w:ascii="Calibri" w:eastAsia="Calibri" w:hAnsi="Calibri" w:cs="Calibri"/>
          <w:b/>
        </w:rPr>
        <w:tab/>
        <w:t xml:space="preserve">a </w:t>
      </w:r>
      <w:proofErr w:type="spellStart"/>
      <w:r>
        <w:rPr>
          <w:rFonts w:ascii="Calibri" w:eastAsia="Calibri" w:hAnsi="Calibri" w:cs="Calibri"/>
          <w:b/>
        </w:rPr>
        <w:t>X04</w:t>
      </w:r>
      <w:proofErr w:type="spellEnd"/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63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Z05</w:t>
      </w:r>
      <w:proofErr w:type="spellEnd"/>
      <w:r>
        <w:rPr>
          <w:rFonts w:ascii="Calibri" w:eastAsia="Calibri" w:hAnsi="Calibri" w:cs="Calibri"/>
          <w:b/>
        </w:rPr>
        <w:t xml:space="preserve"> Atypický rošt včetně konstrukce nad sníženou částí </w:t>
      </w:r>
      <w:proofErr w:type="spellStart"/>
      <w:r>
        <w:rPr>
          <w:rFonts w:ascii="Calibri" w:eastAsia="Calibri" w:hAnsi="Calibri" w:cs="Calibri"/>
          <w:b/>
        </w:rPr>
        <w:t>1NP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64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Z06</w:t>
      </w:r>
      <w:proofErr w:type="spellEnd"/>
      <w:r>
        <w:rPr>
          <w:rFonts w:ascii="Calibri" w:eastAsia="Calibri" w:hAnsi="Calibri" w:cs="Calibri"/>
          <w:b/>
        </w:rPr>
        <w:t xml:space="preserve"> Atypická nerezová mřížka větracího otvoru, malá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65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Z07</w:t>
      </w:r>
      <w:proofErr w:type="spellEnd"/>
      <w:r>
        <w:rPr>
          <w:rFonts w:ascii="Calibri" w:eastAsia="Calibri" w:hAnsi="Calibri" w:cs="Calibri"/>
          <w:b/>
        </w:rPr>
        <w:t xml:space="preserve"> Atypická nerezová mřížka větracího otvoru, velká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66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Z08</w:t>
      </w:r>
      <w:proofErr w:type="spellEnd"/>
      <w:r>
        <w:rPr>
          <w:rFonts w:ascii="Calibri" w:eastAsia="Calibri" w:hAnsi="Calibri" w:cs="Calibri"/>
          <w:b/>
        </w:rPr>
        <w:t xml:space="preserve"> Atypické ocelové okno, členěné, plné, v obvodové stěně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67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Z09</w:t>
      </w:r>
      <w:proofErr w:type="spellEnd"/>
      <w:r>
        <w:rPr>
          <w:rFonts w:ascii="Calibri" w:eastAsia="Calibri" w:hAnsi="Calibri" w:cs="Calibri"/>
          <w:b/>
        </w:rPr>
        <w:t xml:space="preserve">, </w:t>
      </w:r>
      <w:proofErr w:type="spellStart"/>
      <w:r>
        <w:rPr>
          <w:rFonts w:ascii="Calibri" w:eastAsia="Calibri" w:hAnsi="Calibri" w:cs="Calibri"/>
          <w:b/>
        </w:rPr>
        <w:t>Z10</w:t>
      </w:r>
      <w:proofErr w:type="spellEnd"/>
      <w:r>
        <w:rPr>
          <w:rFonts w:ascii="Calibri" w:eastAsia="Calibri" w:hAnsi="Calibri" w:cs="Calibri"/>
          <w:b/>
        </w:rPr>
        <w:t xml:space="preserve"> Atypi</w:t>
      </w:r>
      <w:r w:rsidR="00352293">
        <w:rPr>
          <w:rFonts w:ascii="Calibri" w:eastAsia="Calibri" w:hAnsi="Calibri" w:cs="Calibri"/>
          <w:b/>
        </w:rPr>
        <w:t xml:space="preserve">cká ocelová madla schodiště </w:t>
      </w:r>
      <w:proofErr w:type="spellStart"/>
      <w:r w:rsidR="00352293">
        <w:rPr>
          <w:rFonts w:ascii="Calibri" w:eastAsia="Calibri" w:hAnsi="Calibri" w:cs="Calibri"/>
          <w:b/>
        </w:rPr>
        <w:t>T10</w:t>
      </w:r>
      <w:proofErr w:type="spellEnd"/>
      <w:r w:rsidR="00352293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 xml:space="preserve">a </w:t>
      </w:r>
      <w:proofErr w:type="spellStart"/>
      <w:r>
        <w:rPr>
          <w:rFonts w:ascii="Calibri" w:eastAsia="Calibri" w:hAnsi="Calibri" w:cs="Calibri"/>
          <w:b/>
        </w:rPr>
        <w:t>T12</w:t>
      </w:r>
      <w:proofErr w:type="spellEnd"/>
      <w:r>
        <w:rPr>
          <w:rFonts w:ascii="Calibri" w:eastAsia="Calibri" w:hAnsi="Calibri" w:cs="Calibri"/>
          <w:b/>
        </w:rPr>
        <w:t xml:space="preserve"> do podkroví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68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Z11</w:t>
      </w:r>
      <w:proofErr w:type="spellEnd"/>
      <w:r>
        <w:rPr>
          <w:rFonts w:ascii="Calibri" w:eastAsia="Calibri" w:hAnsi="Calibri" w:cs="Calibri"/>
          <w:b/>
        </w:rPr>
        <w:t xml:space="preserve"> Atypické ocelové madlo schodiště </w:t>
      </w:r>
      <w:proofErr w:type="spellStart"/>
      <w:r>
        <w:rPr>
          <w:rFonts w:ascii="Calibri" w:eastAsia="Calibri" w:hAnsi="Calibri" w:cs="Calibri"/>
          <w:b/>
        </w:rPr>
        <w:t>T12</w:t>
      </w:r>
      <w:proofErr w:type="spellEnd"/>
      <w:r>
        <w:rPr>
          <w:rFonts w:ascii="Calibri" w:eastAsia="Calibri" w:hAnsi="Calibri" w:cs="Calibri"/>
          <w:b/>
        </w:rPr>
        <w:t xml:space="preserve"> do podkroví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70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Z13</w:t>
      </w:r>
      <w:proofErr w:type="spellEnd"/>
      <w:r>
        <w:rPr>
          <w:rFonts w:ascii="Calibri" w:eastAsia="Calibri" w:hAnsi="Calibri" w:cs="Calibri"/>
          <w:b/>
        </w:rPr>
        <w:t xml:space="preserve"> Atypické ocelové madlo schodiště </w:t>
      </w:r>
      <w:proofErr w:type="spellStart"/>
      <w:r>
        <w:rPr>
          <w:rFonts w:ascii="Calibri" w:eastAsia="Calibri" w:hAnsi="Calibri" w:cs="Calibri"/>
          <w:b/>
        </w:rPr>
        <w:t>X10</w:t>
      </w:r>
      <w:proofErr w:type="spellEnd"/>
      <w:r>
        <w:rPr>
          <w:rFonts w:ascii="Calibri" w:eastAsia="Calibri" w:hAnsi="Calibri" w:cs="Calibri"/>
          <w:b/>
        </w:rPr>
        <w:t xml:space="preserve"> na věž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Pr="00352293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 w:rsidRPr="00352293">
        <w:rPr>
          <w:rFonts w:ascii="Calibri" w:eastAsia="Calibri" w:hAnsi="Calibri" w:cs="Calibri"/>
        </w:rPr>
        <w:t>D.1.1</w:t>
      </w:r>
      <w:proofErr w:type="spellEnd"/>
      <w:r w:rsidRPr="00352293">
        <w:rPr>
          <w:rFonts w:ascii="Calibri" w:eastAsia="Calibri" w:hAnsi="Calibri" w:cs="Calibri"/>
        </w:rPr>
        <w:t xml:space="preserve"> 71</w:t>
      </w:r>
      <w:r w:rsidRPr="00352293">
        <w:rPr>
          <w:rFonts w:ascii="Calibri" w:eastAsia="Calibri" w:hAnsi="Calibri" w:cs="Calibri"/>
        </w:rPr>
        <w:tab/>
      </w:r>
      <w:proofErr w:type="spellStart"/>
      <w:r w:rsidRPr="00352293">
        <w:rPr>
          <w:rFonts w:ascii="Calibri" w:eastAsia="Calibri" w:hAnsi="Calibri" w:cs="Calibri"/>
          <w:b/>
        </w:rPr>
        <w:t>Z14</w:t>
      </w:r>
      <w:proofErr w:type="spellEnd"/>
      <w:r w:rsidRPr="00352293">
        <w:rPr>
          <w:rFonts w:ascii="Calibri" w:eastAsia="Calibri" w:hAnsi="Calibri" w:cs="Calibri"/>
          <w:b/>
        </w:rPr>
        <w:t xml:space="preserve"> Komínová lávka, včetně zábradlí a stupňů na komín</w:t>
      </w:r>
      <w:r w:rsidRPr="00352293">
        <w:rPr>
          <w:rFonts w:ascii="Calibri" w:eastAsia="Calibri" w:hAnsi="Calibri" w:cs="Calibri"/>
          <w:b/>
        </w:rPr>
        <w:tab/>
      </w:r>
      <w:r w:rsidRPr="00352293">
        <w:rPr>
          <w:rFonts w:ascii="Calibri" w:eastAsia="Calibri" w:hAnsi="Calibri" w:cs="Calibri"/>
        </w:rPr>
        <w:tab/>
        <w:t>1:25</w:t>
      </w:r>
    </w:p>
    <w:p w:rsidR="002E516A" w:rsidRPr="00352293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</w:p>
    <w:p w:rsidR="001E693D" w:rsidRDefault="001E693D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Kamenické prvky</w:t>
      </w:r>
    </w:p>
    <w:p w:rsidR="004269F3" w:rsidRDefault="004269F3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80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X01</w:t>
      </w:r>
      <w:proofErr w:type="spellEnd"/>
      <w:r>
        <w:rPr>
          <w:rFonts w:ascii="Calibri" w:eastAsia="Calibri" w:hAnsi="Calibri" w:cs="Calibri"/>
          <w:b/>
        </w:rPr>
        <w:t xml:space="preserve"> Nový atypický kamenný parapet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81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X02</w:t>
      </w:r>
      <w:proofErr w:type="spellEnd"/>
      <w:r>
        <w:rPr>
          <w:rFonts w:ascii="Calibri" w:eastAsia="Calibri" w:hAnsi="Calibri" w:cs="Calibri"/>
          <w:b/>
        </w:rPr>
        <w:t xml:space="preserve"> Nový atypický kamenný parapet - vnitřní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  <w:color w:val="D9D9D9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82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X03</w:t>
      </w:r>
      <w:proofErr w:type="spellEnd"/>
      <w:r>
        <w:rPr>
          <w:rFonts w:ascii="Calibri" w:eastAsia="Calibri" w:hAnsi="Calibri" w:cs="Calibri"/>
          <w:b/>
        </w:rPr>
        <w:t xml:space="preserve">, </w:t>
      </w:r>
      <w:proofErr w:type="spellStart"/>
      <w:r>
        <w:rPr>
          <w:rFonts w:ascii="Calibri" w:eastAsia="Calibri" w:hAnsi="Calibri" w:cs="Calibri"/>
          <w:b/>
        </w:rPr>
        <w:t>X04</w:t>
      </w:r>
      <w:proofErr w:type="spellEnd"/>
      <w:r>
        <w:rPr>
          <w:rFonts w:ascii="Calibri" w:eastAsia="Calibri" w:hAnsi="Calibri" w:cs="Calibri"/>
          <w:b/>
        </w:rPr>
        <w:t xml:space="preserve"> Nové atypické kamenné schody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83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X05</w:t>
      </w:r>
      <w:proofErr w:type="spellEnd"/>
      <w:r>
        <w:rPr>
          <w:rFonts w:ascii="Calibri" w:eastAsia="Calibri" w:hAnsi="Calibri" w:cs="Calibri"/>
          <w:b/>
        </w:rPr>
        <w:t xml:space="preserve"> Nový atypický kamenný parapet a sokl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84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X06</w:t>
      </w:r>
      <w:proofErr w:type="spellEnd"/>
      <w:r>
        <w:rPr>
          <w:rFonts w:ascii="Calibri" w:eastAsia="Calibri" w:hAnsi="Calibri" w:cs="Calibri"/>
          <w:b/>
        </w:rPr>
        <w:t xml:space="preserve"> Parapet niky v západní fasádě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1:20</w:t>
      </w:r>
    </w:p>
    <w:p w:rsidR="001E693D" w:rsidRDefault="002E516A" w:rsidP="001E693D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85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X07</w:t>
      </w:r>
      <w:proofErr w:type="spellEnd"/>
      <w:r>
        <w:rPr>
          <w:rFonts w:ascii="Calibri" w:eastAsia="Calibri" w:hAnsi="Calibri" w:cs="Calibri"/>
          <w:b/>
        </w:rPr>
        <w:t xml:space="preserve"> Atypická kamenná čistící zóna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1E693D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87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X09</w:t>
      </w:r>
      <w:proofErr w:type="spellEnd"/>
      <w:r>
        <w:rPr>
          <w:rFonts w:ascii="Calibri" w:eastAsia="Calibri" w:hAnsi="Calibri" w:cs="Calibri"/>
          <w:b/>
        </w:rPr>
        <w:t xml:space="preserve"> </w:t>
      </w:r>
      <w:r w:rsidR="001E693D">
        <w:rPr>
          <w:rFonts w:ascii="Calibri" w:eastAsia="Calibri" w:hAnsi="Calibri" w:cs="Calibri"/>
          <w:b/>
        </w:rPr>
        <w:t xml:space="preserve">Nový atypický kamenný parapet v </w:t>
      </w:r>
      <w:proofErr w:type="spellStart"/>
      <w:r w:rsidR="001E693D">
        <w:rPr>
          <w:rFonts w:ascii="Calibri" w:eastAsia="Calibri" w:hAnsi="Calibri" w:cs="Calibri"/>
          <w:b/>
        </w:rPr>
        <w:t>1NP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88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X10</w:t>
      </w:r>
      <w:proofErr w:type="spellEnd"/>
      <w:r>
        <w:rPr>
          <w:rFonts w:ascii="Calibri" w:eastAsia="Calibri" w:hAnsi="Calibri" w:cs="Calibri"/>
          <w:b/>
        </w:rPr>
        <w:t xml:space="preserve"> Štítová ozdoba z Románského cementu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89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X10</w:t>
      </w:r>
      <w:proofErr w:type="spellEnd"/>
      <w:r>
        <w:rPr>
          <w:rFonts w:ascii="Calibri" w:eastAsia="Calibri" w:hAnsi="Calibri" w:cs="Calibri"/>
          <w:b/>
        </w:rPr>
        <w:t xml:space="preserve"> Štítová ozdoba z Románského cementu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1:25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90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X11</w:t>
      </w:r>
      <w:proofErr w:type="spellEnd"/>
      <w:r w:rsidR="001E693D">
        <w:rPr>
          <w:rFonts w:ascii="Calibri" w:eastAsia="Calibri" w:hAnsi="Calibri" w:cs="Calibri"/>
          <w:b/>
        </w:rPr>
        <w:t xml:space="preserve"> Kamenné schody na věž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 w:rsidR="001E693D">
        <w:rPr>
          <w:rFonts w:ascii="Calibri" w:eastAsia="Calibri" w:hAnsi="Calibri" w:cs="Calibri"/>
          <w:b/>
        </w:rPr>
        <w:tab/>
      </w:r>
      <w:r w:rsidR="001E693D">
        <w:rPr>
          <w:rFonts w:ascii="Calibri" w:eastAsia="Calibri" w:hAnsi="Calibri" w:cs="Calibri"/>
          <w:b/>
        </w:rPr>
        <w:tab/>
      </w:r>
      <w:r w:rsidR="001E693D"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91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X13</w:t>
      </w:r>
      <w:proofErr w:type="spellEnd"/>
      <w:r>
        <w:rPr>
          <w:rFonts w:ascii="Calibri" w:eastAsia="Calibri" w:hAnsi="Calibri" w:cs="Calibri"/>
          <w:b/>
        </w:rPr>
        <w:t xml:space="preserve"> Kamenná odvodňovací nádoba pod svody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92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X14</w:t>
      </w:r>
      <w:proofErr w:type="spellEnd"/>
      <w:r>
        <w:rPr>
          <w:rFonts w:ascii="Calibri" w:eastAsia="Calibri" w:hAnsi="Calibri" w:cs="Calibri"/>
          <w:b/>
        </w:rPr>
        <w:t xml:space="preserve"> Atypická kamenná čistící zóna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4269F3" w:rsidRDefault="004269F3" w:rsidP="004269F3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9</w:t>
      </w:r>
      <w:r w:rsidR="001E693D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ab/>
      </w:r>
      <w:proofErr w:type="spellStart"/>
      <w:r w:rsidR="001E693D">
        <w:rPr>
          <w:rFonts w:ascii="Calibri" w:eastAsia="Calibri" w:hAnsi="Calibri" w:cs="Calibri"/>
          <w:b/>
        </w:rPr>
        <w:t>VV01</w:t>
      </w:r>
      <w:proofErr w:type="spellEnd"/>
      <w:r w:rsidR="001E693D">
        <w:rPr>
          <w:rFonts w:ascii="Calibri" w:eastAsia="Calibri" w:hAnsi="Calibri" w:cs="Calibri"/>
          <w:b/>
        </w:rPr>
        <w:t xml:space="preserve"> a </w:t>
      </w:r>
      <w:proofErr w:type="spellStart"/>
      <w:r w:rsidR="001E693D">
        <w:rPr>
          <w:rFonts w:ascii="Calibri" w:eastAsia="Calibri" w:hAnsi="Calibri" w:cs="Calibri"/>
          <w:b/>
        </w:rPr>
        <w:t>VV02</w:t>
      </w:r>
      <w:proofErr w:type="spellEnd"/>
      <w:r w:rsidR="001E693D">
        <w:rPr>
          <w:rFonts w:ascii="Calibri" w:eastAsia="Calibri" w:hAnsi="Calibri" w:cs="Calibri"/>
          <w:b/>
        </w:rPr>
        <w:t xml:space="preserve"> Vestavný pult kavárny a Vestavná kuchyňská linka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1E693D" w:rsidRDefault="001E693D" w:rsidP="001E693D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94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VV01</w:t>
      </w:r>
      <w:proofErr w:type="spellEnd"/>
      <w:r>
        <w:rPr>
          <w:rFonts w:ascii="Calibri" w:eastAsia="Calibri" w:hAnsi="Calibri" w:cs="Calibri"/>
          <w:b/>
        </w:rPr>
        <w:t xml:space="preserve"> a </w:t>
      </w:r>
      <w:proofErr w:type="spellStart"/>
      <w:r>
        <w:rPr>
          <w:rFonts w:ascii="Calibri" w:eastAsia="Calibri" w:hAnsi="Calibri" w:cs="Calibri"/>
          <w:b/>
        </w:rPr>
        <w:t>VV02</w:t>
      </w:r>
      <w:proofErr w:type="spellEnd"/>
      <w:r>
        <w:rPr>
          <w:rFonts w:ascii="Calibri" w:eastAsia="Calibri" w:hAnsi="Calibri" w:cs="Calibri"/>
          <w:b/>
        </w:rPr>
        <w:t xml:space="preserve"> Vestavný pult kavárny a Vestavná kuchyňská linka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1E693D" w:rsidRDefault="001E693D" w:rsidP="001E693D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95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VV01</w:t>
      </w:r>
      <w:proofErr w:type="spellEnd"/>
      <w:r>
        <w:rPr>
          <w:rFonts w:ascii="Calibri" w:eastAsia="Calibri" w:hAnsi="Calibri" w:cs="Calibri"/>
          <w:b/>
        </w:rPr>
        <w:t xml:space="preserve"> a </w:t>
      </w:r>
      <w:proofErr w:type="spellStart"/>
      <w:r>
        <w:rPr>
          <w:rFonts w:ascii="Calibri" w:eastAsia="Calibri" w:hAnsi="Calibri" w:cs="Calibri"/>
          <w:b/>
        </w:rPr>
        <w:t>VV02</w:t>
      </w:r>
      <w:proofErr w:type="spellEnd"/>
      <w:r>
        <w:rPr>
          <w:rFonts w:ascii="Calibri" w:eastAsia="Calibri" w:hAnsi="Calibri" w:cs="Calibri"/>
          <w:b/>
        </w:rPr>
        <w:t xml:space="preserve"> Vestavný pult kavárny a Vestavná kuchyňská linka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1E693D" w:rsidRDefault="001E693D" w:rsidP="001E693D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96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VV03</w:t>
      </w:r>
      <w:proofErr w:type="spellEnd"/>
      <w:r>
        <w:rPr>
          <w:rFonts w:ascii="Calibri" w:eastAsia="Calibri" w:hAnsi="Calibri" w:cs="Calibri"/>
          <w:b/>
        </w:rPr>
        <w:t xml:space="preserve"> Vestavná kuchyňská linka ve </w:t>
      </w:r>
      <w:proofErr w:type="spellStart"/>
      <w:r>
        <w:rPr>
          <w:rFonts w:ascii="Calibri" w:eastAsia="Calibri" w:hAnsi="Calibri" w:cs="Calibri"/>
          <w:b/>
        </w:rPr>
        <w:t>3.NP</w:t>
      </w:r>
      <w:proofErr w:type="spellEnd"/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1:20</w:t>
      </w:r>
    </w:p>
    <w:p w:rsidR="001E693D" w:rsidRDefault="001E693D" w:rsidP="001E693D">
      <w:pPr>
        <w:pStyle w:val="normal"/>
        <w:spacing w:line="240" w:lineRule="auto"/>
        <w:rPr>
          <w:rFonts w:ascii="Calibri" w:eastAsia="Calibri" w:hAnsi="Calibri" w:cs="Calibri"/>
        </w:rPr>
      </w:pPr>
    </w:p>
    <w:p w:rsidR="001E693D" w:rsidRDefault="001E693D" w:rsidP="001E693D">
      <w:pPr>
        <w:pStyle w:val="normal"/>
        <w:spacing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99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Kavárna - </w:t>
      </w:r>
      <w:proofErr w:type="spellStart"/>
      <w:r>
        <w:rPr>
          <w:rFonts w:ascii="Calibri" w:eastAsia="Calibri" w:hAnsi="Calibri" w:cs="Calibri"/>
          <w:b/>
        </w:rPr>
        <w:t>Gastro</w:t>
      </w:r>
      <w:proofErr w:type="spellEnd"/>
      <w:r>
        <w:rPr>
          <w:rFonts w:ascii="Calibri" w:eastAsia="Calibri" w:hAnsi="Calibri" w:cs="Calibri"/>
          <w:b/>
        </w:rPr>
        <w:t xml:space="preserve"> vybavení</w:t>
      </w:r>
      <w:r>
        <w:rPr>
          <w:rFonts w:ascii="Calibri" w:eastAsia="Calibri" w:hAnsi="Calibri" w:cs="Calibri"/>
          <w:b/>
        </w:rPr>
        <w:tab/>
      </w:r>
    </w:p>
    <w:p w:rsidR="001E693D" w:rsidRDefault="001E693D" w:rsidP="001E693D">
      <w:pPr>
        <w:pStyle w:val="normal"/>
        <w:spacing w:line="240" w:lineRule="auto"/>
        <w:rPr>
          <w:rFonts w:ascii="Calibri" w:eastAsia="Calibri" w:hAnsi="Calibri" w:cs="Calibri"/>
        </w:rPr>
      </w:pPr>
    </w:p>
    <w:p w:rsidR="001E693D" w:rsidRDefault="001E693D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Vizualizace</w:t>
      </w:r>
    </w:p>
    <w:p w:rsidR="004269F3" w:rsidRDefault="004269F3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2E516A" w:rsidRDefault="002E516A" w:rsidP="002E516A">
      <w:pPr>
        <w:pStyle w:val="normal"/>
        <w:spacing w:line="240" w:lineRule="auto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100</w:t>
      </w:r>
      <w:r w:rsidR="004269F3">
        <w:rPr>
          <w:rFonts w:ascii="Calibri" w:eastAsia="Calibri" w:hAnsi="Calibri" w:cs="Calibri"/>
        </w:rPr>
        <w:t xml:space="preserve"> </w:t>
      </w:r>
      <w:r w:rsidR="001E693D">
        <w:rPr>
          <w:rFonts w:ascii="Calibri" w:eastAsia="Calibri" w:hAnsi="Calibri" w:cs="Calibri"/>
        </w:rPr>
        <w:t xml:space="preserve">- </w:t>
      </w:r>
      <w:proofErr w:type="spellStart"/>
      <w:r w:rsidR="001E693D">
        <w:rPr>
          <w:rFonts w:ascii="Calibri" w:eastAsia="Calibri" w:hAnsi="Calibri" w:cs="Calibri"/>
        </w:rPr>
        <w:t>D.1.1</w:t>
      </w:r>
      <w:proofErr w:type="spellEnd"/>
      <w:r w:rsidR="001E693D">
        <w:rPr>
          <w:rFonts w:ascii="Calibri" w:eastAsia="Calibri" w:hAnsi="Calibri" w:cs="Calibri"/>
        </w:rPr>
        <w:t xml:space="preserve"> 109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Vizualizace 1</w:t>
      </w:r>
      <w:r w:rsidR="001E693D">
        <w:rPr>
          <w:rFonts w:ascii="Calibri" w:eastAsia="Calibri" w:hAnsi="Calibri" w:cs="Calibri"/>
          <w:b/>
        </w:rPr>
        <w:t xml:space="preserve"> - 10</w:t>
      </w:r>
    </w:p>
    <w:p w:rsidR="00FA1BA8" w:rsidRDefault="00FA1BA8"/>
    <w:sectPr w:rsidR="00FA1BA8" w:rsidSect="00FA1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516A"/>
    <w:rsid w:val="001E693D"/>
    <w:rsid w:val="002E516A"/>
    <w:rsid w:val="00352293"/>
    <w:rsid w:val="004269F3"/>
    <w:rsid w:val="00B773D3"/>
    <w:rsid w:val="00CF4C9E"/>
    <w:rsid w:val="00FA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B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2E516A"/>
    <w:pPr>
      <w:spacing w:after="0"/>
    </w:pPr>
    <w:rPr>
      <w:rFonts w:ascii="Arial" w:eastAsia="Arial" w:hAnsi="Arial" w:cs="Arial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607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spravce</dc:creator>
  <cp:keywords/>
  <dc:description/>
  <cp:lastModifiedBy>spravce</cp:lastModifiedBy>
  <cp:revision>4</cp:revision>
  <cp:lastPrinted>2023-04-24T22:50:00Z</cp:lastPrinted>
  <dcterms:created xsi:type="dcterms:W3CDTF">2023-04-24T22:24:00Z</dcterms:created>
  <dcterms:modified xsi:type="dcterms:W3CDTF">2023-05-18T20:25:00Z</dcterms:modified>
</cp:coreProperties>
</file>