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19717B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7019"/>
      </w:tblGrid>
      <w:tr w:rsidR="00EF7A8B" w:rsidRPr="00F33912" w14:paraId="445B6F03" w14:textId="77777777" w:rsidTr="004C0959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588F0959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A4F65" w:rsidRPr="004A4F65">
              <w:rPr>
                <w:rFonts w:ascii="Arial" w:hAnsi="Arial" w:cs="Arial"/>
                <w:b/>
                <w:sz w:val="22"/>
                <w:szCs w:val="22"/>
              </w:rPr>
              <w:t>Propojení silnic II/405 a silnice II/602 se silnicí II. třídy (II/602 Jihlava – JV obchvat – část VÝCHOD)</w:t>
            </w:r>
          </w:p>
        </w:tc>
      </w:tr>
      <w:tr w:rsidR="00EF7A8B" w:rsidRPr="00F33912" w14:paraId="1A1B00E9" w14:textId="77777777" w:rsidTr="004C095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4C095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4C095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4C095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4C0959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77777777" w:rsidR="003F33F5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14:paraId="191B82E4" w14:textId="77777777" w:rsidR="00866ED3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  <w:p w14:paraId="4A10C69B" w14:textId="531FC58C" w:rsidR="00EE4C5A" w:rsidRPr="002F54E6" w:rsidRDefault="00EE4C5A" w:rsidP="001711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7111D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6E4C89DE" w14:textId="77777777" w:rsidTr="004C0959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4C095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4C0959">
        <w:trPr>
          <w:trHeight w:val="46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4C0959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7EC5E8F7" w14:textId="171BDD69" w:rsidR="004A4F65" w:rsidRPr="004A4F65" w:rsidRDefault="00DF05EB" w:rsidP="004A4F65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4A4F65" w:rsidRPr="004A4F65">
        <w:rPr>
          <w:rFonts w:ascii="Arial" w:hAnsi="Arial" w:cs="Arial"/>
          <w:sz w:val="22"/>
          <w:szCs w:val="22"/>
        </w:rPr>
        <w:t>Propojení silnic II/405 a silnice II/602 se silnicí II. třídy (II/602 Jihlava – JV obchvat – část VÝCHOD)</w:t>
      </w:r>
      <w:r w:rsidR="00794EEE">
        <w:rPr>
          <w:rFonts w:ascii="Arial" w:hAnsi="Arial" w:cs="Arial"/>
          <w:sz w:val="22"/>
          <w:szCs w:val="22"/>
        </w:rPr>
        <w:t>.</w:t>
      </w:r>
      <w:r w:rsidR="004A4F65">
        <w:rPr>
          <w:rFonts w:ascii="Arial" w:hAnsi="Arial" w:cs="Arial"/>
          <w:sz w:val="22"/>
          <w:szCs w:val="22"/>
        </w:rPr>
        <w:t xml:space="preserve"> </w:t>
      </w:r>
      <w:r w:rsidR="004A4F65" w:rsidRPr="004A4F65">
        <w:rPr>
          <w:rFonts w:ascii="Arial" w:hAnsi="Arial" w:cs="Arial"/>
          <w:sz w:val="22"/>
          <w:szCs w:val="22"/>
        </w:rPr>
        <w:t>Jedná se o novostavbu části jihovýchodního obchvatu Jihlavy, který zahrnuje propojení silnic II/405 a silnice II/602.</w:t>
      </w:r>
      <w:r w:rsidR="004A4F65">
        <w:rPr>
          <w:rFonts w:ascii="Arial" w:hAnsi="Arial" w:cs="Arial"/>
          <w:sz w:val="22"/>
          <w:szCs w:val="22"/>
        </w:rPr>
        <w:t xml:space="preserve"> </w:t>
      </w:r>
      <w:r w:rsidR="004A4F65" w:rsidRPr="004A4F65">
        <w:rPr>
          <w:rFonts w:ascii="Arial" w:hAnsi="Arial" w:cs="Arial"/>
          <w:sz w:val="22"/>
          <w:szCs w:val="22"/>
        </w:rPr>
        <w:t>Celková délka navržené přeložky silnice II/602 je 3,05 km. Součástí obchvatu je i řešení odvodnění a kolize se stávajícími inženýrskými sítěmi, které jsou jako vyvolaná stavba přeloženy v rámci jednotlivých stavebních objektů.</w:t>
      </w:r>
      <w:r w:rsidR="004A4F65">
        <w:rPr>
          <w:rFonts w:ascii="Arial" w:hAnsi="Arial" w:cs="Arial"/>
          <w:sz w:val="22"/>
          <w:szCs w:val="22"/>
        </w:rPr>
        <w:t xml:space="preserve"> </w:t>
      </w:r>
      <w:r w:rsidR="004A4F65" w:rsidRPr="004A4F65">
        <w:rPr>
          <w:rFonts w:ascii="Arial" w:hAnsi="Arial" w:cs="Arial"/>
          <w:sz w:val="22"/>
          <w:szCs w:val="22"/>
        </w:rPr>
        <w:t xml:space="preserve">Součástí stavby je také realizace jedné okružní křižovatky, jedné průsečné křižovatky, dále pak vyvolané stavební úpravy navazujících úseků silnic, místních a účelových komunikací. V rámci stavby je navrženo dále zřízení 2 mostních objektů. </w:t>
      </w:r>
    </w:p>
    <w:p w14:paraId="3F749BAC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16BCEC82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4A4F65">
        <w:rPr>
          <w:rFonts w:ascii="Arial" w:hAnsi="Arial" w:cs="Arial"/>
          <w:sz w:val="22"/>
          <w:szCs w:val="22"/>
        </w:rPr>
        <w:t>novostavba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DF53A3">
        <w:rPr>
          <w:rFonts w:ascii="Arial" w:hAnsi="Arial" w:cs="Arial"/>
          <w:sz w:val="22"/>
          <w:szCs w:val="22"/>
        </w:rPr>
        <w:t>silnice</w:t>
      </w:r>
    </w:p>
    <w:p w14:paraId="2F0B980A" w14:textId="257CD010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4A4F65">
        <w:rPr>
          <w:rFonts w:ascii="Arial" w:hAnsi="Arial" w:cs="Arial"/>
          <w:sz w:val="22"/>
          <w:szCs w:val="22"/>
        </w:rPr>
        <w:t>4</w:t>
      </w:r>
      <w:r w:rsidR="00DF53A3">
        <w:rPr>
          <w:rFonts w:ascii="Arial" w:hAnsi="Arial" w:cs="Arial"/>
          <w:sz w:val="22"/>
          <w:szCs w:val="22"/>
        </w:rPr>
        <w:t>0</w:t>
      </w:r>
      <w:r w:rsidR="004A4F65">
        <w:rPr>
          <w:rFonts w:ascii="Arial" w:hAnsi="Arial" w:cs="Arial"/>
          <w:sz w:val="22"/>
          <w:szCs w:val="22"/>
        </w:rPr>
        <w:t>5 a II/602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1D0DEB" w:rsidRPr="001D0DEB">
        <w:rPr>
          <w:rFonts w:ascii="Arial" w:hAnsi="Arial" w:cs="Arial"/>
          <w:sz w:val="22"/>
          <w:szCs w:val="22"/>
        </w:rPr>
        <w:t>Helenín, Kosov u Jihlavy, Pančava, Studénky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732ED109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171379" w:rsidRPr="00D92399">
        <w:rPr>
          <w:rFonts w:ascii="Arial" w:hAnsi="Arial" w:cs="Arial"/>
          <w:sz w:val="22"/>
          <w:szCs w:val="22"/>
        </w:rPr>
        <w:t>3</w:t>
      </w:r>
      <w:r w:rsidR="00D92399" w:rsidRPr="00D92399">
        <w:rPr>
          <w:rFonts w:ascii="Arial" w:hAnsi="Arial" w:cs="Arial"/>
          <w:sz w:val="22"/>
          <w:szCs w:val="22"/>
        </w:rPr>
        <w:t>41</w:t>
      </w:r>
      <w:r w:rsidR="009C783D" w:rsidRPr="00D92399">
        <w:rPr>
          <w:rFonts w:ascii="Arial" w:hAnsi="Arial" w:cs="Arial"/>
          <w:sz w:val="22"/>
          <w:szCs w:val="22"/>
        </w:rPr>
        <w:t> </w:t>
      </w:r>
      <w:r w:rsidR="00D92399" w:rsidRPr="00D92399">
        <w:rPr>
          <w:rFonts w:ascii="Arial" w:hAnsi="Arial" w:cs="Arial"/>
          <w:sz w:val="22"/>
          <w:szCs w:val="22"/>
        </w:rPr>
        <w:t>5</w:t>
      </w:r>
      <w:r w:rsidRPr="00D92399">
        <w:rPr>
          <w:rFonts w:ascii="Arial" w:hAnsi="Arial" w:cs="Arial"/>
          <w:sz w:val="22"/>
          <w:szCs w:val="22"/>
        </w:rPr>
        <w:t>00</w:t>
      </w:r>
      <w:r w:rsidR="001F0F05" w:rsidRPr="00D92399">
        <w:rPr>
          <w:rFonts w:ascii="Arial" w:hAnsi="Arial" w:cs="Arial"/>
          <w:sz w:val="22"/>
          <w:szCs w:val="22"/>
        </w:rPr>
        <w:t> </w:t>
      </w:r>
      <w:r w:rsidRPr="00D92399"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24510D00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F51F3D" w:rsidRPr="00A4124D">
        <w:rPr>
          <w:rFonts w:ascii="Arial" w:hAnsi="Arial" w:cs="Arial"/>
          <w:sz w:val="22"/>
          <w:szCs w:val="22"/>
        </w:rPr>
        <w:t>2</w:t>
      </w:r>
      <w:r w:rsidR="00DB79A1" w:rsidRPr="00A4124D">
        <w:rPr>
          <w:rFonts w:ascii="Arial" w:hAnsi="Arial" w:cs="Arial"/>
          <w:sz w:val="22"/>
          <w:szCs w:val="22"/>
        </w:rPr>
        <w:t>50</w:t>
      </w:r>
      <w:r w:rsidRPr="00A4124D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6210892D" w14:textId="5EBBB6FC" w:rsidR="00F42B0D" w:rsidRPr="009B4224" w:rsidRDefault="00F42B0D" w:rsidP="00F42B0D">
      <w:pPr>
        <w:ind w:left="4678" w:hanging="4678"/>
        <w:rPr>
          <w:rFonts w:ascii="Arial" w:hAnsi="Arial" w:cs="Arial"/>
          <w:sz w:val="22"/>
          <w:szCs w:val="22"/>
        </w:rPr>
      </w:pPr>
      <w:r w:rsidRPr="009B4224">
        <w:rPr>
          <w:rFonts w:ascii="Arial" w:hAnsi="Arial" w:cs="Arial"/>
          <w:sz w:val="22"/>
          <w:szCs w:val="22"/>
        </w:rPr>
        <w:t>Zahájení realizace stavby – předání staveniště</w:t>
      </w:r>
      <w:r w:rsidRPr="009B4224">
        <w:rPr>
          <w:rFonts w:ascii="Arial" w:hAnsi="Arial" w:cs="Arial"/>
          <w:sz w:val="22"/>
          <w:szCs w:val="22"/>
        </w:rPr>
        <w:tab/>
      </w:r>
      <w:r w:rsidRPr="009B4224">
        <w:rPr>
          <w:rFonts w:ascii="Arial" w:hAnsi="Arial" w:cs="Arial"/>
          <w:sz w:val="22"/>
          <w:szCs w:val="22"/>
        </w:rPr>
        <w:tab/>
      </w:r>
      <w:r w:rsidRPr="009B4224">
        <w:rPr>
          <w:rFonts w:ascii="Arial" w:hAnsi="Arial" w:cs="Arial"/>
          <w:sz w:val="22"/>
          <w:szCs w:val="22"/>
        </w:rPr>
        <w:tab/>
        <w:t>0</w:t>
      </w:r>
      <w:r w:rsidR="009B4224" w:rsidRPr="009B4224">
        <w:rPr>
          <w:rFonts w:ascii="Arial" w:hAnsi="Arial" w:cs="Arial"/>
          <w:sz w:val="22"/>
          <w:szCs w:val="22"/>
        </w:rPr>
        <w:t>6</w:t>
      </w:r>
      <w:r w:rsidRPr="009B4224">
        <w:rPr>
          <w:rFonts w:ascii="Arial" w:hAnsi="Arial" w:cs="Arial"/>
          <w:sz w:val="22"/>
          <w:szCs w:val="22"/>
        </w:rPr>
        <w:t>/2024</w:t>
      </w:r>
    </w:p>
    <w:p w14:paraId="0D3EB98F" w14:textId="3055708B" w:rsidR="002C1069" w:rsidRPr="009B4224" w:rsidRDefault="002C1069" w:rsidP="002C1069">
      <w:pPr>
        <w:overflowPunct/>
        <w:autoSpaceDE/>
        <w:adjustRightInd/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9B4224">
        <w:rPr>
          <w:rFonts w:ascii="Arial" w:hAnsi="Arial" w:cs="Arial"/>
          <w:sz w:val="22"/>
          <w:szCs w:val="22"/>
          <w:lang w:eastAsia="x-none"/>
        </w:rPr>
        <w:t>Zprovoznění stavby, předčasné užívání stavby</w:t>
      </w:r>
      <w:r w:rsidRPr="009B4224">
        <w:rPr>
          <w:rFonts w:ascii="Arial" w:hAnsi="Arial" w:cs="Arial"/>
          <w:sz w:val="22"/>
          <w:szCs w:val="22"/>
          <w:lang w:eastAsia="x-none"/>
        </w:rPr>
        <w:tab/>
      </w:r>
      <w:r w:rsidRPr="009B4224">
        <w:rPr>
          <w:rFonts w:ascii="Arial" w:hAnsi="Arial" w:cs="Arial"/>
          <w:sz w:val="22"/>
          <w:szCs w:val="22"/>
          <w:lang w:eastAsia="x-none"/>
        </w:rPr>
        <w:tab/>
        <w:t>do 31. 10. 2025</w:t>
      </w:r>
      <w:r w:rsidRPr="009B4224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3A6147E4" w14:textId="509FC65C" w:rsidR="002C1069" w:rsidRDefault="002C1069" w:rsidP="002C1069">
      <w:pPr>
        <w:overflowPunct/>
        <w:autoSpaceDE/>
        <w:adjustRightInd/>
        <w:spacing w:line="288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9B4224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9B4224">
        <w:rPr>
          <w:rFonts w:ascii="Arial" w:hAnsi="Arial" w:cs="Arial"/>
          <w:sz w:val="22"/>
          <w:szCs w:val="22"/>
          <w:lang w:val="x-none" w:eastAsia="x-none"/>
        </w:rPr>
        <w:tab/>
        <w:t xml:space="preserve">do </w:t>
      </w:r>
      <w:r w:rsidRPr="009B4224">
        <w:rPr>
          <w:rFonts w:ascii="Arial" w:hAnsi="Arial" w:cs="Arial"/>
          <w:sz w:val="22"/>
          <w:szCs w:val="22"/>
          <w:lang w:eastAsia="x-none"/>
        </w:rPr>
        <w:t>2</w:t>
      </w:r>
      <w:r w:rsidR="009B4224" w:rsidRPr="009B4224">
        <w:rPr>
          <w:rFonts w:ascii="Arial" w:hAnsi="Arial" w:cs="Arial"/>
          <w:sz w:val="22"/>
          <w:szCs w:val="22"/>
          <w:lang w:eastAsia="x-none"/>
        </w:rPr>
        <w:t>2</w:t>
      </w:r>
      <w:r w:rsidRPr="009B4224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9B4224" w:rsidRPr="009B4224">
        <w:rPr>
          <w:rFonts w:ascii="Arial" w:hAnsi="Arial" w:cs="Arial"/>
          <w:sz w:val="22"/>
          <w:szCs w:val="22"/>
          <w:lang w:eastAsia="x-none"/>
        </w:rPr>
        <w:t>6</w:t>
      </w:r>
      <w:r w:rsidRPr="009B4224">
        <w:rPr>
          <w:rFonts w:ascii="Arial" w:hAnsi="Arial" w:cs="Arial"/>
          <w:sz w:val="22"/>
          <w:szCs w:val="22"/>
          <w:lang w:eastAsia="x-none"/>
        </w:rPr>
        <w:t>. 2026</w:t>
      </w:r>
    </w:p>
    <w:p w14:paraId="414882A7" w14:textId="77777777" w:rsidR="00F42B0D" w:rsidRPr="00F91678" w:rsidRDefault="00F42B0D" w:rsidP="00F42B0D">
      <w:pPr>
        <w:ind w:left="4678" w:hanging="4678"/>
        <w:rPr>
          <w:rFonts w:ascii="Arial" w:hAnsi="Arial" w:cs="Arial"/>
          <w:sz w:val="22"/>
          <w:szCs w:val="22"/>
        </w:rPr>
      </w:pPr>
    </w:p>
    <w:p w14:paraId="054DF233" w14:textId="0E21D315" w:rsidR="00F91678" w:rsidRDefault="00F42B0D" w:rsidP="00B920D2">
      <w:pPr>
        <w:jc w:val="both"/>
        <w:rPr>
          <w:rFonts w:ascii="Arial" w:hAnsi="Arial" w:cs="Arial"/>
          <w:sz w:val="22"/>
          <w:szCs w:val="22"/>
        </w:rPr>
      </w:pPr>
      <w:r w:rsidRPr="00F42B0D">
        <w:rPr>
          <w:rFonts w:ascii="Arial" w:hAnsi="Arial" w:cs="Arial"/>
          <w:sz w:val="22"/>
          <w:szCs w:val="22"/>
        </w:rPr>
        <w:t>Pozn.: V zimním období (tj. od 1. listopadu do 31. března) nebudou prováděny jakékoli stavební práce, které by znemožnily provoz na pozemních komunikacích a zimní údržbu.</w:t>
      </w:r>
    </w:p>
    <w:p w14:paraId="1A512EE6" w14:textId="77777777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76D7ED82" w14:textId="77777777" w:rsidR="00621236" w:rsidRDefault="00621236" w:rsidP="00621236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</w:t>
      </w:r>
      <w:r>
        <w:rPr>
          <w:rFonts w:ascii="Arial" w:hAnsi="Arial" w:cs="Arial"/>
          <w:b/>
          <w:sz w:val="22"/>
          <w:szCs w:val="22"/>
        </w:rPr>
        <w:t>měnit předpokládané termíny plnění v závislosti na termínech plnění stavebních prací pro dotčenou stavbu.</w:t>
      </w:r>
    </w:p>
    <w:p w14:paraId="737C9C11" w14:textId="77777777" w:rsidR="00621236" w:rsidRDefault="00621236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3780F304" w14:textId="0831A466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lastRenderedPageBreak/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0978085D" w14:textId="7F612868" w:rsidR="000C5EFD" w:rsidRDefault="000C5EFD" w:rsidP="000C5E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4D580A80" w14:textId="60D248DB" w:rsidR="00EF3B45" w:rsidRDefault="00EF3B45" w:rsidP="000C5EFD">
      <w:pPr>
        <w:rPr>
          <w:rFonts w:ascii="Arial" w:hAnsi="Arial" w:cs="Arial"/>
          <w:b/>
          <w:sz w:val="22"/>
          <w:szCs w:val="22"/>
        </w:rPr>
      </w:pPr>
    </w:p>
    <w:p w14:paraId="6DD12F2C" w14:textId="2AFCAC4C" w:rsidR="00D771E5" w:rsidRDefault="00D771E5" w:rsidP="00F22855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3A6ABB79" w14:textId="6C058596" w:rsidR="007A467E" w:rsidRDefault="007A467E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4466BD19" w14:textId="030E3B7E" w:rsidR="007A467E" w:rsidRDefault="007A467E" w:rsidP="007A46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 tuto </w:t>
      </w:r>
      <w:r>
        <w:rPr>
          <w:rFonts w:ascii="Arial" w:hAnsi="Arial" w:cs="Arial"/>
          <w:sz w:val="22"/>
          <w:szCs w:val="22"/>
        </w:rPr>
        <w:t>stavb</w:t>
      </w:r>
      <w:r>
        <w:rPr>
          <w:rFonts w:ascii="Arial" w:hAnsi="Arial" w:cs="Arial"/>
          <w:sz w:val="22"/>
          <w:szCs w:val="22"/>
        </w:rPr>
        <w:t>u bude</w:t>
      </w:r>
      <w:r>
        <w:rPr>
          <w:rFonts w:ascii="Arial" w:hAnsi="Arial" w:cs="Arial"/>
          <w:sz w:val="22"/>
          <w:szCs w:val="22"/>
        </w:rPr>
        <w:t>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8F7A28A" w14:textId="77777777" w:rsidR="00F22855" w:rsidRPr="00A14A06" w:rsidRDefault="00F22855" w:rsidP="00F91678">
      <w:pPr>
        <w:rPr>
          <w:rFonts w:ascii="Arial" w:hAnsi="Arial" w:cs="Arial"/>
          <w:sz w:val="22"/>
          <w:szCs w:val="2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5BF28DF6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1F3D" w:rsidRPr="00A4124D">
        <w:rPr>
          <w:rFonts w:ascii="Arial" w:hAnsi="Arial" w:cs="Arial"/>
          <w:sz w:val="22"/>
          <w:szCs w:val="22"/>
        </w:rPr>
        <w:t>2</w:t>
      </w:r>
      <w:r w:rsidR="00AC78B3" w:rsidRPr="00A4124D">
        <w:rPr>
          <w:rFonts w:ascii="Arial" w:hAnsi="Arial" w:cs="Arial"/>
          <w:sz w:val="22"/>
          <w:szCs w:val="22"/>
        </w:rPr>
        <w:t>50</w:t>
      </w:r>
      <w:r w:rsidR="003E440F" w:rsidRPr="00A4124D">
        <w:rPr>
          <w:rFonts w:ascii="Arial" w:hAnsi="Arial" w:cs="Arial"/>
          <w:sz w:val="22"/>
          <w:szCs w:val="22"/>
        </w:rPr>
        <w:t> 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Pr="00CA3927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  <w:rPr>
          <w:sz w:val="12"/>
          <w:szCs w:val="12"/>
        </w:rPr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13CE61F6" w14:textId="484D6209" w:rsidR="00305827" w:rsidRPr="00305827" w:rsidRDefault="00305827" w:rsidP="00305827">
      <w:pPr>
        <w:overflowPunct/>
        <w:autoSpaceDE/>
        <w:adjustRightInd/>
        <w:spacing w:before="120" w:after="60"/>
        <w:jc w:val="both"/>
        <w:rPr>
          <w:rFonts w:ascii="Arial" w:hAnsi="Arial" w:cs="Arial"/>
        </w:rPr>
      </w:pPr>
      <w:r w:rsidRPr="00305827">
        <w:rPr>
          <w:rFonts w:ascii="Arial" w:eastAsia="MS Mincho" w:hAnsi="Arial" w:cs="Arial"/>
          <w:spacing w:val="-4"/>
          <w:sz w:val="22"/>
          <w:szCs w:val="22"/>
        </w:rPr>
        <w:t xml:space="preserve">Doklady prokazující základní způsobilost </w:t>
      </w:r>
      <w:r w:rsidRPr="00305827">
        <w:rPr>
          <w:rFonts w:ascii="Arial" w:eastAsia="MS Mincho" w:hAnsi="Arial" w:cs="Arial"/>
          <w:sz w:val="22"/>
          <w:szCs w:val="22"/>
        </w:rPr>
        <w:t xml:space="preserve">musí prokazovat splnění požadovaného kritéria způsobilosti nejpozději </w:t>
      </w:r>
      <w:r w:rsidRPr="00305827">
        <w:rPr>
          <w:rFonts w:ascii="Arial" w:hAnsi="Arial" w:cs="Arial"/>
          <w:spacing w:val="-6"/>
          <w:sz w:val="22"/>
          <w:szCs w:val="22"/>
        </w:rPr>
        <w:t>v době 3 měsíců</w:t>
      </w:r>
      <w:r w:rsidRPr="00305827">
        <w:rPr>
          <w:rFonts w:ascii="Arial" w:hAnsi="Arial" w:cs="Arial"/>
          <w:sz w:val="22"/>
          <w:szCs w:val="22"/>
        </w:rPr>
        <w:t xml:space="preserve"> přede dnem zahájení zadávacího řízení</w:t>
      </w:r>
      <w:r w:rsidRPr="00305827">
        <w:rPr>
          <w:rFonts w:ascii="Arial" w:hAnsi="Arial" w:cs="Arial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1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B533D1C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6061C8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0" w:firstLine="0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</w:t>
      </w:r>
      <w:r w:rsidRPr="00956E5C">
        <w:rPr>
          <w:rFonts w:ascii="Arial" w:hAnsi="Arial"/>
          <w:b/>
          <w:sz w:val="22"/>
        </w:rPr>
        <w:lastRenderedPageBreak/>
        <w:t xml:space="preserve">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0AFD295D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 xml:space="preserve">významných služeb poskytnutých dodavatelem v posledních </w:t>
      </w:r>
      <w:r w:rsidR="00D90211" w:rsidRPr="00D90211">
        <w:rPr>
          <w:rFonts w:cs="Arial"/>
          <w:szCs w:val="22"/>
          <w:u w:val="single"/>
        </w:rPr>
        <w:t>5</w:t>
      </w:r>
      <w:r w:rsidR="00A82E0A" w:rsidRPr="00D90211">
        <w:rPr>
          <w:rFonts w:cs="Arial"/>
          <w:szCs w:val="22"/>
          <w:u w:val="single"/>
        </w:rPr>
        <w:t xml:space="preserve">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563DD2A8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776C04">
        <w:rPr>
          <w:rFonts w:cs="Arial"/>
          <w:b/>
          <w:spacing w:val="-6"/>
          <w:szCs w:val="22"/>
        </w:rPr>
        <w:t>80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5C067DD4" w14:textId="77777777" w:rsidR="00985ED4" w:rsidRPr="00985ED4" w:rsidRDefault="00985ED4" w:rsidP="00985ED4">
      <w:pPr>
        <w:jc w:val="both"/>
        <w:rPr>
          <w:rFonts w:ascii="Arial" w:eastAsia="MS Mincho" w:hAnsi="Arial" w:cs="Arial"/>
          <w:sz w:val="22"/>
          <w:szCs w:val="22"/>
        </w:rPr>
      </w:pPr>
      <w:r w:rsidRPr="00985ED4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677A1AE" w14:textId="2D632B79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29050E87" w14:textId="77777777" w:rsidR="008D78B0" w:rsidRPr="000A60BF" w:rsidRDefault="008D78B0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188EFD6B" w14:textId="77777777" w:rsidR="009F5261" w:rsidRDefault="009F5261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9F5261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54FAB61" w14:textId="00ECD409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7C7F363D" w14:textId="77AF25F2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1478CD9B" w14:textId="545F4437" w:rsidR="00D9738F" w:rsidRPr="00D9738F" w:rsidRDefault="00D9738F" w:rsidP="00D9738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C6BC5CB" w14:textId="53680AA2" w:rsidR="00D9738F" w:rsidRDefault="00D9738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96CB833" w14:textId="77777777" w:rsidR="004C0959" w:rsidRDefault="004C0959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8B1ED9D" w14:textId="2E391658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>5.1</w:t>
      </w:r>
      <w:r w:rsidR="00115140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 xml:space="preserve"> Požadavky na způsob zpracování nabídkové ceny</w:t>
      </w:r>
    </w:p>
    <w:p w14:paraId="5624EE00" w14:textId="77777777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1AFBE267" w14:textId="3EFD2300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lastRenderedPageBreak/>
        <w:t xml:space="preserve">Členění ceny </w:t>
      </w:r>
      <w:r w:rsidR="00D72DF0" w:rsidRPr="00D72DF0">
        <w:rPr>
          <w:rFonts w:eastAsia="MS Mincho"/>
          <w:b/>
          <w:u w:val="single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</w:p>
    <w:p w14:paraId="43FE9BF3" w14:textId="5F24319E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="00115140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A48C1EC" w14:textId="6CFC910B" w:rsidR="00D72DF0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568CA436" w14:textId="5C368798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="00115140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07D97C03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0C3BA0AE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77777777" w:rsidR="00D72DF0" w:rsidRPr="00D841E8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54CB1E03" w14:textId="70996916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1D184EBA" w14:textId="77777777" w:rsidR="007043CE" w:rsidRPr="00741DFD" w:rsidRDefault="007043CE" w:rsidP="007043CE">
      <w:pPr>
        <w:numPr>
          <w:ilvl w:val="0"/>
          <w:numId w:val="37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79C492F" w14:textId="4FE40339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139CBBB0" w14:textId="5D08134C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B113123" w14:textId="77777777" w:rsidR="007043CE" w:rsidRPr="007043CE" w:rsidRDefault="007043CE" w:rsidP="007043CE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7043CE">
        <w:rPr>
          <w:rFonts w:ascii="Arial" w:hAnsi="Arial" w:cs="Arial"/>
          <w:sz w:val="22"/>
          <w:szCs w:val="22"/>
        </w:rPr>
        <w:t>Další podmínky zadávacího řízení</w:t>
      </w:r>
    </w:p>
    <w:p w14:paraId="5D96F344" w14:textId="2114BE35" w:rsidR="007043CE" w:rsidRDefault="007043CE" w:rsidP="007043C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3D1C58E" w14:textId="6E76D67B" w:rsidR="00CA3927" w:rsidRDefault="00CA3927" w:rsidP="007043C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00F1A4D" w14:textId="747BE2BF" w:rsidR="00CA3927" w:rsidRDefault="00CA3927" w:rsidP="007043C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376EFF9" w14:textId="77777777" w:rsidR="00621236" w:rsidRDefault="00621236" w:rsidP="00D72DF0">
      <w:pPr>
        <w:jc w:val="both"/>
        <w:rPr>
          <w:rFonts w:ascii="Arial" w:hAnsi="Arial" w:cs="Arial"/>
          <w:sz w:val="22"/>
          <w:szCs w:val="22"/>
        </w:rPr>
      </w:pPr>
    </w:p>
    <w:p w14:paraId="550149C0" w14:textId="04D466C3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01B919AF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</w:p>
    <w:p w14:paraId="4F75BE82" w14:textId="67387F00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621236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C45CA0" w:rsidRPr="00F33912">
        <w:rPr>
          <w:rFonts w:cs="Arial"/>
          <w:szCs w:val="22"/>
        </w:rPr>
        <w:t>čestn</w:t>
      </w:r>
      <w:r w:rsidR="00621236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="004728D7" w:rsidRPr="00F33912">
        <w:t xml:space="preserve"> prohlášení</w:t>
      </w:r>
    </w:p>
    <w:p w14:paraId="731A67A7" w14:textId="5E0120A2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</w:p>
    <w:p w14:paraId="5707571F" w14:textId="6BA94E91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14:paraId="5A2AE7B2" w14:textId="781CD32F" w:rsidR="00611511" w:rsidRPr="00F33912" w:rsidRDefault="00611511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  <w:r w:rsidR="00D72DF0">
        <w:rPr>
          <w:rFonts w:cs="Arial"/>
          <w:szCs w:val="22"/>
        </w:rPr>
        <w:t xml:space="preserve"> (prostřednictvím kterých bude dodavatel prokazovat splnění profesní způsobilosti nebo technické kvalifikace v rámci veřejné zakázky)</w:t>
      </w:r>
    </w:p>
    <w:p w14:paraId="75FF26B5" w14:textId="00FBA244" w:rsidR="0060641F" w:rsidRPr="005815D7" w:rsidRDefault="00B77384" w:rsidP="005A6169">
      <w:pPr>
        <w:pStyle w:val="Bntext2"/>
        <w:numPr>
          <w:ilvl w:val="0"/>
          <w:numId w:val="8"/>
        </w:numPr>
        <w:spacing w:line="288" w:lineRule="auto"/>
        <w:rPr>
          <w:rFonts w:cs="Arial"/>
          <w:sz w:val="16"/>
          <w:szCs w:val="16"/>
        </w:rPr>
      </w:pPr>
      <w:r w:rsidRPr="00621236">
        <w:rPr>
          <w:rFonts w:cs="Arial"/>
          <w:szCs w:val="22"/>
        </w:rPr>
        <w:t xml:space="preserve">technické </w:t>
      </w:r>
      <w:r w:rsidR="00DF05EB" w:rsidRPr="00621236">
        <w:rPr>
          <w:rFonts w:cs="Arial"/>
          <w:szCs w:val="22"/>
        </w:rPr>
        <w:t>podklady</w:t>
      </w:r>
    </w:p>
    <w:p w14:paraId="508CBC74" w14:textId="77777777" w:rsidR="005815D7" w:rsidRPr="00621236" w:rsidRDefault="005815D7" w:rsidP="005815D7">
      <w:pPr>
        <w:pStyle w:val="Bntext2"/>
        <w:tabs>
          <w:tab w:val="clear" w:pos="-1560"/>
        </w:tabs>
        <w:spacing w:line="288" w:lineRule="auto"/>
        <w:ind w:left="360"/>
        <w:rPr>
          <w:rFonts w:cs="Arial"/>
          <w:sz w:val="16"/>
          <w:szCs w:val="16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56D4AE9" w14:textId="54688004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621236" w:rsidRPr="00243075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2A3A5F9B" w14:textId="77777777" w:rsidR="00621236" w:rsidRPr="00525142" w:rsidRDefault="00621236" w:rsidP="00D72DF0">
      <w:pPr>
        <w:pStyle w:val="Nzev"/>
        <w:spacing w:before="120"/>
        <w:jc w:val="both"/>
        <w:rPr>
          <w:rFonts w:ascii="Arial" w:hAnsi="Arial" w:cs="Arial"/>
          <w:b w:val="0"/>
          <w:sz w:val="16"/>
          <w:szCs w:val="16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757649D2" w14:textId="7BD28D25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176BAD14" w:rsidR="00B26303" w:rsidRPr="00810267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169012EA" w:rsidR="0086773C" w:rsidRDefault="00185EC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</w:t>
      </w:r>
      <w:r w:rsidR="00D72DF0" w:rsidRPr="00F33912">
        <w:rPr>
          <w:rFonts w:ascii="Arial" w:hAnsi="Arial" w:cs="Arial"/>
          <w:sz w:val="22"/>
          <w:szCs w:val="22"/>
        </w:rPr>
        <w:t xml:space="preserve"> a </w:t>
      </w:r>
      <w:r w:rsidR="005815D7">
        <w:rPr>
          <w:rFonts w:ascii="Arial" w:hAnsi="Arial" w:cs="Arial"/>
          <w:sz w:val="22"/>
          <w:szCs w:val="22"/>
        </w:rPr>
        <w:t>způsob</w:t>
      </w:r>
      <w:r w:rsidR="00D72DF0" w:rsidRPr="00F33912">
        <w:rPr>
          <w:rFonts w:ascii="Arial" w:hAnsi="Arial" w:cs="Arial"/>
          <w:sz w:val="22"/>
          <w:szCs w:val="22"/>
        </w:rPr>
        <w:t xml:space="preserve"> podání nabídk</w:t>
      </w:r>
      <w:r w:rsidR="005C2218">
        <w:rPr>
          <w:rFonts w:ascii="Arial" w:hAnsi="Arial" w:cs="Arial"/>
          <w:sz w:val="22"/>
          <w:szCs w:val="22"/>
        </w:rPr>
        <w:t>y</w:t>
      </w:r>
    </w:p>
    <w:p w14:paraId="37B2474C" w14:textId="4449BB1D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 xml:space="preserve">do </w:t>
      </w:r>
      <w:r w:rsidR="000E0EA0" w:rsidRPr="000E0EA0">
        <w:rPr>
          <w:rFonts w:ascii="Arial" w:hAnsi="Arial" w:cs="Arial"/>
          <w:sz w:val="22"/>
          <w:szCs w:val="22"/>
        </w:rPr>
        <w:t>19</w:t>
      </w:r>
      <w:r w:rsidRPr="000E0EA0">
        <w:rPr>
          <w:rFonts w:ascii="Arial" w:hAnsi="Arial" w:cs="Arial"/>
          <w:sz w:val="22"/>
          <w:szCs w:val="22"/>
        </w:rPr>
        <w:t xml:space="preserve">. </w:t>
      </w:r>
      <w:r w:rsidR="000E0EA0" w:rsidRPr="000E0EA0">
        <w:rPr>
          <w:rFonts w:ascii="Arial" w:hAnsi="Arial" w:cs="Arial"/>
          <w:sz w:val="22"/>
          <w:szCs w:val="22"/>
        </w:rPr>
        <w:t>2</w:t>
      </w:r>
      <w:r w:rsidRPr="000E0EA0">
        <w:rPr>
          <w:rFonts w:ascii="Arial" w:hAnsi="Arial" w:cs="Arial"/>
          <w:sz w:val="22"/>
          <w:szCs w:val="22"/>
        </w:rPr>
        <w:t>. 20</w:t>
      </w:r>
      <w:r w:rsidR="00790493" w:rsidRPr="000E0EA0">
        <w:rPr>
          <w:rFonts w:ascii="Arial" w:hAnsi="Arial" w:cs="Arial"/>
          <w:sz w:val="22"/>
          <w:szCs w:val="22"/>
        </w:rPr>
        <w:t>2</w:t>
      </w:r>
      <w:r w:rsidR="00157BA2" w:rsidRPr="000E0EA0">
        <w:rPr>
          <w:rFonts w:ascii="Arial" w:hAnsi="Arial" w:cs="Arial"/>
          <w:sz w:val="22"/>
          <w:szCs w:val="22"/>
        </w:rPr>
        <w:t>4</w:t>
      </w:r>
      <w:r w:rsidRPr="00D72DF0">
        <w:rPr>
          <w:rFonts w:ascii="Arial" w:hAnsi="Arial" w:cs="Arial"/>
          <w:sz w:val="22"/>
          <w:szCs w:val="22"/>
        </w:rPr>
        <w:t xml:space="preserve"> do 1</w:t>
      </w:r>
      <w:r w:rsidR="000E0EA0">
        <w:rPr>
          <w:rFonts w:ascii="Arial" w:hAnsi="Arial" w:cs="Arial"/>
          <w:sz w:val="22"/>
          <w:szCs w:val="22"/>
        </w:rPr>
        <w:t>1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5EFDD737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Způsob hodnocení nabídek podle hodnotících kritérií</w:t>
      </w:r>
    </w:p>
    <w:p w14:paraId="3654BE70" w14:textId="2F44997E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6C1A945E" w14:textId="5C016BB6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4571755" w14:textId="77777777" w:rsidR="00F441CE" w:rsidRPr="00F441CE" w:rsidRDefault="00F441CE" w:rsidP="0053752B">
      <w:pPr>
        <w:pStyle w:val="bntext"/>
        <w:tabs>
          <w:tab w:val="clear" w:pos="1418"/>
        </w:tabs>
        <w:spacing w:line="288" w:lineRule="auto"/>
        <w:rPr>
          <w:sz w:val="8"/>
          <w:szCs w:val="8"/>
        </w:rPr>
      </w:pPr>
    </w:p>
    <w:p w14:paraId="64EA455B" w14:textId="6AB9C8BE" w:rsidR="007B0FA8" w:rsidRPr="00506751" w:rsidRDefault="008144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5147FB6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3DC28BC9" w14:textId="77777777" w:rsidR="005E13A6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6B22AA3" w14:textId="04B563CE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C1A652A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77777777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16929FBB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53C15">
        <w:rPr>
          <w:rFonts w:ascii="Arial" w:hAnsi="Arial" w:cs="Arial"/>
          <w:sz w:val="22"/>
          <w:szCs w:val="22"/>
        </w:rPr>
        <w:t>Miroslav Houška</w:t>
      </w:r>
    </w:p>
    <w:p w14:paraId="00EFDB62" w14:textId="52AA3398" w:rsidR="00BF7039" w:rsidRPr="00C62C2E" w:rsidRDefault="00C53C15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C0959">
      <w:footerReference w:type="default" r:id="rId12"/>
      <w:pgSz w:w="11906" w:h="16838"/>
      <w:pgMar w:top="851" w:right="1021" w:bottom="85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7236CD50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C0959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C0959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F0564"/>
    <w:multiLevelType w:val="multilevel"/>
    <w:tmpl w:val="141A7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7"/>
  </w:num>
  <w:num w:numId="4">
    <w:abstractNumId w:val="29"/>
  </w:num>
  <w:num w:numId="5">
    <w:abstractNumId w:val="13"/>
  </w:num>
  <w:num w:numId="6">
    <w:abstractNumId w:val="20"/>
  </w:num>
  <w:num w:numId="7">
    <w:abstractNumId w:val="38"/>
  </w:num>
  <w:num w:numId="8">
    <w:abstractNumId w:val="33"/>
  </w:num>
  <w:num w:numId="9">
    <w:abstractNumId w:val="14"/>
  </w:num>
  <w:num w:numId="10">
    <w:abstractNumId w:val="27"/>
  </w:num>
  <w:num w:numId="11">
    <w:abstractNumId w:val="31"/>
  </w:num>
  <w:num w:numId="12">
    <w:abstractNumId w:val="21"/>
  </w:num>
  <w:num w:numId="13">
    <w:abstractNumId w:val="17"/>
  </w:num>
  <w:num w:numId="14">
    <w:abstractNumId w:val="19"/>
  </w:num>
  <w:num w:numId="15">
    <w:abstractNumId w:val="24"/>
  </w:num>
  <w:num w:numId="16">
    <w:abstractNumId w:val="12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"/>
  </w:num>
  <w:num w:numId="25">
    <w:abstractNumId w:val="11"/>
  </w:num>
  <w:num w:numId="26">
    <w:abstractNumId w:val="15"/>
  </w:num>
  <w:num w:numId="27">
    <w:abstractNumId w:val="6"/>
  </w:num>
  <w:num w:numId="28">
    <w:abstractNumId w:val="10"/>
  </w:num>
  <w:num w:numId="29">
    <w:abstractNumId w:val="36"/>
  </w:num>
  <w:num w:numId="30">
    <w:abstractNumId w:val="34"/>
  </w:num>
  <w:num w:numId="31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"/>
  </w:num>
  <w:num w:numId="34">
    <w:abstractNumId w:val="26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0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302C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5EFD"/>
    <w:rsid w:val="000C6868"/>
    <w:rsid w:val="000C76E4"/>
    <w:rsid w:val="000D0D1C"/>
    <w:rsid w:val="000D1266"/>
    <w:rsid w:val="000D3394"/>
    <w:rsid w:val="000D4A4F"/>
    <w:rsid w:val="000D6072"/>
    <w:rsid w:val="000D6689"/>
    <w:rsid w:val="000E0EA0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5140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54B8"/>
    <w:rsid w:val="00156B9E"/>
    <w:rsid w:val="00157BA2"/>
    <w:rsid w:val="001624AD"/>
    <w:rsid w:val="00164FE6"/>
    <w:rsid w:val="001704BC"/>
    <w:rsid w:val="0017111D"/>
    <w:rsid w:val="00171379"/>
    <w:rsid w:val="0017462D"/>
    <w:rsid w:val="00174E85"/>
    <w:rsid w:val="0017781F"/>
    <w:rsid w:val="00180DCD"/>
    <w:rsid w:val="00184CE7"/>
    <w:rsid w:val="00185EC1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0DEB"/>
    <w:rsid w:val="001D1C12"/>
    <w:rsid w:val="001D2FBC"/>
    <w:rsid w:val="001D3E2D"/>
    <w:rsid w:val="001D4E36"/>
    <w:rsid w:val="001D5A87"/>
    <w:rsid w:val="001D79D3"/>
    <w:rsid w:val="001E07F4"/>
    <w:rsid w:val="001E191C"/>
    <w:rsid w:val="001E360A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069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827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094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4F65"/>
    <w:rsid w:val="004A6E5C"/>
    <w:rsid w:val="004A7D41"/>
    <w:rsid w:val="004B39D4"/>
    <w:rsid w:val="004B501E"/>
    <w:rsid w:val="004B5069"/>
    <w:rsid w:val="004C095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142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3752B"/>
    <w:rsid w:val="00540500"/>
    <w:rsid w:val="00540794"/>
    <w:rsid w:val="0054226A"/>
    <w:rsid w:val="00550767"/>
    <w:rsid w:val="0055092D"/>
    <w:rsid w:val="005541D4"/>
    <w:rsid w:val="005574F7"/>
    <w:rsid w:val="005608C9"/>
    <w:rsid w:val="00563CA4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15D7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2218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61C8"/>
    <w:rsid w:val="0060641F"/>
    <w:rsid w:val="006070B7"/>
    <w:rsid w:val="006074AD"/>
    <w:rsid w:val="006106D8"/>
    <w:rsid w:val="00611511"/>
    <w:rsid w:val="00611A91"/>
    <w:rsid w:val="00613004"/>
    <w:rsid w:val="00613500"/>
    <w:rsid w:val="006143D6"/>
    <w:rsid w:val="00615C03"/>
    <w:rsid w:val="00616897"/>
    <w:rsid w:val="00616F71"/>
    <w:rsid w:val="00621023"/>
    <w:rsid w:val="0062117A"/>
    <w:rsid w:val="00621236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43C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27B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6C04"/>
    <w:rsid w:val="007772BC"/>
    <w:rsid w:val="007779E8"/>
    <w:rsid w:val="00782B52"/>
    <w:rsid w:val="0078310D"/>
    <w:rsid w:val="00783FBC"/>
    <w:rsid w:val="007850C8"/>
    <w:rsid w:val="00785DEA"/>
    <w:rsid w:val="00790493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467E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0DAE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95C"/>
    <w:rsid w:val="0098240C"/>
    <w:rsid w:val="0098575B"/>
    <w:rsid w:val="00985ED4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224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D7EF8"/>
    <w:rsid w:val="009E125A"/>
    <w:rsid w:val="009E17A3"/>
    <w:rsid w:val="009E1E3F"/>
    <w:rsid w:val="009E1EE3"/>
    <w:rsid w:val="009E3336"/>
    <w:rsid w:val="009E6F5D"/>
    <w:rsid w:val="009F0082"/>
    <w:rsid w:val="009F3A7D"/>
    <w:rsid w:val="009F5261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124D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8B3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A49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212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71BD"/>
    <w:rsid w:val="00BD390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2C14"/>
    <w:rsid w:val="00C53C15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3927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11"/>
    <w:rsid w:val="00D9026D"/>
    <w:rsid w:val="00D90455"/>
    <w:rsid w:val="00D92399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3C41"/>
    <w:rsid w:val="00DB46DD"/>
    <w:rsid w:val="00DB7364"/>
    <w:rsid w:val="00DB7391"/>
    <w:rsid w:val="00DB79A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855"/>
    <w:rsid w:val="00DE5A67"/>
    <w:rsid w:val="00DE6A9D"/>
    <w:rsid w:val="00DF05EB"/>
    <w:rsid w:val="00DF28EF"/>
    <w:rsid w:val="00DF53A3"/>
    <w:rsid w:val="00DF7370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4C5A"/>
    <w:rsid w:val="00EE7DAE"/>
    <w:rsid w:val="00EE7F45"/>
    <w:rsid w:val="00EF1BB2"/>
    <w:rsid w:val="00EF2E8D"/>
    <w:rsid w:val="00EF3B45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2B0D"/>
    <w:rsid w:val="00F43DBD"/>
    <w:rsid w:val="00F44120"/>
    <w:rsid w:val="00F441CE"/>
    <w:rsid w:val="00F4495F"/>
    <w:rsid w:val="00F449EE"/>
    <w:rsid w:val="00F50879"/>
    <w:rsid w:val="00F51F3D"/>
    <w:rsid w:val="00F541AB"/>
    <w:rsid w:val="00F5583D"/>
    <w:rsid w:val="00F56325"/>
    <w:rsid w:val="00F56EE1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9778B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uiPriority w:val="9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aliases w:val="Nadpis 2 vlastní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00DAE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5D8F2-7A19-4C39-B6D1-D4CBD509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6</Pages>
  <Words>2406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16573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181</cp:revision>
  <cp:lastPrinted>2019-01-21T14:27:00Z</cp:lastPrinted>
  <dcterms:created xsi:type="dcterms:W3CDTF">2018-04-25T12:58:00Z</dcterms:created>
  <dcterms:modified xsi:type="dcterms:W3CDTF">2024-01-22T10:03:00Z</dcterms:modified>
</cp:coreProperties>
</file>