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A35F0B" w:rsidP="00091872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A35F0B">
        <w:rPr>
          <w:rFonts w:ascii="Arial" w:hAnsi="Arial" w:cs="Arial"/>
        </w:rPr>
        <w:t>III/3489 Lípa, průtah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3010CC" w:rsidRPr="003010CC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zadávané v zjednodušeném podlimitním řízení dle § 53 zákona č. 134/2016 Sb.,</w:t>
      </w:r>
    </w:p>
    <w:p w:rsidR="00EA339B" w:rsidRPr="00FD4747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o zadávání veřejných zakázek, ve znění pozdě</w:t>
      </w:r>
      <w:r>
        <w:rPr>
          <w:rFonts w:ascii="Arial" w:hAnsi="Arial" w:cs="Arial"/>
          <w:bCs/>
          <w:spacing w:val="-6"/>
          <w:sz w:val="20"/>
          <w:szCs w:val="20"/>
        </w:rPr>
        <w:t>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C4457">
              <w:rPr>
                <w:rFonts w:ascii="Arial" w:hAnsi="Arial" w:cs="Arial"/>
                <w:b/>
                <w:bCs/>
              </w:rPr>
              <w:t xml:space="preserve"> č.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, hejtman</w:t>
            </w:r>
          </w:p>
          <w:p w:rsidR="00AD0222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Miroslav Houška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  <w:p w:rsidR="00CE4CB7" w:rsidRPr="007628F4" w:rsidRDefault="00CE4CB7" w:rsidP="00BC7C1F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</w:t>
            </w:r>
            <w:r w:rsidR="00BC7C1F">
              <w:rPr>
                <w:rFonts w:ascii="Arial" w:hAnsi="Arial" w:cs="Arial"/>
                <w:bCs/>
                <w:sz w:val="22"/>
                <w:szCs w:val="22"/>
              </w:rPr>
              <w:t xml:space="preserve"> Pavel Bartoš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vedoucí odboru dopravy a silničního hospodářství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961881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96188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+420 564 602 </w:t>
            </w:r>
            <w:r w:rsidR="00961881">
              <w:rPr>
                <w:rFonts w:ascii="Arial" w:hAnsi="Arial" w:cs="Arial"/>
                <w:bCs/>
                <w:sz w:val="22"/>
                <w:szCs w:val="22"/>
              </w:rPr>
              <w:t>378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961881" w:rsidP="0096188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</w:t>
            </w:r>
            <w:r w:rsidR="005930B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l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4721FA" w:rsidRDefault="004721FA" w:rsidP="004721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zadavatele č.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904AB1" w:rsidRDefault="00223EF5" w:rsidP="00F97B0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Obec </w:t>
            </w:r>
            <w:r w:rsidR="00F97B0A">
              <w:rPr>
                <w:rFonts w:ascii="Arial" w:hAnsi="Arial" w:cs="Arial"/>
                <w:b/>
                <w:bCs/>
                <w:sz w:val="22"/>
                <w:szCs w:val="22"/>
              </w:rPr>
              <w:t>Lípa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0C4542" w:rsidP="00223EF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C4542">
              <w:rPr>
                <w:rFonts w:ascii="Arial" w:hAnsi="Arial" w:cs="Arial"/>
                <w:bCs/>
                <w:sz w:val="22"/>
                <w:szCs w:val="22"/>
              </w:rPr>
              <w:t>Lípa 93, 582 57 Lípa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IČO: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0C4542" w:rsidP="000C454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C4542">
              <w:rPr>
                <w:rFonts w:ascii="Arial" w:hAnsi="Arial" w:cs="Arial"/>
                <w:bCs/>
                <w:sz w:val="22"/>
                <w:szCs w:val="22"/>
              </w:rPr>
              <w:t>00267805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0C4542" w:rsidP="00D214B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C4542">
              <w:rPr>
                <w:rFonts w:ascii="Arial" w:hAnsi="Arial" w:cs="Arial"/>
                <w:bCs/>
                <w:sz w:val="22"/>
                <w:szCs w:val="22"/>
              </w:rPr>
              <w:t>Ing. Jiří Kunc, starosta</w:t>
            </w:r>
            <w:bookmarkStart w:id="0" w:name="_GoBack"/>
            <w:bookmarkEnd w:id="0"/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33154E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5AC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C35AC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C35ACB" w:rsidRPr="00F5717C" w:rsidRDefault="00C35ACB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1872"/>
    <w:rsid w:val="00093450"/>
    <w:rsid w:val="00096ECE"/>
    <w:rsid w:val="000A32BE"/>
    <w:rsid w:val="000A66B9"/>
    <w:rsid w:val="000B4E02"/>
    <w:rsid w:val="000C2185"/>
    <w:rsid w:val="000C4542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23EF5"/>
    <w:rsid w:val="00240A9E"/>
    <w:rsid w:val="00245750"/>
    <w:rsid w:val="00256B76"/>
    <w:rsid w:val="00267BBC"/>
    <w:rsid w:val="0028198E"/>
    <w:rsid w:val="002943EA"/>
    <w:rsid w:val="002C098C"/>
    <w:rsid w:val="002D1D4A"/>
    <w:rsid w:val="002E349E"/>
    <w:rsid w:val="003010CC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1119"/>
    <w:rsid w:val="004425AA"/>
    <w:rsid w:val="0046660E"/>
    <w:rsid w:val="004721FA"/>
    <w:rsid w:val="00475174"/>
    <w:rsid w:val="00492CFA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30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E79B2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04AB1"/>
    <w:rsid w:val="009135E5"/>
    <w:rsid w:val="00913CF2"/>
    <w:rsid w:val="00930EF7"/>
    <w:rsid w:val="00940F34"/>
    <w:rsid w:val="00956ACC"/>
    <w:rsid w:val="00961881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35F0B"/>
    <w:rsid w:val="00A4446A"/>
    <w:rsid w:val="00A70569"/>
    <w:rsid w:val="00A72D27"/>
    <w:rsid w:val="00A92597"/>
    <w:rsid w:val="00AA34FE"/>
    <w:rsid w:val="00AB7C4F"/>
    <w:rsid w:val="00AC4457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5F7"/>
    <w:rsid w:val="00BC5DBB"/>
    <w:rsid w:val="00BC7C1F"/>
    <w:rsid w:val="00BD2F41"/>
    <w:rsid w:val="00BE094C"/>
    <w:rsid w:val="00C35ACB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E4CB7"/>
    <w:rsid w:val="00CF7D7E"/>
    <w:rsid w:val="00D14EB4"/>
    <w:rsid w:val="00D214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1A98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77FAA"/>
    <w:rsid w:val="00F81990"/>
    <w:rsid w:val="00F842E7"/>
    <w:rsid w:val="00F86789"/>
    <w:rsid w:val="00F940B2"/>
    <w:rsid w:val="00F972D5"/>
    <w:rsid w:val="00F97B0A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7A0AAD28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46</cp:revision>
  <cp:lastPrinted>2017-09-13T14:17:00Z</cp:lastPrinted>
  <dcterms:created xsi:type="dcterms:W3CDTF">2017-11-24T13:50:00Z</dcterms:created>
  <dcterms:modified xsi:type="dcterms:W3CDTF">2024-10-02T07:29:00Z</dcterms:modified>
</cp:coreProperties>
</file>