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77777777"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proofErr w:type="spellStart"/>
      <w:r w:rsidRPr="000D3471">
        <w:rPr>
          <w:rFonts w:eastAsia="Times New Roman" w:cs="Calibri"/>
          <w:color w:val="000000"/>
          <w:lang w:eastAsia="ar-SA"/>
        </w:rPr>
        <w:t>CZ00090638</w:t>
      </w:r>
      <w:proofErr w:type="spellEnd"/>
      <w:r w:rsidRPr="000D3471">
        <w:rPr>
          <w:rFonts w:eastAsia="Times New Roman" w:cs="Calibri"/>
          <w:color w:val="000000"/>
          <w:lang w:eastAsia="ar-SA"/>
        </w:rPr>
        <w:t xml:space="preserve">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3A889A41" w:rsidR="00121888" w:rsidRDefault="00121888" w:rsidP="00121888">
      <w:pPr>
        <w:jc w:val="both"/>
        <w:rPr>
          <w:lang w:eastAsia="ar-SA"/>
        </w:rPr>
      </w:pPr>
      <w:r>
        <w:rPr>
          <w:lang w:eastAsia="ar-SA"/>
        </w:rPr>
        <w:t>Kupující</w:t>
      </w:r>
      <w:r w:rsidRPr="000D3471">
        <w:rPr>
          <w:lang w:eastAsia="ar-SA"/>
        </w:rPr>
        <w:t xml:space="preserve"> a </w:t>
      </w:r>
      <w:r>
        <w:rPr>
          <w:lang w:eastAsia="ar-SA"/>
        </w:rPr>
        <w:t>prodávající</w:t>
      </w:r>
      <w:r w:rsidRPr="000D3471">
        <w:rPr>
          <w:lang w:eastAsia="ar-SA"/>
        </w:rPr>
        <w:t xml:space="preserve"> uzavírají tuto kupní smlouvu na základě </w:t>
      </w:r>
      <w:r>
        <w:rPr>
          <w:lang w:eastAsia="ar-SA"/>
        </w:rPr>
        <w:t>vyhodnocení výsledků</w:t>
      </w:r>
      <w:r w:rsidRPr="000D3471">
        <w:rPr>
          <w:lang w:eastAsia="ar-SA"/>
        </w:rPr>
        <w:t xml:space="preserve"> </w:t>
      </w:r>
      <w:r>
        <w:rPr>
          <w:lang w:eastAsia="ar-SA"/>
        </w:rPr>
        <w:t>veřejné zakázky</w:t>
      </w:r>
      <w:r w:rsidR="00035925">
        <w:rPr>
          <w:lang w:eastAsia="ar-SA"/>
        </w:rPr>
        <w:t xml:space="preserve"> malého rozsahu</w:t>
      </w:r>
      <w:r w:rsidRPr="000D3471">
        <w:rPr>
          <w:lang w:eastAsia="ar-SA"/>
        </w:rPr>
        <w:t xml:space="preserve"> s názvem </w:t>
      </w:r>
      <w:r w:rsidRPr="008F1528">
        <w:rPr>
          <w:b/>
          <w:lang w:eastAsia="ar-SA"/>
        </w:rPr>
        <w:t>„</w:t>
      </w:r>
      <w:r w:rsidR="00035925">
        <w:rPr>
          <w:b/>
          <w:lang w:eastAsia="ar-SA"/>
        </w:rPr>
        <w:t>Detekční systém zhoubných nádorů</w:t>
      </w:r>
      <w:r w:rsidRPr="008F1528">
        <w:rPr>
          <w:b/>
          <w:lang w:eastAsia="ar-SA"/>
        </w:rPr>
        <w:t>“</w:t>
      </w:r>
      <w:r>
        <w:rPr>
          <w:lang w:eastAsia="ar-SA"/>
        </w:rPr>
        <w:t xml:space="preserve">, vyhlášené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xml:space="preserve">, </w:t>
      </w:r>
      <w:proofErr w:type="spellStart"/>
      <w:r w:rsidR="00DF233E" w:rsidRPr="000324EF">
        <w:rPr>
          <w:bCs/>
          <w:i/>
          <w:iCs/>
        </w:rPr>
        <w:t>reg</w:t>
      </w:r>
      <w:proofErr w:type="spellEnd"/>
      <w:r w:rsidR="00DF233E" w:rsidRPr="000324EF">
        <w:rPr>
          <w:bCs/>
          <w:i/>
          <w:iCs/>
        </w:rPr>
        <w:t>. č.</w:t>
      </w:r>
      <w:r w:rsidR="00DF233E" w:rsidRPr="003624F6">
        <w:t xml:space="preserve"> </w:t>
      </w:r>
      <w:proofErr w:type="spellStart"/>
      <w:r w:rsidR="00DF233E" w:rsidRPr="003624F6">
        <w:rPr>
          <w:bCs/>
          <w:i/>
          <w:iCs/>
        </w:rPr>
        <w:t>CZ.31.8.0</w:t>
      </w:r>
      <w:proofErr w:type="spellEnd"/>
      <w:r w:rsidR="00DF233E" w:rsidRPr="003624F6">
        <w:rPr>
          <w:bCs/>
          <w:i/>
          <w:iCs/>
        </w:rPr>
        <w:t>/0.0/0.0/23_072/0008263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4F21A334" w14:textId="5544972A" w:rsidR="00121888" w:rsidRPr="00F70504" w:rsidRDefault="00121888" w:rsidP="001E134B">
      <w:pPr>
        <w:numPr>
          <w:ilvl w:val="0"/>
          <w:numId w:val="8"/>
        </w:numPr>
        <w:spacing w:before="138" w:after="0" w:line="240" w:lineRule="auto"/>
        <w:ind w:left="993" w:hanging="426"/>
        <w:jc w:val="both"/>
        <w:rPr>
          <w:bCs/>
        </w:rPr>
      </w:pPr>
      <w:r>
        <w:rPr>
          <w:bCs/>
        </w:rPr>
        <w:t xml:space="preserve">dodávka </w:t>
      </w:r>
      <w:r w:rsidR="005762E7">
        <w:rPr>
          <w:b/>
        </w:rPr>
        <w:t xml:space="preserve">nového </w:t>
      </w:r>
      <w:r w:rsidR="007E4EDF">
        <w:rPr>
          <w:b/>
        </w:rPr>
        <w:t>detekčního systému</w:t>
      </w:r>
      <w:r w:rsidR="00FD314B">
        <w:rPr>
          <w:b/>
        </w:rPr>
        <w:t xml:space="preserve"> nádorových ložisek magnetickým zrnem</w:t>
      </w:r>
      <w:r w:rsidR="007E4EDF">
        <w:rPr>
          <w:b/>
        </w:rPr>
        <w:t xml:space="preserve"> </w:t>
      </w:r>
      <w:r w:rsidR="00664EF4">
        <w:rPr>
          <w:b/>
        </w:rPr>
        <w:t>včetně souvisejícího příslušenství</w:t>
      </w:r>
      <w:r w:rsidR="00A60E5A">
        <w:rPr>
          <w:b/>
        </w:rPr>
        <w:t xml:space="preserve"> </w:t>
      </w:r>
      <w:r w:rsidR="00664EF4">
        <w:rPr>
          <w:bCs/>
        </w:rPr>
        <w:t>(dále jen „zařízení“)</w:t>
      </w:r>
      <w:r>
        <w:rPr>
          <w:bCs/>
        </w:rPr>
        <w:t xml:space="preserve">, </w:t>
      </w:r>
      <w:r w:rsidRPr="00120B47">
        <w:rPr>
          <w:bCs/>
        </w:rPr>
        <w:t xml:space="preserve">dle specifikace </w:t>
      </w:r>
      <w:r>
        <w:rPr>
          <w:bCs/>
        </w:rPr>
        <w:t xml:space="preserve">uvedené v </w:t>
      </w:r>
      <w:r w:rsidRPr="006D6866">
        <w:t xml:space="preserve">Příloze č. </w:t>
      </w:r>
      <w:r>
        <w:t>1 kupní smlouvy</w:t>
      </w:r>
      <w:r>
        <w:rPr>
          <w:bCs/>
        </w:rPr>
        <w:t xml:space="preserve"> </w:t>
      </w:r>
      <w:r w:rsidRPr="001C68FC">
        <w:rPr>
          <w:bCs/>
          <w:i/>
          <w:iCs/>
        </w:rPr>
        <w:t>Specifikace předmětu plnění</w:t>
      </w:r>
      <w:r>
        <w:rPr>
          <w:bCs/>
        </w:rPr>
        <w:t xml:space="preserve">, </w:t>
      </w:r>
    </w:p>
    <w:p w14:paraId="587EE791" w14:textId="77777777" w:rsidR="00121888" w:rsidRDefault="00121888" w:rsidP="001E134B">
      <w:pPr>
        <w:numPr>
          <w:ilvl w:val="0"/>
          <w:numId w:val="8"/>
        </w:numPr>
        <w:spacing w:before="138" w:after="0" w:line="240" w:lineRule="auto"/>
        <w:ind w:left="993" w:hanging="426"/>
        <w:jc w:val="both"/>
        <w:rPr>
          <w:bCs/>
        </w:rPr>
      </w:pPr>
      <w:r>
        <w:rPr>
          <w:bCs/>
        </w:rPr>
        <w:t xml:space="preserve">doprava na místo plnění, </w:t>
      </w:r>
    </w:p>
    <w:p w14:paraId="1786922D" w14:textId="2A5D2DD6" w:rsidR="00121888" w:rsidRPr="00991485" w:rsidRDefault="00121888" w:rsidP="001E134B">
      <w:pPr>
        <w:numPr>
          <w:ilvl w:val="0"/>
          <w:numId w:val="8"/>
        </w:numPr>
        <w:spacing w:before="138" w:after="0" w:line="240" w:lineRule="auto"/>
        <w:ind w:left="993" w:hanging="426"/>
        <w:jc w:val="both"/>
        <w:rPr>
          <w:bCs/>
        </w:rPr>
      </w:pPr>
      <w:r>
        <w:rPr>
          <w:bCs/>
        </w:rPr>
        <w:t xml:space="preserve">veškeré instalační práce v místě plnění, nutné pro kompletní uvedení zařízení do provozu (součástí taktéž </w:t>
      </w:r>
      <w:r w:rsidR="00765847">
        <w:rPr>
          <w:bCs/>
        </w:rPr>
        <w:t xml:space="preserve">příslušná </w:t>
      </w:r>
      <w:r w:rsidR="00053DE0">
        <w:rPr>
          <w:bCs/>
        </w:rPr>
        <w:t>dokumentace</w:t>
      </w:r>
      <w:r w:rsidR="00765847">
        <w:rPr>
          <w:bCs/>
        </w:rPr>
        <w:t xml:space="preserve"> a </w:t>
      </w:r>
      <w:r>
        <w:rPr>
          <w:bCs/>
        </w:rPr>
        <w:t>zajištění všech počátečních zkoušek pro provoz, kalibrace atd.),</w:t>
      </w:r>
    </w:p>
    <w:p w14:paraId="20A27C6D" w14:textId="72C729CF" w:rsidR="00121888" w:rsidRDefault="00121888" w:rsidP="001E134B">
      <w:pPr>
        <w:numPr>
          <w:ilvl w:val="0"/>
          <w:numId w:val="8"/>
        </w:numPr>
        <w:spacing w:before="138" w:after="0" w:line="240" w:lineRule="auto"/>
        <w:ind w:left="993" w:hanging="426"/>
        <w:jc w:val="both"/>
        <w:rPr>
          <w:bCs/>
        </w:rPr>
      </w:pPr>
      <w:r w:rsidRPr="001C68FC">
        <w:rPr>
          <w:bCs/>
        </w:rPr>
        <w:lastRenderedPageBreak/>
        <w:t>provedení instruktáže</w:t>
      </w:r>
      <w:r w:rsidR="00F63BC7">
        <w:rPr>
          <w:bCs/>
        </w:rPr>
        <w:t>/školení</w:t>
      </w:r>
      <w:r w:rsidRPr="001C68FC">
        <w:rPr>
          <w:bCs/>
        </w:rPr>
        <w:t xml:space="preserve"> obsluhy zařízení v souladu se zákonem č. </w:t>
      </w:r>
      <w:r w:rsidR="003B1C40">
        <w:rPr>
          <w:bCs/>
        </w:rPr>
        <w:t>375/</w:t>
      </w:r>
      <w:r w:rsidR="00C45D28">
        <w:rPr>
          <w:bCs/>
        </w:rPr>
        <w:t>2022</w:t>
      </w:r>
      <w:r w:rsidRPr="001C68FC">
        <w:rPr>
          <w:bCs/>
        </w:rPr>
        <w:t xml:space="preserve"> Sb., o zdravotnických prostředcích v platném znění, v rozsahu návodu k použití, a to v českém jazyce, v sídle </w:t>
      </w:r>
      <w:r>
        <w:rPr>
          <w:bCs/>
        </w:rPr>
        <w:t>kupujícího</w:t>
      </w:r>
      <w:r w:rsidRPr="001C68FC">
        <w:rPr>
          <w:bCs/>
        </w:rPr>
        <w:t xml:space="preserve"> (včetně vyhotovení zápisu</w:t>
      </w:r>
      <w:r>
        <w:rPr>
          <w:bCs/>
        </w:rPr>
        <w:t>),</w:t>
      </w:r>
    </w:p>
    <w:p w14:paraId="5E72DBAA" w14:textId="11A58B59" w:rsidR="00121888" w:rsidRDefault="00121888" w:rsidP="001E134B">
      <w:pPr>
        <w:numPr>
          <w:ilvl w:val="0"/>
          <w:numId w:val="8"/>
        </w:numPr>
        <w:spacing w:before="138" w:after="0" w:line="240" w:lineRule="auto"/>
        <w:ind w:left="993" w:hanging="426"/>
        <w:jc w:val="both"/>
        <w:rPr>
          <w:bCs/>
        </w:rPr>
      </w:pPr>
      <w:r w:rsidRPr="001C68FC">
        <w:rPr>
          <w:bCs/>
        </w:rPr>
        <w:t xml:space="preserve">bezplatný záruční servis ve specifikaci uvedené v čl. 6 návrhu kupní smlouvy, v souladu s příslušným zákonem o zdravotnických prostředcích, a to po celou dobu záruční lhůty v délce trvání </w:t>
      </w:r>
      <w:r w:rsidR="00006F9E">
        <w:rPr>
          <w:bCs/>
        </w:rPr>
        <w:fldChar w:fldCharType="begin">
          <w:ffData>
            <w:name w:val="Text6"/>
            <w:enabled/>
            <w:calcOnExit w:val="0"/>
            <w:textInput/>
          </w:ffData>
        </w:fldChar>
      </w:r>
      <w:bookmarkStart w:id="0" w:name="Text6"/>
      <w:r w:rsidR="00006F9E">
        <w:rPr>
          <w:bCs/>
        </w:rPr>
        <w:instrText xml:space="preserve"> FORMTEXT </w:instrText>
      </w:r>
      <w:r w:rsidR="00006F9E">
        <w:rPr>
          <w:bCs/>
        </w:rPr>
      </w:r>
      <w:r w:rsidR="00006F9E">
        <w:rPr>
          <w:bCs/>
        </w:rPr>
        <w:fldChar w:fldCharType="separate"/>
      </w:r>
      <w:r w:rsidR="00006F9E">
        <w:rPr>
          <w:bCs/>
          <w:noProof/>
        </w:rPr>
        <w:t> </w:t>
      </w:r>
      <w:r w:rsidR="00006F9E">
        <w:rPr>
          <w:bCs/>
          <w:noProof/>
        </w:rPr>
        <w:t> </w:t>
      </w:r>
      <w:r w:rsidR="00006F9E">
        <w:rPr>
          <w:bCs/>
          <w:noProof/>
        </w:rPr>
        <w:t> </w:t>
      </w:r>
      <w:r w:rsidR="00006F9E">
        <w:rPr>
          <w:bCs/>
          <w:noProof/>
        </w:rPr>
        <w:t> </w:t>
      </w:r>
      <w:r w:rsidR="00006F9E">
        <w:rPr>
          <w:bCs/>
          <w:noProof/>
        </w:rPr>
        <w:t> </w:t>
      </w:r>
      <w:r w:rsidR="00006F9E">
        <w:rPr>
          <w:bCs/>
        </w:rPr>
        <w:fldChar w:fldCharType="end"/>
      </w:r>
      <w:bookmarkEnd w:id="0"/>
      <w:r w:rsidRPr="001C68FC">
        <w:rPr>
          <w:bCs/>
        </w:rPr>
        <w:t xml:space="preserve"> měsíců</w:t>
      </w:r>
      <w:r>
        <w:rPr>
          <w:bCs/>
        </w:rPr>
        <w:t>,</w:t>
      </w:r>
    </w:p>
    <w:p w14:paraId="77620057" w14:textId="7A979836" w:rsidR="00121888" w:rsidRDefault="00121888" w:rsidP="001E134B">
      <w:pPr>
        <w:numPr>
          <w:ilvl w:val="0"/>
          <w:numId w:val="8"/>
        </w:numPr>
        <w:spacing w:before="138" w:after="0" w:line="240" w:lineRule="auto"/>
        <w:ind w:left="993" w:hanging="426"/>
        <w:jc w:val="both"/>
        <w:rPr>
          <w:bCs/>
        </w:rPr>
      </w:pPr>
      <w:r w:rsidRPr="00BB65C9">
        <w:rPr>
          <w:bCs/>
        </w:rPr>
        <w:t xml:space="preserve">dodání podkladů potřebných pro provoz zařízení, zejména uživatelských manuálů (návod k obsluze) v českém jazyce – </w:t>
      </w:r>
      <w:r w:rsidR="00BE19A4">
        <w:rPr>
          <w:bCs/>
        </w:rPr>
        <w:t>minimálně</w:t>
      </w:r>
      <w:r w:rsidRPr="00BB65C9">
        <w:rPr>
          <w:bCs/>
        </w:rPr>
        <w:t xml:space="preserve"> </w:t>
      </w:r>
      <w:proofErr w:type="spellStart"/>
      <w:r w:rsidR="00EC18AB" w:rsidRPr="00BB65C9">
        <w:rPr>
          <w:bCs/>
        </w:rPr>
        <w:t>1x</w:t>
      </w:r>
      <w:proofErr w:type="spellEnd"/>
      <w:r w:rsidR="00EC18AB" w:rsidRPr="00BB65C9">
        <w:rPr>
          <w:bCs/>
        </w:rPr>
        <w:t xml:space="preserve"> elektronická verze technického manuálu výrobce</w:t>
      </w:r>
      <w:r w:rsidRPr="00BB65C9">
        <w:rPr>
          <w:bCs/>
        </w:rPr>
        <w:t xml:space="preserve">, </w:t>
      </w:r>
    </w:p>
    <w:p w14:paraId="05B405EA" w14:textId="77777777" w:rsidR="00121888" w:rsidRDefault="00121888" w:rsidP="001E134B">
      <w:pPr>
        <w:numPr>
          <w:ilvl w:val="0"/>
          <w:numId w:val="8"/>
        </w:numPr>
        <w:spacing w:before="138" w:after="0" w:line="240" w:lineRule="auto"/>
        <w:ind w:left="993"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Pr="00BB65C9">
        <w:rPr>
          <w:bCs/>
        </w:rPr>
        <w:t>,</w:t>
      </w:r>
    </w:p>
    <w:p w14:paraId="6653A2AB" w14:textId="77777777" w:rsidR="00121888" w:rsidRPr="00BB65C9" w:rsidRDefault="00121888" w:rsidP="001E134B">
      <w:pPr>
        <w:numPr>
          <w:ilvl w:val="0"/>
          <w:numId w:val="8"/>
        </w:numPr>
        <w:spacing w:before="138" w:after="0" w:line="240" w:lineRule="auto"/>
        <w:ind w:left="993" w:hanging="426"/>
        <w:jc w:val="both"/>
        <w:rPr>
          <w:bCs/>
        </w:rPr>
      </w:pPr>
      <w:r w:rsidRPr="00BB65C9">
        <w:rPr>
          <w:bCs/>
        </w:rPr>
        <w:t>poskytnutí soupisu jednotlivých prvků zařízení (souborů movitých věcí), které budou předmětem dodávky</w:t>
      </w:r>
      <w:r>
        <w:rPr>
          <w:bCs/>
        </w:rPr>
        <w:t xml:space="preserve"> </w:t>
      </w:r>
      <w:r w:rsidRPr="00BB65C9">
        <w:rPr>
          <w:bCs/>
        </w:rPr>
        <w:t>s uvedením jejich jednotkových cen a množství</w:t>
      </w:r>
      <w:r>
        <w:rPr>
          <w:bCs/>
        </w:rPr>
        <w:t xml:space="preserve"> (tento soupis přiložen jako Příloha č. 2 kupní smlouvy </w:t>
      </w:r>
      <w:r w:rsidRPr="001C68FC">
        <w:rPr>
          <w:bCs/>
          <w:i/>
          <w:iCs/>
        </w:rPr>
        <w:t>Kupní ceny</w:t>
      </w:r>
      <w:r>
        <w:rPr>
          <w:bCs/>
        </w:rPr>
        <w:t>)</w:t>
      </w:r>
      <w:r w:rsidRPr="00BB65C9">
        <w:rPr>
          <w:bCs/>
        </w:rPr>
        <w:t>.</w:t>
      </w:r>
    </w:p>
    <w:p w14:paraId="319470F5" w14:textId="77777777" w:rsidR="00121888" w:rsidRPr="001A6A61"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Pr="001A6A61">
        <w:rPr>
          <w:rFonts w:eastAsia="Times New Roman" w:cs="Calibri"/>
          <w:color w:val="000000"/>
          <w:lang w:eastAsia="ar-SA"/>
        </w:rPr>
        <w:t xml:space="preserve"> se zavazuje dodat </w:t>
      </w:r>
      <w:r>
        <w:rPr>
          <w:rFonts w:eastAsia="Times New Roman" w:cs="Calibri"/>
          <w:color w:val="000000"/>
          <w:lang w:eastAsia="ar-SA"/>
        </w:rPr>
        <w:t>kupujícímu</w:t>
      </w:r>
      <w:r w:rsidRPr="001A6A61">
        <w:rPr>
          <w:rFonts w:eastAsia="Times New Roman" w:cs="Calibri"/>
          <w:color w:val="000000"/>
          <w:lang w:eastAsia="ar-SA"/>
        </w:rPr>
        <w:t xml:space="preserve"> zboží v rozsahu uvedeném v odstavci 1.1, a to do místa dodání dle článku 3, odst. 3. 2. této smlouvy. </w:t>
      </w:r>
    </w:p>
    <w:p w14:paraId="26BE43FE" w14:textId="77777777" w:rsidR="00121888"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Pr="00C93691">
        <w:rPr>
          <w:rFonts w:eastAsia="Times New Roman" w:cs="Calibri"/>
          <w:color w:val="000000"/>
          <w:lang w:eastAsia="ar-SA"/>
        </w:rPr>
        <w:t xml:space="preserve"> kupní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77777777" w:rsidR="00121888" w:rsidRDefault="00121888"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cena</w:t>
      </w:r>
    </w:p>
    <w:p w14:paraId="571A6869" w14:textId="77777777" w:rsidR="00121888" w:rsidRPr="001A6A61" w:rsidRDefault="00121888" w:rsidP="00121888">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Pr>
          <w:rFonts w:eastAsia="Times New Roman" w:cs="Calibri"/>
          <w:b/>
          <w:color w:val="000000"/>
          <w:lang w:eastAsia="ar-SA"/>
        </w:rPr>
        <w:t>a</w:t>
      </w:r>
      <w:r w:rsidRPr="001A6A61">
        <w:rPr>
          <w:rFonts w:eastAsia="Times New Roman" w:cs="Calibri"/>
          <w:b/>
          <w:color w:val="000000"/>
          <w:lang w:eastAsia="ar-SA"/>
        </w:rPr>
        <w:t xml:space="preserve"> zboží </w:t>
      </w:r>
    </w:p>
    <w:p w14:paraId="2B245C69" w14:textId="77777777" w:rsidR="00121888" w:rsidRPr="001A6A61" w:rsidRDefault="00121888" w:rsidP="00121888">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1"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1"/>
    </w:p>
    <w:p w14:paraId="2CFA00F0" w14:textId="77777777" w:rsidR="00121888" w:rsidRDefault="00121888" w:rsidP="00121888">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předmět plnění v Kč včetně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2"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0E02B408" w14:textId="77777777" w:rsidR="00121888" w:rsidRDefault="00121888" w:rsidP="0012188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Pr>
          <w:rFonts w:eastAsia="Times New Roman" w:cs="Calibri"/>
          <w:color w:val="000000"/>
          <w:lang w:eastAsia="ar-SA"/>
        </w:rPr>
        <w:t>prodávajícího</w:t>
      </w:r>
      <w:r w:rsidRPr="00C93691">
        <w:rPr>
          <w:rFonts w:eastAsia="Times New Roman" w:cs="Calibri"/>
          <w:color w:val="000000"/>
          <w:lang w:eastAsia="ar-SA"/>
        </w:rPr>
        <w:t>.</w:t>
      </w:r>
      <w:r>
        <w:rPr>
          <w:rFonts w:eastAsia="Times New Roman" w:cs="Calibri"/>
          <w:color w:val="000000"/>
          <w:lang w:eastAsia="ar-SA"/>
        </w:rPr>
        <w:t xml:space="preserve"> Kupní cena zároveň zahrnuje veškeré náklady na instalaci a montáž pro kompletní uvedení zařízení do provozu, komplexní zaškolení obsluhy v místě plnění, odborný servis, údržbu a </w:t>
      </w:r>
      <w:proofErr w:type="spellStart"/>
      <w:r>
        <w:rPr>
          <w:rFonts w:eastAsia="Times New Roman" w:cs="Calibri"/>
          <w:color w:val="000000"/>
          <w:lang w:eastAsia="ar-SA"/>
        </w:rPr>
        <w:t>PBTK</w:t>
      </w:r>
      <w:proofErr w:type="spellEnd"/>
      <w:r>
        <w:rPr>
          <w:rFonts w:eastAsia="Times New Roman" w:cs="Calibri"/>
          <w:color w:val="000000"/>
          <w:lang w:eastAsia="ar-SA"/>
        </w:rPr>
        <w:t xml:space="preserve"> (včetně veškerých souvisejících nákladů jako </w:t>
      </w:r>
      <w:r w:rsidRPr="00310FE3">
        <w:rPr>
          <w:rFonts w:eastAsia="Times New Roman" w:cs="Calibri"/>
          <w:color w:val="000000"/>
          <w:lang w:eastAsia="ar-SA"/>
        </w:rPr>
        <w:t>vystavení protokolu, cenu náhradních dílů, k</w:t>
      </w:r>
      <w:r>
        <w:rPr>
          <w:rFonts w:eastAsia="Times New Roman" w:cs="Calibri"/>
          <w:color w:val="000000"/>
          <w:lang w:eastAsia="ar-SA"/>
        </w:rPr>
        <w:t xml:space="preserve">teré se povinně periodicky mění, provedení el. revize, práci a </w:t>
      </w:r>
      <w:r w:rsidRPr="00310FE3">
        <w:rPr>
          <w:rFonts w:eastAsia="Times New Roman" w:cs="Calibri"/>
          <w:color w:val="000000"/>
          <w:lang w:eastAsia="ar-SA"/>
        </w:rPr>
        <w:t xml:space="preserve">dopravu </w:t>
      </w:r>
      <w:r>
        <w:rPr>
          <w:rFonts w:eastAsia="Times New Roman" w:cs="Calibri"/>
          <w:color w:val="000000"/>
          <w:lang w:eastAsia="ar-SA"/>
        </w:rPr>
        <w:t xml:space="preserve">techniků </w:t>
      </w:r>
      <w:r w:rsidRPr="00310FE3">
        <w:rPr>
          <w:rFonts w:eastAsia="Times New Roman" w:cs="Calibri"/>
          <w:color w:val="000000"/>
          <w:lang w:eastAsia="ar-SA"/>
        </w:rPr>
        <w:t>včetně času stráveného na cestě</w:t>
      </w:r>
      <w:r>
        <w:rPr>
          <w:rFonts w:eastAsia="Times New Roman" w:cs="Calibri"/>
          <w:color w:val="000000"/>
          <w:lang w:eastAsia="ar-SA"/>
        </w:rPr>
        <w:t>)</w:t>
      </w:r>
      <w:r w:rsidRPr="00310FE3">
        <w:rPr>
          <w:rFonts w:eastAsia="Times New Roman" w:cs="Calibri"/>
          <w:b/>
          <w:color w:val="000000"/>
          <w:lang w:eastAsia="ar-SA"/>
        </w:rPr>
        <w:t xml:space="preserve"> během záruční doby</w:t>
      </w:r>
      <w:r>
        <w:rPr>
          <w:rFonts w:eastAsia="Times New Roman" w:cs="Calibri"/>
          <w:color w:val="000000"/>
          <w:lang w:eastAsia="ar-SA"/>
        </w:rPr>
        <w:t>.</w:t>
      </w:r>
    </w:p>
    <w:p w14:paraId="6181881D" w14:textId="7679A7CB" w:rsidR="00D36394" w:rsidRPr="007428FF" w:rsidRDefault="00121888" w:rsidP="007428FF">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Pr="0050461E" w:rsidDel="00BD4DC5">
        <w:rPr>
          <w:rFonts w:eastAsia="Times New Roman" w:cs="Calibri"/>
          <w:color w:val="000000"/>
          <w:lang w:eastAsia="ar-SA"/>
        </w:rPr>
        <w:t>Celkovou a pro účely fakturace rozhodnou cenou se rozumí cena vč</w:t>
      </w:r>
      <w:r w:rsidRPr="0050461E">
        <w:rPr>
          <w:rFonts w:eastAsia="Times New Roman" w:cs="Calibri"/>
          <w:color w:val="000000"/>
          <w:lang w:eastAsia="ar-SA"/>
        </w:rPr>
        <w:t>etně</w:t>
      </w:r>
      <w:r w:rsidRPr="0050461E" w:rsidDel="00BD4DC5">
        <w:rPr>
          <w:rFonts w:eastAsia="Times New Roman" w:cs="Calibri"/>
          <w:color w:val="000000"/>
          <w:lang w:eastAsia="ar-SA"/>
        </w:rPr>
        <w:t xml:space="preserve"> DPH</w:t>
      </w:r>
      <w:r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36394">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62A39B8D" w14:textId="77777777" w:rsidR="00D36394" w:rsidRPr="00D36394" w:rsidRDefault="00D36394" w:rsidP="00D36394">
      <w:pPr>
        <w:suppressAutoHyphens/>
        <w:spacing w:before="120" w:after="0" w:line="240" w:lineRule="auto"/>
        <w:ind w:left="567"/>
        <w:jc w:val="both"/>
        <w:rPr>
          <w:rFonts w:eastAsia="Times New Roman" w:cs="Calibri"/>
          <w:color w:val="000000"/>
          <w:lang w:eastAsia="ar-SA"/>
        </w:rPr>
      </w:pPr>
      <w:r w:rsidRPr="00D36394">
        <w:rPr>
          <w:rFonts w:eastAsia="Times New Roman" w:cs="Calibri"/>
          <w:color w:val="000000"/>
          <w:lang w:eastAsia="ar-SA"/>
        </w:rPr>
        <w:t>Realizace předmětu plnění veřejné zakázky bude zahájena dnem nabytí účinnosti kupní smlouvy (dnem zveřejnění v Registru smluv).</w:t>
      </w:r>
    </w:p>
    <w:p w14:paraId="087CF29D" w14:textId="0583A310" w:rsidR="00121888" w:rsidRDefault="00D36394" w:rsidP="00D36394">
      <w:pPr>
        <w:suppressAutoHyphens/>
        <w:spacing w:before="120" w:after="0" w:line="240" w:lineRule="auto"/>
        <w:ind w:left="567"/>
        <w:jc w:val="both"/>
        <w:rPr>
          <w:rFonts w:eastAsia="Times New Roman" w:cs="Calibri"/>
          <w:b/>
          <w:color w:val="000000"/>
          <w:lang w:eastAsia="ar-SA"/>
        </w:rPr>
      </w:pPr>
      <w:r w:rsidRPr="00D36394">
        <w:rPr>
          <w:rFonts w:eastAsia="Times New Roman" w:cs="Calibri"/>
          <w:color w:val="000000"/>
          <w:lang w:eastAsia="ar-SA"/>
        </w:rPr>
        <w:t xml:space="preserve">Zadavatel odešle vybranému dodavateli nejpozději </w:t>
      </w:r>
      <w:r w:rsidR="00765847">
        <w:rPr>
          <w:rFonts w:eastAsia="Times New Roman" w:cs="Calibri"/>
          <w:color w:val="000000"/>
          <w:lang w:eastAsia="ar-SA"/>
        </w:rPr>
        <w:t>2 měsíce</w:t>
      </w:r>
      <w:r w:rsidRPr="00D36394">
        <w:rPr>
          <w:rFonts w:eastAsia="Times New Roman" w:cs="Calibri"/>
          <w:color w:val="000000"/>
          <w:lang w:eastAsia="ar-SA"/>
        </w:rPr>
        <w:t xml:space="preserve"> po nabytí účinnosti kupní smlouvy oficiální výzvu k zahájení plnění. Ode dne doručení této výzvy je dodavatel povinen dodat kompletní předmět veřejné zakázky, a to do </w:t>
      </w:r>
      <w:r w:rsidR="00F6641C">
        <w:rPr>
          <w:rFonts w:eastAsia="Times New Roman" w:cs="Calibri"/>
          <w:b/>
          <w:bCs/>
          <w:color w:val="000000"/>
          <w:lang w:eastAsia="ar-SA"/>
        </w:rPr>
        <w:t>3</w:t>
      </w:r>
      <w:r w:rsidRPr="00D36394">
        <w:rPr>
          <w:rFonts w:eastAsia="Times New Roman" w:cs="Calibri"/>
          <w:b/>
          <w:bCs/>
          <w:color w:val="000000"/>
          <w:lang w:eastAsia="ar-SA"/>
        </w:rPr>
        <w:t>5 kalendářních dnů</w:t>
      </w:r>
      <w:r w:rsidRPr="00D36394">
        <w:rPr>
          <w:rFonts w:eastAsia="Times New Roman" w:cs="Calibri"/>
          <w:color w:val="000000"/>
          <w:lang w:eastAsia="ar-SA"/>
        </w:rPr>
        <w:t>.</w:t>
      </w:r>
      <w:r w:rsidR="00121888">
        <w:rPr>
          <w:rFonts w:eastAsia="Times New Roman" w:cs="Calibri"/>
          <w:b/>
          <w:color w:val="000000"/>
          <w:lang w:eastAsia="ar-SA"/>
        </w:rPr>
        <w:tab/>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lastRenderedPageBreak/>
        <w:t>Místo plnění</w:t>
      </w:r>
    </w:p>
    <w:p w14:paraId="714798C2" w14:textId="6FD8F643" w:rsidR="00316C68" w:rsidRDefault="00121888" w:rsidP="00196464">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w:t>
      </w:r>
      <w:r w:rsidR="00196464">
        <w:rPr>
          <w:rFonts w:eastAsia="Times New Roman" w:cs="Calibri"/>
          <w:color w:val="000000"/>
          <w:lang w:eastAsia="cs-CZ"/>
        </w:rPr>
        <w:t>01</w:t>
      </w:r>
      <w:r>
        <w:rPr>
          <w:rFonts w:eastAsia="Times New Roman" w:cs="Calibri"/>
          <w:color w:val="000000"/>
          <w:lang w:eastAsia="cs-CZ"/>
        </w:rPr>
        <w:t xml:space="preserve"> Jihlava</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121888">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46E881CB" w14:textId="77777777" w:rsidR="00121888" w:rsidRDefault="00121888" w:rsidP="00121888">
      <w:pPr>
        <w:numPr>
          <w:ilvl w:val="1"/>
          <w:numId w:val="6"/>
        </w:numPr>
        <w:spacing w:before="120" w:line="240" w:lineRule="auto"/>
        <w:ind w:left="567" w:hanging="567"/>
        <w:jc w:val="both"/>
        <w:rPr>
          <w:lang w:eastAsia="cs-CZ"/>
        </w:rPr>
      </w:pPr>
      <w:r>
        <w:rPr>
          <w:lang w:eastAsia="cs-CZ"/>
        </w:rPr>
        <w:t xml:space="preserve">Prodávající je oprávněn vystavit po předání kompletního zařízení (předmětu plnění) v místě plnění fakturu na dodané zboží. </w:t>
      </w:r>
    </w:p>
    <w:p w14:paraId="60C81073" w14:textId="77777777" w:rsidR="00121888" w:rsidRDefault="00121888" w:rsidP="00121888">
      <w:pPr>
        <w:numPr>
          <w:ilvl w:val="1"/>
          <w:numId w:val="6"/>
        </w:numPr>
        <w:spacing w:before="120" w:line="240" w:lineRule="auto"/>
        <w:ind w:left="567" w:hanging="567"/>
        <w:jc w:val="both"/>
        <w:rPr>
          <w:lang w:eastAsia="cs-CZ"/>
        </w:rPr>
      </w:pPr>
      <w:r>
        <w:rPr>
          <w:lang w:eastAsia="cs-CZ"/>
        </w:rPr>
        <w:t>Kupující</w:t>
      </w:r>
      <w:r w:rsidRPr="00E118B9">
        <w:rPr>
          <w:lang w:eastAsia="cs-CZ"/>
        </w:rPr>
        <w:t xml:space="preserve"> je povinen uhradit </w:t>
      </w:r>
      <w:r>
        <w:rPr>
          <w:lang w:eastAsia="cs-CZ"/>
        </w:rPr>
        <w:t>prodávajícímu</w:t>
      </w:r>
      <w:r w:rsidRPr="00E118B9">
        <w:rPr>
          <w:lang w:eastAsia="cs-CZ"/>
        </w:rPr>
        <w:t xml:space="preserve"> kupní cenu na základě faktury vystavené </w:t>
      </w:r>
      <w:r>
        <w:rPr>
          <w:lang w:eastAsia="cs-CZ"/>
        </w:rPr>
        <w:t>prodávajícím,</w:t>
      </w:r>
      <w:r w:rsidRPr="00E118B9">
        <w:rPr>
          <w:lang w:eastAsia="cs-CZ"/>
        </w:rPr>
        <w:t xml:space="preserve"> v</w:t>
      </w:r>
      <w:r>
        <w:rPr>
          <w:lang w:eastAsia="cs-CZ"/>
        </w:rPr>
        <w:t> </w:t>
      </w:r>
      <w:r w:rsidRPr="00E118B9">
        <w:rPr>
          <w:lang w:eastAsia="cs-CZ"/>
        </w:rPr>
        <w:t>souladu s dodacím listem potvrzeným opr</w:t>
      </w:r>
      <w:r>
        <w:rPr>
          <w:lang w:eastAsia="cs-CZ"/>
        </w:rPr>
        <w:t xml:space="preserve">ávněným zaměstnancem kupujícího. </w:t>
      </w:r>
    </w:p>
    <w:p w14:paraId="762C0575"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Pr>
          <w:lang w:eastAsia="cs-CZ"/>
        </w:rPr>
        <w:t>kupujícímu</w:t>
      </w:r>
      <w:r w:rsidRPr="00E118B9">
        <w:rPr>
          <w:lang w:eastAsia="cs-CZ"/>
        </w:rPr>
        <w:t>.</w:t>
      </w:r>
    </w:p>
    <w:p w14:paraId="11DA591C" w14:textId="77777777" w:rsidR="00121888" w:rsidRDefault="00121888" w:rsidP="00121888">
      <w:pPr>
        <w:numPr>
          <w:ilvl w:val="1"/>
          <w:numId w:val="6"/>
        </w:numPr>
        <w:spacing w:before="120" w:line="240" w:lineRule="auto"/>
        <w:ind w:left="567" w:hanging="567"/>
        <w:jc w:val="both"/>
        <w:rPr>
          <w:lang w:eastAsia="cs-CZ"/>
        </w:rPr>
      </w:pPr>
      <w:r>
        <w:rPr>
          <w:lang w:eastAsia="cs-CZ"/>
        </w:rPr>
        <w:t>Prodávající</w:t>
      </w:r>
      <w:r w:rsidRPr="00E118B9">
        <w:rPr>
          <w:lang w:eastAsia="cs-CZ"/>
        </w:rPr>
        <w:t xml:space="preserve"> se zavazuje, že jím vystavené faktury budou obsahovat všechny náležitosti účetního a</w:t>
      </w:r>
      <w:r>
        <w:rPr>
          <w:lang w:eastAsia="cs-CZ"/>
        </w:rPr>
        <w:t> </w:t>
      </w:r>
      <w:r w:rsidRPr="00E118B9">
        <w:rPr>
          <w:lang w:eastAsia="cs-CZ"/>
        </w:rPr>
        <w:t>daňového dokladu stanovené obecně závaznými právními předpisy a smluvními ujednáními.</w:t>
      </w:r>
      <w:r w:rsidRPr="00BD40E3">
        <w:rPr>
          <w:lang w:eastAsia="cs-CZ"/>
        </w:rPr>
        <w:t xml:space="preserve"> </w:t>
      </w:r>
      <w:r>
        <w:rPr>
          <w:lang w:eastAsia="cs-CZ"/>
        </w:rPr>
        <w:t xml:space="preserve">Prodávající je povinen zaslat fakturu za předmět plnění na oficiální emailovou adresu pro příjem elektronických faktur: </w:t>
      </w:r>
      <w:hyperlink r:id="rId11" w:history="1">
        <w:proofErr w:type="spellStart"/>
        <w:r w:rsidRPr="00017C7E">
          <w:rPr>
            <w:rStyle w:val="Hypertextovodkaz"/>
            <w:lang w:eastAsia="cs-CZ"/>
          </w:rPr>
          <w:t>efaktura@nemji.cz</w:t>
        </w:r>
        <w:proofErr w:type="spellEnd"/>
      </w:hyperlink>
      <w:r>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w:t>
      </w:r>
      <w:proofErr w:type="spellStart"/>
      <w:r w:rsidR="0020653E" w:rsidRPr="00357F44">
        <w:rPr>
          <w:i/>
          <w:iCs/>
          <w:lang w:eastAsia="ar-SA"/>
        </w:rPr>
        <w:t>reg</w:t>
      </w:r>
      <w:proofErr w:type="spellEnd"/>
      <w:r w:rsidR="0020653E" w:rsidRPr="00533198">
        <w:rPr>
          <w:i/>
          <w:iCs/>
          <w:lang w:eastAsia="ar-SA"/>
        </w:rPr>
        <w:t xml:space="preserve">. č.: </w:t>
      </w:r>
      <w:proofErr w:type="spellStart"/>
      <w:r w:rsidR="0020653E" w:rsidRPr="00357F44">
        <w:rPr>
          <w:i/>
          <w:iCs/>
          <w:lang w:eastAsia="ar-SA"/>
        </w:rPr>
        <w:t>CZ.31.8.0</w:t>
      </w:r>
      <w:proofErr w:type="spellEnd"/>
      <w:r w:rsidR="0020653E" w:rsidRPr="00357F44">
        <w:rPr>
          <w:i/>
          <w:iCs/>
          <w:lang w:eastAsia="ar-SA"/>
        </w:rPr>
        <w:t>/0.0/0.0/23_072/0008263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w:t>
      </w:r>
      <w:proofErr w:type="spellStart"/>
      <w:r w:rsidRPr="007D2BAE">
        <w:rPr>
          <w:lang w:eastAsia="cs-CZ"/>
        </w:rPr>
        <w:t>106a</w:t>
      </w:r>
      <w:proofErr w:type="spellEnd"/>
      <w:r w:rsidRPr="007D2BAE">
        <w:rPr>
          <w:lang w:eastAsia="cs-CZ"/>
        </w:rPr>
        <w:t xml:space="preserve"> zákona o DPH, smluvní strany se dohodly, že </w:t>
      </w:r>
      <w:r>
        <w:rPr>
          <w:lang w:eastAsia="cs-CZ"/>
        </w:rPr>
        <w:t>kupující</w:t>
      </w:r>
      <w:r w:rsidRPr="007D2BAE">
        <w:rPr>
          <w:lang w:eastAsia="cs-CZ"/>
        </w:rPr>
        <w:t xml:space="preserve"> (Nemocnice Jihlava) uhradí DPH za zdanitelné plnění přímo příslušnému správci daně. </w:t>
      </w:r>
      <w:r>
        <w:rPr>
          <w:lang w:eastAsia="cs-CZ"/>
        </w:rPr>
        <w:t>Kupujícím</w:t>
      </w:r>
      <w:r w:rsidRPr="007D2BAE">
        <w:rPr>
          <w:lang w:eastAsia="cs-CZ"/>
        </w:rPr>
        <w:t xml:space="preserve"> takto provedená úhrada je považována za uhrazení příslušné části smluvní ceny, rovnající se výši</w:t>
      </w:r>
      <w:r>
        <w:rPr>
          <w:lang w:eastAsia="cs-CZ"/>
        </w:rPr>
        <w:t xml:space="preserve"> DPH fakturované prodávajícím</w:t>
      </w:r>
      <w:r w:rsidRPr="00E118B9">
        <w:rPr>
          <w:lang w:eastAsia="cs-CZ"/>
        </w:rPr>
        <w:t>.</w:t>
      </w:r>
    </w:p>
    <w:p w14:paraId="390A9AD9" w14:textId="71ABDBD0"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Pr>
          <w:rFonts w:eastAsia="Times New Roman" w:cs="Calibri"/>
          <w:color w:val="000000"/>
          <w:lang w:eastAsia="cs-CZ"/>
        </w:rPr>
        <w:t>prodávající</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77777777" w:rsidR="00121888" w:rsidRDefault="00121888" w:rsidP="000143A9">
      <w:pPr>
        <w:numPr>
          <w:ilvl w:val="1"/>
          <w:numId w:val="6"/>
        </w:numPr>
        <w:spacing w:before="120" w:line="240" w:lineRule="auto"/>
        <w:ind w:left="567" w:hanging="567"/>
        <w:jc w:val="both"/>
        <w:rPr>
          <w:lang w:eastAsia="ar-SA"/>
        </w:rPr>
      </w:pPr>
      <w:r>
        <w:rPr>
          <w:lang w:eastAsia="ar-SA"/>
        </w:rPr>
        <w:t>Prodávající se zavazuje oznámit termín dodávky zboží minimálně 3 dny před plánovaným termínem následujícím osobám na kontakt:</w:t>
      </w:r>
    </w:p>
    <w:p w14:paraId="50ECE69B" w14:textId="3E8D0E74" w:rsidR="000143A9" w:rsidRPr="00D51157" w:rsidRDefault="00E73F18" w:rsidP="000143A9">
      <w:pPr>
        <w:shd w:val="clear" w:color="auto" w:fill="D9D9D9"/>
        <w:spacing w:before="120" w:after="120" w:line="240" w:lineRule="auto"/>
        <w:ind w:left="567"/>
        <w:jc w:val="both"/>
        <w:rPr>
          <w:rStyle w:val="Hypertextovodkaz"/>
          <w:lang w:eastAsia="ar-SA"/>
        </w:rPr>
      </w:pPr>
      <w:r>
        <w:rPr>
          <w:b/>
          <w:bCs/>
          <w:lang w:eastAsia="ar-SA"/>
        </w:rPr>
        <w:t xml:space="preserve">MUDr. </w:t>
      </w:r>
      <w:r w:rsidR="00E80415">
        <w:rPr>
          <w:b/>
          <w:bCs/>
          <w:lang w:eastAsia="ar-SA"/>
        </w:rPr>
        <w:t xml:space="preserve">Martina </w:t>
      </w:r>
      <w:proofErr w:type="spellStart"/>
      <w:r w:rsidR="00E80415">
        <w:rPr>
          <w:b/>
          <w:bCs/>
          <w:lang w:eastAsia="ar-SA"/>
        </w:rPr>
        <w:t>Wollmuthová</w:t>
      </w:r>
      <w:proofErr w:type="spellEnd"/>
      <w:r w:rsidR="00AE6F04">
        <w:rPr>
          <w:b/>
          <w:bCs/>
          <w:lang w:eastAsia="ar-SA"/>
        </w:rPr>
        <w:t xml:space="preserve">, primář </w:t>
      </w:r>
      <w:proofErr w:type="spellStart"/>
      <w:r w:rsidR="00AE6F04">
        <w:rPr>
          <w:b/>
          <w:bCs/>
          <w:lang w:eastAsia="ar-SA"/>
        </w:rPr>
        <w:t>OZM</w:t>
      </w:r>
      <w:proofErr w:type="spellEnd"/>
      <w:r w:rsidR="000143A9" w:rsidRPr="000143A9">
        <w:rPr>
          <w:b/>
          <w:bCs/>
          <w:lang w:eastAsia="ar-SA"/>
        </w:rPr>
        <w:t>:</w:t>
      </w:r>
      <w:r w:rsidR="000143A9" w:rsidRPr="00D51157">
        <w:rPr>
          <w:lang w:eastAsia="ar-SA"/>
        </w:rPr>
        <w:t xml:space="preserve"> </w:t>
      </w:r>
      <w:r w:rsidR="00200753" w:rsidRPr="00200753">
        <w:rPr>
          <w:lang w:eastAsia="ar-SA"/>
        </w:rPr>
        <w:t>+420 567 157 711</w:t>
      </w:r>
      <w:r w:rsidR="000143A9" w:rsidRPr="00D51157">
        <w:rPr>
          <w:lang w:eastAsia="ar-SA"/>
        </w:rPr>
        <w:t xml:space="preserve">, </w:t>
      </w:r>
      <w:hyperlink r:id="rId12" w:history="1">
        <w:proofErr w:type="spellStart"/>
        <w:r w:rsidR="00200753" w:rsidRPr="006C4127">
          <w:rPr>
            <w:rStyle w:val="Hypertextovodkaz"/>
            <w:lang w:eastAsia="ar-SA"/>
          </w:rPr>
          <w:t>wollmuthovam@nemji.cz</w:t>
        </w:r>
        <w:proofErr w:type="spellEnd"/>
      </w:hyperlink>
    </w:p>
    <w:p w14:paraId="2B57B09C" w14:textId="25768987" w:rsidR="000143A9" w:rsidRPr="00A73C6E" w:rsidRDefault="000143A9" w:rsidP="000143A9">
      <w:pPr>
        <w:shd w:val="clear" w:color="auto" w:fill="D9D9D9"/>
        <w:spacing w:before="120" w:after="120" w:line="240" w:lineRule="auto"/>
        <w:ind w:left="567"/>
        <w:jc w:val="both"/>
        <w:rPr>
          <w:lang w:eastAsia="ar-SA"/>
        </w:rPr>
      </w:pPr>
      <w:r w:rsidRPr="000143A9">
        <w:rPr>
          <w:b/>
          <w:bCs/>
          <w:lang w:eastAsia="ar-SA"/>
        </w:rPr>
        <w:lastRenderedPageBreak/>
        <w:t xml:space="preserve">Ing. </w:t>
      </w:r>
      <w:r w:rsidR="00F3213E">
        <w:rPr>
          <w:b/>
          <w:bCs/>
          <w:lang w:eastAsia="ar-SA"/>
        </w:rPr>
        <w:t>Marcela Stejskalová</w:t>
      </w:r>
      <w:r w:rsidRPr="000143A9">
        <w:rPr>
          <w:b/>
          <w:bCs/>
          <w:lang w:eastAsia="ar-SA"/>
        </w:rPr>
        <w:t>, biomedicínský inženýr:</w:t>
      </w:r>
      <w:r w:rsidRPr="00A73C6E">
        <w:rPr>
          <w:lang w:eastAsia="ar-SA"/>
        </w:rPr>
        <w:t xml:space="preserve"> +420</w:t>
      </w:r>
      <w:r w:rsidR="00384693">
        <w:rPr>
          <w:lang w:eastAsia="ar-SA"/>
        </w:rPr>
        <w:t xml:space="preserve"> 705</w:t>
      </w:r>
      <w:r w:rsidR="001235B5">
        <w:rPr>
          <w:lang w:eastAsia="ar-SA"/>
        </w:rPr>
        <w:t>791514</w:t>
      </w:r>
      <w:r w:rsidRPr="00A73C6E">
        <w:rPr>
          <w:lang w:eastAsia="ar-SA"/>
        </w:rPr>
        <w:t xml:space="preserve">, </w:t>
      </w:r>
      <w:hyperlink r:id="rId13" w:history="1">
        <w:proofErr w:type="spellStart"/>
        <w:r w:rsidR="001B372B" w:rsidRPr="009E0D6A">
          <w:rPr>
            <w:rStyle w:val="Hypertextovodkaz"/>
            <w:lang w:eastAsia="ar-SA"/>
          </w:rPr>
          <w:t>stejskalovam2@nemji.cz</w:t>
        </w:r>
        <w:proofErr w:type="spellEnd"/>
      </w:hyperlink>
      <w:r w:rsidR="00AF72E8">
        <w:rPr>
          <w:lang w:eastAsia="ar-SA"/>
        </w:rPr>
        <w:t xml:space="preserve"> </w:t>
      </w:r>
    </w:p>
    <w:p w14:paraId="5CA1712A" w14:textId="45C2134B" w:rsidR="000143A9" w:rsidRDefault="000143A9" w:rsidP="000143A9">
      <w:pPr>
        <w:spacing w:before="120" w:line="240" w:lineRule="auto"/>
        <w:ind w:left="567"/>
        <w:jc w:val="both"/>
        <w:rPr>
          <w:lang w:eastAsia="ar-SA"/>
        </w:rPr>
      </w:pPr>
      <w:r>
        <w:rPr>
          <w:lang w:eastAsia="ar-SA"/>
        </w:rPr>
        <w:t xml:space="preserve">Prodávající je povinen v rámci </w:t>
      </w:r>
      <w:proofErr w:type="spellStart"/>
      <w:r>
        <w:rPr>
          <w:lang w:eastAsia="ar-SA"/>
        </w:rPr>
        <w:t>předinstalační</w:t>
      </w:r>
      <w:proofErr w:type="spellEnd"/>
      <w:r>
        <w:rPr>
          <w:lang w:eastAsia="ar-SA"/>
        </w:rPr>
        <w:t xml:space="preserve"> přípravy specifikovat veškeré technické podmínky a požadavky na instalaci přístroje, včetně kompletního uvedení zařízení do provozu,</w:t>
      </w:r>
      <w:r w:rsidRPr="00D03187">
        <w:rPr>
          <w:lang w:eastAsia="ar-SA"/>
        </w:rPr>
        <w:t xml:space="preserve"> </w:t>
      </w:r>
      <w:r>
        <w:rPr>
          <w:lang w:eastAsia="ar-SA"/>
        </w:rPr>
        <w:t>v místě plnění. Tyto podmínky předá prodávající kupujícímu nejpozději 7 kalendářních dnů po podpisu kupní smlouvy.</w:t>
      </w:r>
    </w:p>
    <w:p w14:paraId="11448A22"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předat </w:t>
      </w:r>
      <w:r>
        <w:rPr>
          <w:lang w:eastAsia="ar-SA"/>
        </w:rPr>
        <w:t>kupujícímu</w:t>
      </w:r>
      <w:r w:rsidRPr="00C93691">
        <w:rPr>
          <w:lang w:eastAsia="ar-SA"/>
        </w:rPr>
        <w:t xml:space="preserve"> nejpozději společně s dodávkou zboží veškerou dokumentaci nutnou k převzetí a řádnému užívání zboží, kterou vyžadují příslušné obecně závazné právní předpisy</w:t>
      </w:r>
      <w:r>
        <w:rPr>
          <w:lang w:eastAsia="ar-SA"/>
        </w:rPr>
        <w:t>.</w:t>
      </w:r>
    </w:p>
    <w:p w14:paraId="0D73FB78"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Závazek </w:t>
      </w:r>
      <w:r>
        <w:rPr>
          <w:lang w:eastAsia="ar-SA"/>
        </w:rPr>
        <w:t>prodávajícího</w:t>
      </w:r>
      <w:r w:rsidRPr="00891B4A">
        <w:rPr>
          <w:lang w:eastAsia="ar-SA"/>
        </w:rPr>
        <w:t xml:space="preserve"> dodat zboží v rozsahu podle této smlouvy je splněn dnem podpisu předávacího protokolu mezi </w:t>
      </w:r>
      <w:r>
        <w:rPr>
          <w:lang w:eastAsia="ar-SA"/>
        </w:rPr>
        <w:t>prodávajícím</w:t>
      </w:r>
      <w:r w:rsidRPr="00891B4A">
        <w:rPr>
          <w:lang w:eastAsia="ar-SA"/>
        </w:rPr>
        <w:t xml:space="preserve"> a </w:t>
      </w:r>
      <w:r>
        <w:rPr>
          <w:lang w:eastAsia="ar-SA"/>
        </w:rPr>
        <w:t>kupujícím</w:t>
      </w:r>
      <w:r w:rsidRPr="00891B4A">
        <w:rPr>
          <w:lang w:eastAsia="ar-SA"/>
        </w:rPr>
        <w:t xml:space="preserve">. Předávací protokol je za </w:t>
      </w:r>
      <w:r>
        <w:rPr>
          <w:lang w:eastAsia="ar-SA"/>
        </w:rPr>
        <w:t>kupujícího</w:t>
      </w:r>
      <w:r w:rsidRPr="00891B4A">
        <w:rPr>
          <w:lang w:eastAsia="ar-SA"/>
        </w:rPr>
        <w:t xml:space="preserve"> oprávněn podepsat pracovník pověřený statutárním orgánem </w:t>
      </w:r>
      <w:r>
        <w:rPr>
          <w:lang w:eastAsia="ar-SA"/>
        </w:rPr>
        <w:t>kupujícího</w:t>
      </w:r>
      <w:r w:rsidRPr="00891B4A">
        <w:rPr>
          <w:lang w:eastAsia="ar-SA"/>
        </w:rPr>
        <w:t xml:space="preserve">. Jedno vyhotovení předávacího protokolu zůstává </w:t>
      </w:r>
      <w:r>
        <w:rPr>
          <w:lang w:eastAsia="ar-SA"/>
        </w:rPr>
        <w:t>prodávajícímu</w:t>
      </w:r>
      <w:r w:rsidRPr="00891B4A">
        <w:rPr>
          <w:lang w:eastAsia="ar-SA"/>
        </w:rPr>
        <w:t xml:space="preserve"> pro jeho potřeby a druhé vyhotovení zůstává </w:t>
      </w:r>
      <w:r>
        <w:rPr>
          <w:lang w:eastAsia="ar-SA"/>
        </w:rPr>
        <w:t>kupujícímu</w:t>
      </w:r>
      <w:r w:rsidRPr="00891B4A">
        <w:rPr>
          <w:lang w:eastAsia="ar-SA"/>
        </w:rPr>
        <w:t>.</w:t>
      </w:r>
      <w:r w:rsidRPr="00891B4A">
        <w:t xml:space="preserve"> </w:t>
      </w:r>
    </w:p>
    <w:p w14:paraId="3582D827"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Pracovník </w:t>
      </w:r>
      <w:r>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77AB146D"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odpovídá za to, že dodané zboží je způsobilé k užití v souladu s jeho určením a odpovídá všem požadavkům obecně závazných</w:t>
      </w:r>
      <w:r>
        <w:rPr>
          <w:lang w:eastAsia="ar-SA"/>
        </w:rPr>
        <w:t xml:space="preserve"> právních předpisů. </w:t>
      </w:r>
    </w:p>
    <w:p w14:paraId="58472D3F" w14:textId="326C7552" w:rsidR="000143A9" w:rsidRDefault="00121888" w:rsidP="000143A9">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zajistit přepravu dodávaného zboží způsobem vylučujícím jakékoliv jeho poškození nebo znehodnocení. </w:t>
      </w:r>
      <w:r>
        <w:rPr>
          <w:lang w:eastAsia="ar-SA"/>
        </w:rPr>
        <w:t>Kupující</w:t>
      </w:r>
      <w:r w:rsidRPr="00C93691">
        <w:rPr>
          <w:lang w:eastAsia="ar-SA"/>
        </w:rPr>
        <w:t xml:space="preserve"> je povinen zboží před převzetím zkontrolovat a zjevné vady okamžitě </w:t>
      </w:r>
      <w:r>
        <w:rPr>
          <w:lang w:eastAsia="ar-SA"/>
        </w:rPr>
        <w:t>zapsat</w:t>
      </w:r>
      <w:r w:rsidRPr="00C93691">
        <w:rPr>
          <w:lang w:eastAsia="ar-SA"/>
        </w:rPr>
        <w:t xml:space="preserve">. </w:t>
      </w:r>
      <w:r>
        <w:rPr>
          <w:lang w:eastAsia="ar-SA"/>
        </w:rPr>
        <w:t>Kupující</w:t>
      </w:r>
      <w:r w:rsidRPr="00C93691">
        <w:rPr>
          <w:lang w:eastAsia="ar-SA"/>
        </w:rPr>
        <w:t xml:space="preserve"> může odmítnout zboží převzít, zejména pokud </w:t>
      </w:r>
      <w:r>
        <w:rPr>
          <w:lang w:eastAsia="ar-SA"/>
        </w:rPr>
        <w:t>prodávající</w:t>
      </w:r>
      <w:r w:rsidRPr="00C93691">
        <w:rPr>
          <w:lang w:eastAsia="ar-SA"/>
        </w:rPr>
        <w:t xml:space="preserve"> nedodá zboží v objednaném množství nebo druhovém složení, pokud zboží bude mít zjevné vady v jakosti nebo bude poškozené nebo pokud </w:t>
      </w:r>
      <w:r>
        <w:rPr>
          <w:lang w:eastAsia="ar-SA"/>
        </w:rPr>
        <w:t>prodávající</w:t>
      </w:r>
      <w:r w:rsidRPr="00C93691">
        <w:rPr>
          <w:lang w:eastAsia="ar-SA"/>
        </w:rPr>
        <w:t xml:space="preserve"> nedodá doklady nutné k převzetí a řádnému užívání zboží. </w:t>
      </w:r>
      <w:r>
        <w:rPr>
          <w:lang w:eastAsia="ar-SA"/>
        </w:rPr>
        <w:t>Prodávající</w:t>
      </w:r>
      <w:r w:rsidRPr="00C93691">
        <w:rPr>
          <w:lang w:eastAsia="ar-SA"/>
        </w:rPr>
        <w:t xml:space="preserve"> má v takovém případě povinnost dodat bez zbyteč</w:t>
      </w:r>
      <w:r>
        <w:rPr>
          <w:lang w:eastAsia="ar-SA"/>
        </w:rPr>
        <w:t xml:space="preserve">ného odkladu </w:t>
      </w:r>
      <w:r w:rsidRPr="00C93691">
        <w:rPr>
          <w:lang w:eastAsia="ar-SA"/>
        </w:rPr>
        <w:t xml:space="preserve">zboží nové, v souladu s objednávkou </w:t>
      </w:r>
      <w:r>
        <w:rPr>
          <w:lang w:eastAsia="ar-SA"/>
        </w:rPr>
        <w:t>kupujícího</w:t>
      </w:r>
      <w:r w:rsidRPr="00C93691">
        <w:rPr>
          <w:lang w:eastAsia="ar-SA"/>
        </w:rPr>
        <w:t>.</w:t>
      </w:r>
    </w:p>
    <w:p w14:paraId="05DD94BF" w14:textId="77777777" w:rsidR="000143A9" w:rsidRDefault="000143A9" w:rsidP="000143A9">
      <w:pPr>
        <w:spacing w:before="120" w:line="240" w:lineRule="auto"/>
        <w:jc w:val="both"/>
        <w:rPr>
          <w:lang w:eastAsia="ar-SA"/>
        </w:rPr>
      </w:pPr>
    </w:p>
    <w:p w14:paraId="7B82E214" w14:textId="77777777" w:rsidR="00121888" w:rsidRPr="00891B4A" w:rsidRDefault="00121888" w:rsidP="00121888">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6728230F"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891B4A">
        <w:rPr>
          <w:lang w:eastAsia="ar-SA"/>
        </w:rPr>
        <w:t xml:space="preserve"> odpovídá za vady, jež má zařízení v době jeho předání a dále odpovídá za vady zařízení zjištěné v záruční době.</w:t>
      </w:r>
      <w:r w:rsidRPr="00C93691">
        <w:rPr>
          <w:lang w:eastAsia="ar-SA"/>
        </w:rPr>
        <w:t xml:space="preserve"> Skryté vady je </w:t>
      </w:r>
      <w:r>
        <w:rPr>
          <w:lang w:eastAsia="ar-SA"/>
        </w:rPr>
        <w:t>kupující</w:t>
      </w:r>
      <w:r w:rsidRPr="00C93691">
        <w:rPr>
          <w:lang w:eastAsia="ar-SA"/>
        </w:rPr>
        <w:t xml:space="preserve"> povinen </w:t>
      </w:r>
      <w:r>
        <w:rPr>
          <w:lang w:eastAsia="ar-SA"/>
        </w:rPr>
        <w:t>prodávajícímu</w:t>
      </w:r>
      <w:r w:rsidRPr="00C93691">
        <w:rPr>
          <w:lang w:eastAsia="ar-SA"/>
        </w:rPr>
        <w:t xml:space="preserve"> oznámit bezodkladně po jejich zjištění. V případě reklamace skrytých vad zboží je </w:t>
      </w:r>
      <w:r>
        <w:rPr>
          <w:lang w:eastAsia="ar-SA"/>
        </w:rPr>
        <w:t>prodávající</w:t>
      </w:r>
      <w:r w:rsidRPr="00C93691">
        <w:rPr>
          <w:lang w:eastAsia="ar-SA"/>
        </w:rPr>
        <w:t xml:space="preserve"> povinen toto zboží od </w:t>
      </w:r>
      <w:r>
        <w:rPr>
          <w:lang w:eastAsia="ar-SA"/>
        </w:rPr>
        <w:t>kupujícího</w:t>
      </w:r>
      <w:r w:rsidRPr="00C93691">
        <w:rPr>
          <w:lang w:eastAsia="ar-SA"/>
        </w:rPr>
        <w:t xml:space="preserve"> odebrat zpět a jeho cenu </w:t>
      </w:r>
      <w:r>
        <w:rPr>
          <w:lang w:eastAsia="ar-SA"/>
        </w:rPr>
        <w:t>kupujícímu</w:t>
      </w:r>
      <w:r w:rsidRPr="00C93691">
        <w:rPr>
          <w:lang w:eastAsia="ar-SA"/>
        </w:rPr>
        <w:t xml:space="preserve"> uhradit, popř. dodat zboží náhradní.</w:t>
      </w:r>
    </w:p>
    <w:p w14:paraId="330D30DD" w14:textId="0D50EB3D" w:rsidR="00855732" w:rsidRDefault="00855732" w:rsidP="00121888">
      <w:pPr>
        <w:numPr>
          <w:ilvl w:val="1"/>
          <w:numId w:val="6"/>
        </w:numPr>
        <w:spacing w:before="120" w:line="240" w:lineRule="auto"/>
        <w:ind w:left="567" w:hanging="567"/>
        <w:jc w:val="both"/>
      </w:pPr>
      <w:r w:rsidRPr="005C3D41">
        <w:rPr>
          <w:bCs/>
          <w:lang w:eastAsia="ar-SA"/>
        </w:rPr>
        <w:t>Každá ze smluvních stran nese odpovědnost za způsobenou škodu v rámci platných právních</w:t>
      </w:r>
      <w:r>
        <w:rPr>
          <w:bCs/>
          <w:lang w:eastAsia="ar-SA"/>
        </w:rPr>
        <w:t xml:space="preserve"> </w:t>
      </w:r>
      <w:r w:rsidRPr="005C3D41">
        <w:rPr>
          <w:bCs/>
          <w:lang w:eastAsia="ar-SA"/>
        </w:rPr>
        <w:t xml:space="preserve">předpisů a smlouvy. </w:t>
      </w:r>
      <w:r>
        <w:rPr>
          <w:bCs/>
          <w:lang w:eastAsia="ar-SA"/>
        </w:rPr>
        <w:t>Prodávající</w:t>
      </w:r>
      <w:r w:rsidRPr="005C3D41">
        <w:rPr>
          <w:bCs/>
          <w:lang w:eastAsia="ar-SA"/>
        </w:rPr>
        <w:t xml:space="preserve"> plně odpovídá za splnění smlouvy rovněž v případě, že</w:t>
      </w:r>
      <w:r>
        <w:rPr>
          <w:bCs/>
          <w:lang w:eastAsia="ar-SA"/>
        </w:rPr>
        <w:t xml:space="preserve"> </w:t>
      </w:r>
      <w:r w:rsidRPr="005C3D41">
        <w:rPr>
          <w:bCs/>
          <w:lang w:eastAsia="ar-SA"/>
        </w:rPr>
        <w:t>příslušnou část plnění poskytuje prostřednictvím třetí osoby (poddodavatele</w:t>
      </w:r>
      <w:r>
        <w:rPr>
          <w:bCs/>
          <w:lang w:eastAsia="ar-SA"/>
        </w:rPr>
        <w:t>).</w:t>
      </w:r>
    </w:p>
    <w:p w14:paraId="09D5D1CA" w14:textId="50A3B2BF" w:rsidR="00121888" w:rsidRPr="00551DA1" w:rsidRDefault="00121888" w:rsidP="00121888">
      <w:pPr>
        <w:numPr>
          <w:ilvl w:val="1"/>
          <w:numId w:val="6"/>
        </w:numPr>
        <w:spacing w:before="120" w:line="240" w:lineRule="auto"/>
        <w:ind w:left="567" w:hanging="567"/>
        <w:jc w:val="both"/>
      </w:pPr>
      <w:r>
        <w:rPr>
          <w:lang w:eastAsia="ar-SA"/>
        </w:rPr>
        <w:t xml:space="preserve">Prodávající </w:t>
      </w:r>
      <w:r w:rsidRPr="00551DA1">
        <w:t xml:space="preserve">poskytuje na zařízení záruku za jakost v délce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rsidRPr="00551DA1">
        <w:t xml:space="preserve">měsíců. Záruční doba počíná běžet dnem předání a převzetí zařízení </w:t>
      </w:r>
      <w:r>
        <w:t>kupujícím</w:t>
      </w:r>
      <w:r w:rsidRPr="00551DA1">
        <w:t>.</w:t>
      </w:r>
      <w:r w:rsidRPr="00551DA1">
        <w:rPr>
          <w:rFonts w:ascii="Arial" w:eastAsia="Times New Roman" w:hAnsi="Arial" w:cs="Arial"/>
          <w:color w:val="000000"/>
          <w:sz w:val="20"/>
          <w:szCs w:val="20"/>
          <w:lang w:eastAsia="ar-SA"/>
        </w:rPr>
        <w:t xml:space="preserve"> </w:t>
      </w:r>
    </w:p>
    <w:p w14:paraId="6ADDF5F7" w14:textId="77777777" w:rsidR="00121888" w:rsidRDefault="00121888" w:rsidP="00121888">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t>prodávajícím</w:t>
      </w:r>
      <w:r w:rsidRPr="00551DA1">
        <w:t xml:space="preserve">. </w:t>
      </w:r>
    </w:p>
    <w:p w14:paraId="6031FEC9" w14:textId="479EA2D0" w:rsidR="00121888" w:rsidRDefault="00557CF5" w:rsidP="00121888">
      <w:pPr>
        <w:numPr>
          <w:ilvl w:val="1"/>
          <w:numId w:val="6"/>
        </w:numPr>
        <w:spacing w:before="120" w:line="240" w:lineRule="auto"/>
        <w:ind w:left="567" w:hanging="567"/>
        <w:jc w:val="both"/>
      </w:pPr>
      <w:r>
        <w:lastRenderedPageBreak/>
        <w:t>Prodávající se zavazuje k provádění pravidelných preventivních kontrol všech dodaných prvků předmětu plnění</w:t>
      </w:r>
      <w:r w:rsidRPr="006117C1">
        <w:t xml:space="preserve"> </w:t>
      </w:r>
      <w:r w:rsidRPr="00DA06D1">
        <w:t xml:space="preserve">dle pokynů výrobce </w:t>
      </w:r>
      <w:r>
        <w:t>a</w:t>
      </w:r>
      <w:r w:rsidRPr="00DA06D1">
        <w:t xml:space="preserve"> </w:t>
      </w:r>
      <w:r>
        <w:t xml:space="preserve">platných vyhlášek, včetně kontroly kvality, kalibrace, a </w:t>
      </w:r>
      <w:r w:rsidRPr="00DA06D1">
        <w:t>nastavení přístroje</w:t>
      </w:r>
      <w:r>
        <w:t>/SW</w:t>
      </w:r>
      <w:r w:rsidR="00121888">
        <w:t xml:space="preserve">. Dále je povinen k provádění povinných bezpečnostně technických kontrol v souladu s požadavky zákona </w:t>
      </w:r>
      <w:r w:rsidR="00121888" w:rsidRPr="00255DB6">
        <w:rPr>
          <w:bCs/>
        </w:rPr>
        <w:t xml:space="preserve">č. </w:t>
      </w:r>
      <w:r w:rsidR="00FA070B">
        <w:rPr>
          <w:bCs/>
        </w:rPr>
        <w:t>375</w:t>
      </w:r>
      <w:r w:rsidR="00FA070B" w:rsidRPr="001C68FC">
        <w:rPr>
          <w:bCs/>
        </w:rPr>
        <w:t>/202</w:t>
      </w:r>
      <w:r w:rsidR="00FA070B">
        <w:rPr>
          <w:bCs/>
        </w:rPr>
        <w:t xml:space="preserve">2 </w:t>
      </w:r>
      <w:r w:rsidR="00121888" w:rsidRPr="00F70504">
        <w:rPr>
          <w:bCs/>
        </w:rPr>
        <w:t>Sb., o zdravotnických prostředcích</w:t>
      </w:r>
      <w:r w:rsidR="00121888" w:rsidRPr="00255DB6">
        <w:rPr>
          <w:bCs/>
        </w:rPr>
        <w:t xml:space="preserve"> v platném znění</w:t>
      </w:r>
      <w:r w:rsidR="00121888">
        <w:rPr>
          <w:bCs/>
        </w:rPr>
        <w:t>, včetně elektrické revize. Veškeré náklady jsou zahrnuty v kupní ceně zboží.</w:t>
      </w:r>
    </w:p>
    <w:p w14:paraId="7908612C" w14:textId="77777777" w:rsidR="00121888" w:rsidRDefault="00121888" w:rsidP="00121888">
      <w:pPr>
        <w:numPr>
          <w:ilvl w:val="1"/>
          <w:numId w:val="6"/>
        </w:numPr>
        <w:spacing w:before="120" w:line="240" w:lineRule="auto"/>
        <w:ind w:left="567" w:hanging="567"/>
        <w:jc w:val="both"/>
      </w:pPr>
      <w:r w:rsidRPr="00551DA1">
        <w:t xml:space="preserve">Plnění poskytnutá </w:t>
      </w:r>
      <w:r>
        <w:t>prodávající</w:t>
      </w:r>
      <w:r w:rsidRPr="00551DA1">
        <w:t>m</w:t>
      </w:r>
      <w:r>
        <w:t>,</w:t>
      </w:r>
      <w:r w:rsidRPr="00551DA1">
        <w:t xml:space="preserve"> na základě uplatnění záruky za jakost ze strany </w:t>
      </w:r>
      <w:r>
        <w:t>kupujícího,</w:t>
      </w:r>
      <w:r w:rsidRPr="00551DA1">
        <w:t xml:space="preserve"> zahrnují zejména veškeré práce spojené s odstraněním reklamovaných závad, dodání veškerých náhradních dílů, veškeré cestovní náhrady</w:t>
      </w:r>
      <w:r>
        <w:t xml:space="preserve"> servisních techniků</w:t>
      </w:r>
      <w:r w:rsidRPr="00551DA1">
        <w:t>, jakož i další náklady související s odstraňováním reklamovaných vad zařízení</w:t>
      </w:r>
      <w:r>
        <w:t xml:space="preserve">. </w:t>
      </w:r>
    </w:p>
    <w:p w14:paraId="1FA02F26" w14:textId="77777777" w:rsidR="007B0DDE" w:rsidRPr="00551DA1" w:rsidRDefault="007B0DDE" w:rsidP="007B0DDE">
      <w:pPr>
        <w:numPr>
          <w:ilvl w:val="1"/>
          <w:numId w:val="6"/>
        </w:numPr>
        <w:spacing w:before="120" w:line="240" w:lineRule="auto"/>
        <w:ind w:left="567" w:hanging="567"/>
        <w:jc w:val="both"/>
      </w:pPr>
      <w:r w:rsidRPr="00551DA1">
        <w:t xml:space="preserve">V případě uplatnění záruky za jakost může </w:t>
      </w:r>
      <w:r>
        <w:t>kupující</w:t>
      </w:r>
      <w:r w:rsidRPr="00551DA1">
        <w:t>:</w:t>
      </w:r>
    </w:p>
    <w:p w14:paraId="5F3D89BD" w14:textId="77777777" w:rsidR="007B0DDE" w:rsidRDefault="007B0DDE" w:rsidP="007B0DDE">
      <w:pPr>
        <w:numPr>
          <w:ilvl w:val="0"/>
          <w:numId w:val="10"/>
        </w:numPr>
        <w:spacing w:before="120" w:line="240" w:lineRule="auto"/>
        <w:ind w:left="993" w:hanging="426"/>
        <w:jc w:val="both"/>
      </w:pPr>
      <w:r w:rsidRPr="00551DA1">
        <w:t>požadovat bezplatné odstranění reklamovaných vad zařízení,</w:t>
      </w:r>
    </w:p>
    <w:p w14:paraId="3453C1BD" w14:textId="77777777" w:rsidR="007B0DDE" w:rsidRDefault="007B0DDE" w:rsidP="007B0DDE">
      <w:pPr>
        <w:numPr>
          <w:ilvl w:val="0"/>
          <w:numId w:val="10"/>
        </w:numPr>
        <w:spacing w:before="120" w:line="240" w:lineRule="auto"/>
        <w:ind w:left="993" w:hanging="426"/>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Pr="00551DA1">
        <w:t xml:space="preserve">15 dnů nebo pokud není reklamovaná vada do 15 dnů odstraněna; </w:t>
      </w:r>
      <w:r>
        <w:t>prodávající</w:t>
      </w:r>
      <w:r w:rsidRPr="00551DA1">
        <w:t xml:space="preserve"> je pak povinen dodat </w:t>
      </w:r>
      <w:r>
        <w:t>kupujícímu</w:t>
      </w:r>
      <w:r w:rsidRPr="00551DA1">
        <w:t xml:space="preserve"> bezplatně náhradní plnění do 15 dnů ode dne uplatnění požadavku ze strany </w:t>
      </w:r>
      <w:r>
        <w:t>kupujícího,</w:t>
      </w:r>
    </w:p>
    <w:p w14:paraId="75C0B484" w14:textId="0C3C4C46" w:rsidR="007B0DDE" w:rsidRDefault="007B0DDE" w:rsidP="007B0DDE">
      <w:pPr>
        <w:numPr>
          <w:ilvl w:val="0"/>
          <w:numId w:val="10"/>
        </w:numPr>
        <w:spacing w:before="120" w:line="240" w:lineRule="auto"/>
        <w:ind w:left="993" w:hanging="426"/>
        <w:jc w:val="both"/>
      </w:pPr>
      <w:r w:rsidRPr="00551DA1">
        <w:t>požadovat poskytnutí slevy z kupní ceny, nebo odstoupit od smlouvy v případě, že se jedná o o</w:t>
      </w:r>
      <w:r>
        <w:t>pakující se vady stejného druhu.</w:t>
      </w:r>
    </w:p>
    <w:p w14:paraId="0F14EAF0" w14:textId="77777777" w:rsidR="00D05239" w:rsidRDefault="00D05239" w:rsidP="00D05239">
      <w:pPr>
        <w:numPr>
          <w:ilvl w:val="1"/>
          <w:numId w:val="6"/>
        </w:numPr>
        <w:spacing w:before="120" w:line="240" w:lineRule="auto"/>
        <w:ind w:left="567" w:hanging="567"/>
        <w:jc w:val="both"/>
      </w:pPr>
      <w:r>
        <w:t>Kupující</w:t>
      </w:r>
      <w:r w:rsidRPr="00551DA1">
        <w:t xml:space="preserve"> je </w:t>
      </w:r>
      <w:r>
        <w:t>povinen oznámit případnou závadu prodávajícímu, bez zbytečného odkladu, písemně nebo telefonicky, a to na servisní linku prodávajícího:</w:t>
      </w:r>
    </w:p>
    <w:p w14:paraId="3085BAC0" w14:textId="77777777" w:rsidR="00D05239" w:rsidRPr="006E0EA8" w:rsidRDefault="00D05239" w:rsidP="00D05239">
      <w:pPr>
        <w:spacing w:before="120" w:after="120" w:line="240" w:lineRule="auto"/>
        <w:ind w:left="567"/>
        <w:contextualSpacing/>
        <w:jc w:val="both"/>
        <w:rPr>
          <w:b/>
          <w:bCs/>
        </w:rPr>
      </w:pPr>
      <w:r w:rsidRPr="006E0EA8">
        <w:rPr>
          <w:b/>
          <w:bCs/>
        </w:rPr>
        <w:t>Servis – kontakt:</w:t>
      </w:r>
    </w:p>
    <w:p w14:paraId="155A2F1F" w14:textId="77777777" w:rsidR="00D05239" w:rsidRPr="00C03696" w:rsidRDefault="00D05239" w:rsidP="00D05239">
      <w:pPr>
        <w:spacing w:before="120" w:after="120"/>
        <w:ind w:left="567"/>
        <w:contextualSpacing/>
        <w:jc w:val="both"/>
        <w:rPr>
          <w:bCs/>
          <w:lang w:eastAsia="ar-SA"/>
        </w:rPr>
      </w:pPr>
      <w:r w:rsidRPr="00C03696">
        <w:rPr>
          <w:bCs/>
          <w:lang w:eastAsia="ar-SA"/>
        </w:rPr>
        <w:t>e-mail</w:t>
      </w:r>
      <w:r>
        <w:rPr>
          <w:bCs/>
          <w:lang w:eastAsia="ar-SA"/>
        </w:rPr>
        <w:t>:</w:t>
      </w:r>
      <w:r>
        <w:rPr>
          <w:bCs/>
          <w:lang w:eastAsia="ar-SA"/>
        </w:rPr>
        <w:tab/>
      </w:r>
      <w:r>
        <w:rPr>
          <w:bCs/>
          <w:lang w:eastAsia="ar-SA"/>
        </w:rPr>
        <w:fldChar w:fldCharType="begin">
          <w:ffData>
            <w:name w:val="Text7"/>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3FCE63CC" w14:textId="77777777" w:rsidR="00D05239" w:rsidRPr="00C03696" w:rsidRDefault="00D05239" w:rsidP="00D05239">
      <w:pPr>
        <w:spacing w:before="120" w:after="120"/>
        <w:ind w:left="567"/>
        <w:contextualSpacing/>
        <w:jc w:val="both"/>
        <w:rPr>
          <w:bCs/>
          <w:lang w:eastAsia="ar-SA"/>
        </w:rPr>
      </w:pPr>
      <w:r w:rsidRPr="00C03696">
        <w:rPr>
          <w:bCs/>
          <w:lang w:eastAsia="ar-SA"/>
        </w:rPr>
        <w:t>telefon:</w:t>
      </w:r>
      <w:r>
        <w:rPr>
          <w:bCs/>
          <w:lang w:eastAsia="ar-SA"/>
        </w:rPr>
        <w:tab/>
      </w:r>
      <w:r>
        <w:rPr>
          <w:bCs/>
          <w:lang w:eastAsia="ar-SA"/>
        </w:rPr>
        <w:fldChar w:fldCharType="begin">
          <w:ffData>
            <w:name w:val="Text8"/>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6BD7510A" w14:textId="77777777" w:rsidR="00D05239" w:rsidRDefault="00D05239" w:rsidP="00D05239">
      <w:pPr>
        <w:spacing w:before="120" w:line="240" w:lineRule="auto"/>
        <w:ind w:left="567"/>
        <w:jc w:val="both"/>
      </w:pPr>
      <w:r w:rsidRPr="00C03696">
        <w:rPr>
          <w:bCs/>
          <w:lang w:eastAsia="ar-SA"/>
        </w:rPr>
        <w:t>(</w:t>
      </w:r>
      <w:r w:rsidRPr="00543EFC">
        <w:rPr>
          <w:bCs/>
          <w:i/>
          <w:iCs/>
          <w:lang w:eastAsia="ar-SA"/>
        </w:rPr>
        <w:t>doplní účastník zadávacího řízení</w:t>
      </w:r>
      <w:r>
        <w:rPr>
          <w:bCs/>
          <w:i/>
          <w:iCs/>
          <w:lang w:eastAsia="ar-SA"/>
        </w:rPr>
        <w:t>)</w:t>
      </w:r>
    </w:p>
    <w:p w14:paraId="311A810D" w14:textId="14572F0F" w:rsidR="001B5DC8" w:rsidRPr="001B5DC8" w:rsidRDefault="00D05239" w:rsidP="001B5DC8">
      <w:pPr>
        <w:spacing w:before="120" w:line="240" w:lineRule="auto"/>
        <w:ind w:left="567"/>
        <w:jc w:val="both"/>
        <w:rPr>
          <w:rFonts w:eastAsia="Times New Roman" w:cs="Calibri"/>
          <w:bCs/>
          <w:color w:val="000000"/>
          <w:lang w:eastAsia="ar-SA"/>
        </w:rPr>
      </w:pPr>
      <w:r w:rsidRPr="00551DA1">
        <w:t>Závadu</w:t>
      </w:r>
      <w:r>
        <w:t xml:space="preserve"> </w:t>
      </w:r>
      <w:r w:rsidRPr="00551DA1">
        <w:t>nahlášenou telefonicky</w:t>
      </w:r>
      <w:r>
        <w:t xml:space="preserve"> </w:t>
      </w:r>
      <w:r w:rsidRPr="00551DA1">
        <w:t xml:space="preserve">potvrdí </w:t>
      </w:r>
      <w:r>
        <w:t xml:space="preserve">kupující </w:t>
      </w:r>
      <w:r w:rsidR="00850D2A">
        <w:t xml:space="preserve">zároveň </w:t>
      </w:r>
      <w:r>
        <w:t>zasláním potvrzujícího emailu na výše uvedenou servisní linku</w:t>
      </w:r>
      <w:r w:rsidRPr="00551DA1">
        <w:t>. Reklamace musí obsahovat stručný popis toho, jak se vada projevuje</w:t>
      </w:r>
      <w:r w:rsidR="00C95AA5">
        <w:t>.</w:t>
      </w:r>
    </w:p>
    <w:p w14:paraId="38AC8641" w14:textId="1C101C4D" w:rsidR="00121888" w:rsidRPr="008D0C89" w:rsidRDefault="00121888" w:rsidP="00D05239">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Pr="008D0C89">
        <w:rPr>
          <w:rFonts w:cs="Calibri"/>
        </w:rPr>
        <w:t xml:space="preserve"> je povinen nastoupit na opravu zařízení nejpozději do 24 hodin, počítaných od nahlášení závady </w:t>
      </w:r>
      <w:r>
        <w:rPr>
          <w:rFonts w:cs="Calibri"/>
        </w:rPr>
        <w:t>kupujícím</w:t>
      </w:r>
      <w:r w:rsidRPr="008D0C89">
        <w:rPr>
          <w:rFonts w:cs="Calibri"/>
        </w:rPr>
        <w:t xml:space="preserve"> a závadu odstranit nejpozději do 72 hodin, počítaných od nástupu </w:t>
      </w:r>
      <w:r>
        <w:rPr>
          <w:rFonts w:cs="Calibri"/>
        </w:rPr>
        <w:t>prodávajícího</w:t>
      </w:r>
      <w:r w:rsidRPr="008D0C89">
        <w:rPr>
          <w:rFonts w:cs="Calibri"/>
        </w:rPr>
        <w:t xml:space="preserve"> k odstranění závady, pokud se strany nedomluví jinak.</w:t>
      </w:r>
      <w:r w:rsidRPr="008D0C89">
        <w:rPr>
          <w:rFonts w:eastAsia="Times New Roman" w:cs="Calibri"/>
          <w:bCs/>
          <w:color w:val="000000"/>
          <w:lang w:eastAsia="ar-SA"/>
        </w:rPr>
        <w:t xml:space="preserve"> </w:t>
      </w:r>
      <w:r>
        <w:rPr>
          <w:rFonts w:eastAsia="Times New Roman" w:cs="Calibri"/>
          <w:bCs/>
          <w:lang w:eastAsia="ar-SA"/>
        </w:rPr>
        <w:t>Prodávající</w:t>
      </w:r>
      <w:r w:rsidRPr="009A432D">
        <w:rPr>
          <w:rFonts w:eastAsia="Times New Roman" w:cs="Calibri"/>
          <w:bCs/>
          <w:lang w:eastAsia="ar-SA"/>
        </w:rPr>
        <w:t xml:space="preserve"> je dále povinen zajistit </w:t>
      </w:r>
      <w:r w:rsidRPr="009A432D">
        <w:rPr>
          <w:rFonts w:eastAsia="Times New Roman" w:cs="Calibri"/>
          <w:lang w:eastAsia="ar-SA"/>
        </w:rPr>
        <w:t xml:space="preserve">poskytování telefonické podpory v českém jazyce v pracovní dny v době </w:t>
      </w:r>
      <w:r w:rsidRPr="009A432D">
        <w:rPr>
          <w:rFonts w:eastAsia="Times New Roman" w:cs="Calibri"/>
          <w:b/>
          <w:lang w:eastAsia="ar-SA"/>
        </w:rPr>
        <w:t>od 7</w:t>
      </w:r>
      <w:r w:rsidRPr="009A432D">
        <w:rPr>
          <w:rFonts w:eastAsia="Times New Roman" w:cs="Calibri"/>
          <w:b/>
          <w:vertAlign w:val="superscript"/>
          <w:lang w:eastAsia="ar-SA"/>
        </w:rPr>
        <w:t>00</w:t>
      </w:r>
      <w:r w:rsidRPr="009A432D">
        <w:rPr>
          <w:rFonts w:eastAsia="Times New Roman" w:cs="Calibri"/>
          <w:b/>
          <w:lang w:eastAsia="ar-SA"/>
        </w:rPr>
        <w:t xml:space="preserve"> do 1</w:t>
      </w:r>
      <w:r>
        <w:rPr>
          <w:rFonts w:eastAsia="Times New Roman" w:cs="Calibri"/>
          <w:b/>
          <w:lang w:eastAsia="ar-SA"/>
        </w:rPr>
        <w:t>5</w:t>
      </w:r>
      <w:r w:rsidRPr="009A432D">
        <w:rPr>
          <w:rFonts w:eastAsia="Times New Roman" w:cs="Calibri"/>
          <w:b/>
          <w:vertAlign w:val="superscript"/>
          <w:lang w:eastAsia="ar-SA"/>
        </w:rPr>
        <w:t>00</w:t>
      </w:r>
      <w:r w:rsidRPr="009A432D">
        <w:rPr>
          <w:rFonts w:eastAsia="Times New Roman" w:cs="Calibri"/>
          <w:b/>
          <w:lang w:eastAsia="ar-SA"/>
        </w:rPr>
        <w:t xml:space="preserve"> hodin.</w:t>
      </w:r>
    </w:p>
    <w:p w14:paraId="4DA738A4" w14:textId="77777777" w:rsidR="00121888" w:rsidRPr="008D0C89" w:rsidRDefault="00121888" w:rsidP="00121888">
      <w:pPr>
        <w:numPr>
          <w:ilvl w:val="1"/>
          <w:numId w:val="6"/>
        </w:numPr>
        <w:spacing w:before="120" w:line="240" w:lineRule="auto"/>
        <w:ind w:left="567" w:hanging="567"/>
        <w:jc w:val="both"/>
        <w:rPr>
          <w:rFonts w:cs="Calibri"/>
        </w:rPr>
      </w:pPr>
      <w:r w:rsidRPr="008D0C89">
        <w:rPr>
          <w:rFonts w:cs="Calibri"/>
        </w:rPr>
        <w:t xml:space="preserve">Po odstranění závady je </w:t>
      </w:r>
      <w:r>
        <w:rPr>
          <w:rFonts w:cs="Calibri"/>
        </w:rPr>
        <w:t>prodávající</w:t>
      </w:r>
      <w:r w:rsidRPr="008D0C89">
        <w:rPr>
          <w:rFonts w:cs="Calibri"/>
        </w:rPr>
        <w:t xml:space="preserve"> povinen předat </w:t>
      </w:r>
      <w:r>
        <w:rPr>
          <w:rFonts w:cs="Calibri"/>
        </w:rPr>
        <w:t>kupujícímu</w:t>
      </w:r>
      <w:r w:rsidRPr="008D0C89">
        <w:rPr>
          <w:rFonts w:cs="Calibri"/>
        </w:rPr>
        <w:t xml:space="preserve"> servisní výkaz, ve kterém bude specifikována závada, způsob a čas jejího odstranění. Dnem podpisu servisního výkazu oprávněnou osobou </w:t>
      </w:r>
      <w:r>
        <w:rPr>
          <w:rFonts w:cs="Calibri"/>
        </w:rPr>
        <w:t>kupujícího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2334BAEE" w14:textId="77777777" w:rsidR="00121888" w:rsidRPr="00551DA1" w:rsidRDefault="00121888" w:rsidP="00121888">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38F3FDA6" w14:textId="77777777" w:rsidR="00121888" w:rsidRDefault="00121888" w:rsidP="0012188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t>prodávajícím</w:t>
      </w:r>
      <w:r w:rsidRPr="00756965">
        <w:t xml:space="preserve">. </w:t>
      </w:r>
    </w:p>
    <w:p w14:paraId="0356A432" w14:textId="77777777" w:rsidR="00121888" w:rsidRDefault="00121888" w:rsidP="0012188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9859F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019F2A13" w14:textId="06F16E0A"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9859F5">
        <w:rPr>
          <w:rFonts w:eastAsia="Times New Roman" w:cs="Calibri"/>
          <w:color w:val="000000"/>
          <w:lang w:eastAsia="ar-SA"/>
        </w:rPr>
        <w:t xml:space="preserve"> je povinen uchovávat veškerou dokumentaci související s realizací </w:t>
      </w:r>
      <w:r>
        <w:rPr>
          <w:rFonts w:eastAsia="Times New Roman" w:cs="Calibri"/>
          <w:color w:val="000000"/>
          <w:lang w:eastAsia="ar-SA"/>
        </w:rPr>
        <w:t xml:space="preserve">veřejné zakázky v rámci dotačního </w:t>
      </w:r>
      <w:r w:rsidRPr="009859F5">
        <w:rPr>
          <w:rFonts w:eastAsia="Times New Roman" w:cs="Calibri"/>
          <w:color w:val="000000"/>
          <w:lang w:eastAsia="ar-SA"/>
        </w:rPr>
        <w:t>projektu včetně účetních dokladů minimálně do konce roku 20</w:t>
      </w:r>
      <w:r>
        <w:rPr>
          <w:rFonts w:eastAsia="Times New Roman" w:cs="Calibri"/>
          <w:color w:val="000000"/>
          <w:lang w:eastAsia="ar-SA"/>
        </w:rPr>
        <w:t>3</w:t>
      </w:r>
      <w:r w:rsidR="00AE3310">
        <w:rPr>
          <w:rFonts w:eastAsia="Times New Roman" w:cs="Calibri"/>
          <w:color w:val="000000"/>
          <w:lang w:eastAsia="ar-SA"/>
        </w:rPr>
        <w:t>6</w:t>
      </w:r>
      <w:r w:rsidRPr="009859F5">
        <w:rPr>
          <w:rFonts w:eastAsia="Times New Roman" w:cs="Calibri"/>
          <w:color w:val="000000"/>
          <w:lang w:eastAsia="ar-SA"/>
        </w:rPr>
        <w:t>.</w:t>
      </w:r>
    </w:p>
    <w:p w14:paraId="521DD306" w14:textId="184FB0B5" w:rsidR="00121888" w:rsidRPr="00B86C1B"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D067C">
        <w:rPr>
          <w:rFonts w:eastAsia="Times New Roman" w:cs="Calibri"/>
          <w:color w:val="000000"/>
          <w:lang w:eastAsia="ar-SA"/>
        </w:rPr>
        <w:t xml:space="preserve"> je povinen minimálně do konce roku 20</w:t>
      </w:r>
      <w:r>
        <w:rPr>
          <w:rFonts w:eastAsia="Times New Roman" w:cs="Calibri"/>
          <w:color w:val="000000"/>
          <w:lang w:eastAsia="ar-SA"/>
        </w:rPr>
        <w:t>3</w:t>
      </w:r>
      <w:r w:rsidR="00AE3310">
        <w:rPr>
          <w:rFonts w:eastAsia="Times New Roman" w:cs="Calibri"/>
          <w:color w:val="000000"/>
          <w:lang w:eastAsia="ar-SA"/>
        </w:rPr>
        <w:t>6</w:t>
      </w:r>
      <w:r w:rsidRPr="007D067C">
        <w:rPr>
          <w:rFonts w:eastAsia="Times New Roman" w:cs="Calibri"/>
          <w:color w:val="000000"/>
          <w:lang w:eastAsia="ar-SA"/>
        </w:rPr>
        <w:t xml:space="preserve"> poskytovat požadované informace a dokumentaci související s realizací projektu zaměstnancům nebo zmocněncům pověřených orgánů (</w:t>
      </w:r>
      <w:proofErr w:type="spellStart"/>
      <w:r w:rsidRPr="007D067C">
        <w:rPr>
          <w:rFonts w:eastAsia="Times New Roman" w:cs="Calibri"/>
          <w:color w:val="000000"/>
          <w:lang w:eastAsia="ar-SA"/>
        </w:rPr>
        <w:t>CRR</w:t>
      </w:r>
      <w:proofErr w:type="spellEnd"/>
      <w:r w:rsidRPr="007D067C">
        <w:rPr>
          <w:rFonts w:eastAsia="Times New Roman" w:cs="Calibri"/>
          <w:color w:val="000000"/>
          <w:lang w:eastAsia="ar-SA"/>
        </w:rPr>
        <w:t xml:space="preserve">, </w:t>
      </w:r>
      <w:proofErr w:type="spellStart"/>
      <w:r w:rsidR="00AE3310">
        <w:rPr>
          <w:rFonts w:eastAsia="Times New Roman" w:cs="Calibri"/>
          <w:color w:val="000000"/>
          <w:lang w:eastAsia="ar-SA"/>
        </w:rPr>
        <w:t>MZ</w:t>
      </w:r>
      <w:proofErr w:type="spellEnd"/>
      <w:r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05E4B8" w14:textId="0FAA6F6D" w:rsidR="00121888" w:rsidRDefault="00C54EFE"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C54EFE">
        <w:rPr>
          <w:rFonts w:eastAsia="Times New Roman" w:cs="Calibri"/>
          <w:color w:val="000000"/>
          <w:lang w:eastAsia="ar-SA"/>
        </w:rPr>
        <w:t>Kupující je povinen zajistit prodávajícímu přístup do prostor místa plnění v pracovní době kupujícího, od 6:00 do 16:00 v pracovní dny, včetně vjezdu do areálu nebo parkování</w:t>
      </w:r>
      <w:r w:rsidR="00121888" w:rsidRPr="00AE41D9">
        <w:rPr>
          <w:rFonts w:eastAsia="Times New Roman" w:cs="Calibri"/>
          <w:color w:val="000000"/>
          <w:lang w:eastAsia="ar-SA"/>
        </w:rPr>
        <w:t>.</w:t>
      </w:r>
    </w:p>
    <w:p w14:paraId="3737453F" w14:textId="0AF5C93F" w:rsidR="00C54EFE" w:rsidRDefault="00110A57"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 xml:space="preserve">prodávajícího </w:t>
      </w:r>
      <w:r w:rsidRPr="002450D6">
        <w:rPr>
          <w:rFonts w:eastAsia="Times New Roman" w:cs="Calibri"/>
          <w:color w:val="000000"/>
          <w:lang w:eastAsia="ar-SA"/>
        </w:rPr>
        <w:t>s vnitřními předpisy jako je bezpečnostní politika, bezpečnost práce, pohyb osob po objektech</w:t>
      </w:r>
      <w:r>
        <w:rPr>
          <w:rFonts w:eastAsia="Times New Roman" w:cs="Calibri"/>
          <w:color w:val="000000"/>
          <w:lang w:eastAsia="ar-SA"/>
        </w:rPr>
        <w:t xml:space="preserve"> </w:t>
      </w:r>
      <w:r w:rsidRPr="009171A2">
        <w:rPr>
          <w:rFonts w:eastAsia="Times New Roman" w:cs="Calibri"/>
          <w:color w:val="000000"/>
          <w:lang w:eastAsia="ar-SA"/>
        </w:rPr>
        <w:t>apod</w:t>
      </w:r>
      <w:r>
        <w:rPr>
          <w:rFonts w:eastAsia="Times New Roman" w:cs="Calibri"/>
          <w:color w:val="000000"/>
          <w:lang w:eastAsia="ar-SA"/>
        </w:rPr>
        <w:t>.</w:t>
      </w:r>
    </w:p>
    <w:p w14:paraId="443976CF" w14:textId="096EAFEC" w:rsidR="00110A57" w:rsidRDefault="009809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Prodávající </w:t>
      </w:r>
      <w:r w:rsidRPr="006D05E4">
        <w:rPr>
          <w:rFonts w:eastAsia="Times New Roman" w:cs="Calibri"/>
          <w:color w:val="000000"/>
          <w:lang w:eastAsia="ar-SA"/>
        </w:rPr>
        <w:t>se zavazuje po celou dobu trvání této smlouvy zajistit dodržování veškerých</w:t>
      </w:r>
      <w:r>
        <w:rPr>
          <w:rFonts w:eastAsia="Times New Roman" w:cs="Calibri"/>
          <w:color w:val="000000"/>
          <w:lang w:eastAsia="ar-SA"/>
        </w:rPr>
        <w:t xml:space="preserve"> </w:t>
      </w:r>
      <w:r w:rsidRPr="006D05E4">
        <w:rPr>
          <w:rFonts w:eastAsia="Times New Roman" w:cs="Calibri"/>
          <w:color w:val="000000"/>
          <w:lang w:eastAsia="ar-SA"/>
        </w:rPr>
        <w:t>právních předpisů pracovněprávních, týkajících se oblasti zaměstnanosti a bezpečnosti a</w:t>
      </w:r>
      <w:r>
        <w:rPr>
          <w:rFonts w:eastAsia="Times New Roman" w:cs="Calibri"/>
          <w:color w:val="000000"/>
          <w:lang w:eastAsia="ar-SA"/>
        </w:rPr>
        <w:t xml:space="preserve"> </w:t>
      </w:r>
      <w:r w:rsidRPr="006D05E4">
        <w:rPr>
          <w:rFonts w:eastAsia="Times New Roman" w:cs="Calibri"/>
          <w:color w:val="000000"/>
          <w:lang w:eastAsia="ar-SA"/>
        </w:rPr>
        <w:t>ochrany zdraví při práci, a to vůči všem osobám, které se na plnění této smlouvy podílejí (bez</w:t>
      </w:r>
      <w:r w:rsidRPr="00556A7F">
        <w:t xml:space="preserve"> </w:t>
      </w:r>
      <w:r w:rsidRPr="00556A7F">
        <w:rPr>
          <w:rFonts w:eastAsia="Times New Roman" w:cs="Calibri"/>
          <w:color w:val="000000"/>
          <w:lang w:eastAsia="ar-SA"/>
        </w:rPr>
        <w:t xml:space="preserve">ohledu na to, zda se jedná o osoby </w:t>
      </w:r>
      <w:r>
        <w:rPr>
          <w:rFonts w:eastAsia="Times New Roman" w:cs="Calibri"/>
          <w:color w:val="000000"/>
          <w:lang w:eastAsia="ar-SA"/>
        </w:rPr>
        <w:t>prodávajícího</w:t>
      </w:r>
      <w:r w:rsidRPr="00556A7F">
        <w:rPr>
          <w:rFonts w:eastAsia="Times New Roman" w:cs="Calibri"/>
          <w:color w:val="000000"/>
          <w:lang w:eastAsia="ar-SA"/>
        </w:rPr>
        <w:t xml:space="preserve"> nebo jeho poddodavatelů). </w:t>
      </w:r>
      <w:r>
        <w:rPr>
          <w:rFonts w:eastAsia="Times New Roman" w:cs="Calibri"/>
          <w:color w:val="000000"/>
          <w:lang w:eastAsia="ar-SA"/>
        </w:rPr>
        <w:t>Prodávající</w:t>
      </w:r>
      <w:r w:rsidRPr="00556A7F">
        <w:rPr>
          <w:rFonts w:eastAsia="Times New Roman" w:cs="Calibri"/>
          <w:color w:val="000000"/>
          <w:lang w:eastAsia="ar-SA"/>
        </w:rPr>
        <w:t xml:space="preserve"> se dále</w:t>
      </w:r>
      <w:r>
        <w:rPr>
          <w:rFonts w:eastAsia="Times New Roman" w:cs="Calibri"/>
          <w:color w:val="000000"/>
          <w:lang w:eastAsia="ar-SA"/>
        </w:rPr>
        <w:t xml:space="preserve"> </w:t>
      </w:r>
      <w:r w:rsidRPr="00556A7F">
        <w:rPr>
          <w:rFonts w:eastAsia="Times New Roman" w:cs="Calibri"/>
          <w:color w:val="000000"/>
          <w:lang w:eastAsia="ar-SA"/>
        </w:rPr>
        <w:t>zavazuje zajistit, že všechny osoby, které se na plnění této smlouvy podílejí (bez ohledu na to,</w:t>
      </w:r>
      <w:r>
        <w:rPr>
          <w:rFonts w:eastAsia="Times New Roman" w:cs="Calibri"/>
          <w:color w:val="000000"/>
          <w:lang w:eastAsia="ar-SA"/>
        </w:rPr>
        <w:t xml:space="preserve"> </w:t>
      </w:r>
      <w:r w:rsidRPr="00C54316">
        <w:rPr>
          <w:rFonts w:eastAsia="Times New Roman" w:cs="Calibri"/>
          <w:color w:val="000000"/>
          <w:lang w:eastAsia="ar-SA"/>
        </w:rPr>
        <w:t xml:space="preserve">zda se jedná o osoby </w:t>
      </w:r>
      <w:r>
        <w:rPr>
          <w:rFonts w:eastAsia="Times New Roman" w:cs="Calibri"/>
          <w:color w:val="000000"/>
          <w:lang w:eastAsia="ar-SA"/>
        </w:rPr>
        <w:t>prodávajícího</w:t>
      </w:r>
      <w:r w:rsidRPr="00C54316">
        <w:rPr>
          <w:rFonts w:eastAsia="Times New Roman" w:cs="Calibri"/>
          <w:color w:val="000000"/>
          <w:lang w:eastAsia="ar-SA"/>
        </w:rPr>
        <w:t xml:space="preserve"> nebo jeho poddodavatelů) jsou vedeny v</w:t>
      </w:r>
      <w:r>
        <w:rPr>
          <w:rFonts w:eastAsia="Times New Roman" w:cs="Calibri"/>
          <w:color w:val="000000"/>
          <w:lang w:eastAsia="ar-SA"/>
        </w:rPr>
        <w:t> </w:t>
      </w:r>
      <w:r w:rsidRPr="00C54316">
        <w:rPr>
          <w:rFonts w:eastAsia="Times New Roman" w:cs="Calibri"/>
          <w:color w:val="000000"/>
          <w:lang w:eastAsia="ar-SA"/>
        </w:rPr>
        <w:t>příslušných</w:t>
      </w:r>
      <w:r>
        <w:rPr>
          <w:rFonts w:eastAsia="Times New Roman" w:cs="Calibri"/>
          <w:color w:val="000000"/>
          <w:lang w:eastAsia="ar-SA"/>
        </w:rPr>
        <w:t xml:space="preserve"> </w:t>
      </w:r>
      <w:r w:rsidRPr="00C54316">
        <w:rPr>
          <w:rFonts w:eastAsia="Times New Roman" w:cs="Calibri"/>
          <w:color w:val="000000"/>
          <w:lang w:eastAsia="ar-SA"/>
        </w:rPr>
        <w:t xml:space="preserve">registrech (např. registr pojištěnců </w:t>
      </w:r>
      <w:proofErr w:type="spellStart"/>
      <w:r w:rsidRPr="00C54316">
        <w:rPr>
          <w:rFonts w:eastAsia="Times New Roman" w:cs="Calibri"/>
          <w:color w:val="000000"/>
          <w:lang w:eastAsia="ar-SA"/>
        </w:rPr>
        <w:t>SSZ</w:t>
      </w:r>
      <w:proofErr w:type="spellEnd"/>
      <w:r w:rsidRPr="00C54316">
        <w:rPr>
          <w:rFonts w:eastAsia="Times New Roman" w:cs="Calibri"/>
          <w:color w:val="000000"/>
          <w:lang w:eastAsia="ar-SA"/>
        </w:rPr>
        <w:t xml:space="preserve"> a mají příslušná povolení k pobytu v</w:t>
      </w:r>
      <w:r>
        <w:rPr>
          <w:rFonts w:eastAsia="Times New Roman" w:cs="Calibri"/>
          <w:color w:val="000000"/>
          <w:lang w:eastAsia="ar-SA"/>
        </w:rPr>
        <w:t> </w:t>
      </w:r>
      <w:r w:rsidRPr="00C54316">
        <w:rPr>
          <w:rFonts w:eastAsia="Times New Roman" w:cs="Calibri"/>
          <w:color w:val="000000"/>
          <w:lang w:eastAsia="ar-SA"/>
        </w:rPr>
        <w:t>ČR</w:t>
      </w:r>
      <w:r>
        <w:rPr>
          <w:rFonts w:eastAsia="Times New Roman" w:cs="Calibri"/>
          <w:color w:val="000000"/>
          <w:lang w:eastAsia="ar-SA"/>
        </w:rPr>
        <w:t>).</w:t>
      </w:r>
    </w:p>
    <w:p w14:paraId="4F6D6ECE" w14:textId="31E3F02C" w:rsidR="0098096D" w:rsidRDefault="00AF2499"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BB5C02">
        <w:rPr>
          <w:rFonts w:eastAsia="Times New Roman" w:cs="Calibri"/>
          <w:color w:val="000000"/>
          <w:lang w:eastAsia="ar-SA"/>
        </w:rPr>
        <w:t xml:space="preserve"> se zavazuje zajistit férové podmínky vůči svým poddodavatelům spočívající ve</w:t>
      </w:r>
      <w:r>
        <w:rPr>
          <w:rFonts w:eastAsia="Times New Roman" w:cs="Calibri"/>
          <w:color w:val="000000"/>
          <w:lang w:eastAsia="ar-SA"/>
        </w:rPr>
        <w:t xml:space="preserve"> </w:t>
      </w:r>
      <w:r w:rsidRPr="00BB5C02">
        <w:rPr>
          <w:rFonts w:eastAsia="Times New Roman" w:cs="Calibri"/>
          <w:color w:val="000000"/>
          <w:lang w:eastAsia="ar-SA"/>
        </w:rPr>
        <w:t>férových podmínkách platebního systému a v zajištění důstojných pracovních podmínek.</w:t>
      </w:r>
      <w:r>
        <w:rPr>
          <w:rFonts w:eastAsia="Times New Roman" w:cs="Calibri"/>
          <w:color w:val="000000"/>
          <w:lang w:eastAsia="ar-SA"/>
        </w:rPr>
        <w:t xml:space="preserve"> Prodávající</w:t>
      </w:r>
      <w:r w:rsidRPr="00BB5C02">
        <w:rPr>
          <w:rFonts w:eastAsia="Times New Roman" w:cs="Calibri"/>
          <w:color w:val="000000"/>
          <w:lang w:eastAsia="ar-SA"/>
        </w:rPr>
        <w:t xml:space="preserve"> se zavazuje po dobu trvání této smlouvy dodržovat vůči svým poddodavatelům</w:t>
      </w:r>
      <w:r>
        <w:rPr>
          <w:rFonts w:eastAsia="Times New Roman" w:cs="Calibri"/>
          <w:color w:val="000000"/>
          <w:lang w:eastAsia="ar-SA"/>
        </w:rPr>
        <w:t xml:space="preserve"> </w:t>
      </w:r>
      <w:r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kupujícím</w:t>
      </w:r>
      <w:r w:rsidRPr="00BB5C02">
        <w:rPr>
          <w:rFonts w:eastAsia="Times New Roman" w:cs="Calibri"/>
          <w:color w:val="000000"/>
          <w:lang w:eastAsia="ar-SA"/>
        </w:rPr>
        <w:t>, zejména v</w:t>
      </w:r>
      <w:r>
        <w:rPr>
          <w:rFonts w:eastAsia="Times New Roman" w:cs="Calibri"/>
          <w:color w:val="000000"/>
          <w:lang w:eastAsia="ar-SA"/>
        </w:rPr>
        <w:t> </w:t>
      </w:r>
      <w:r w:rsidRPr="00BB5C02">
        <w:rPr>
          <w:rFonts w:eastAsia="Times New Roman" w:cs="Calibri"/>
          <w:color w:val="000000"/>
          <w:lang w:eastAsia="ar-SA"/>
        </w:rPr>
        <w:t>oblasti</w:t>
      </w:r>
      <w:r>
        <w:rPr>
          <w:rFonts w:eastAsia="Times New Roman" w:cs="Calibri"/>
          <w:color w:val="000000"/>
          <w:lang w:eastAsia="ar-SA"/>
        </w:rPr>
        <w:t xml:space="preserve"> </w:t>
      </w:r>
      <w:r w:rsidRPr="00540EB4">
        <w:rPr>
          <w:rFonts w:eastAsia="Times New Roman" w:cs="Calibri"/>
          <w:color w:val="000000"/>
          <w:lang w:eastAsia="ar-SA"/>
        </w:rPr>
        <w:t>rozdělení rizika, platebních podmínek a smluvních pokut, a to s ohledem na charakter, rozsah a</w:t>
      </w:r>
      <w:r>
        <w:rPr>
          <w:rFonts w:eastAsia="Times New Roman" w:cs="Calibri"/>
          <w:color w:val="000000"/>
          <w:lang w:eastAsia="ar-SA"/>
        </w:rPr>
        <w:t xml:space="preserve"> </w:t>
      </w:r>
      <w:r w:rsidRPr="00540EB4">
        <w:rPr>
          <w:rFonts w:eastAsia="Times New Roman" w:cs="Calibri"/>
          <w:color w:val="000000"/>
          <w:lang w:eastAsia="ar-SA"/>
        </w:rPr>
        <w:t>cenu plnění poddodavatele</w:t>
      </w:r>
      <w:r>
        <w:rPr>
          <w:rFonts w:eastAsia="Times New Roman" w:cs="Calibri"/>
          <w:color w:val="000000"/>
          <w:lang w:eastAsia="ar-SA"/>
        </w:rPr>
        <w:t>.</w:t>
      </w:r>
    </w:p>
    <w:p w14:paraId="075FE40F" w14:textId="66821CBB" w:rsidR="00F34765" w:rsidRDefault="00CB5F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AF25F7">
        <w:rPr>
          <w:rFonts w:eastAsia="Times New Roman" w:cs="Calibri"/>
          <w:color w:val="000000"/>
          <w:lang w:eastAsia="ar-SA"/>
        </w:rPr>
        <w:t xml:space="preserve"> se zavazuje po celou dobu trvání této smlouvy zajistit dodržování veškerých</w:t>
      </w:r>
      <w:r>
        <w:rPr>
          <w:rFonts w:eastAsia="Times New Roman" w:cs="Calibri"/>
          <w:color w:val="000000"/>
          <w:lang w:eastAsia="ar-SA"/>
        </w:rPr>
        <w:t xml:space="preserve"> </w:t>
      </w:r>
      <w:r w:rsidRPr="00AF25F7">
        <w:rPr>
          <w:rFonts w:eastAsia="Times New Roman" w:cs="Calibri"/>
          <w:color w:val="000000"/>
          <w:lang w:eastAsia="ar-SA"/>
        </w:rPr>
        <w:t>právních předpisů z oblasti práva ochrany životního prostředí, jež naplňuje cíle</w:t>
      </w:r>
      <w:r>
        <w:rPr>
          <w:rFonts w:eastAsia="Times New Roman" w:cs="Calibri"/>
          <w:color w:val="000000"/>
          <w:lang w:eastAsia="ar-SA"/>
        </w:rPr>
        <w:t xml:space="preserve"> </w:t>
      </w:r>
      <w:r w:rsidRPr="00AF25F7">
        <w:rPr>
          <w:rFonts w:eastAsia="Times New Roman" w:cs="Calibri"/>
          <w:color w:val="000000"/>
          <w:lang w:eastAsia="ar-SA"/>
        </w:rPr>
        <w:t>environmentální politiky související se změnou klimatu, využíváním zdrojů a udržitelnou</w:t>
      </w:r>
      <w:r>
        <w:rPr>
          <w:rFonts w:eastAsia="Times New Roman" w:cs="Calibri"/>
          <w:color w:val="000000"/>
          <w:lang w:eastAsia="ar-SA"/>
        </w:rPr>
        <w:t xml:space="preserve"> </w:t>
      </w:r>
      <w:r w:rsidRPr="00AF25F7">
        <w:rPr>
          <w:rFonts w:eastAsia="Times New Roman" w:cs="Calibri"/>
          <w:color w:val="000000"/>
          <w:lang w:eastAsia="ar-SA"/>
        </w:rPr>
        <w:t>spotřebou a výrobou, především zákona č. 114/1992 Sb., o ochraně přírody a krajiny, ve znění</w:t>
      </w:r>
      <w:r>
        <w:rPr>
          <w:rFonts w:eastAsia="Times New Roman" w:cs="Calibri"/>
          <w:color w:val="000000"/>
          <w:lang w:eastAsia="ar-SA"/>
        </w:rPr>
        <w:t xml:space="preserve"> </w:t>
      </w:r>
      <w:r w:rsidRPr="00AF25F7">
        <w:rPr>
          <w:rFonts w:eastAsia="Times New Roman" w:cs="Calibri"/>
          <w:color w:val="000000"/>
          <w:lang w:eastAsia="ar-SA"/>
        </w:rPr>
        <w:t>pozdějších předpisů a zákona č. 17/1992 Sb., o životním prostředí, ve znění pozdějších</w:t>
      </w:r>
      <w:r>
        <w:rPr>
          <w:rFonts w:eastAsia="Times New Roman" w:cs="Calibri"/>
          <w:color w:val="000000"/>
          <w:lang w:eastAsia="ar-SA"/>
        </w:rPr>
        <w:t xml:space="preserve"> </w:t>
      </w:r>
      <w:r w:rsidRPr="00AF25F7">
        <w:rPr>
          <w:rFonts w:eastAsia="Times New Roman" w:cs="Calibri"/>
          <w:color w:val="000000"/>
          <w:lang w:eastAsia="ar-SA"/>
        </w:rPr>
        <w:t xml:space="preserve">předpisů. Při nakládání s odpady je </w:t>
      </w:r>
      <w:r>
        <w:rPr>
          <w:rFonts w:eastAsia="Times New Roman" w:cs="Calibri"/>
          <w:color w:val="000000"/>
          <w:lang w:eastAsia="ar-SA"/>
        </w:rPr>
        <w:t>prodávající</w:t>
      </w:r>
      <w:r w:rsidRPr="00AF25F7">
        <w:rPr>
          <w:rFonts w:eastAsia="Times New Roman" w:cs="Calibri"/>
          <w:color w:val="000000"/>
          <w:lang w:eastAsia="ar-SA"/>
        </w:rPr>
        <w:t xml:space="preserve"> povinen řídit </w:t>
      </w:r>
      <w:r>
        <w:rPr>
          <w:rFonts w:eastAsia="Times New Roman" w:cs="Calibri"/>
          <w:color w:val="000000"/>
          <w:lang w:eastAsia="ar-SA"/>
        </w:rPr>
        <w:t xml:space="preserve">se </w:t>
      </w:r>
      <w:r w:rsidRPr="00AF25F7">
        <w:rPr>
          <w:rFonts w:eastAsia="Times New Roman" w:cs="Calibri"/>
          <w:color w:val="000000"/>
          <w:lang w:eastAsia="ar-SA"/>
        </w:rPr>
        <w:t>zákonem č. 541/2020 Sb. a</w:t>
      </w:r>
      <w:r>
        <w:rPr>
          <w:rFonts w:eastAsia="Times New Roman" w:cs="Calibri"/>
          <w:color w:val="000000"/>
          <w:lang w:eastAsia="ar-SA"/>
        </w:rPr>
        <w:t xml:space="preserve"> </w:t>
      </w:r>
      <w:r w:rsidRPr="00AF25F7">
        <w:rPr>
          <w:rFonts w:eastAsia="Times New Roman" w:cs="Calibri"/>
          <w:color w:val="000000"/>
          <w:lang w:eastAsia="ar-SA"/>
        </w:rPr>
        <w:t>zajistit řádné ekologické třídění odpadu</w:t>
      </w:r>
      <w:r>
        <w:rPr>
          <w:rFonts w:eastAsia="Times New Roman" w:cs="Calibri"/>
          <w:color w:val="000000"/>
          <w:lang w:eastAsia="ar-SA"/>
        </w:rPr>
        <w:t>.</w:t>
      </w:r>
    </w:p>
    <w:p w14:paraId="7D556A08" w14:textId="77777777" w:rsidR="00CB5F6D" w:rsidRDefault="00CB5F6D" w:rsidP="00CB5F6D">
      <w:pPr>
        <w:suppressAutoHyphens/>
        <w:spacing w:before="120" w:after="0" w:line="240" w:lineRule="auto"/>
        <w:jc w:val="both"/>
        <w:rPr>
          <w:rFonts w:eastAsia="Times New Roman" w:cs="Calibri"/>
          <w:color w:val="000000"/>
          <w:lang w:eastAsia="ar-SA"/>
        </w:rPr>
      </w:pPr>
    </w:p>
    <w:p w14:paraId="58F9025C" w14:textId="77777777" w:rsidR="00D7319C" w:rsidRPr="00D76351" w:rsidRDefault="00D7319C"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121888">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lastRenderedPageBreak/>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1AB24EA6" w14:textId="77777777" w:rsidTr="001E134B">
        <w:tc>
          <w:tcPr>
            <w:tcW w:w="7655" w:type="dxa"/>
            <w:tcBorders>
              <w:left w:val="single" w:sz="12" w:space="0" w:color="auto"/>
              <w:right w:val="single" w:sz="12" w:space="0" w:color="auto"/>
            </w:tcBorders>
            <w:vAlign w:val="center"/>
          </w:tcPr>
          <w:p w14:paraId="253A0490"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CDC95A"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59D12A66" w14:textId="77777777" w:rsidTr="001E134B">
        <w:tc>
          <w:tcPr>
            <w:tcW w:w="7655" w:type="dxa"/>
            <w:tcBorders>
              <w:left w:val="single" w:sz="12" w:space="0" w:color="auto"/>
              <w:bottom w:val="single" w:sz="12" w:space="0" w:color="auto"/>
              <w:right w:val="single" w:sz="12" w:space="0" w:color="auto"/>
            </w:tcBorders>
            <w:vAlign w:val="center"/>
          </w:tcPr>
          <w:p w14:paraId="457FFEAF"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bottom w:val="single" w:sz="12" w:space="0" w:color="auto"/>
              <w:right w:val="single" w:sz="12" w:space="0" w:color="auto"/>
            </w:tcBorders>
            <w:vAlign w:val="center"/>
          </w:tcPr>
          <w:p w14:paraId="5A5A6B3F"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0,05</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kupujícímu</w:t>
      </w:r>
      <w:r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Pr="00756965">
        <w:rPr>
          <w:rFonts w:eastAsia="Times New Roman" w:cs="Calibri"/>
          <w:color w:val="000000"/>
          <w:lang w:eastAsia="ar-SA"/>
        </w:rPr>
        <w:t xml:space="preserve"> uzavřel smlouvu, a že se nedopustil žádného jednání narušujícího hospodářskou soutěž.</w:t>
      </w:r>
      <w:r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lastRenderedPageBreak/>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Pr>
          <w:rFonts w:eastAsia="Times New Roman" w:cs="Calibri"/>
          <w:color w:val="000000"/>
          <w:lang w:eastAsia="ar-SA"/>
        </w:rPr>
        <w:t>kupujícího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Pr>
          <w:rFonts w:eastAsia="Times New Roman" w:cs="Calibri"/>
          <w:color w:val="000000"/>
          <w:lang w:eastAsia="ar-SA"/>
        </w:rPr>
        <w:t>kupující</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18F55960" w14:textId="77777777" w:rsidR="00D7319C" w:rsidRDefault="00D7319C" w:rsidP="00121888">
      <w:pPr>
        <w:suppressAutoHyphens/>
        <w:spacing w:before="120" w:after="0" w:line="240" w:lineRule="auto"/>
        <w:jc w:val="both"/>
        <w:rPr>
          <w:rFonts w:eastAsia="Times New Roman" w:cs="Calibri"/>
          <w:b/>
          <w:color w:val="000000"/>
          <w:lang w:eastAsia="ar-SA"/>
        </w:rPr>
      </w:pPr>
    </w:p>
    <w:p w14:paraId="058BD88B" w14:textId="77777777"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30DA0EB3"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1D649829" w14:textId="77777777" w:rsidR="00D7319C" w:rsidRDefault="00D7319C" w:rsidP="00121888">
      <w:pPr>
        <w:suppressAutoHyphens/>
        <w:spacing w:before="120" w:after="0" w:line="240" w:lineRule="auto"/>
        <w:jc w:val="both"/>
        <w:rPr>
          <w:rFonts w:eastAsia="Times New Roman" w:cs="Calibri"/>
          <w:color w:val="000000"/>
          <w:lang w:eastAsia="ar-SA"/>
        </w:rPr>
      </w:pPr>
    </w:p>
    <w:p w14:paraId="7F59059C" w14:textId="77777777" w:rsidR="00D7319C" w:rsidRDefault="00D7319C" w:rsidP="00121888">
      <w:pPr>
        <w:suppressAutoHyphens/>
        <w:spacing w:before="120" w:after="0" w:line="240" w:lineRule="auto"/>
        <w:jc w:val="both"/>
        <w:rPr>
          <w:rFonts w:eastAsia="Times New Roman" w:cs="Calibri"/>
          <w:color w:val="000000"/>
          <w:lang w:eastAsia="ar-SA"/>
        </w:rPr>
      </w:pPr>
    </w:p>
    <w:p w14:paraId="34187373" w14:textId="007DCD8D"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Pr>
          <w:rFonts w:eastAsia="Times New Roman" w:cs="Calibri"/>
          <w:color w:val="000000"/>
          <w:lang w:eastAsia="ar-SA"/>
        </w:rPr>
        <w:t>….</w:t>
      </w:r>
      <w:proofErr w:type="gramEnd"/>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66182831" w:rsidR="00121888" w:rsidRPr="00BC162B" w:rsidRDefault="004C54D8" w:rsidP="00121888">
      <w:pPr>
        <w:spacing w:after="0" w:line="240" w:lineRule="auto"/>
        <w:ind w:firstLine="708"/>
        <w:contextualSpacing/>
        <w:rPr>
          <w:b/>
          <w:lang w:eastAsia="cs-CZ"/>
        </w:rPr>
      </w:pPr>
      <w:r>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4"/>
          <w:footerReference w:type="default" r:id="rId15"/>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62039BB0" w14:textId="3F78985D" w:rsidR="00AF1014" w:rsidRDefault="00AF1014"/>
    <w:p w14:paraId="1079F111" w14:textId="3121E561" w:rsidR="00AF1014" w:rsidRDefault="00AF1014"/>
    <w:p w14:paraId="7C6989A9" w14:textId="77D306E9" w:rsidR="00AF1014" w:rsidRDefault="00AF1014"/>
    <w:p w14:paraId="75BD15D9" w14:textId="71FC13C0" w:rsidR="00AF1014" w:rsidRDefault="00AF1014"/>
    <w:p w14:paraId="6E8E9892" w14:textId="6F800190" w:rsidR="00AF1014" w:rsidRDefault="00AF1014"/>
    <w:p w14:paraId="1CC8DA24" w14:textId="60654F0C" w:rsidR="00AF1014" w:rsidRDefault="00AF1014"/>
    <w:p w14:paraId="29967380" w14:textId="0BD9BDCF" w:rsidR="00AF1014" w:rsidRDefault="00AF1014"/>
    <w:p w14:paraId="3B536C8A" w14:textId="0A77C8C5" w:rsidR="00AF1014" w:rsidRDefault="00AF1014"/>
    <w:p w14:paraId="305DF0DA" w14:textId="1EEDB962" w:rsidR="00AF1014" w:rsidRDefault="00AF1014"/>
    <w:p w14:paraId="20EDA471" w14:textId="57CA5399" w:rsidR="00AF1014" w:rsidRDefault="00AF1014"/>
    <w:p w14:paraId="024C8574" w14:textId="77777777" w:rsidR="00AF1014" w:rsidRDefault="00AF1014">
      <w:pPr>
        <w:sectPr w:rsidR="00AF1014" w:rsidSect="00AF1014">
          <w:headerReference w:type="default" r:id="rId16"/>
          <w:footerReference w:type="default" r:id="rId17"/>
          <w:pgSz w:w="11906" w:h="16838"/>
          <w:pgMar w:top="2127" w:right="1417" w:bottom="1417" w:left="1417" w:header="708" w:footer="708" w:gutter="0"/>
          <w:cols w:space="708"/>
          <w:docGrid w:linePitch="360"/>
        </w:sectPr>
      </w:pPr>
    </w:p>
    <w:p w14:paraId="07F5F88A" w14:textId="67CB9521" w:rsidR="00AF1014" w:rsidRDefault="00AF1014"/>
    <w:p w14:paraId="0C16DF25" w14:textId="43DA6048" w:rsidR="00AF1014" w:rsidRPr="00AF1014" w:rsidRDefault="00AF1014" w:rsidP="00AF1014">
      <w:pPr>
        <w:jc w:val="center"/>
        <w:rPr>
          <w:b/>
          <w:bCs/>
          <w:sz w:val="28"/>
          <w:szCs w:val="28"/>
        </w:rPr>
      </w:pPr>
      <w:r w:rsidRPr="00AF1014">
        <w:rPr>
          <w:b/>
          <w:bCs/>
          <w:sz w:val="28"/>
          <w:szCs w:val="28"/>
        </w:rPr>
        <w:t>KUPNÍ CENY</w:t>
      </w:r>
    </w:p>
    <w:p w14:paraId="258BD4DD" w14:textId="77777777" w:rsidR="00AF1014" w:rsidRDefault="00AF1014"/>
    <w:sectPr w:rsidR="00AF1014" w:rsidSect="00AF1014">
      <w:headerReference w:type="default" r:id="rId18"/>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837B" w14:textId="77777777" w:rsidR="00D46A66" w:rsidRDefault="00D46A66" w:rsidP="00121888">
      <w:pPr>
        <w:spacing w:after="0" w:line="240" w:lineRule="auto"/>
      </w:pPr>
      <w:r>
        <w:separator/>
      </w:r>
    </w:p>
  </w:endnote>
  <w:endnote w:type="continuationSeparator" w:id="0">
    <w:p w14:paraId="547ED8AF" w14:textId="77777777" w:rsidR="00D46A66" w:rsidRDefault="00D46A66"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05172CBC" w:rsidR="00690D91" w:rsidRDefault="00340D03">
    <w:pPr>
      <w:pStyle w:val="Zpat"/>
      <w:jc w:val="right"/>
    </w:pPr>
    <w:r>
      <w:t>s</w:t>
    </w:r>
    <w:r w:rsidR="00690D91">
      <w:t xml:space="preserve">tr. </w:t>
    </w:r>
    <w:sdt>
      <w:sdtPr>
        <w:id w:val="1507406453"/>
        <w:docPartObj>
          <w:docPartGallery w:val="Page Numbers (Bottom of Page)"/>
          <w:docPartUnique/>
        </w:docPartObj>
      </w:sdtPr>
      <w:sdtEndPr/>
      <w:sdtContent>
        <w:r w:rsidR="00690D91">
          <w:fldChar w:fldCharType="begin"/>
        </w:r>
        <w:r w:rsidR="00690D91">
          <w:instrText>PAGE   \* MERGEFORMAT</w:instrText>
        </w:r>
        <w:r w:rsidR="00690D91">
          <w:fldChar w:fldCharType="separate"/>
        </w:r>
        <w:r w:rsidR="00690D91">
          <w:t>2</w:t>
        </w:r>
        <w:r w:rsidR="00690D91">
          <w:fldChar w:fldCharType="end"/>
        </w:r>
        <w:r w:rsidR="00690D91">
          <w:t>/</w:t>
        </w:r>
        <w:r>
          <w:t>8</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2C70" w14:textId="77777777" w:rsidR="00DD2C9C" w:rsidRDefault="00DD2C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59B28" w14:textId="77777777" w:rsidR="00D46A66" w:rsidRDefault="00D46A66" w:rsidP="00121888">
      <w:pPr>
        <w:spacing w:after="0" w:line="240" w:lineRule="auto"/>
      </w:pPr>
      <w:r>
        <w:separator/>
      </w:r>
    </w:p>
  </w:footnote>
  <w:footnote w:type="continuationSeparator" w:id="0">
    <w:p w14:paraId="12EDDAD0" w14:textId="77777777" w:rsidR="00D46A66" w:rsidRDefault="00D46A66"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7456" behindDoc="0" locked="0" layoutInCell="1" allowOverlap="1" wp14:anchorId="3A1F6DDE" wp14:editId="324F5B9C">
              <wp:simplePos x="0" y="0"/>
              <wp:positionH relativeFrom="margin">
                <wp:posOffset>55636</wp:posOffset>
              </wp:positionH>
              <wp:positionV relativeFrom="paragraph">
                <wp:posOffset>-185616</wp:posOffset>
              </wp:positionV>
              <wp:extent cx="5926014" cy="739873"/>
              <wp:effectExtent l="0" t="0" r="0" b="3175"/>
              <wp:wrapNone/>
              <wp:docPr id="523573171" name="Skupina 1"/>
              <wp:cNvGraphicFramePr/>
              <a:graphic xmlns:a="http://schemas.openxmlformats.org/drawingml/2006/main">
                <a:graphicData uri="http://schemas.microsoft.com/office/word/2010/wordprocessingGroup">
                  <wpg:wgp>
                    <wpg:cNvGrpSpPr/>
                    <wpg:grpSpPr>
                      <a:xfrm>
                        <a:off x="0" y="0"/>
                        <a:ext cx="5926014" cy="739873"/>
                        <a:chOff x="96815" y="-11528"/>
                        <a:chExt cx="5926014" cy="739873"/>
                      </a:xfrm>
                    </wpg:grpSpPr>
                    <wpg:grpSp>
                      <wpg:cNvPr id="956754429" name="Skupina 1"/>
                      <wpg:cNvGrpSpPr/>
                      <wpg:grpSpPr>
                        <a:xfrm>
                          <a:off x="96815" y="64858"/>
                          <a:ext cx="4114799" cy="551348"/>
                          <a:chOff x="123324" y="-21860"/>
                          <a:chExt cx="4114908" cy="551949"/>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324" y="-21860"/>
                            <a:ext cx="539275" cy="527900"/>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49673" y="-21860"/>
                            <a:ext cx="1188559" cy="551949"/>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53021" y="16113"/>
                            <a:ext cx="1542292" cy="477543"/>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543092" y="-11528"/>
                          <a:ext cx="1479737" cy="73987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71C1B22" id="Skupina 1" o:spid="_x0000_s1026" style="position:absolute;margin-left:4.4pt;margin-top:-14.6pt;width:466.6pt;height:58.25pt;z-index:251667456;mso-position-horizontal-relative:margin;mso-width-relative:margin;mso-height-relative:margin" coordorigin="968,-115" coordsize="59260,73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2VBLAwQKAAAAAAAAACEAaW0nupku&#10;AACZLgAAFQAAAGRycy9tZWRpYS9pbWFnZTQuanBlZ//Y/+AAEEpGSUYAAQEBAEgASAAA/9sAQwAD&#10;AgIDAgIDAwMDBAMDBAUIBQUEBAUKBwcGCAwKDAwLCgsLDQ4SEA0OEQ4LCxAWEBETFBUVFQwPFxgW&#10;FBgSFBUU/9sAQwEDBAQFBAUJBQUJFA0LDRQUFBQUFBQUFBQUFBQUFBQUFBQUFBQUFBQUFBQUFBQU&#10;FBQUFBQUFBQUFBQUFBQUFBQU/8AAEQgAtAF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">
              <v:group id="_x0000_s1027" style="position:absolute;left:968;top:648;width:41148;height:5514" coordorigin="1233,-218" coordsize="41149,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3;top:-218;width:5392;height:5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30496;top:-218;width:11886;height:5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530;top:161;width:15423;height: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5430;top:-115;width:14798;height:7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D042" w14:textId="0FDF2A71" w:rsidR="008E7802" w:rsidRDefault="000D6B1E">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9504" behindDoc="0" locked="0" layoutInCell="1" allowOverlap="1" wp14:anchorId="7F6BFAA0" wp14:editId="642CFB39">
              <wp:simplePos x="0" y="0"/>
              <wp:positionH relativeFrom="margin">
                <wp:posOffset>11137</wp:posOffset>
              </wp:positionH>
              <wp:positionV relativeFrom="paragraph">
                <wp:posOffset>-124020</wp:posOffset>
              </wp:positionV>
              <wp:extent cx="5890846" cy="800100"/>
              <wp:effectExtent l="0" t="0" r="0" b="0"/>
              <wp:wrapNone/>
              <wp:docPr id="1511079136"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769109090" name="Skupina 1"/>
                      <wpg:cNvGrpSpPr/>
                      <wpg:grpSpPr>
                        <a:xfrm>
                          <a:off x="96495" y="18141"/>
                          <a:ext cx="4185390" cy="604317"/>
                          <a:chOff x="123005" y="-68629"/>
                          <a:chExt cx="4185500" cy="604977"/>
                        </a:xfrm>
                      </wpg:grpSpPr>
                      <pic:pic xmlns:pic="http://schemas.openxmlformats.org/drawingml/2006/picture">
                        <pic:nvPicPr>
                          <pic:cNvPr id="301978702"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837787786"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41195291"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238241712"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6F1A1C" id="Skupina 1" o:spid="_x0000_s1026" style="position:absolute;margin-left:.9pt;margin-top:-9.75pt;width:463.85pt;height:63pt;z-index:251669504;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ABEDAAAgYgAAABEDAAAgYgAAAEQMAAAgYgAAAEQM&#10;AACAiAEAAEQMAACAiAEAABAxAACAiAEAABAxAAAAIgYAABAxAAAAIgYAAEDEAAAAIgYAAEDEAAAA&#10;iBgAAEDEAAAAiBgAAAARAwAAiBgAAAARAwAAIGIAAAARAwAAIGIAAABEDAAAIGIAAABEDAAAgIgB&#10;AABEDAAAgIgBAAAQMQAAACIG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AoAAAAAAAAAIQBpbSe6mS4AAJkuAAAVAAAAZHJzL21lZGlhL2ltYWdlNC5qcGVn/9j/4AAQSkZJ&#10;RgABAQEASABIAAD/2wBDAAMCAgMCAgMDAwMEAwMEBQgFBQQEBQoHBwYIDAoMDAsKCwsNDhIQDQ4R&#10;DgsLEBYQERMUFRUVDA8XGBYUGBIUFRT/2wBDAQMEBAUEBQkFBQkUDQsNFBQUFBQUFBQUFBQUFBQU&#10;FBQUFBQUFBQUFBQUFBQUFBQUFBQUFBQUFBQUFBQUFBQUFBT/wAARCAC0AW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5B9B4E6A" w14:textId="77777777" w:rsidR="008E7802" w:rsidRDefault="008E7802">
    <w:pPr>
      <w:pStyle w:val="Zhlav"/>
    </w:pPr>
  </w:p>
  <w:p w14:paraId="701C1B8F" w14:textId="77777777" w:rsidR="008E7802" w:rsidRDefault="008E7802">
    <w:pPr>
      <w:pStyle w:val="Zhlav"/>
    </w:pPr>
  </w:p>
  <w:p w14:paraId="015A421A" w14:textId="77777777" w:rsidR="008E7802" w:rsidRDefault="008E7802">
    <w:pPr>
      <w:pStyle w:val="Zhlav"/>
    </w:pPr>
  </w:p>
  <w:p w14:paraId="7EA68A60" w14:textId="77777777" w:rsidR="008E7802" w:rsidRDefault="008E7802" w:rsidP="00AF1014">
    <w:pPr>
      <w:pStyle w:val="Zhlav"/>
      <w:jc w:val="right"/>
      <w:rPr>
        <w:sz w:val="20"/>
        <w:szCs w:val="20"/>
      </w:rPr>
    </w:pPr>
  </w:p>
  <w:p w14:paraId="56178826" w14:textId="77777777" w:rsidR="008E7802" w:rsidRPr="00AF1014" w:rsidRDefault="008E7802" w:rsidP="00AF1014">
    <w:pPr>
      <w:pStyle w:val="Zhlav"/>
      <w:jc w:val="right"/>
      <w:rPr>
        <w:sz w:val="20"/>
        <w:szCs w:val="20"/>
      </w:rPr>
    </w:pPr>
    <w:r w:rsidRPr="00AF1014">
      <w:rPr>
        <w:sz w:val="20"/>
        <w:szCs w:val="20"/>
      </w:rPr>
      <w:t>Příloha č. 1 kupní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71552" behindDoc="0" locked="0" layoutInCell="1" allowOverlap="1" wp14:anchorId="03F40CB9" wp14:editId="2D9C78E5">
              <wp:simplePos x="0" y="0"/>
              <wp:positionH relativeFrom="margin">
                <wp:posOffset>17584</wp:posOffset>
              </wp:positionH>
              <wp:positionV relativeFrom="paragraph">
                <wp:posOffset>-114935</wp:posOffset>
              </wp:positionV>
              <wp:extent cx="5890846" cy="80010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679967552" name="Skupina 1"/>
                      <wpg:cNvGrpSpPr/>
                      <wpg:grpSpPr>
                        <a:xfrm>
                          <a:off x="96495" y="18141"/>
                          <a:ext cx="4185390" cy="604317"/>
                          <a:chOff x="123005" y="-68629"/>
                          <a:chExt cx="4185500" cy="60497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5FF08E" id="Skupina 1" o:spid="_x0000_s1026" style="position:absolute;margin-left:1.4pt;margin-top:-9.05pt;width:463.85pt;height:63pt;z-index:251671552;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D1&#10;hsWf9gMAAFI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Dgbe9TgAAAACQEAAA8AAAAA&#10;AAAAAAAAAAAArxkBAGRycy9kb3ducmV2LnhtbFBLAQItABQABgAIAAAAIQClOCjJ1wAAAK8CAAAZ&#10;AAAAAAAAAAAAAAAAALwaAQBkcnMvX3JlbHMvZTJvRG9jLnhtbC5yZWxzUEsFBgAAAAAJAAkARAIA&#10;AMobAQ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3950B20E" w:rsidR="00AF1014" w:rsidRPr="00AF1014" w:rsidRDefault="00AF1014"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F9E"/>
    <w:rsid w:val="000143A9"/>
    <w:rsid w:val="00035925"/>
    <w:rsid w:val="00053DE0"/>
    <w:rsid w:val="000D6B1E"/>
    <w:rsid w:val="000E0E72"/>
    <w:rsid w:val="00102CB4"/>
    <w:rsid w:val="00110A57"/>
    <w:rsid w:val="00121888"/>
    <w:rsid w:val="001235B5"/>
    <w:rsid w:val="0019203C"/>
    <w:rsid w:val="00195D31"/>
    <w:rsid w:val="00196464"/>
    <w:rsid w:val="001A12EB"/>
    <w:rsid w:val="001B372B"/>
    <w:rsid w:val="001B5DC8"/>
    <w:rsid w:val="001C6C49"/>
    <w:rsid w:val="001E134B"/>
    <w:rsid w:val="00200753"/>
    <w:rsid w:val="00201749"/>
    <w:rsid w:val="0020653E"/>
    <w:rsid w:val="00277990"/>
    <w:rsid w:val="002A2C07"/>
    <w:rsid w:val="002B3FA7"/>
    <w:rsid w:val="002D4287"/>
    <w:rsid w:val="003065DB"/>
    <w:rsid w:val="00316C68"/>
    <w:rsid w:val="00340D03"/>
    <w:rsid w:val="00344A6F"/>
    <w:rsid w:val="00374FE1"/>
    <w:rsid w:val="00377359"/>
    <w:rsid w:val="00384693"/>
    <w:rsid w:val="003B1C40"/>
    <w:rsid w:val="003C32DC"/>
    <w:rsid w:val="00426A63"/>
    <w:rsid w:val="0046259E"/>
    <w:rsid w:val="004674E5"/>
    <w:rsid w:val="004C0A8D"/>
    <w:rsid w:val="004C54D8"/>
    <w:rsid w:val="004D1D6C"/>
    <w:rsid w:val="004D2244"/>
    <w:rsid w:val="0050461E"/>
    <w:rsid w:val="005062A8"/>
    <w:rsid w:val="005216EB"/>
    <w:rsid w:val="00557CF5"/>
    <w:rsid w:val="00557E3A"/>
    <w:rsid w:val="005644BE"/>
    <w:rsid w:val="005762E7"/>
    <w:rsid w:val="005D1A50"/>
    <w:rsid w:val="00602DF3"/>
    <w:rsid w:val="00634866"/>
    <w:rsid w:val="00664EF4"/>
    <w:rsid w:val="00690D91"/>
    <w:rsid w:val="006B2BDC"/>
    <w:rsid w:val="006F5CFF"/>
    <w:rsid w:val="00702B32"/>
    <w:rsid w:val="007428FF"/>
    <w:rsid w:val="00765847"/>
    <w:rsid w:val="00792A77"/>
    <w:rsid w:val="007B0DDE"/>
    <w:rsid w:val="007E4EDF"/>
    <w:rsid w:val="00850D2A"/>
    <w:rsid w:val="00855732"/>
    <w:rsid w:val="00886A10"/>
    <w:rsid w:val="008C7231"/>
    <w:rsid w:val="008E7802"/>
    <w:rsid w:val="00911755"/>
    <w:rsid w:val="009308D6"/>
    <w:rsid w:val="009462F0"/>
    <w:rsid w:val="0098096D"/>
    <w:rsid w:val="009931DB"/>
    <w:rsid w:val="009B41CF"/>
    <w:rsid w:val="009C13CE"/>
    <w:rsid w:val="009D62AB"/>
    <w:rsid w:val="00A119F6"/>
    <w:rsid w:val="00A3211A"/>
    <w:rsid w:val="00A56B31"/>
    <w:rsid w:val="00A60E5A"/>
    <w:rsid w:val="00A628F1"/>
    <w:rsid w:val="00A67C8A"/>
    <w:rsid w:val="00A7656A"/>
    <w:rsid w:val="00A82D34"/>
    <w:rsid w:val="00A905DF"/>
    <w:rsid w:val="00AA710A"/>
    <w:rsid w:val="00AA7AAB"/>
    <w:rsid w:val="00AC12F8"/>
    <w:rsid w:val="00AE3310"/>
    <w:rsid w:val="00AE683D"/>
    <w:rsid w:val="00AE6F04"/>
    <w:rsid w:val="00AF1014"/>
    <w:rsid w:val="00AF2499"/>
    <w:rsid w:val="00AF72E8"/>
    <w:rsid w:val="00B30F4A"/>
    <w:rsid w:val="00B34877"/>
    <w:rsid w:val="00B513E3"/>
    <w:rsid w:val="00B75B5D"/>
    <w:rsid w:val="00B75F0A"/>
    <w:rsid w:val="00B83AB3"/>
    <w:rsid w:val="00BA63EA"/>
    <w:rsid w:val="00BC419A"/>
    <w:rsid w:val="00BE19A4"/>
    <w:rsid w:val="00C27802"/>
    <w:rsid w:val="00C45D28"/>
    <w:rsid w:val="00C54EFE"/>
    <w:rsid w:val="00C95AA5"/>
    <w:rsid w:val="00CA0BE8"/>
    <w:rsid w:val="00CB01BE"/>
    <w:rsid w:val="00CB5A4A"/>
    <w:rsid w:val="00CB5F6D"/>
    <w:rsid w:val="00CC4D50"/>
    <w:rsid w:val="00CE032B"/>
    <w:rsid w:val="00D05239"/>
    <w:rsid w:val="00D33A0C"/>
    <w:rsid w:val="00D36394"/>
    <w:rsid w:val="00D46A66"/>
    <w:rsid w:val="00D61BBC"/>
    <w:rsid w:val="00D66096"/>
    <w:rsid w:val="00D67EFA"/>
    <w:rsid w:val="00D7319C"/>
    <w:rsid w:val="00D76351"/>
    <w:rsid w:val="00D81DAE"/>
    <w:rsid w:val="00DD2C9C"/>
    <w:rsid w:val="00DF233E"/>
    <w:rsid w:val="00DF2640"/>
    <w:rsid w:val="00E45521"/>
    <w:rsid w:val="00E736A3"/>
    <w:rsid w:val="00E73F18"/>
    <w:rsid w:val="00E80415"/>
    <w:rsid w:val="00E9032D"/>
    <w:rsid w:val="00EA44A0"/>
    <w:rsid w:val="00EA46C8"/>
    <w:rsid w:val="00EC18AB"/>
    <w:rsid w:val="00F3213E"/>
    <w:rsid w:val="00F34765"/>
    <w:rsid w:val="00F57CF3"/>
    <w:rsid w:val="00F63BC7"/>
    <w:rsid w:val="00F6641C"/>
    <w:rsid w:val="00F85EFF"/>
    <w:rsid w:val="00FA070B"/>
    <w:rsid w:val="00FD314B"/>
    <w:rsid w:val="00FD4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jskalovam2@nemji.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llmuthovam@nemj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2.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3.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customXml/itemProps4.xml><?xml version="1.0" encoding="utf-8"?>
<ds:datastoreItem xmlns:ds="http://schemas.openxmlformats.org/officeDocument/2006/customXml" ds:itemID="{19224719-ED1C-4D2A-A284-391F2E76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2986</Words>
  <Characters>17618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114</cp:revision>
  <dcterms:created xsi:type="dcterms:W3CDTF">2022-09-06T11:20:00Z</dcterms:created>
  <dcterms:modified xsi:type="dcterms:W3CDTF">2025-03-18T10:18:00Z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