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614" w:rsidRDefault="00517614" w:rsidP="00AA02D9">
      <w:pPr>
        <w:pStyle w:val="Nadpis1"/>
        <w:numPr>
          <w:ilvl w:val="0"/>
          <w:numId w:val="0"/>
        </w:numPr>
        <w:jc w:val="center"/>
        <w:rPr>
          <w:rFonts w:ascii="Arial" w:hAnsi="Arial" w:cs="Arial"/>
          <w:sz w:val="26"/>
          <w:szCs w:val="26"/>
        </w:rPr>
      </w:pPr>
    </w:p>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rsidR="003B7F43" w:rsidRDefault="003B7F43" w:rsidP="00C3687C">
      <w:pPr>
        <w:jc w:val="center"/>
        <w:rPr>
          <w:rFonts w:ascii="Arial" w:hAnsi="Arial" w:cs="Arial"/>
          <w:b/>
          <w:sz w:val="22"/>
          <w:szCs w:val="22"/>
        </w:rPr>
      </w:pPr>
    </w:p>
    <w:p w:rsidR="00FE167B" w:rsidRPr="0051797D" w:rsidRDefault="009D5AAC" w:rsidP="00C3687C">
      <w:pPr>
        <w:jc w:val="center"/>
        <w:rPr>
          <w:rFonts w:ascii="Arial" w:hAnsi="Arial" w:cs="Arial"/>
          <w:b/>
          <w:sz w:val="22"/>
          <w:szCs w:val="22"/>
        </w:rPr>
      </w:pPr>
      <w:r w:rsidRPr="009D5AAC">
        <w:rPr>
          <w:rFonts w:ascii="Arial" w:hAnsi="Arial" w:cs="Arial"/>
          <w:b/>
          <w:sz w:val="22"/>
          <w:szCs w:val="22"/>
        </w:rPr>
        <w:t>II/405 Zašovice - obchvat</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D81E57">
        <w:rPr>
          <w:rFonts w:ascii="Arial" w:eastAsia="MS Mincho" w:hAnsi="Arial" w:cs="Arial"/>
          <w:sz w:val="22"/>
          <w:szCs w:val="22"/>
        </w:rPr>
        <w:t>Ing. Martinem Kuklou</w:t>
      </w:r>
      <w:r w:rsidR="00E07212">
        <w:rPr>
          <w:rFonts w:ascii="Arial" w:eastAsia="MS Mincho" w:hAnsi="Arial" w:cs="Arial"/>
          <w:sz w:val="22"/>
          <w:szCs w:val="22"/>
        </w:rPr>
        <w:t xml:space="preserve">, </w:t>
      </w:r>
      <w:r w:rsidR="0016116B">
        <w:rPr>
          <w:rFonts w:ascii="Arial" w:eastAsia="MS Mincho" w:hAnsi="Arial" w:cs="Arial"/>
          <w:sz w:val="22"/>
          <w:szCs w:val="22"/>
        </w:rPr>
        <w:t>hejtmanem</w:t>
      </w:r>
    </w:p>
    <w:p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w:t>
      </w:r>
      <w:r w:rsidR="00D81E57" w:rsidRPr="00E537C4">
        <w:rPr>
          <w:rFonts w:ascii="Arial" w:eastAsia="MS Mincho" w:hAnsi="Arial" w:cs="Arial"/>
          <w:sz w:val="22"/>
          <w:szCs w:val="22"/>
        </w:rPr>
        <w:t xml:space="preserve">Ing. Vladimír Novotný, </w:t>
      </w:r>
      <w:r w:rsidR="00E537C4" w:rsidRPr="00E537C4">
        <w:rPr>
          <w:rFonts w:ascii="Arial" w:eastAsia="MS Mincho" w:hAnsi="Arial" w:cs="Arial"/>
          <w:sz w:val="22"/>
          <w:szCs w:val="22"/>
        </w:rPr>
        <w:t xml:space="preserve">2. </w:t>
      </w:r>
      <w:r w:rsidR="00D81E57" w:rsidRPr="00E537C4">
        <w:rPr>
          <w:rFonts w:ascii="Arial" w:eastAsia="MS Mincho" w:hAnsi="Arial" w:cs="Arial"/>
          <w:sz w:val="22"/>
          <w:szCs w:val="22"/>
        </w:rPr>
        <w:t>náměstek hejtmana</w:t>
      </w:r>
    </w:p>
    <w:p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842AC0">
        <w:rPr>
          <w:rFonts w:ascii="Arial" w:eastAsia="MS Mincho" w:hAnsi="Arial" w:cs="Arial"/>
          <w:sz w:val="22"/>
          <w:szCs w:val="22"/>
        </w:rPr>
        <w:t>Tomáš Pípal</w:t>
      </w:r>
      <w:r w:rsidR="00C7181C" w:rsidRPr="00844430">
        <w:rPr>
          <w:rFonts w:ascii="Arial" w:eastAsia="MS Mincho" w:hAnsi="Arial" w:cs="Arial"/>
          <w:sz w:val="22"/>
          <w:szCs w:val="22"/>
        </w:rPr>
        <w:t xml:space="preserve">, Ing. </w:t>
      </w:r>
      <w:r w:rsidR="0091268D">
        <w:rPr>
          <w:rFonts w:ascii="Arial" w:eastAsia="MS Mincho" w:hAnsi="Arial" w:cs="Arial"/>
          <w:sz w:val="22"/>
          <w:szCs w:val="22"/>
        </w:rPr>
        <w:t>Iveta Hartmanová Pavlů</w:t>
      </w:r>
    </w:p>
    <w:p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0D090A">
        <w:rPr>
          <w:rFonts w:ascii="Arial" w:hAnsi="Arial" w:cs="Arial"/>
          <w:sz w:val="22"/>
          <w:szCs w:val="22"/>
        </w:rPr>
        <w:t>ČNB</w:t>
      </w:r>
      <w:r w:rsidR="00C7181C" w:rsidRPr="005C1B65">
        <w:rPr>
          <w:rFonts w:ascii="Arial" w:hAnsi="Arial" w:cs="Arial"/>
          <w:sz w:val="22"/>
          <w:szCs w:val="22"/>
        </w:rPr>
        <w:t xml:space="preserve">   </w:t>
      </w:r>
    </w:p>
    <w:p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0D090A" w:rsidRPr="000D090A">
        <w:rPr>
          <w:rFonts w:ascii="Arial" w:hAnsi="Arial" w:cs="Arial"/>
          <w:sz w:val="22"/>
          <w:szCs w:val="22"/>
        </w:rPr>
        <w:t>2006-32925681/0710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E46182">
        <w:rPr>
          <w:rFonts w:ascii="Arial" w:hAnsi="Arial" w:cs="Arial"/>
          <w:b/>
          <w:sz w:val="22"/>
          <w:szCs w:val="22"/>
        </w:rPr>
        <w:t>„</w:t>
      </w:r>
      <w:r w:rsidR="00AA02D9" w:rsidRPr="005C1B65">
        <w:rPr>
          <w:rFonts w:ascii="Arial" w:hAnsi="Arial" w:cs="Arial"/>
          <w:b/>
          <w:sz w:val="22"/>
          <w:szCs w:val="22"/>
        </w:rPr>
        <w:t>příkazce</w:t>
      </w:r>
      <w:r w:rsidR="00E46182">
        <w:rPr>
          <w:rFonts w:ascii="Arial" w:hAnsi="Arial" w:cs="Arial"/>
          <w:b/>
          <w:sz w:val="22"/>
          <w:szCs w:val="22"/>
        </w:rPr>
        <w:t>“</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 xml:space="preserve">(vyplní </w:t>
      </w:r>
      <w:r w:rsidR="00F33AAD">
        <w:rPr>
          <w:rFonts w:ascii="Arial" w:hAnsi="Arial" w:cs="Arial"/>
          <w:sz w:val="22"/>
          <w:szCs w:val="22"/>
        </w:rPr>
        <w:t>dodavatel</w:t>
      </w:r>
      <w:r w:rsidR="00F36265">
        <w:rPr>
          <w:rFonts w:ascii="Arial" w:hAnsi="Arial" w:cs="Arial"/>
          <w:sz w:val="22"/>
          <w:szCs w:val="22"/>
        </w:rPr>
        <w:t>)</w:t>
      </w:r>
    </w:p>
    <w:p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E46182">
        <w:rPr>
          <w:rFonts w:ascii="Arial" w:hAnsi="Arial" w:cs="Arial"/>
          <w:b/>
          <w:sz w:val="22"/>
          <w:szCs w:val="22"/>
        </w:rPr>
        <w:t>„</w:t>
      </w:r>
      <w:r w:rsidR="00AA02D9" w:rsidRPr="005C1B65">
        <w:rPr>
          <w:rFonts w:ascii="Arial" w:hAnsi="Arial" w:cs="Arial"/>
          <w:b/>
          <w:sz w:val="22"/>
          <w:szCs w:val="22"/>
        </w:rPr>
        <w:t>příkazník</w:t>
      </w:r>
      <w:r w:rsidR="00E46182">
        <w:rPr>
          <w:rFonts w:ascii="Arial" w:hAnsi="Arial" w:cs="Arial"/>
          <w:b/>
          <w:sz w:val="22"/>
          <w:szCs w:val="22"/>
        </w:rPr>
        <w:t>“</w:t>
      </w:r>
      <w:r w:rsidRPr="005C1B65">
        <w:rPr>
          <w:rFonts w:ascii="Arial" w:hAnsi="Arial" w:cs="Arial"/>
          <w:b/>
          <w:sz w:val="22"/>
          <w:szCs w:val="22"/>
        </w:rPr>
        <w:t>)</w:t>
      </w:r>
    </w:p>
    <w:p w:rsidR="0068344E" w:rsidRPr="005C1B65" w:rsidRDefault="0068344E" w:rsidP="00F021BA">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4F6508" w:rsidRDefault="00637C60" w:rsidP="00CF102C">
      <w:pPr>
        <w:pStyle w:val="Zkladntextodsazen21"/>
        <w:numPr>
          <w:ilvl w:val="1"/>
          <w:numId w:val="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 xml:space="preserve">bezpečnosti a ochrany zdraví při práci) ve znění </w:t>
      </w:r>
      <w:r w:rsidR="004F6508">
        <w:rPr>
          <w:rFonts w:ascii="Arial" w:hAnsi="Arial" w:cs="Arial"/>
          <w:spacing w:val="-2"/>
          <w:sz w:val="22"/>
          <w:szCs w:val="22"/>
        </w:rPr>
        <w:t xml:space="preserve"> </w:t>
      </w:r>
      <w:r w:rsidRPr="00C516BA">
        <w:rPr>
          <w:rFonts w:ascii="Arial" w:hAnsi="Arial" w:cs="Arial"/>
          <w:spacing w:val="-2"/>
          <w:sz w:val="22"/>
          <w:szCs w:val="22"/>
        </w:rPr>
        <w:t xml:space="preserve">pozdějších </w:t>
      </w:r>
      <w:r w:rsidR="004F6508">
        <w:rPr>
          <w:rFonts w:ascii="Arial" w:hAnsi="Arial" w:cs="Arial"/>
          <w:spacing w:val="-2"/>
          <w:sz w:val="22"/>
          <w:szCs w:val="22"/>
        </w:rPr>
        <w:t xml:space="preserve"> </w:t>
      </w:r>
      <w:r w:rsidRPr="00C516BA">
        <w:rPr>
          <w:rFonts w:ascii="Arial" w:hAnsi="Arial" w:cs="Arial"/>
          <w:spacing w:val="-2"/>
          <w:sz w:val="22"/>
          <w:szCs w:val="22"/>
        </w:rPr>
        <w:t>předpisů (dále jen zákon č. 309/2006 Sb.)</w:t>
      </w:r>
      <w:r w:rsidRPr="005C1B65">
        <w:rPr>
          <w:rFonts w:ascii="Arial" w:hAnsi="Arial" w:cs="Arial"/>
          <w:sz w:val="22"/>
          <w:szCs w:val="22"/>
        </w:rPr>
        <w:t xml:space="preserve"> </w:t>
      </w:r>
    </w:p>
    <w:p w:rsidR="004F6508" w:rsidRDefault="004F6508" w:rsidP="004F6508">
      <w:pPr>
        <w:pStyle w:val="Zkladntextodsazen21"/>
        <w:ind w:left="0" w:firstLine="0"/>
        <w:rPr>
          <w:rFonts w:ascii="Arial" w:hAnsi="Arial" w:cs="Arial"/>
          <w:spacing w:val="2"/>
          <w:sz w:val="22"/>
          <w:szCs w:val="22"/>
        </w:rPr>
      </w:pPr>
    </w:p>
    <w:p w:rsidR="00637C60" w:rsidRPr="005C1B65" w:rsidRDefault="00637C60" w:rsidP="004F6508">
      <w:pPr>
        <w:pStyle w:val="Zkladntextodsazen21"/>
        <w:ind w:left="0" w:firstLine="0"/>
        <w:rPr>
          <w:rFonts w:ascii="Arial" w:hAnsi="Arial" w:cs="Arial"/>
          <w:sz w:val="22"/>
          <w:szCs w:val="22"/>
        </w:rPr>
      </w:pP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9229FA" w:rsidRDefault="00637C60" w:rsidP="00517614">
      <w:pPr>
        <w:pStyle w:val="Zkladntextodsazen21"/>
        <w:numPr>
          <w:ilvl w:val="1"/>
          <w:numId w:val="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9C062E" w:rsidRPr="000D42B2">
        <w:rPr>
          <w:rFonts w:ascii="Arial" w:hAnsi="Arial" w:cs="Arial"/>
          <w:b/>
          <w:sz w:val="22"/>
          <w:szCs w:val="22"/>
        </w:rPr>
        <w:t>II/</w:t>
      </w:r>
      <w:r w:rsidR="00517614">
        <w:rPr>
          <w:rFonts w:ascii="Arial" w:hAnsi="Arial" w:cs="Arial"/>
          <w:b/>
          <w:sz w:val="22"/>
          <w:szCs w:val="22"/>
        </w:rPr>
        <w:t>4</w:t>
      </w:r>
      <w:r w:rsidR="009C062E" w:rsidRPr="000D42B2">
        <w:rPr>
          <w:rFonts w:ascii="Arial" w:hAnsi="Arial" w:cs="Arial"/>
          <w:b/>
          <w:sz w:val="22"/>
          <w:szCs w:val="22"/>
        </w:rPr>
        <w:t>0</w:t>
      </w:r>
      <w:r w:rsidR="00517614">
        <w:rPr>
          <w:rFonts w:ascii="Arial" w:hAnsi="Arial" w:cs="Arial"/>
          <w:b/>
          <w:sz w:val="22"/>
          <w:szCs w:val="22"/>
        </w:rPr>
        <w:t>5</w:t>
      </w:r>
      <w:r w:rsidR="009C062E" w:rsidRPr="000D42B2">
        <w:rPr>
          <w:rFonts w:ascii="Arial" w:hAnsi="Arial" w:cs="Arial"/>
          <w:b/>
          <w:sz w:val="22"/>
          <w:szCs w:val="22"/>
        </w:rPr>
        <w:t xml:space="preserve"> </w:t>
      </w:r>
      <w:r w:rsidR="00517614">
        <w:rPr>
          <w:rFonts w:ascii="Arial" w:hAnsi="Arial" w:cs="Arial"/>
          <w:b/>
          <w:sz w:val="22"/>
          <w:szCs w:val="22"/>
        </w:rPr>
        <w:t>Zašovice - obchvat</w:t>
      </w:r>
      <w:r w:rsidR="00C9452E" w:rsidRPr="000D42B2">
        <w:rPr>
          <w:rFonts w:ascii="Arial" w:hAnsi="Arial" w:cs="Arial"/>
          <w:sz w:val="22"/>
          <w:szCs w:val="22"/>
        </w:rPr>
        <w:t xml:space="preserve">, která bude realizována dle projektové dokumentace </w:t>
      </w:r>
      <w:r w:rsidR="00517614" w:rsidRPr="00517614">
        <w:rPr>
          <w:rFonts w:ascii="Arial" w:hAnsi="Arial" w:cs="Arial"/>
          <w:sz w:val="22"/>
          <w:szCs w:val="22"/>
        </w:rPr>
        <w:t>„II/405 Zašovice – obchvat, PD“ vypracované ve stupni PDPS společností HBH Projekt spol. s r.o., Kabátníkova 216/5, 602 00 Brno, IČO 449 61 944 v červnu 2021.  Stavba bude dále realizována v souladu s projektovou dokumentací „II/405 Zašovice – obchvat, PD“ vypracované ve stupni DSP společností HBH Projekt spol. s r.o. v srpnu 2020.</w:t>
      </w:r>
    </w:p>
    <w:p w:rsidR="00365FF5" w:rsidRDefault="00365FF5" w:rsidP="00365FF5">
      <w:pPr>
        <w:jc w:val="both"/>
        <w:rPr>
          <w:rFonts w:ascii="Arial" w:hAnsi="Arial" w:cs="Arial"/>
          <w:sz w:val="22"/>
          <w:szCs w:val="22"/>
        </w:rPr>
      </w:pPr>
    </w:p>
    <w:p w:rsidR="009C062E" w:rsidRDefault="00365FF5" w:rsidP="00CF102C">
      <w:pPr>
        <w:pStyle w:val="Zkladntextodsazen21"/>
        <w:numPr>
          <w:ilvl w:val="1"/>
          <w:numId w:val="9"/>
        </w:numPr>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stavební deník veden v elektronické formě. Tento stavební deník poskytne </w:t>
      </w:r>
      <w:r>
        <w:rPr>
          <w:rFonts w:ascii="Arial" w:hAnsi="Arial" w:cs="Arial"/>
          <w:sz w:val="22"/>
          <w:szCs w:val="22"/>
        </w:rPr>
        <w:t>příkazce</w:t>
      </w:r>
      <w:r w:rsidRPr="00365FF5">
        <w:rPr>
          <w:rFonts w:ascii="Arial" w:hAnsi="Arial" w:cs="Arial"/>
          <w:sz w:val="22"/>
          <w:szCs w:val="22"/>
        </w:rPr>
        <w:t xml:space="preserve">. Vedení stavebního deníku zajistí zhotovitel stavby a </w:t>
      </w:r>
      <w:r>
        <w:rPr>
          <w:rFonts w:ascii="Arial" w:hAnsi="Arial" w:cs="Arial"/>
          <w:sz w:val="22"/>
          <w:szCs w:val="22"/>
        </w:rPr>
        <w:t xml:space="preserve">příkazníkovi </w:t>
      </w:r>
      <w:r w:rsidRPr="00365FF5">
        <w:rPr>
          <w:rFonts w:ascii="Arial" w:hAnsi="Arial" w:cs="Arial"/>
          <w:sz w:val="22"/>
          <w:szCs w:val="22"/>
        </w:rPr>
        <w:t xml:space="preserve">umožní 1 přístup. </w:t>
      </w:r>
      <w:r>
        <w:rPr>
          <w:rFonts w:ascii="Arial" w:hAnsi="Arial" w:cs="Arial"/>
          <w:sz w:val="22"/>
          <w:szCs w:val="22"/>
        </w:rPr>
        <w:t xml:space="preserve">Příkazník </w:t>
      </w:r>
      <w:r w:rsidRPr="00365FF5">
        <w:rPr>
          <w:rFonts w:ascii="Arial" w:hAnsi="Arial" w:cs="Arial"/>
          <w:sz w:val="22"/>
          <w:szCs w:val="22"/>
        </w:rPr>
        <w:t xml:space="preserve"> musí disponovat běžným technickým vybavením (HW a SW) potřebným pro dálkový přístup a rovněž musí disponovat elektronickým podpisem s časovým razítkem dle platné legislativy.</w:t>
      </w:r>
      <w:r>
        <w:rPr>
          <w:rFonts w:ascii="Arial" w:hAnsi="Arial" w:cs="Arial"/>
          <w:sz w:val="22"/>
          <w:szCs w:val="22"/>
        </w:rPr>
        <w:t xml:space="preserve"> </w:t>
      </w:r>
      <w:r w:rsidRPr="00365FF5">
        <w:rPr>
          <w:rFonts w:ascii="Arial" w:hAnsi="Arial" w:cs="Arial"/>
          <w:sz w:val="22"/>
          <w:szCs w:val="22"/>
        </w:rPr>
        <w:t>Pro veškerou komunikaci, včetně schvalování a předávání dokumentů, bude využíváno Spol</w:t>
      </w:r>
      <w:r>
        <w:rPr>
          <w:rFonts w:ascii="Arial" w:hAnsi="Arial" w:cs="Arial"/>
          <w:sz w:val="22"/>
          <w:szCs w:val="22"/>
        </w:rPr>
        <w:t>ečné datové prostředí příkazce.</w:t>
      </w:r>
    </w:p>
    <w:p w:rsidR="00365FF5" w:rsidRDefault="00365FF5" w:rsidP="00365FF5">
      <w:pPr>
        <w:jc w:val="both"/>
        <w:rPr>
          <w:rFonts w:ascii="Arial" w:hAnsi="Arial" w:cs="Arial"/>
          <w:sz w:val="22"/>
          <w:szCs w:val="22"/>
        </w:rPr>
      </w:pPr>
    </w:p>
    <w:p w:rsidR="00637C60" w:rsidRDefault="00637C60" w:rsidP="00CF102C">
      <w:pPr>
        <w:pStyle w:val="Zkladntextodsazen21"/>
        <w:numPr>
          <w:ilvl w:val="1"/>
          <w:numId w:val="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5A35A9" w:rsidRDefault="005A35A9" w:rsidP="005A35A9">
      <w:pPr>
        <w:pStyle w:val="Odstavecseseznamem"/>
        <w:rPr>
          <w:rFonts w:ascii="Arial" w:hAnsi="Arial" w:cs="Arial"/>
          <w:sz w:val="22"/>
          <w:szCs w:val="22"/>
        </w:rPr>
      </w:pPr>
    </w:p>
    <w:p w:rsidR="005A35A9" w:rsidRPr="00237902" w:rsidRDefault="005A35A9" w:rsidP="00CF102C">
      <w:pPr>
        <w:pStyle w:val="Odstavecseseznamem"/>
        <w:numPr>
          <w:ilvl w:val="1"/>
          <w:numId w:val="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w:t>
      </w:r>
      <w:r w:rsidR="00E0610A">
        <w:rPr>
          <w:rFonts w:ascii="Arial" w:hAnsi="Arial" w:cs="Arial"/>
          <w:bCs/>
          <w:sz w:val="22"/>
          <w:szCs w:val="22"/>
        </w:rPr>
        <w:t>určena</w:t>
      </w:r>
      <w:r w:rsidRPr="00237902">
        <w:rPr>
          <w:rFonts w:ascii="Arial" w:hAnsi="Arial" w:cs="Arial"/>
          <w:bCs/>
          <w:sz w:val="22"/>
          <w:szCs w:val="22"/>
        </w:rPr>
        <w:t xml:space="preserve"> koordinátorem BOZP pro fázi realizace stavby. Tuto osobu je příkazník </w:t>
      </w:r>
      <w:r w:rsidRPr="00237902">
        <w:rPr>
          <w:rFonts w:ascii="Arial" w:hAnsi="Arial" w:cs="Arial"/>
          <w:sz w:val="22"/>
          <w:szCs w:val="22"/>
        </w:rPr>
        <w:t xml:space="preserve">oprávněn, po předchozím souhlasu příkazce, změnit. </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CF102C">
      <w:pPr>
        <w:pStyle w:val="Zkladntextodsazen21"/>
        <w:numPr>
          <w:ilvl w:val="1"/>
          <w:numId w:val="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CF102C">
      <w:pPr>
        <w:pStyle w:val="Zkladntextodsazen21"/>
        <w:numPr>
          <w:ilvl w:val="1"/>
          <w:numId w:val="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4F6508" w:rsidRDefault="004F6508" w:rsidP="00344121">
      <w:pPr>
        <w:pStyle w:val="Bntext2"/>
        <w:ind w:left="284" w:hanging="142"/>
        <w:rPr>
          <w:rFonts w:cs="Arial"/>
          <w:szCs w:val="22"/>
        </w:rPr>
      </w:pPr>
    </w:p>
    <w:p w:rsidR="004F6508" w:rsidRPr="005C1B65" w:rsidRDefault="004F6508" w:rsidP="00344121">
      <w:pPr>
        <w:pStyle w:val="Bntext2"/>
        <w:ind w:left="284" w:hanging="142"/>
        <w:rPr>
          <w:rFonts w:cs="Arial"/>
          <w:szCs w:val="22"/>
        </w:rPr>
      </w:pP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FD0230" w:rsidRDefault="00FD0230" w:rsidP="00344121">
      <w:pPr>
        <w:pStyle w:val="Bntext2"/>
        <w:ind w:left="284" w:hanging="14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4F6508" w:rsidRDefault="004F6508" w:rsidP="00735DC1">
      <w:pPr>
        <w:pStyle w:val="Bntext2"/>
        <w:ind w:left="284" w:hanging="142"/>
        <w:rPr>
          <w:rFonts w:cs="Arial"/>
          <w:szCs w:val="22"/>
        </w:rPr>
      </w:pPr>
    </w:p>
    <w:p w:rsidR="004F6508" w:rsidRDefault="004F6508" w:rsidP="00735DC1">
      <w:pPr>
        <w:pStyle w:val="Bntext2"/>
        <w:ind w:left="284" w:hanging="142"/>
        <w:rPr>
          <w:rFonts w:cs="Arial"/>
          <w:szCs w:val="22"/>
        </w:rPr>
      </w:pP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rsidR="00D05A9D" w:rsidRPr="00D05A9D" w:rsidRDefault="00D05A9D" w:rsidP="00D05A9D">
      <w:pPr>
        <w:pStyle w:val="Zkladntextodsazen"/>
        <w:tabs>
          <w:tab w:val="left" w:pos="567"/>
        </w:tabs>
        <w:jc w:val="both"/>
        <w:rPr>
          <w:rFonts w:ascii="Arial" w:hAnsi="Arial" w:cs="Arial"/>
          <w:sz w:val="22"/>
          <w:szCs w:val="22"/>
        </w:rPr>
      </w:pPr>
    </w:p>
    <w:p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rsidR="00517614" w:rsidRDefault="00517614" w:rsidP="00DA106F">
      <w:pPr>
        <w:pStyle w:val="Nzev"/>
        <w:spacing w:line="288" w:lineRule="auto"/>
        <w:ind w:left="6804" w:hanging="6798"/>
        <w:jc w:val="left"/>
        <w:rPr>
          <w:rFonts w:ascii="Arial" w:hAnsi="Arial" w:cs="Arial"/>
          <w:b w:val="0"/>
          <w:bCs w:val="0"/>
          <w:sz w:val="22"/>
          <w:szCs w:val="22"/>
        </w:rPr>
      </w:pPr>
    </w:p>
    <w:p w:rsidR="00517614" w:rsidRPr="000F7956" w:rsidRDefault="00517614" w:rsidP="00517614">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t xml:space="preserve">předpoklad </w:t>
      </w:r>
      <w:r>
        <w:rPr>
          <w:rFonts w:ascii="Arial" w:hAnsi="Arial" w:cs="Arial"/>
          <w:b w:val="0"/>
          <w:bCs w:val="0"/>
          <w:sz w:val="22"/>
          <w:szCs w:val="22"/>
          <w:lang w:val="cs-CZ"/>
        </w:rPr>
        <w:t>10</w:t>
      </w:r>
      <w:r w:rsidRPr="00B57C09">
        <w:rPr>
          <w:rFonts w:ascii="Arial" w:hAnsi="Arial" w:cs="Arial"/>
          <w:b w:val="0"/>
          <w:bCs w:val="0"/>
          <w:sz w:val="22"/>
          <w:szCs w:val="22"/>
        </w:rPr>
        <w:t>/20</w:t>
      </w:r>
      <w:r>
        <w:rPr>
          <w:rFonts w:ascii="Arial" w:hAnsi="Arial" w:cs="Arial"/>
          <w:b w:val="0"/>
          <w:bCs w:val="0"/>
          <w:sz w:val="22"/>
          <w:szCs w:val="22"/>
          <w:lang w:val="cs-CZ"/>
        </w:rPr>
        <w:t>25</w:t>
      </w:r>
    </w:p>
    <w:p w:rsidR="00517614" w:rsidRPr="00B57C09" w:rsidRDefault="00517614" w:rsidP="00517614">
      <w:pPr>
        <w:pStyle w:val="Nzev"/>
        <w:spacing w:line="288" w:lineRule="auto"/>
        <w:ind w:left="6804" w:hanging="6798"/>
        <w:jc w:val="left"/>
        <w:rPr>
          <w:rFonts w:ascii="Arial" w:hAnsi="Arial" w:cs="Arial"/>
          <w:b w:val="0"/>
          <w:bCs w:val="0"/>
          <w:sz w:val="22"/>
          <w:szCs w:val="22"/>
        </w:rPr>
      </w:pPr>
    </w:p>
    <w:p w:rsidR="00517614" w:rsidRDefault="00517614" w:rsidP="00517614">
      <w:pPr>
        <w:pStyle w:val="Nzev"/>
        <w:spacing w:line="288" w:lineRule="auto"/>
        <w:ind w:left="6804" w:hanging="6798"/>
        <w:jc w:val="left"/>
        <w:rPr>
          <w:rFonts w:ascii="Arial" w:hAnsi="Arial" w:cs="Arial"/>
          <w:b w:val="0"/>
          <w:bCs w:val="0"/>
          <w:sz w:val="22"/>
          <w:szCs w:val="22"/>
          <w:lang w:val="cs-CZ"/>
        </w:rPr>
      </w:pPr>
      <w:r w:rsidRPr="008124AB">
        <w:rPr>
          <w:rFonts w:ascii="Arial" w:hAnsi="Arial" w:cs="Arial"/>
          <w:b w:val="0"/>
          <w:sz w:val="22"/>
          <w:szCs w:val="22"/>
        </w:rPr>
        <w:t>Uvedení stavby do předčasného užívání</w:t>
      </w:r>
      <w:r>
        <w:rPr>
          <w:rFonts w:ascii="Arial" w:hAnsi="Arial" w:cs="Arial"/>
          <w:b w:val="0"/>
          <w:sz w:val="22"/>
          <w:szCs w:val="22"/>
        </w:rPr>
        <w:tab/>
      </w:r>
      <w:r w:rsidRPr="00B57C09">
        <w:rPr>
          <w:rFonts w:ascii="Arial" w:hAnsi="Arial" w:cs="Arial"/>
          <w:b w:val="0"/>
          <w:bCs w:val="0"/>
          <w:sz w:val="22"/>
          <w:szCs w:val="22"/>
        </w:rPr>
        <w:t>do 3</w:t>
      </w:r>
      <w:r>
        <w:rPr>
          <w:rFonts w:ascii="Arial" w:hAnsi="Arial" w:cs="Arial"/>
          <w:b w:val="0"/>
          <w:bCs w:val="0"/>
          <w:sz w:val="22"/>
          <w:szCs w:val="22"/>
          <w:lang w:val="cs-CZ"/>
        </w:rPr>
        <w:t>0</w:t>
      </w:r>
      <w:r w:rsidRPr="00B57C09">
        <w:rPr>
          <w:rFonts w:ascii="Arial" w:hAnsi="Arial" w:cs="Arial"/>
          <w:b w:val="0"/>
          <w:bCs w:val="0"/>
          <w:sz w:val="22"/>
          <w:szCs w:val="22"/>
        </w:rPr>
        <w:t>.</w:t>
      </w:r>
      <w:r>
        <w:rPr>
          <w:rFonts w:ascii="Arial" w:hAnsi="Arial" w:cs="Arial"/>
          <w:b w:val="0"/>
          <w:bCs w:val="0"/>
          <w:sz w:val="22"/>
          <w:szCs w:val="22"/>
          <w:lang w:val="cs-CZ"/>
        </w:rPr>
        <w:t xml:space="preserve"> 9</w:t>
      </w:r>
      <w:r w:rsidRPr="00B57C09">
        <w:rPr>
          <w:rFonts w:ascii="Arial" w:hAnsi="Arial" w:cs="Arial"/>
          <w:b w:val="0"/>
          <w:bCs w:val="0"/>
          <w:sz w:val="22"/>
          <w:szCs w:val="22"/>
        </w:rPr>
        <w:t>. 20</w:t>
      </w:r>
      <w:r>
        <w:rPr>
          <w:rFonts w:ascii="Arial" w:hAnsi="Arial" w:cs="Arial"/>
          <w:b w:val="0"/>
          <w:bCs w:val="0"/>
          <w:sz w:val="22"/>
          <w:szCs w:val="22"/>
          <w:lang w:val="cs-CZ"/>
        </w:rPr>
        <w:t>27</w:t>
      </w:r>
    </w:p>
    <w:p w:rsidR="00517614" w:rsidRPr="00B57C09" w:rsidRDefault="00517614" w:rsidP="00517614">
      <w:pPr>
        <w:spacing w:line="288" w:lineRule="auto"/>
        <w:ind w:left="6804" w:hanging="6798"/>
        <w:jc w:val="both"/>
        <w:rPr>
          <w:rFonts w:ascii="Arial" w:hAnsi="Arial" w:cs="Arial"/>
        </w:rPr>
      </w:pPr>
      <w:r w:rsidRPr="00B57C09">
        <w:rPr>
          <w:rFonts w:ascii="Arial" w:hAnsi="Arial" w:cs="Arial"/>
          <w:vertAlign w:val="superscript"/>
        </w:rPr>
        <w:t xml:space="preserve">      </w:t>
      </w:r>
    </w:p>
    <w:p w:rsidR="00517614" w:rsidRPr="00517614" w:rsidRDefault="00517614" w:rsidP="00517614">
      <w:pPr>
        <w:spacing w:line="288" w:lineRule="auto"/>
        <w:ind w:left="6804" w:hanging="6798"/>
        <w:jc w:val="both"/>
        <w:rPr>
          <w:rFonts w:ascii="Arial" w:hAnsi="Arial" w:cs="Arial"/>
          <w:bCs/>
          <w:sz w:val="22"/>
          <w:szCs w:val="22"/>
          <w:lang w:val="x-none" w:eastAsia="x-none"/>
        </w:rPr>
      </w:pPr>
      <w:r w:rsidRPr="00517614">
        <w:rPr>
          <w:rFonts w:ascii="Arial" w:hAnsi="Arial" w:cs="Arial"/>
          <w:bCs/>
          <w:sz w:val="22"/>
          <w:szCs w:val="22"/>
          <w:lang w:val="x-none" w:eastAsia="x-none"/>
        </w:rPr>
        <w:t>Dokončení díla vč. předání kompletní dokladové části</w:t>
      </w:r>
      <w:r w:rsidRPr="00517614">
        <w:rPr>
          <w:rFonts w:ascii="Arial" w:hAnsi="Arial" w:cs="Arial"/>
          <w:bCs/>
          <w:sz w:val="22"/>
          <w:szCs w:val="22"/>
          <w:lang w:val="x-none" w:eastAsia="x-none"/>
        </w:rPr>
        <w:tab/>
        <w:t>do 29. 2. 2028</w:t>
      </w:r>
    </w:p>
    <w:p w:rsidR="00103830" w:rsidRDefault="00103830" w:rsidP="00DA106F">
      <w:pPr>
        <w:pStyle w:val="Nzev"/>
        <w:spacing w:line="288" w:lineRule="auto"/>
        <w:ind w:left="6804" w:hanging="6798"/>
        <w:jc w:val="left"/>
        <w:rPr>
          <w:rFonts w:ascii="Arial" w:hAnsi="Arial" w:cs="Arial"/>
          <w:b w:val="0"/>
          <w:sz w:val="22"/>
          <w:szCs w:val="22"/>
        </w:rPr>
      </w:pPr>
    </w:p>
    <w:p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2A5CCC" w:rsidRDefault="002A5CCC" w:rsidP="00DA106F">
      <w:pPr>
        <w:pStyle w:val="Nzev"/>
        <w:spacing w:line="288" w:lineRule="auto"/>
        <w:ind w:left="6804" w:hanging="6798"/>
        <w:jc w:val="left"/>
        <w:rPr>
          <w:rFonts w:ascii="Arial" w:hAnsi="Arial" w:cs="Arial"/>
          <w:b w:val="0"/>
          <w:sz w:val="22"/>
          <w:szCs w:val="22"/>
        </w:rPr>
      </w:pPr>
    </w:p>
    <w:p w:rsidR="004F6508" w:rsidRDefault="004F6508" w:rsidP="00DA106F">
      <w:pPr>
        <w:pStyle w:val="Nzev"/>
        <w:spacing w:line="288" w:lineRule="auto"/>
        <w:ind w:left="6804" w:hanging="6798"/>
        <w:jc w:val="left"/>
        <w:rPr>
          <w:rFonts w:ascii="Arial" w:hAnsi="Arial" w:cs="Arial"/>
          <w:b w:val="0"/>
          <w:sz w:val="22"/>
          <w:szCs w:val="22"/>
        </w:rPr>
      </w:pPr>
    </w:p>
    <w:p w:rsidR="004F6508" w:rsidRDefault="004F6508" w:rsidP="00DA106F">
      <w:pPr>
        <w:pStyle w:val="Nzev"/>
        <w:spacing w:line="288" w:lineRule="auto"/>
        <w:ind w:left="6804" w:hanging="6798"/>
        <w:jc w:val="left"/>
        <w:rPr>
          <w:rFonts w:ascii="Arial" w:hAnsi="Arial" w:cs="Arial"/>
          <w:b w:val="0"/>
          <w:sz w:val="22"/>
          <w:szCs w:val="22"/>
        </w:rPr>
      </w:pPr>
    </w:p>
    <w:p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1B65" w:rsidRDefault="00392621" w:rsidP="002C48E7">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CF102C">
      <w:pPr>
        <w:pStyle w:val="Zkladntextodsazen"/>
        <w:numPr>
          <w:ilvl w:val="1"/>
          <w:numId w:val="5"/>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w:t>
      </w:r>
      <w:r w:rsidR="007248A0">
        <w:rPr>
          <w:rFonts w:ascii="Arial" w:hAnsi="Arial" w:cs="Arial"/>
          <w:b/>
          <w:bCs/>
          <w:sz w:val="22"/>
          <w:szCs w:val="22"/>
        </w:rPr>
        <w:t>dodavatel</w:t>
      </w:r>
      <w:r w:rsidR="003679DC" w:rsidRPr="003679DC">
        <w:rPr>
          <w:rFonts w:ascii="Arial" w:hAnsi="Arial" w:cs="Arial"/>
          <w:b/>
          <w:bCs/>
          <w:sz w:val="22"/>
          <w:szCs w:val="22"/>
        </w:rPr>
        <w:t xml:space="preserve">]: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sidRPr="00517614">
        <w:rPr>
          <w:rFonts w:ascii="Arial" w:hAnsi="Arial" w:cs="Arial"/>
          <w:sz w:val="22"/>
          <w:szCs w:val="22"/>
        </w:rPr>
        <w:t xml:space="preserve"> </w:t>
      </w:r>
      <w:r w:rsidRPr="00517614">
        <w:rPr>
          <w:rFonts w:ascii="Arial" w:hAnsi="Arial"/>
          <w:sz w:val="22"/>
        </w:rPr>
        <w:t>Kč</w:t>
      </w:r>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00517614">
        <w:rPr>
          <w:rFonts w:ascii="Arial" w:hAnsi="Arial" w:cs="Arial"/>
          <w:b/>
          <w:sz w:val="22"/>
          <w:szCs w:val="22"/>
        </w:rPr>
        <w:t xml:space="preserve"> </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sidRPr="00517614">
        <w:rPr>
          <w:rFonts w:ascii="Arial" w:hAnsi="Arial" w:cs="Arial"/>
          <w:sz w:val="22"/>
          <w:szCs w:val="22"/>
        </w:rPr>
        <w:t xml:space="preserve"> </w:t>
      </w:r>
      <w:r w:rsidR="00FD0B71" w:rsidRPr="00517614">
        <w:rPr>
          <w:rFonts w:ascii="Arial" w:hAnsi="Arial" w:cs="Arial"/>
          <w:sz w:val="22"/>
          <w:szCs w:val="22"/>
        </w:rPr>
        <w:t>Kč</w:t>
      </w:r>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517614">
        <w:rPr>
          <w:rFonts w:ascii="Arial" w:hAnsi="Arial"/>
          <w:sz w:val="22"/>
        </w:rPr>
        <w:t xml:space="preserve"> Kč</w:t>
      </w:r>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517614" w:rsidP="003B7F43">
            <w:pPr>
              <w:jc w:val="center"/>
              <w:rPr>
                <w:rFonts w:ascii="Arial" w:hAnsi="Arial" w:cs="Arial"/>
                <w:bCs/>
              </w:rPr>
            </w:pPr>
            <w:r>
              <w:rPr>
                <w:rFonts w:ascii="Arial" w:hAnsi="Arial" w:cs="Arial"/>
                <w:bCs/>
              </w:rPr>
              <w:t>29</w:t>
            </w:r>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Pr="00A05141" w:rsidRDefault="003B7F43" w:rsidP="00924FDB">
      <w:pPr>
        <w:pStyle w:val="Zkladntextodsazen"/>
        <w:jc w:val="both"/>
        <w:rPr>
          <w:rFonts w:ascii="Arial" w:hAnsi="Arial"/>
          <w:b/>
          <w:sz w:val="22"/>
        </w:rPr>
      </w:pPr>
    </w:p>
    <w:p w:rsidR="00924FDB" w:rsidRPr="00A05141" w:rsidRDefault="00924FDB" w:rsidP="00924FDB">
      <w:pPr>
        <w:pStyle w:val="Zkladntextodsazen"/>
        <w:jc w:val="both"/>
        <w:rPr>
          <w:rFonts w:ascii="Arial" w:hAnsi="Arial"/>
          <w:b/>
          <w:sz w:val="22"/>
        </w:rPr>
      </w:pPr>
    </w:p>
    <w:p w:rsidR="004C0555" w:rsidRPr="005C1B65" w:rsidRDefault="004C0555"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6F4A1F" w:rsidRDefault="00392621" w:rsidP="00CF102C">
      <w:pPr>
        <w:pStyle w:val="Zkladntextodsazen"/>
        <w:numPr>
          <w:ilvl w:val="1"/>
          <w:numId w:val="5"/>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rsidR="00CB322E" w:rsidRPr="005C1B65" w:rsidRDefault="00CB322E" w:rsidP="002C48E7">
      <w:pPr>
        <w:pStyle w:val="Zkladntextodsazen"/>
        <w:jc w:val="both"/>
        <w:rPr>
          <w:rFonts w:ascii="Arial" w:hAnsi="Arial" w:cs="Arial"/>
          <w:sz w:val="22"/>
          <w:szCs w:val="22"/>
        </w:rPr>
      </w:pPr>
    </w:p>
    <w:p w:rsidR="00392621" w:rsidRPr="005C1B65" w:rsidRDefault="0039262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CF102C">
      <w:pPr>
        <w:pStyle w:val="Zkladntextodsazen"/>
        <w:numPr>
          <w:ilvl w:val="0"/>
          <w:numId w:val="6"/>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CF102C">
      <w:pPr>
        <w:pStyle w:val="Zkladntextodsazen"/>
        <w:numPr>
          <w:ilvl w:val="0"/>
          <w:numId w:val="6"/>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rsidR="00A05141" w:rsidRPr="003F3534" w:rsidRDefault="00A05141" w:rsidP="00A05141">
      <w:pPr>
        <w:pStyle w:val="Zkladntextodsazen"/>
        <w:ind w:left="360"/>
        <w:jc w:val="both"/>
        <w:rPr>
          <w:rFonts w:ascii="Arial" w:hAnsi="Arial" w:cs="Arial"/>
          <w:sz w:val="22"/>
          <w:szCs w:val="22"/>
        </w:rPr>
      </w:pPr>
    </w:p>
    <w:p w:rsidR="004F6508" w:rsidRDefault="005C477F" w:rsidP="00CF102C">
      <w:pPr>
        <w:pStyle w:val="Zkladntextodsazen"/>
        <w:numPr>
          <w:ilvl w:val="1"/>
          <w:numId w:val="5"/>
        </w:numPr>
        <w:tabs>
          <w:tab w:val="left" w:pos="570"/>
        </w:tabs>
        <w:ind w:left="0" w:firstLine="0"/>
        <w:jc w:val="both"/>
        <w:rPr>
          <w:rFonts w:ascii="Arial" w:hAnsi="Arial" w:cs="Arial"/>
          <w:sz w:val="22"/>
          <w:szCs w:val="22"/>
        </w:rPr>
      </w:pPr>
      <w:r w:rsidRPr="007248A0">
        <w:rPr>
          <w:rFonts w:ascii="Arial" w:hAnsi="Arial" w:cs="Arial"/>
          <w:sz w:val="22"/>
          <w:szCs w:val="22"/>
        </w:rPr>
        <w:t xml:space="preserve">Faktury za jednotlivá dílčí plnění i konečná faktura za poslední dílčí plnění, dle odst. </w:t>
      </w:r>
      <w:proofErr w:type="gramStart"/>
      <w:r w:rsidRPr="007248A0">
        <w:rPr>
          <w:rFonts w:ascii="Arial" w:hAnsi="Arial" w:cs="Arial"/>
          <w:sz w:val="22"/>
          <w:szCs w:val="22"/>
        </w:rPr>
        <w:t>3.1</w:t>
      </w:r>
      <w:proofErr w:type="gramEnd"/>
      <w:r w:rsidR="00A51C2E" w:rsidRPr="007248A0">
        <w:rPr>
          <w:rFonts w:ascii="Arial" w:hAnsi="Arial" w:cs="Arial"/>
          <w:sz w:val="22"/>
          <w:szCs w:val="22"/>
        </w:rPr>
        <w:t>.</w:t>
      </w:r>
      <w:r w:rsidRPr="007248A0">
        <w:rPr>
          <w:rFonts w:ascii="Arial" w:hAnsi="Arial" w:cs="Arial"/>
          <w:sz w:val="22"/>
          <w:szCs w:val="22"/>
        </w:rPr>
        <w:t>, 3.2</w:t>
      </w:r>
      <w:r w:rsidR="00A51C2E" w:rsidRPr="007248A0">
        <w:rPr>
          <w:rFonts w:ascii="Arial" w:hAnsi="Arial" w:cs="Arial"/>
          <w:sz w:val="22"/>
          <w:szCs w:val="22"/>
        </w:rPr>
        <w:t>.</w:t>
      </w:r>
      <w:r w:rsidRPr="007248A0">
        <w:rPr>
          <w:rFonts w:ascii="Arial" w:hAnsi="Arial" w:cs="Arial"/>
          <w:sz w:val="22"/>
          <w:szCs w:val="22"/>
        </w:rPr>
        <w:t xml:space="preserve">, budou vyhotoveny v jednom vyhotovení a doručeny </w:t>
      </w:r>
      <w:r w:rsidR="001B7C51" w:rsidRPr="007248A0">
        <w:rPr>
          <w:rFonts w:ascii="Arial" w:hAnsi="Arial" w:cs="Arial"/>
          <w:sz w:val="22"/>
          <w:szCs w:val="22"/>
        </w:rPr>
        <w:t>p</w:t>
      </w:r>
      <w:r w:rsidR="00FD0B71" w:rsidRPr="007248A0">
        <w:rPr>
          <w:rFonts w:ascii="Arial" w:hAnsi="Arial" w:cs="Arial"/>
          <w:sz w:val="22"/>
          <w:szCs w:val="22"/>
        </w:rPr>
        <w:t>říkazc</w:t>
      </w:r>
      <w:r w:rsidR="001B7C51" w:rsidRPr="007248A0">
        <w:rPr>
          <w:rFonts w:ascii="Arial" w:hAnsi="Arial" w:cs="Arial"/>
          <w:sz w:val="22"/>
          <w:szCs w:val="22"/>
        </w:rPr>
        <w:t>i</w:t>
      </w:r>
      <w:r w:rsidR="005514BF" w:rsidRPr="007248A0">
        <w:rPr>
          <w:rFonts w:ascii="Arial" w:hAnsi="Arial" w:cs="Arial"/>
          <w:sz w:val="22"/>
          <w:szCs w:val="22"/>
        </w:rPr>
        <w:t xml:space="preserve"> </w:t>
      </w:r>
      <w:r w:rsidR="005514BF" w:rsidRPr="007248A0">
        <w:rPr>
          <w:rFonts w:ascii="Arial" w:hAnsi="Arial" w:cs="Arial"/>
          <w:bCs/>
          <w:spacing w:val="4"/>
          <w:sz w:val="22"/>
        </w:rPr>
        <w:t>nebo zaslány elektronicky na adresu faktury@kr-vysocina.cz</w:t>
      </w:r>
      <w:r w:rsidRPr="007248A0">
        <w:rPr>
          <w:rFonts w:ascii="Arial" w:hAnsi="Arial" w:cs="Arial"/>
          <w:sz w:val="22"/>
          <w:szCs w:val="22"/>
        </w:rPr>
        <w:t xml:space="preserve">. Pro účely vystavení </w:t>
      </w:r>
      <w:r w:rsidR="00A07B55" w:rsidRPr="007248A0">
        <w:rPr>
          <w:rFonts w:ascii="Arial" w:hAnsi="Arial" w:cs="Arial"/>
          <w:sz w:val="22"/>
          <w:szCs w:val="22"/>
        </w:rPr>
        <w:t>faktur</w:t>
      </w:r>
      <w:r w:rsidRPr="007248A0">
        <w:rPr>
          <w:rFonts w:ascii="Arial" w:hAnsi="Arial" w:cs="Arial"/>
          <w:sz w:val="22"/>
          <w:szCs w:val="22"/>
        </w:rPr>
        <w:t xml:space="preserve"> se použije označení </w:t>
      </w:r>
      <w:r w:rsidR="00FD0B71" w:rsidRPr="007248A0">
        <w:rPr>
          <w:rFonts w:ascii="Arial" w:hAnsi="Arial" w:cs="Arial"/>
          <w:sz w:val="22"/>
          <w:szCs w:val="22"/>
        </w:rPr>
        <w:t>příkazce</w:t>
      </w:r>
      <w:r w:rsidRPr="007248A0">
        <w:rPr>
          <w:rFonts w:ascii="Arial" w:hAnsi="Arial" w:cs="Arial"/>
          <w:sz w:val="22"/>
          <w:szCs w:val="22"/>
        </w:rPr>
        <w:t xml:space="preserve">: Kraj Vysočina, </w:t>
      </w:r>
    </w:p>
    <w:p w:rsidR="004F6508" w:rsidRDefault="004F6508" w:rsidP="004F6508">
      <w:pPr>
        <w:pStyle w:val="Zkladntextodsazen"/>
        <w:jc w:val="both"/>
        <w:rPr>
          <w:rFonts w:ascii="Arial" w:hAnsi="Arial" w:cs="Arial"/>
          <w:sz w:val="22"/>
          <w:szCs w:val="22"/>
        </w:rPr>
      </w:pPr>
    </w:p>
    <w:p w:rsidR="005C477F" w:rsidRPr="007248A0" w:rsidRDefault="005C477F" w:rsidP="004F6508">
      <w:pPr>
        <w:pStyle w:val="Zkladntextodsazen"/>
        <w:jc w:val="both"/>
        <w:rPr>
          <w:rFonts w:ascii="Arial" w:hAnsi="Arial" w:cs="Arial"/>
          <w:sz w:val="22"/>
          <w:szCs w:val="22"/>
        </w:rPr>
      </w:pPr>
      <w:r w:rsidRPr="007248A0">
        <w:rPr>
          <w:rFonts w:ascii="Arial" w:hAnsi="Arial" w:cs="Arial"/>
          <w:sz w:val="22"/>
          <w:szCs w:val="22"/>
        </w:rPr>
        <w:t xml:space="preserve">Žižkova 1882/57, </w:t>
      </w:r>
      <w:r w:rsidR="008D1549" w:rsidRPr="007248A0">
        <w:rPr>
          <w:rFonts w:ascii="Arial" w:hAnsi="Arial" w:cs="Arial"/>
          <w:sz w:val="22"/>
          <w:szCs w:val="22"/>
        </w:rPr>
        <w:t>586 01</w:t>
      </w:r>
      <w:r w:rsidRPr="007248A0">
        <w:rPr>
          <w:rFonts w:ascii="Arial" w:hAnsi="Arial" w:cs="Arial"/>
          <w:sz w:val="22"/>
          <w:szCs w:val="22"/>
        </w:rPr>
        <w:t xml:space="preserve"> Jihlava, IČ</w:t>
      </w:r>
      <w:r w:rsidR="00AB1689" w:rsidRPr="007248A0">
        <w:rPr>
          <w:rFonts w:ascii="Arial" w:hAnsi="Arial" w:cs="Arial"/>
          <w:sz w:val="22"/>
          <w:szCs w:val="22"/>
        </w:rPr>
        <w:t>O</w:t>
      </w:r>
      <w:r w:rsidR="00A51C2E" w:rsidRPr="007248A0">
        <w:rPr>
          <w:rFonts w:ascii="Arial" w:hAnsi="Arial" w:cs="Arial"/>
          <w:sz w:val="22"/>
          <w:szCs w:val="22"/>
        </w:rPr>
        <w:t xml:space="preserve"> 70890</w:t>
      </w:r>
      <w:r w:rsidRPr="007248A0">
        <w:rPr>
          <w:rFonts w:ascii="Arial" w:hAnsi="Arial" w:cs="Arial"/>
          <w:sz w:val="22"/>
          <w:szCs w:val="22"/>
        </w:rPr>
        <w:t xml:space="preserve">749.  </w:t>
      </w:r>
      <w:r w:rsidR="00BA712F" w:rsidRPr="007248A0">
        <w:rPr>
          <w:rFonts w:ascii="Arial" w:hAnsi="Arial" w:cs="Arial"/>
          <w:sz w:val="22"/>
          <w:szCs w:val="22"/>
        </w:rPr>
        <w:t>P</w:t>
      </w:r>
      <w:r w:rsidR="00FD0B71" w:rsidRPr="007248A0">
        <w:rPr>
          <w:rFonts w:ascii="Arial" w:hAnsi="Arial" w:cs="Arial"/>
          <w:sz w:val="22"/>
          <w:szCs w:val="22"/>
        </w:rPr>
        <w:t>říkazník</w:t>
      </w:r>
      <w:r w:rsidR="00BA712F" w:rsidRPr="007248A0">
        <w:rPr>
          <w:rFonts w:ascii="Arial" w:hAnsi="Arial" w:cs="Arial"/>
          <w:sz w:val="22"/>
          <w:szCs w:val="22"/>
        </w:rPr>
        <w:t xml:space="preserve"> je</w:t>
      </w:r>
      <w:r w:rsidR="00FD0B71" w:rsidRPr="007248A0">
        <w:rPr>
          <w:rFonts w:ascii="Arial" w:hAnsi="Arial" w:cs="Arial"/>
          <w:sz w:val="22"/>
          <w:szCs w:val="22"/>
        </w:rPr>
        <w:t xml:space="preserve"> </w:t>
      </w:r>
      <w:r w:rsidRPr="007248A0">
        <w:rPr>
          <w:rFonts w:ascii="Arial" w:hAnsi="Arial" w:cs="Arial"/>
          <w:sz w:val="22"/>
          <w:szCs w:val="22"/>
        </w:rPr>
        <w:t xml:space="preserve">povinen uvádět na </w:t>
      </w:r>
      <w:r w:rsidR="00A07B55" w:rsidRPr="007248A0">
        <w:rPr>
          <w:rFonts w:ascii="Arial" w:hAnsi="Arial" w:cs="Arial"/>
          <w:sz w:val="22"/>
          <w:szCs w:val="22"/>
        </w:rPr>
        <w:t>fakturách</w:t>
      </w:r>
      <w:r w:rsidRPr="007248A0">
        <w:rPr>
          <w:rFonts w:ascii="Arial" w:hAnsi="Arial" w:cs="Arial"/>
          <w:sz w:val="22"/>
          <w:szCs w:val="22"/>
        </w:rPr>
        <w:t xml:space="preserve"> doslovný a přesný název akc</w:t>
      </w:r>
      <w:r w:rsidR="003C5210" w:rsidRPr="007248A0">
        <w:rPr>
          <w:rFonts w:ascii="Arial" w:hAnsi="Arial" w:cs="Arial"/>
          <w:sz w:val="22"/>
          <w:szCs w:val="22"/>
        </w:rPr>
        <w:t xml:space="preserve">e </w:t>
      </w:r>
      <w:r w:rsidR="00425D2C" w:rsidRPr="007248A0">
        <w:rPr>
          <w:rFonts w:ascii="Arial" w:hAnsi="Arial" w:cs="Arial"/>
          <w:sz w:val="22"/>
        </w:rPr>
        <w:t>II/</w:t>
      </w:r>
      <w:r w:rsidR="00747D4E">
        <w:rPr>
          <w:rFonts w:ascii="Arial" w:hAnsi="Arial" w:cs="Arial"/>
          <w:sz w:val="22"/>
        </w:rPr>
        <w:t>4</w:t>
      </w:r>
      <w:r w:rsidR="00425D2C" w:rsidRPr="007248A0">
        <w:rPr>
          <w:rFonts w:ascii="Arial" w:hAnsi="Arial" w:cs="Arial"/>
          <w:sz w:val="22"/>
        </w:rPr>
        <w:t>0</w:t>
      </w:r>
      <w:r w:rsidR="00747D4E">
        <w:rPr>
          <w:rFonts w:ascii="Arial" w:hAnsi="Arial" w:cs="Arial"/>
          <w:sz w:val="22"/>
        </w:rPr>
        <w:t>5 Zašovice - obchvat</w:t>
      </w:r>
      <w:r w:rsidR="00DD68C7" w:rsidRPr="007248A0">
        <w:rPr>
          <w:rFonts w:ascii="Arial" w:hAnsi="Arial" w:cs="Arial"/>
          <w:bCs/>
          <w:sz w:val="22"/>
          <w:szCs w:val="22"/>
        </w:rPr>
        <w:t>.</w:t>
      </w:r>
    </w:p>
    <w:p w:rsidR="00DD68C7" w:rsidRPr="00A05141" w:rsidRDefault="00DD68C7" w:rsidP="00DD68C7">
      <w:pPr>
        <w:pStyle w:val="Zkladntextodsazen"/>
        <w:jc w:val="both"/>
        <w:rPr>
          <w:rFonts w:ascii="Arial" w:hAnsi="Arial" w:cs="Arial"/>
          <w:sz w:val="22"/>
          <w:szCs w:val="22"/>
        </w:rPr>
      </w:pPr>
    </w:p>
    <w:p w:rsidR="005C477F" w:rsidRPr="005C1B65" w:rsidRDefault="005C477F"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Default="005C477F"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rsidR="009D1234" w:rsidRDefault="009D1234" w:rsidP="009D1234">
      <w:pPr>
        <w:pStyle w:val="Odstavecseseznamem"/>
        <w:rPr>
          <w:rFonts w:ascii="Arial" w:hAnsi="Arial" w:cs="Arial"/>
          <w:sz w:val="22"/>
          <w:szCs w:val="22"/>
        </w:rPr>
      </w:pPr>
    </w:p>
    <w:p w:rsidR="00F8230C" w:rsidRPr="003B7F43" w:rsidRDefault="005C477F" w:rsidP="00CF102C">
      <w:pPr>
        <w:pStyle w:val="Zkladntextodsazen"/>
        <w:numPr>
          <w:ilvl w:val="1"/>
          <w:numId w:val="5"/>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rsidR="00CB322E" w:rsidRDefault="00CB322E"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rsidR="00392621" w:rsidRDefault="003D6A9A" w:rsidP="00CF102C">
      <w:pPr>
        <w:pStyle w:val="Zkladntextodsazen"/>
        <w:numPr>
          <w:ilvl w:val="1"/>
          <w:numId w:val="4"/>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CF102C">
      <w:pPr>
        <w:pStyle w:val="Zkladntextodsazen"/>
        <w:numPr>
          <w:ilvl w:val="1"/>
          <w:numId w:val="4"/>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CF102C">
      <w:pPr>
        <w:pStyle w:val="Zkladntextodsazen"/>
        <w:numPr>
          <w:ilvl w:val="1"/>
          <w:numId w:val="4"/>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Default="0095760F" w:rsidP="002C48E7">
      <w:pPr>
        <w:pStyle w:val="Zkladntextodsazen"/>
        <w:tabs>
          <w:tab w:val="left" w:pos="567"/>
        </w:tabs>
        <w:jc w:val="both"/>
        <w:rPr>
          <w:rFonts w:ascii="Arial" w:hAnsi="Arial" w:cs="Arial"/>
          <w:sz w:val="22"/>
          <w:szCs w:val="22"/>
        </w:rPr>
      </w:pPr>
    </w:p>
    <w:p w:rsidR="004F6508" w:rsidRDefault="004F6508" w:rsidP="002C48E7">
      <w:pPr>
        <w:pStyle w:val="Zkladntextodsazen"/>
        <w:tabs>
          <w:tab w:val="left" w:pos="567"/>
        </w:tabs>
        <w:jc w:val="both"/>
        <w:rPr>
          <w:rFonts w:ascii="Arial" w:hAnsi="Arial" w:cs="Arial"/>
          <w:sz w:val="22"/>
          <w:szCs w:val="22"/>
        </w:rPr>
      </w:pPr>
    </w:p>
    <w:p w:rsidR="004F6508" w:rsidRPr="005C1B65" w:rsidRDefault="004F6508" w:rsidP="002C48E7">
      <w:pPr>
        <w:pStyle w:val="Zkladntextodsazen"/>
        <w:tabs>
          <w:tab w:val="left" w:pos="567"/>
        </w:tabs>
        <w:jc w:val="both"/>
        <w:rPr>
          <w:rFonts w:ascii="Arial" w:hAnsi="Arial" w:cs="Arial"/>
          <w:sz w:val="22"/>
          <w:szCs w:val="22"/>
        </w:rPr>
      </w:pPr>
    </w:p>
    <w:p w:rsidR="00920C61" w:rsidRDefault="0095760F" w:rsidP="00CF102C">
      <w:pPr>
        <w:pStyle w:val="Zkladntextodsazen"/>
        <w:numPr>
          <w:ilvl w:val="1"/>
          <w:numId w:val="4"/>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rsidR="00920C61" w:rsidRDefault="00920C61" w:rsidP="00920C61">
      <w:pPr>
        <w:pStyle w:val="Zkladntextodsazen"/>
        <w:tabs>
          <w:tab w:val="left" w:pos="567"/>
        </w:tabs>
        <w:jc w:val="both"/>
        <w:rPr>
          <w:rFonts w:ascii="Arial" w:hAnsi="Arial" w:cs="Arial"/>
          <w:sz w:val="22"/>
          <w:szCs w:val="22"/>
        </w:rPr>
      </w:pPr>
    </w:p>
    <w:p w:rsidR="00130884" w:rsidRPr="005C1B65" w:rsidRDefault="00130884"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CF102C">
      <w:pPr>
        <w:pStyle w:val="Zkladntextodsazen"/>
        <w:numPr>
          <w:ilvl w:val="1"/>
          <w:numId w:val="7"/>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CF102C">
      <w:pPr>
        <w:pStyle w:val="Zkladntextodsazen"/>
        <w:numPr>
          <w:ilvl w:val="1"/>
          <w:numId w:val="7"/>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B792D"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CF102C">
      <w:pPr>
        <w:pStyle w:val="Zkladntextodsazen"/>
        <w:numPr>
          <w:ilvl w:val="1"/>
          <w:numId w:val="8"/>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CF102C">
      <w:pPr>
        <w:pStyle w:val="Zkladntextodsazen"/>
        <w:numPr>
          <w:ilvl w:val="1"/>
          <w:numId w:val="8"/>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CF102C">
      <w:pPr>
        <w:pStyle w:val="Zkladntextodsazen"/>
        <w:numPr>
          <w:ilvl w:val="1"/>
          <w:numId w:val="10"/>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Pr="005C1B65" w:rsidRDefault="00F346AC" w:rsidP="00CF102C">
      <w:pPr>
        <w:pStyle w:val="Zkladntextodsazen"/>
        <w:numPr>
          <w:ilvl w:val="1"/>
          <w:numId w:val="10"/>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F346AC" w:rsidRDefault="00F346AC" w:rsidP="00CF102C">
      <w:pPr>
        <w:pStyle w:val="Zkladntextodsazen"/>
        <w:numPr>
          <w:ilvl w:val="1"/>
          <w:numId w:val="10"/>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A6473" w:rsidRDefault="00DA6473" w:rsidP="00D746E6">
      <w:pPr>
        <w:pStyle w:val="Zkladntextodsazen"/>
        <w:tabs>
          <w:tab w:val="left" w:pos="567"/>
        </w:tabs>
        <w:spacing w:after="120"/>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130884"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je oprávněn vypovědět smlouvu s účinností ke konci kalendářního měsíce následujícího</w:t>
      </w:r>
      <w:r w:rsidR="00130884">
        <w:rPr>
          <w:rFonts w:ascii="Arial" w:hAnsi="Arial" w:cs="Arial"/>
          <w:sz w:val="22"/>
          <w:szCs w:val="22"/>
        </w:rPr>
        <w:t xml:space="preserve"> </w:t>
      </w:r>
      <w:r w:rsidRPr="008B32D7">
        <w:rPr>
          <w:rFonts w:ascii="Arial" w:hAnsi="Arial" w:cs="Arial"/>
          <w:sz w:val="22"/>
          <w:szCs w:val="22"/>
        </w:rPr>
        <w:t xml:space="preserve"> po </w:t>
      </w:r>
      <w:r w:rsidR="00130884">
        <w:rPr>
          <w:rFonts w:ascii="Arial" w:hAnsi="Arial" w:cs="Arial"/>
          <w:sz w:val="22"/>
          <w:szCs w:val="22"/>
        </w:rPr>
        <w:t xml:space="preserve"> </w:t>
      </w:r>
      <w:r w:rsidRPr="008B32D7">
        <w:rPr>
          <w:rFonts w:ascii="Arial" w:hAnsi="Arial" w:cs="Arial"/>
          <w:sz w:val="22"/>
          <w:szCs w:val="22"/>
        </w:rPr>
        <w:t>měsíci, v</w:t>
      </w:r>
      <w:r w:rsidR="00130884">
        <w:rPr>
          <w:rFonts w:ascii="Arial" w:hAnsi="Arial" w:cs="Arial"/>
          <w:sz w:val="22"/>
          <w:szCs w:val="22"/>
        </w:rPr>
        <w:t xml:space="preserve"> </w:t>
      </w:r>
      <w:r w:rsidRPr="008B32D7">
        <w:rPr>
          <w:rFonts w:ascii="Arial" w:hAnsi="Arial" w:cs="Arial"/>
          <w:sz w:val="22"/>
          <w:szCs w:val="22"/>
        </w:rPr>
        <w:t xml:space="preserve"> němž </w:t>
      </w:r>
      <w:r w:rsidR="00130884">
        <w:rPr>
          <w:rFonts w:ascii="Arial" w:hAnsi="Arial" w:cs="Arial"/>
          <w:sz w:val="22"/>
          <w:szCs w:val="22"/>
        </w:rPr>
        <w:t xml:space="preserve"> </w:t>
      </w:r>
      <w:r w:rsidRPr="008B32D7">
        <w:rPr>
          <w:rFonts w:ascii="Arial" w:hAnsi="Arial" w:cs="Arial"/>
          <w:sz w:val="22"/>
          <w:szCs w:val="22"/>
        </w:rPr>
        <w:t xml:space="preserve">byla </w:t>
      </w:r>
      <w:r w:rsidR="00130884">
        <w:rPr>
          <w:rFonts w:ascii="Arial" w:hAnsi="Arial" w:cs="Arial"/>
          <w:sz w:val="22"/>
          <w:szCs w:val="22"/>
        </w:rPr>
        <w:t xml:space="preserve"> </w:t>
      </w:r>
      <w:r w:rsidRPr="008B32D7">
        <w:rPr>
          <w:rFonts w:ascii="Arial" w:hAnsi="Arial" w:cs="Arial"/>
          <w:sz w:val="22"/>
          <w:szCs w:val="22"/>
        </w:rPr>
        <w:t>výpověď</w:t>
      </w:r>
      <w:r w:rsidR="00130884">
        <w:rPr>
          <w:rFonts w:ascii="Arial" w:hAnsi="Arial" w:cs="Arial"/>
          <w:sz w:val="22"/>
          <w:szCs w:val="22"/>
        </w:rPr>
        <w:t xml:space="preserve"> </w:t>
      </w:r>
      <w:r w:rsidRPr="008B32D7">
        <w:rPr>
          <w:rFonts w:ascii="Arial" w:hAnsi="Arial" w:cs="Arial"/>
          <w:sz w:val="22"/>
          <w:szCs w:val="22"/>
        </w:rPr>
        <w:t xml:space="preserve"> doručena </w:t>
      </w:r>
      <w:r w:rsidR="00130884">
        <w:rPr>
          <w:rFonts w:ascii="Arial" w:hAnsi="Arial" w:cs="Arial"/>
          <w:sz w:val="22"/>
          <w:szCs w:val="22"/>
        </w:rPr>
        <w:t xml:space="preserve"> </w:t>
      </w:r>
      <w:r w:rsidRPr="008B32D7">
        <w:rPr>
          <w:rFonts w:ascii="Arial" w:hAnsi="Arial" w:cs="Arial"/>
          <w:sz w:val="22"/>
          <w:szCs w:val="22"/>
        </w:rPr>
        <w:t xml:space="preserve">příkazci, </w:t>
      </w:r>
      <w:r w:rsidR="00130884">
        <w:rPr>
          <w:rFonts w:ascii="Arial" w:hAnsi="Arial" w:cs="Arial"/>
          <w:sz w:val="22"/>
          <w:szCs w:val="22"/>
        </w:rPr>
        <w:t xml:space="preserve"> </w:t>
      </w:r>
      <w:r w:rsidRPr="008B32D7">
        <w:rPr>
          <w:rFonts w:ascii="Arial" w:hAnsi="Arial" w:cs="Arial"/>
          <w:sz w:val="22"/>
          <w:szCs w:val="22"/>
        </w:rPr>
        <w:t xml:space="preserve">nevyplývá-li </w:t>
      </w:r>
      <w:r w:rsidR="00130884">
        <w:rPr>
          <w:rFonts w:ascii="Arial" w:hAnsi="Arial" w:cs="Arial"/>
          <w:sz w:val="22"/>
          <w:szCs w:val="22"/>
        </w:rPr>
        <w:t xml:space="preserve"> </w:t>
      </w:r>
      <w:r w:rsidRPr="008B32D7">
        <w:rPr>
          <w:rFonts w:ascii="Arial" w:hAnsi="Arial" w:cs="Arial"/>
          <w:sz w:val="22"/>
          <w:szCs w:val="22"/>
        </w:rPr>
        <w:t xml:space="preserve">z </w:t>
      </w:r>
      <w:r w:rsidR="00130884">
        <w:rPr>
          <w:rFonts w:ascii="Arial" w:hAnsi="Arial" w:cs="Arial"/>
          <w:sz w:val="22"/>
          <w:szCs w:val="22"/>
        </w:rPr>
        <w:t xml:space="preserve"> </w:t>
      </w:r>
      <w:r w:rsidRPr="008B32D7">
        <w:rPr>
          <w:rFonts w:ascii="Arial" w:hAnsi="Arial" w:cs="Arial"/>
          <w:sz w:val="22"/>
          <w:szCs w:val="22"/>
        </w:rPr>
        <w:t xml:space="preserve">výpovědi </w:t>
      </w:r>
      <w:r w:rsidR="00130884">
        <w:rPr>
          <w:rFonts w:ascii="Arial" w:hAnsi="Arial" w:cs="Arial"/>
          <w:sz w:val="22"/>
          <w:szCs w:val="22"/>
        </w:rPr>
        <w:t xml:space="preserve"> </w:t>
      </w:r>
      <w:r w:rsidRPr="008B32D7">
        <w:rPr>
          <w:rFonts w:ascii="Arial" w:hAnsi="Arial" w:cs="Arial"/>
          <w:sz w:val="22"/>
          <w:szCs w:val="22"/>
        </w:rPr>
        <w:t xml:space="preserve">doba </w:t>
      </w:r>
    </w:p>
    <w:p w:rsidR="00130884" w:rsidRDefault="00130884" w:rsidP="00130884">
      <w:pPr>
        <w:pStyle w:val="Zkladntextodsazen"/>
        <w:tabs>
          <w:tab w:val="left" w:pos="567"/>
        </w:tabs>
        <w:spacing w:after="120"/>
        <w:jc w:val="both"/>
        <w:rPr>
          <w:rFonts w:ascii="Arial" w:hAnsi="Arial" w:cs="Arial"/>
          <w:sz w:val="22"/>
          <w:szCs w:val="22"/>
        </w:rPr>
      </w:pPr>
    </w:p>
    <w:p w:rsidR="0044065A" w:rsidRDefault="0044065A" w:rsidP="00130884">
      <w:pPr>
        <w:pStyle w:val="Zkladntextodsazen"/>
        <w:tabs>
          <w:tab w:val="left" w:pos="567"/>
        </w:tabs>
        <w:spacing w:after="120"/>
        <w:jc w:val="both"/>
        <w:rPr>
          <w:rFonts w:ascii="Arial" w:hAnsi="Arial" w:cs="Arial"/>
          <w:sz w:val="22"/>
          <w:szCs w:val="22"/>
        </w:rPr>
      </w:pPr>
      <w:r w:rsidRPr="008B32D7">
        <w:rPr>
          <w:rFonts w:ascii="Arial" w:hAnsi="Arial" w:cs="Arial"/>
          <w:sz w:val="22"/>
          <w:szCs w:val="22"/>
        </w:rPr>
        <w:t>pozdější. Do doby ukončení výpovědní lhůty jsou smluvní strany vázány zněním § 2440 občanského zákoníku.</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může smlouvu kdykoli částečně nebo v celém rozsahu vypovědět. Smlouva může být rovněž zrušena dohodou smluvních stran. Výpověď i dohoda musí být v písemné formě.</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B511A4" w:rsidRPr="008B32D7" w:rsidRDefault="00B511A4"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se zavazuje, v rámci plnění této smlouvy, nevyužívat</w:t>
      </w:r>
      <w:r w:rsidR="002565D6" w:rsidRPr="008B32D7">
        <w:rPr>
          <w:rFonts w:ascii="Arial" w:hAnsi="Arial" w:cs="Arial"/>
          <w:sz w:val="22"/>
          <w:szCs w:val="22"/>
        </w:rPr>
        <w:t xml:space="preserve"> v rozsahu vyšším než 10</w:t>
      </w:r>
      <w:r w:rsidR="00D93186" w:rsidRPr="008B32D7">
        <w:rPr>
          <w:rFonts w:ascii="Arial" w:hAnsi="Arial" w:cs="Arial"/>
          <w:sz w:val="22"/>
          <w:szCs w:val="22"/>
        </w:rPr>
        <w:t xml:space="preserve"> </w:t>
      </w:r>
      <w:r w:rsidR="002565D6" w:rsidRPr="008B32D7">
        <w:rPr>
          <w:rFonts w:ascii="Arial" w:hAnsi="Arial" w:cs="Arial"/>
          <w:sz w:val="22"/>
          <w:szCs w:val="22"/>
        </w:rPr>
        <w:t xml:space="preserve">% ceny </w:t>
      </w:r>
      <w:r w:rsidRPr="008B32D7">
        <w:rPr>
          <w:rFonts w:ascii="Arial" w:hAnsi="Arial" w:cs="Arial"/>
          <w:sz w:val="22"/>
          <w:szCs w:val="22"/>
        </w:rPr>
        <w:t>poddodavatele, který je:</w:t>
      </w:r>
    </w:p>
    <w:p w:rsidR="00B511A4" w:rsidRPr="00A809A9"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B511A4" w:rsidRPr="00A809A9"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B511A4"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B75ECF" w:rsidRPr="008B32D7" w:rsidRDefault="00B75ECF"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je oprávněn od smlouvy odstoupit v případě, kdy příkazník nesplní povinnost uvedenou v tomto odstavci.</w:t>
      </w:r>
    </w:p>
    <w:p w:rsidR="003855AA" w:rsidRPr="008B32D7" w:rsidRDefault="003855A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F913F3" w:rsidRPr="008B32D7" w:rsidRDefault="00F913F3" w:rsidP="00CF102C">
      <w:pPr>
        <w:pStyle w:val="Zkladntextodsazen"/>
        <w:numPr>
          <w:ilvl w:val="1"/>
          <w:numId w:val="13"/>
        </w:numPr>
        <w:tabs>
          <w:tab w:val="left" w:pos="567"/>
        </w:tabs>
        <w:spacing w:after="120"/>
        <w:jc w:val="both"/>
        <w:rPr>
          <w:rFonts w:ascii="Arial" w:hAnsi="Arial" w:cs="Arial"/>
          <w:sz w:val="22"/>
          <w:szCs w:val="22"/>
        </w:rPr>
      </w:pPr>
      <w:r w:rsidRPr="008F221B">
        <w:rPr>
          <w:rFonts w:ascii="Arial" w:hAnsi="Arial" w:cs="Arial"/>
          <w:sz w:val="22"/>
          <w:szCs w:val="22"/>
        </w:rPr>
        <w:t>Výběr p</w:t>
      </w:r>
      <w:r w:rsidR="00E46182">
        <w:rPr>
          <w:rFonts w:ascii="Arial" w:hAnsi="Arial" w:cs="Arial"/>
          <w:sz w:val="22"/>
          <w:szCs w:val="22"/>
        </w:rPr>
        <w:t>říkazníka</w:t>
      </w:r>
      <w:r w:rsidRPr="008F221B">
        <w:rPr>
          <w:rFonts w:ascii="Arial" w:hAnsi="Arial" w:cs="Arial"/>
          <w:sz w:val="22"/>
          <w:szCs w:val="22"/>
        </w:rPr>
        <w:t xml:space="preserve"> byl proveden v souladu s Pravidly Rady Kraje Vysočina pro zadávání veřejných zakázek ze dne </w:t>
      </w:r>
      <w:r w:rsidR="00BC031A">
        <w:rPr>
          <w:rFonts w:ascii="Arial" w:hAnsi="Arial" w:cs="Arial"/>
          <w:sz w:val="22"/>
          <w:szCs w:val="22"/>
        </w:rPr>
        <w:t>7</w:t>
      </w:r>
      <w:r w:rsidRPr="008F221B">
        <w:rPr>
          <w:rFonts w:ascii="Arial" w:hAnsi="Arial" w:cs="Arial"/>
          <w:sz w:val="22"/>
          <w:szCs w:val="22"/>
        </w:rPr>
        <w:t xml:space="preserve">. </w:t>
      </w:r>
      <w:r w:rsidR="00BC031A">
        <w:rPr>
          <w:rFonts w:ascii="Arial" w:hAnsi="Arial" w:cs="Arial"/>
          <w:sz w:val="22"/>
          <w:szCs w:val="22"/>
        </w:rPr>
        <w:t>4</w:t>
      </w:r>
      <w:bookmarkStart w:id="0" w:name="_GoBack"/>
      <w:bookmarkEnd w:id="0"/>
      <w:r w:rsidRPr="008F221B">
        <w:rPr>
          <w:rFonts w:ascii="Arial" w:hAnsi="Arial" w:cs="Arial"/>
          <w:sz w:val="22"/>
          <w:szCs w:val="22"/>
        </w:rPr>
        <w:t>. 202</w:t>
      </w:r>
      <w:r w:rsidR="00BC031A">
        <w:rPr>
          <w:rFonts w:ascii="Arial" w:hAnsi="Arial" w:cs="Arial"/>
          <w:sz w:val="22"/>
          <w:szCs w:val="22"/>
        </w:rPr>
        <w:t>5</w:t>
      </w:r>
      <w:r w:rsidRPr="008F221B">
        <w:rPr>
          <w:rFonts w:ascii="Arial" w:hAnsi="Arial" w:cs="Arial"/>
          <w:sz w:val="22"/>
          <w:szCs w:val="22"/>
        </w:rPr>
        <w:t>.</w:t>
      </w:r>
    </w:p>
    <w:p w:rsidR="0044065A" w:rsidRPr="008B32D7" w:rsidRDefault="00FA093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Smluvní strany prohlašují, že si smlouvu před podpisem přečetly, s jejím obsahem souhlasí a na důkaz svobodné a vážné vůle připojují své podpisy.</w:t>
      </w:r>
    </w:p>
    <w:p w:rsidR="00EB3840" w:rsidRPr="005C1B65" w:rsidRDefault="00392621" w:rsidP="002C48E7">
      <w:pPr>
        <w:pStyle w:val="Zkladntextodsazen"/>
        <w:jc w:val="both"/>
        <w:rPr>
          <w:rFonts w:ascii="Arial" w:hAnsi="Arial" w:cs="Arial"/>
          <w:b/>
          <w:sz w:val="22"/>
          <w:szCs w:val="22"/>
        </w:rPr>
      </w:pPr>
      <w:r w:rsidRPr="005C1B65">
        <w:rPr>
          <w:rFonts w:ascii="Arial" w:hAnsi="Arial" w:cs="Arial"/>
          <w:sz w:val="22"/>
          <w:szCs w:val="22"/>
        </w:rPr>
        <w:t xml:space="preserve">     </w:t>
      </w:r>
    </w:p>
    <w:p w:rsidR="006C6A84" w:rsidRDefault="006C6A84"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E537C4" w:rsidRDefault="00E537C4" w:rsidP="00E537C4">
      <w:pPr>
        <w:pStyle w:val="Zkladntextodsazen"/>
        <w:jc w:val="both"/>
        <w:rPr>
          <w:rFonts w:ascii="Arial" w:eastAsia="MS Mincho" w:hAnsi="Arial" w:cs="Arial"/>
          <w:sz w:val="22"/>
          <w:szCs w:val="22"/>
        </w:rPr>
      </w:pPr>
      <w:r>
        <w:rPr>
          <w:rFonts w:ascii="Arial" w:eastAsia="MS Mincho" w:hAnsi="Arial" w:cs="Arial"/>
          <w:sz w:val="22"/>
        </w:rPr>
        <w:t>Ing. Vladimír Novotný</w:t>
      </w:r>
    </w:p>
    <w:p w:rsidR="00E537C4" w:rsidRDefault="00E537C4" w:rsidP="00E537C4">
      <w:pPr>
        <w:pStyle w:val="Zkladntextodsazen"/>
        <w:jc w:val="both"/>
        <w:rPr>
          <w:rFonts w:ascii="Arial" w:hAnsi="Arial" w:cs="Arial"/>
          <w:bCs/>
          <w:sz w:val="22"/>
          <w:szCs w:val="22"/>
        </w:rPr>
      </w:pPr>
      <w:r>
        <w:rPr>
          <w:rFonts w:ascii="Arial" w:eastAsia="MS Mincho" w:hAnsi="Arial" w:cs="Arial"/>
          <w:sz w:val="22"/>
        </w:rPr>
        <w:t>2. náměstek hejtmana</w:t>
      </w:r>
    </w:p>
    <w:p w:rsidR="00E07212" w:rsidRPr="005C1B65" w:rsidRDefault="00E07212" w:rsidP="00E537C4">
      <w:pPr>
        <w:pStyle w:val="Zkladntextodsazen"/>
        <w:jc w:val="both"/>
        <w:rPr>
          <w:rFonts w:ascii="Arial" w:hAnsi="Arial" w:cs="Arial"/>
          <w:b/>
          <w:sz w:val="22"/>
          <w:szCs w:val="22"/>
        </w:rPr>
      </w:pP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02C" w:rsidRDefault="00CF102C">
      <w:r>
        <w:separator/>
      </w:r>
    </w:p>
  </w:endnote>
  <w:endnote w:type="continuationSeparator" w:id="0">
    <w:p w:rsidR="00CF102C" w:rsidRDefault="00CF102C">
      <w:r>
        <w:continuationSeparator/>
      </w:r>
    </w:p>
  </w:endnote>
  <w:endnote w:type="continuationNotice" w:id="1">
    <w:p w:rsidR="00CF102C" w:rsidRDefault="00CF1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BC031A">
      <w:rPr>
        <w:rFonts w:ascii="Arial" w:hAnsi="Arial" w:cs="Arial"/>
        <w:noProof/>
        <w:sz w:val="16"/>
        <w:szCs w:val="16"/>
      </w:rPr>
      <w:t>7</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BC031A">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02C" w:rsidRDefault="00CF102C">
      <w:r>
        <w:separator/>
      </w:r>
    </w:p>
  </w:footnote>
  <w:footnote w:type="continuationSeparator" w:id="0">
    <w:p w:rsidR="00CF102C" w:rsidRDefault="00CF102C">
      <w:r>
        <w:continuationSeparator/>
      </w:r>
    </w:p>
  </w:footnote>
  <w:footnote w:type="continuationNotice" w:id="1">
    <w:p w:rsidR="00CF102C" w:rsidRDefault="00CF10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952" w:rsidRDefault="00485952" w:rsidP="00485952">
    <w:pPr>
      <w:pStyle w:val="Zhlav"/>
      <w:jc w:val="center"/>
    </w:pPr>
    <w:r>
      <w:rPr>
        <w:noProof/>
        <w:lang w:val="cs-CZ" w:eastAsia="cs-CZ"/>
      </w:rPr>
      <w:drawing>
        <wp:inline distT="0" distB="0" distL="0" distR="0" wp14:anchorId="17496344" wp14:editId="7571DACD">
          <wp:extent cx="2114550" cy="709930"/>
          <wp:effectExtent l="0" t="0" r="0" b="0"/>
          <wp:docPr id="1" name="Obrázek 1"/>
          <wp:cNvGraphicFramePr/>
          <a:graphic xmlns:a="http://schemas.openxmlformats.org/drawingml/2006/main">
            <a:graphicData uri="http://schemas.openxmlformats.org/drawingml/2006/picture">
              <pic:pic xmlns:pic="http://schemas.openxmlformats.org/drawingml/2006/picture">
                <pic:nvPicPr>
                  <pic:cNvPr id="40" name="Obrázek 40"/>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14550" cy="7099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952" w:rsidRDefault="00485952" w:rsidP="00485952">
    <w:pPr>
      <w:pStyle w:val="Zhlav"/>
      <w:jc w:val="center"/>
      <w:rPr>
        <w:rFonts w:ascii="Arial" w:hAnsi="Arial" w:cs="Arial"/>
        <w:i/>
        <w:sz w:val="18"/>
        <w:szCs w:val="18"/>
      </w:rPr>
    </w:pPr>
    <w:r>
      <w:rPr>
        <w:noProof/>
        <w:lang w:val="cs-CZ" w:eastAsia="cs-CZ"/>
      </w:rPr>
      <w:drawing>
        <wp:inline distT="0" distB="0" distL="0" distR="0" wp14:anchorId="0583D815" wp14:editId="2E055CCB">
          <wp:extent cx="2114550" cy="709930"/>
          <wp:effectExtent l="0" t="0" r="0" b="0"/>
          <wp:docPr id="40" name="Obrázek 40"/>
          <wp:cNvGraphicFramePr/>
          <a:graphic xmlns:a="http://schemas.openxmlformats.org/drawingml/2006/main">
            <a:graphicData uri="http://schemas.openxmlformats.org/drawingml/2006/picture">
              <pic:pic xmlns:pic="http://schemas.openxmlformats.org/drawingml/2006/picture">
                <pic:nvPicPr>
                  <pic:cNvPr id="40" name="Obrázek 40"/>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14550" cy="709930"/>
                  </a:xfrm>
                  <a:prstGeom prst="rect">
                    <a:avLst/>
                  </a:prstGeom>
                </pic:spPr>
              </pic:pic>
            </a:graphicData>
          </a:graphic>
        </wp:inline>
      </w:drawing>
    </w:r>
  </w:p>
  <w:p w:rsidR="00485952" w:rsidRDefault="00485952" w:rsidP="00BD6B51">
    <w:pPr>
      <w:pStyle w:val="Zhlav"/>
      <w:rPr>
        <w:rFonts w:ascii="Arial" w:hAnsi="Arial" w:cs="Arial"/>
        <w:i/>
        <w:sz w:val="18"/>
        <w:szCs w:val="18"/>
      </w:rPr>
    </w:pPr>
  </w:p>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7933001"/>
    <w:multiLevelType w:val="multilevel"/>
    <w:tmpl w:val="BE0A1934"/>
    <w:styleLink w:val="Styl1"/>
    <w:lvl w:ilvl="0">
      <w:start w:val="10"/>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84586E"/>
    <w:multiLevelType w:val="multilevel"/>
    <w:tmpl w:val="BE0A1934"/>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 w:numId="4">
    <w:abstractNumId w:val="4"/>
  </w:num>
  <w:num w:numId="5">
    <w:abstractNumId w:val="7"/>
  </w:num>
  <w:num w:numId="6">
    <w:abstractNumId w:val="13"/>
  </w:num>
  <w:num w:numId="7">
    <w:abstractNumId w:val="23"/>
  </w:num>
  <w:num w:numId="8">
    <w:abstractNumId w:val="26"/>
  </w:num>
  <w:num w:numId="9">
    <w:abstractNumId w:val="22"/>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0">
    <w:abstractNumId w:val="19"/>
  </w:num>
  <w:num w:numId="11">
    <w:abstractNumId w:val="16"/>
  </w:num>
  <w:num w:numId="12">
    <w:abstractNumId w:val="15"/>
  </w:num>
  <w:num w:numId="13">
    <w:abstractNumId w:val="19"/>
    <w:lvlOverride w:ilvl="0">
      <w:lvl w:ilvl="0">
        <w:start w:val="3"/>
        <w:numFmt w:val="decimal"/>
        <w:lvlText w:val="%1."/>
        <w:lvlJc w:val="left"/>
        <w:pPr>
          <w:tabs>
            <w:tab w:val="num" w:pos="720"/>
          </w:tabs>
          <w:ind w:left="720" w:hanging="720"/>
        </w:pPr>
        <w:rPr>
          <w:rFonts w:hint="default"/>
        </w:rPr>
      </w:lvl>
    </w:lvlOverride>
    <w:lvlOverride w:ilvl="1">
      <w:lvl w:ilvl="1">
        <w:start w:val="1"/>
        <w:numFmt w:val="decimal"/>
        <w:lvlText w:val="10.%2."/>
        <w:lvlJc w:val="left"/>
        <w:pPr>
          <w:tabs>
            <w:tab w:val="num" w:pos="567"/>
          </w:tabs>
          <w:ind w:left="0" w:firstLine="0"/>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5BE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090A"/>
    <w:rsid w:val="000D42B2"/>
    <w:rsid w:val="000D4CFC"/>
    <w:rsid w:val="000D7B4D"/>
    <w:rsid w:val="000E566E"/>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0884"/>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72EEB"/>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3115B"/>
    <w:rsid w:val="00343D1F"/>
    <w:rsid w:val="00344121"/>
    <w:rsid w:val="00346376"/>
    <w:rsid w:val="00351278"/>
    <w:rsid w:val="00356977"/>
    <w:rsid w:val="00365577"/>
    <w:rsid w:val="00365FF5"/>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5952"/>
    <w:rsid w:val="00486011"/>
    <w:rsid w:val="0049639E"/>
    <w:rsid w:val="004A0046"/>
    <w:rsid w:val="004A4638"/>
    <w:rsid w:val="004B0178"/>
    <w:rsid w:val="004B5275"/>
    <w:rsid w:val="004C0555"/>
    <w:rsid w:val="004C28A2"/>
    <w:rsid w:val="004C3201"/>
    <w:rsid w:val="004D00AA"/>
    <w:rsid w:val="004D3CBC"/>
    <w:rsid w:val="004E1697"/>
    <w:rsid w:val="004E3912"/>
    <w:rsid w:val="004E5AEE"/>
    <w:rsid w:val="004F1A7A"/>
    <w:rsid w:val="004F1B6A"/>
    <w:rsid w:val="004F2836"/>
    <w:rsid w:val="004F2BFF"/>
    <w:rsid w:val="004F4E18"/>
    <w:rsid w:val="004F6508"/>
    <w:rsid w:val="005005E9"/>
    <w:rsid w:val="005007C1"/>
    <w:rsid w:val="00503738"/>
    <w:rsid w:val="005052B7"/>
    <w:rsid w:val="00505EE0"/>
    <w:rsid w:val="00506547"/>
    <w:rsid w:val="00507936"/>
    <w:rsid w:val="00515340"/>
    <w:rsid w:val="00517614"/>
    <w:rsid w:val="0051797D"/>
    <w:rsid w:val="005229BF"/>
    <w:rsid w:val="00527D17"/>
    <w:rsid w:val="00527D60"/>
    <w:rsid w:val="00533818"/>
    <w:rsid w:val="00536785"/>
    <w:rsid w:val="00545BE9"/>
    <w:rsid w:val="00547229"/>
    <w:rsid w:val="005514BF"/>
    <w:rsid w:val="00565613"/>
    <w:rsid w:val="005746CE"/>
    <w:rsid w:val="00582761"/>
    <w:rsid w:val="0058750A"/>
    <w:rsid w:val="00591739"/>
    <w:rsid w:val="005A15A8"/>
    <w:rsid w:val="005A20E2"/>
    <w:rsid w:val="005A35A9"/>
    <w:rsid w:val="005A3D98"/>
    <w:rsid w:val="005B3DA2"/>
    <w:rsid w:val="005B5570"/>
    <w:rsid w:val="005B567A"/>
    <w:rsid w:val="005C113F"/>
    <w:rsid w:val="005C1B65"/>
    <w:rsid w:val="005C26B3"/>
    <w:rsid w:val="005C477F"/>
    <w:rsid w:val="005C6CDD"/>
    <w:rsid w:val="005D3DF3"/>
    <w:rsid w:val="005E0A7F"/>
    <w:rsid w:val="005E50B1"/>
    <w:rsid w:val="005E56EC"/>
    <w:rsid w:val="005F142A"/>
    <w:rsid w:val="005F3404"/>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A5D4E"/>
    <w:rsid w:val="006C3F72"/>
    <w:rsid w:val="006C5733"/>
    <w:rsid w:val="006C6A84"/>
    <w:rsid w:val="006D5CAC"/>
    <w:rsid w:val="006D5E96"/>
    <w:rsid w:val="006D6CF7"/>
    <w:rsid w:val="006E2BC3"/>
    <w:rsid w:val="006F040D"/>
    <w:rsid w:val="006F4A1F"/>
    <w:rsid w:val="006F508A"/>
    <w:rsid w:val="006F5483"/>
    <w:rsid w:val="006F59D7"/>
    <w:rsid w:val="00701CE7"/>
    <w:rsid w:val="00702A2C"/>
    <w:rsid w:val="00705D93"/>
    <w:rsid w:val="00714A74"/>
    <w:rsid w:val="00721AA6"/>
    <w:rsid w:val="00722B0C"/>
    <w:rsid w:val="00724817"/>
    <w:rsid w:val="007248A0"/>
    <w:rsid w:val="00727903"/>
    <w:rsid w:val="00735DC1"/>
    <w:rsid w:val="0074268B"/>
    <w:rsid w:val="007430AF"/>
    <w:rsid w:val="00744D1B"/>
    <w:rsid w:val="00747772"/>
    <w:rsid w:val="00747D4E"/>
    <w:rsid w:val="00762D5D"/>
    <w:rsid w:val="0076640D"/>
    <w:rsid w:val="00770C3F"/>
    <w:rsid w:val="00770F9D"/>
    <w:rsid w:val="00773DF1"/>
    <w:rsid w:val="00775D83"/>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2AC0"/>
    <w:rsid w:val="008438B0"/>
    <w:rsid w:val="00843D45"/>
    <w:rsid w:val="00844430"/>
    <w:rsid w:val="008455A5"/>
    <w:rsid w:val="00845C17"/>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556A"/>
    <w:rsid w:val="008A6FDE"/>
    <w:rsid w:val="008B13BE"/>
    <w:rsid w:val="008B32D7"/>
    <w:rsid w:val="008B3F2A"/>
    <w:rsid w:val="008B497A"/>
    <w:rsid w:val="008B4D20"/>
    <w:rsid w:val="008B543A"/>
    <w:rsid w:val="008B6A47"/>
    <w:rsid w:val="008C2348"/>
    <w:rsid w:val="008C7C61"/>
    <w:rsid w:val="008D1549"/>
    <w:rsid w:val="008D1D1F"/>
    <w:rsid w:val="008E3D54"/>
    <w:rsid w:val="008E47CF"/>
    <w:rsid w:val="008E6B86"/>
    <w:rsid w:val="008F211F"/>
    <w:rsid w:val="008F221B"/>
    <w:rsid w:val="008F454A"/>
    <w:rsid w:val="008F7631"/>
    <w:rsid w:val="0090230A"/>
    <w:rsid w:val="0090617B"/>
    <w:rsid w:val="00906F45"/>
    <w:rsid w:val="0091234C"/>
    <w:rsid w:val="0091268D"/>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234"/>
    <w:rsid w:val="009D193B"/>
    <w:rsid w:val="009D5AAC"/>
    <w:rsid w:val="009D64BC"/>
    <w:rsid w:val="009D6879"/>
    <w:rsid w:val="009D7100"/>
    <w:rsid w:val="009E26C3"/>
    <w:rsid w:val="009E2DB4"/>
    <w:rsid w:val="009E36C2"/>
    <w:rsid w:val="009E6088"/>
    <w:rsid w:val="009F7E22"/>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107"/>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C031A"/>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3490"/>
    <w:rsid w:val="00CC409E"/>
    <w:rsid w:val="00CC4938"/>
    <w:rsid w:val="00CE7734"/>
    <w:rsid w:val="00CF102C"/>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90E"/>
    <w:rsid w:val="00D66DEC"/>
    <w:rsid w:val="00D73363"/>
    <w:rsid w:val="00D734E8"/>
    <w:rsid w:val="00D746E6"/>
    <w:rsid w:val="00D76114"/>
    <w:rsid w:val="00D764B4"/>
    <w:rsid w:val="00D81E57"/>
    <w:rsid w:val="00D821CE"/>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610A"/>
    <w:rsid w:val="00E07212"/>
    <w:rsid w:val="00E137F5"/>
    <w:rsid w:val="00E168B6"/>
    <w:rsid w:val="00E213FC"/>
    <w:rsid w:val="00E308C3"/>
    <w:rsid w:val="00E320B8"/>
    <w:rsid w:val="00E33B3F"/>
    <w:rsid w:val="00E345E4"/>
    <w:rsid w:val="00E445C7"/>
    <w:rsid w:val="00E4465F"/>
    <w:rsid w:val="00E46182"/>
    <w:rsid w:val="00E537C4"/>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AA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913F3"/>
    <w:rsid w:val="00FA093A"/>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75F4803"/>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 w:type="numbering" w:customStyle="1" w:styleId="Styl1">
    <w:name w:val="Styl1"/>
    <w:uiPriority w:val="99"/>
    <w:rsid w:val="008B32D7"/>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965476819">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173449718">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8</Pages>
  <Words>2951</Words>
  <Characters>17417</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34</cp:revision>
  <cp:lastPrinted>2019-03-19T09:54:00Z</cp:lastPrinted>
  <dcterms:created xsi:type="dcterms:W3CDTF">2024-08-20T08:57:00Z</dcterms:created>
  <dcterms:modified xsi:type="dcterms:W3CDTF">2025-04-11T08:05:00Z</dcterms:modified>
</cp:coreProperties>
</file>