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1AE74706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F369BE">
        <w:rPr>
          <w:rFonts w:cs="Arial"/>
          <w:b/>
        </w:rPr>
        <w:t>Dodávka vícemístné</w:t>
      </w:r>
      <w:r w:rsidRPr="00EB29F8">
        <w:rPr>
          <w:rFonts w:cs="Arial"/>
          <w:b/>
        </w:rPr>
        <w:t>ho automobilu</w:t>
      </w:r>
    </w:p>
    <w:p w14:paraId="4F7F675D" w14:textId="5A7ED894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</w:t>
      </w:r>
      <w:r w:rsidRPr="002F29C3">
        <w:t xml:space="preserve">č. </w:t>
      </w:r>
      <w:r w:rsidR="002F29C3" w:rsidRPr="002F29C3">
        <w:t>2</w:t>
      </w:r>
      <w:r w:rsidR="00845758" w:rsidRPr="002F29C3">
        <w:t xml:space="preserve"> </w:t>
      </w:r>
      <w:r w:rsidR="00821298" w:rsidRPr="002F29C3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3A2A538D" w:rsidR="008D5322" w:rsidRPr="008D5322" w:rsidRDefault="00F369BE" w:rsidP="008D5322">
            <w:pPr>
              <w:widowControl w:val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Dodávka vícemíst</w:t>
            </w:r>
            <w:bookmarkStart w:id="0" w:name="_GoBack"/>
            <w:bookmarkEnd w:id="0"/>
            <w:r>
              <w:rPr>
                <w:rFonts w:cs="Arial"/>
                <w:b/>
                <w:sz w:val="22"/>
              </w:rPr>
              <w:t>né</w:t>
            </w:r>
            <w:r w:rsidR="008D5322" w:rsidRPr="005F1F84">
              <w:rPr>
                <w:rFonts w:cs="Arial"/>
                <w:b/>
                <w:sz w:val="22"/>
              </w:rPr>
              <w:t>ho automobilu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Zadavatel"/>
            <w:r w:rsidRPr="00852524">
              <w:rPr>
                <w:rFonts w:cs="Arial"/>
                <w:sz w:val="22"/>
              </w:rPr>
              <w:t>Obchodní akademie, Vyšší odborná škola zdravotnická a Střední zdravotnická škola, Střední odborná škola služeb a Jazyková škola s právem státní jazykové zkoušky Jihlava</w:t>
            </w:r>
            <w:bookmarkEnd w:id="1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809F1EA" w:rsidR="002F4C02" w:rsidRPr="00852524" w:rsidRDefault="002F29C3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Karoliny Světlé 4428/2, </w:t>
            </w:r>
            <w:r w:rsidR="00913A71" w:rsidRPr="006908A8">
              <w:rPr>
                <w:rFonts w:cs="Arial"/>
                <w:sz w:val="22"/>
              </w:rPr>
              <w:t>586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00836591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2" w:name="Statutár_jméno"/>
        <w:bookmarkEnd w:id="2"/>
        <w:tc>
          <w:tcPr>
            <w:tcW w:w="8017" w:type="dxa"/>
            <w:shd w:val="clear" w:color="auto" w:fill="auto"/>
          </w:tcPr>
          <w:p w14:paraId="787688EA" w14:textId="79217956" w:rsidR="002F4C02" w:rsidRPr="00AC2553" w:rsidRDefault="00F369B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821860" w:rsidRPr="00821860">
                  <w:rPr>
                    <w:rFonts w:cs="Arial"/>
                    <w:sz w:val="22"/>
                    <w:szCs w:val="22"/>
                    <w:lang w:eastAsia="en-US"/>
                  </w:rPr>
                  <w:t>Mgr. Libor Fasora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3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3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7488634B" w:rsidR="0063342B" w:rsidRPr="0063342B" w:rsidRDefault="0063342B" w:rsidP="002F29C3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02457E5A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20F1BA64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29C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29C3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1860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69BE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B292-671C-40E7-94FF-65CC5334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2025-04-15T09:37:00Z</dcterms:modified>
</cp:coreProperties>
</file>