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  <w:bookmarkStart w:id="0" w:name="_GoBack"/>
      <w:bookmarkEnd w:id="0"/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659D166C" w:rsidR="002D1EB7" w:rsidRPr="00F2131C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E76695">
        <w:rPr>
          <w:rFonts w:ascii="Arial" w:hAnsi="Arial" w:cs="Arial"/>
          <w:b/>
          <w:bCs/>
          <w:sz w:val="20"/>
          <w:szCs w:val="20"/>
        </w:rPr>
        <w:t>Rehabilitační</w:t>
      </w:r>
      <w:r w:rsidR="00606342">
        <w:rPr>
          <w:rFonts w:ascii="Arial" w:hAnsi="Arial" w:cs="Arial"/>
          <w:b/>
          <w:bCs/>
          <w:sz w:val="20"/>
          <w:szCs w:val="20"/>
        </w:rPr>
        <w:t xml:space="preserve"> p</w:t>
      </w:r>
      <w:r w:rsidR="00E76695">
        <w:rPr>
          <w:rFonts w:ascii="Arial" w:hAnsi="Arial" w:cs="Arial"/>
          <w:b/>
          <w:bCs/>
          <w:sz w:val="20"/>
          <w:szCs w:val="20"/>
        </w:rPr>
        <w:t>řístroj – vysokovýkonný magnet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27E603AE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5900F1">
        <w:rPr>
          <w:rFonts w:ascii="Arial" w:eastAsia="Arial" w:hAnsi="Arial" w:cs="Arial"/>
          <w:sz w:val="20"/>
          <w:szCs w:val="20"/>
        </w:rPr>
        <w:t> </w:t>
      </w:r>
      <w:r w:rsidRPr="005900F1">
        <w:rPr>
          <w:rFonts w:ascii="Arial" w:eastAsia="Arial" w:hAnsi="Arial" w:cs="Arial"/>
          <w:sz w:val="20"/>
          <w:szCs w:val="20"/>
        </w:rPr>
        <w:t>Rusku,</w:t>
      </w:r>
    </w:p>
    <w:p w14:paraId="5F6D1349" w14:textId="3E27F8F6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5900F1">
        <w:rPr>
          <w:rFonts w:ascii="Arial" w:eastAsia="Arial" w:hAnsi="Arial" w:cs="Arial"/>
          <w:sz w:val="20"/>
          <w:szCs w:val="20"/>
        </w:rPr>
        <w:t xml:space="preserve"> </w:t>
      </w:r>
      <w:r w:rsidRPr="005900F1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1E86CB89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76CF304C" w:rsidR="00401F7C" w:rsidRPr="00FC1C53" w:rsidRDefault="00FC1C53" w:rsidP="00FC1C53">
    <w:pPr>
      <w:pStyle w:val="Zhlav"/>
      <w:jc w:val="right"/>
      <w:rPr>
        <w:rFonts w:ascii="Arial" w:hAnsi="Arial" w:cs="Arial"/>
        <w:sz w:val="20"/>
        <w:szCs w:val="20"/>
      </w:rPr>
    </w:pPr>
    <w:r w:rsidRPr="0099731F">
      <w:rPr>
        <w:rFonts w:ascii="Arial" w:hAnsi="Arial" w:cs="Arial"/>
        <w:i/>
        <w:sz w:val="20"/>
        <w:szCs w:val="20"/>
      </w:rPr>
      <w:t>VZ ev. č. Z</w:t>
    </w:r>
    <w:r>
      <w:rPr>
        <w:rFonts w:ascii="Arial" w:hAnsi="Arial" w:cs="Arial"/>
        <w:i/>
        <w:sz w:val="20"/>
        <w:szCs w:val="20"/>
      </w:rPr>
      <w:t>C</w:t>
    </w:r>
    <w:r w:rsidR="00E76695">
      <w:rPr>
        <w:rFonts w:ascii="Arial" w:hAnsi="Arial" w:cs="Arial"/>
        <w:i/>
        <w:sz w:val="20"/>
        <w:szCs w:val="20"/>
      </w:rPr>
      <w:t>2</w:t>
    </w:r>
    <w:r w:rsidRPr="0099731F">
      <w:rPr>
        <w:rFonts w:ascii="Arial" w:hAnsi="Arial" w:cs="Arial"/>
        <w:i/>
        <w:sz w:val="20"/>
        <w:szCs w:val="20"/>
      </w:rPr>
      <w:t>/20</w:t>
    </w:r>
    <w:r w:rsidR="00A163AC">
      <w:rPr>
        <w:rFonts w:ascii="Arial" w:hAnsi="Arial" w:cs="Arial"/>
        <w:i/>
        <w:sz w:val="20"/>
        <w:szCs w:val="20"/>
      </w:rPr>
      <w:t>2</w:t>
    </w:r>
    <w:r w:rsidR="00E76695">
      <w:rPr>
        <w:rFonts w:ascii="Arial" w:hAnsi="Arial" w:cs="Arial"/>
        <w:i/>
        <w:sz w:val="20"/>
        <w:szCs w:val="20"/>
      </w:rPr>
      <w:t>5</w:t>
    </w:r>
    <w:r w:rsidRPr="0099731F">
      <w:rPr>
        <w:rFonts w:ascii="Arial" w:hAnsi="Arial" w:cs="Arial"/>
        <w:sz w:val="20"/>
        <w:szCs w:val="20"/>
      </w:rPr>
      <w:t xml:space="preserve"> </w:t>
    </w:r>
    <w:r w:rsidR="000463C4">
      <w:rPr>
        <w:rFonts w:ascii="Arial" w:hAnsi="Arial" w:cs="Arial"/>
        <w:i/>
        <w:sz w:val="20"/>
        <w:szCs w:val="20"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597"/>
    <w:multiLevelType w:val="hybridMultilevel"/>
    <w:tmpl w:val="F6605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328A"/>
    <w:multiLevelType w:val="hybridMultilevel"/>
    <w:tmpl w:val="16DC4E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463C4"/>
    <w:rsid w:val="00072B20"/>
    <w:rsid w:val="000D4315"/>
    <w:rsid w:val="00113883"/>
    <w:rsid w:val="00163DBA"/>
    <w:rsid w:val="001864CB"/>
    <w:rsid w:val="001A72A9"/>
    <w:rsid w:val="001D1894"/>
    <w:rsid w:val="001D2D1A"/>
    <w:rsid w:val="00233F4C"/>
    <w:rsid w:val="00235902"/>
    <w:rsid w:val="00294DCB"/>
    <w:rsid w:val="00295221"/>
    <w:rsid w:val="002A7BDD"/>
    <w:rsid w:val="002C1BB2"/>
    <w:rsid w:val="002D1EB7"/>
    <w:rsid w:val="002E598E"/>
    <w:rsid w:val="00301E66"/>
    <w:rsid w:val="00334AAD"/>
    <w:rsid w:val="003B6DE8"/>
    <w:rsid w:val="003C13A8"/>
    <w:rsid w:val="00401F7C"/>
    <w:rsid w:val="00425D33"/>
    <w:rsid w:val="0048435D"/>
    <w:rsid w:val="004A242C"/>
    <w:rsid w:val="005900F1"/>
    <w:rsid w:val="005F7405"/>
    <w:rsid w:val="00602E8B"/>
    <w:rsid w:val="00606342"/>
    <w:rsid w:val="00634B36"/>
    <w:rsid w:val="00670BA3"/>
    <w:rsid w:val="0068366A"/>
    <w:rsid w:val="006A06DD"/>
    <w:rsid w:val="00721B32"/>
    <w:rsid w:val="00767923"/>
    <w:rsid w:val="00784F1D"/>
    <w:rsid w:val="00796C02"/>
    <w:rsid w:val="00863E62"/>
    <w:rsid w:val="00887AF5"/>
    <w:rsid w:val="008B1D8C"/>
    <w:rsid w:val="008B717C"/>
    <w:rsid w:val="008E59E6"/>
    <w:rsid w:val="00914AC4"/>
    <w:rsid w:val="00933325"/>
    <w:rsid w:val="009526EB"/>
    <w:rsid w:val="009D174E"/>
    <w:rsid w:val="00A163AC"/>
    <w:rsid w:val="00AC1D6B"/>
    <w:rsid w:val="00B04742"/>
    <w:rsid w:val="00B2771A"/>
    <w:rsid w:val="00B53352"/>
    <w:rsid w:val="00BC34F6"/>
    <w:rsid w:val="00BE7B52"/>
    <w:rsid w:val="00C118F0"/>
    <w:rsid w:val="00C25764"/>
    <w:rsid w:val="00C261D7"/>
    <w:rsid w:val="00C56028"/>
    <w:rsid w:val="00CD45B0"/>
    <w:rsid w:val="00CE593B"/>
    <w:rsid w:val="00CF289D"/>
    <w:rsid w:val="00D42621"/>
    <w:rsid w:val="00D527A4"/>
    <w:rsid w:val="00DA638B"/>
    <w:rsid w:val="00DD0B71"/>
    <w:rsid w:val="00DF524B"/>
    <w:rsid w:val="00E123FF"/>
    <w:rsid w:val="00E76695"/>
    <w:rsid w:val="00E85C87"/>
    <w:rsid w:val="00EB2C8B"/>
    <w:rsid w:val="00ED53F2"/>
    <w:rsid w:val="00F2112A"/>
    <w:rsid w:val="00F2131C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purl.org/dc/terms/"/>
    <ds:schemaRef ds:uri="a7affe8b-9413-4df7-b62b-bb1d49b1e2ef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9cdff7c-6a05-4fac-a51f-e14ec52fe99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D735E32-B04C-479F-AB72-511047D8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Trnková Monika, Bc.</cp:lastModifiedBy>
  <cp:revision>2</cp:revision>
  <dcterms:created xsi:type="dcterms:W3CDTF">2025-06-04T08:28:00Z</dcterms:created>
  <dcterms:modified xsi:type="dcterms:W3CDTF">2025-06-04T08:28:00Z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