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12CC" w14:textId="77777777" w:rsidR="009F7720" w:rsidRDefault="00D73A87" w:rsidP="009F7720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="009F7720" w:rsidRPr="009F7720">
        <w:rPr>
          <w:rFonts w:ascii="Arial" w:hAnsi="Arial" w:cs="Arial"/>
          <w:b/>
          <w:sz w:val="20"/>
          <w:szCs w:val="20"/>
        </w:rPr>
        <w:t>SPS Žďár n. S. – Oprava podlahy haly (loď 3)</w:t>
      </w:r>
    </w:p>
    <w:p w14:paraId="17C8CE05" w14:textId="068106BC" w:rsidR="009E37CD" w:rsidRPr="007A73E3" w:rsidRDefault="00D73A87" w:rsidP="009F77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37CD">
        <w:rPr>
          <w:rFonts w:ascii="Arial" w:hAnsi="Arial" w:cs="Arial"/>
          <w:sz w:val="20"/>
          <w:szCs w:val="20"/>
        </w:rPr>
        <w:t xml:space="preserve">říloha č. </w:t>
      </w:r>
      <w:r w:rsidR="003D440E">
        <w:rPr>
          <w:rFonts w:ascii="Arial" w:hAnsi="Arial" w:cs="Arial"/>
          <w:sz w:val="20"/>
          <w:szCs w:val="20"/>
        </w:rPr>
        <w:t>6</w:t>
      </w:r>
      <w:r w:rsidR="00B3235B">
        <w:rPr>
          <w:rFonts w:ascii="Arial" w:hAnsi="Arial" w:cs="Arial"/>
          <w:sz w:val="20"/>
          <w:szCs w:val="20"/>
        </w:rPr>
        <w:t xml:space="preserve"> </w:t>
      </w:r>
      <w:r w:rsidR="005C5519" w:rsidRPr="005C5519">
        <w:rPr>
          <w:rFonts w:ascii="Arial" w:hAnsi="Arial" w:cs="Arial"/>
          <w:bCs/>
          <w:color w:val="000000"/>
          <w:sz w:val="20"/>
          <w:szCs w:val="22"/>
        </w:rPr>
        <w:t>Výzvy k podání nabídek</w:t>
      </w:r>
      <w:r w:rsidR="009E37CD" w:rsidRPr="0005714F">
        <w:rPr>
          <w:rFonts w:ascii="Arial" w:eastAsia="Arial" w:hAnsi="Arial" w:cs="Arial"/>
          <w:sz w:val="20"/>
        </w:rPr>
        <w:t xml:space="preserve"> </w:t>
      </w:r>
      <w:r w:rsidR="0005714F" w:rsidRPr="0005714F">
        <w:rPr>
          <w:rFonts w:ascii="Arial" w:eastAsia="Arial" w:hAnsi="Arial" w:cs="Arial"/>
          <w:sz w:val="20"/>
        </w:rPr>
        <w:t xml:space="preserve">/ </w:t>
      </w:r>
      <w:bookmarkStart w:id="0" w:name="_Hlk201649732"/>
      <w:r w:rsidR="00B3511D" w:rsidRPr="005B6F9F">
        <w:rPr>
          <w:rFonts w:ascii="Arial" w:hAnsi="Arial" w:cs="Arial"/>
          <w:sz w:val="20"/>
        </w:rPr>
        <w:t xml:space="preserve">Příloha č. </w:t>
      </w:r>
      <w:r w:rsidR="003D440E">
        <w:rPr>
          <w:rFonts w:ascii="Arial" w:hAnsi="Arial" w:cs="Arial"/>
          <w:sz w:val="20"/>
        </w:rPr>
        <w:t>2</w:t>
      </w:r>
      <w:r w:rsidR="00B3511D" w:rsidRPr="005B6F9F">
        <w:rPr>
          <w:rFonts w:ascii="Arial" w:hAnsi="Arial" w:cs="Arial"/>
          <w:sz w:val="20"/>
        </w:rPr>
        <w:t xml:space="preserve"> smlouvy</w:t>
      </w:r>
      <w:r w:rsidR="00B3511D" w:rsidRPr="005B6F9F">
        <w:rPr>
          <w:rFonts w:eastAsia="Arial" w:cs="Arial"/>
          <w:sz w:val="18"/>
        </w:rPr>
        <w:t xml:space="preserve"> </w:t>
      </w:r>
      <w:r w:rsidR="009E37CD" w:rsidRPr="00B74F34">
        <w:t xml:space="preserve">– </w:t>
      </w:r>
      <w:r w:rsidR="00ED13C4">
        <w:rPr>
          <w:rFonts w:ascii="Arial" w:hAnsi="Arial" w:cs="Arial"/>
          <w:b/>
          <w:sz w:val="20"/>
          <w:szCs w:val="20"/>
        </w:rPr>
        <w:t xml:space="preserve">Seznam </w:t>
      </w:r>
      <w:r w:rsidR="002C6AD3">
        <w:rPr>
          <w:rFonts w:ascii="Arial" w:hAnsi="Arial" w:cs="Arial"/>
          <w:b/>
          <w:sz w:val="20"/>
          <w:szCs w:val="20"/>
        </w:rPr>
        <w:t>poddodavatelů</w:t>
      </w:r>
    </w:p>
    <w:bookmarkEnd w:id="0"/>
    <w:p w14:paraId="0D9464B8" w14:textId="77777777"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14:paraId="10E8A496" w14:textId="77777777"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14:paraId="47FEDBBE" w14:textId="0E9B2CEE" w:rsidR="00D73A87" w:rsidRDefault="00D2180C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S</w:t>
      </w:r>
      <w:r w:rsidR="00D73A87" w:rsidRPr="00426B22">
        <w:rPr>
          <w:rFonts w:ascii="Arial" w:hAnsi="Arial" w:cs="Arial"/>
          <w:b/>
          <w:sz w:val="22"/>
        </w:rPr>
        <w:t>PS Žďár n. S. - Rekonstrukce osvětlení</w:t>
      </w:r>
      <w:r w:rsidR="00774D57">
        <w:rPr>
          <w:rFonts w:ascii="Arial" w:hAnsi="Arial" w:cs="Arial"/>
          <w:b/>
          <w:sz w:val="22"/>
        </w:rPr>
        <w:t xml:space="preserve"> II</w:t>
      </w:r>
    </w:p>
    <w:p w14:paraId="1740EC48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1" w:name="Zadavatel"/>
      <w:r>
        <w:rPr>
          <w:rFonts w:ascii="Arial" w:hAnsi="Arial" w:cs="Arial"/>
          <w:sz w:val="22"/>
        </w:rPr>
        <w:t>zadavatele</w:t>
      </w:r>
    </w:p>
    <w:p w14:paraId="30B53AFB" w14:textId="77777777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Střední průmyslová škola Žďár nad Sázavou</w:t>
      </w:r>
      <w:bookmarkEnd w:id="1"/>
    </w:p>
    <w:p w14:paraId="33A48B32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4A7CD91A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32A18F6A" w14:textId="77777777"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14:paraId="7B07AE98" w14:textId="77777777"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14:paraId="70C1FC4B" w14:textId="77777777" w:rsidR="00B02C8E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uvedené veřejné zakázky</w:t>
      </w:r>
    </w:p>
    <w:p w14:paraId="5CF8CBD8" w14:textId="77777777" w:rsidR="00D2180C" w:rsidRPr="00A76A47" w:rsidRDefault="009F7720" w:rsidP="00D2180C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125743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80C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D2180C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D2180C" w:rsidRPr="00A76A47">
        <w:rPr>
          <w:rStyle w:val="Znakapoznpodarou"/>
          <w:rFonts w:cs="Arial"/>
          <w:b/>
          <w:sz w:val="22"/>
          <w:szCs w:val="22"/>
        </w:rPr>
        <w:footnoteReference w:id="1"/>
      </w:r>
    </w:p>
    <w:p w14:paraId="4FB10E63" w14:textId="77777777" w:rsidR="00524EA6" w:rsidRPr="00B92E6A" w:rsidRDefault="009F7720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14:paraId="27C54699" w14:textId="77777777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BB8A" w14:textId="77777777"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733A" w14:textId="77777777" w:rsidR="0027355F" w:rsidRPr="00EF2A33" w:rsidRDefault="009F7720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EndPr/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420D8E89" w14:textId="77777777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1CD8" w14:textId="77777777"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6C53" w14:textId="77777777" w:rsidR="0027355F" w:rsidRPr="00B92E6A" w:rsidRDefault="009F7720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017500AE" w14:textId="77777777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E434" w14:textId="77777777"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6ED7" w14:textId="77777777" w:rsidR="0027355F" w:rsidRPr="00B92E6A" w:rsidRDefault="009F7720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70371B28" w14:textId="77777777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CD22" w14:textId="77777777"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547D" w14:textId="77777777" w:rsidR="0027355F" w:rsidRPr="00B92E6A" w:rsidRDefault="009F7720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6F89CF67" w14:textId="77777777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B3A9" w14:textId="77777777"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240D" w14:textId="77777777" w:rsidR="0027355F" w:rsidRPr="00B92E6A" w:rsidRDefault="009F7720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14:paraId="1EBE3FDA" w14:textId="77777777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839A" w14:textId="77777777"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750C" w14:textId="77777777" w:rsidR="00B02C8E" w:rsidRPr="00B92E6A" w:rsidRDefault="009F7720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14:paraId="6E9FEA4E" w14:textId="77777777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56A8" w14:textId="77777777"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lastRenderedPageBreak/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10F2" w14:textId="77777777"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14:paraId="07EC9CBD" w14:textId="77777777" w:rsidR="00E619D9" w:rsidRPr="00EB51FA" w:rsidRDefault="00A76A47" w:rsidP="00E619D9">
      <w:pPr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EB51FA">
        <w:rPr>
          <w:rFonts w:ascii="Arial" w:hAnsi="Arial" w:cs="Arial"/>
          <w:sz w:val="22"/>
          <w:szCs w:val="22"/>
        </w:rPr>
        <w:t xml:space="preserve">Dále v této souvislosti prohlašuji, </w:t>
      </w:r>
      <w:r w:rsidR="00F672D8" w:rsidRPr="00EB51FA">
        <w:rPr>
          <w:rFonts w:ascii="Arial" w:hAnsi="Arial" w:cs="Arial"/>
          <w:sz w:val="22"/>
          <w:szCs w:val="22"/>
        </w:rPr>
        <w:t>že plnění smlouvy na shora uvedenou veřejnou zakázku</w:t>
      </w:r>
      <w:r w:rsidR="001208FE" w:rsidRPr="00EB51FA">
        <w:rPr>
          <w:rFonts w:ascii="Arial" w:hAnsi="Arial" w:cs="Arial"/>
          <w:sz w:val="22"/>
        </w:rPr>
        <w:t xml:space="preserve"> </w:t>
      </w:r>
      <w:r w:rsidR="00F672D8" w:rsidRPr="00EB51FA">
        <w:rPr>
          <w:rFonts w:ascii="Arial" w:hAnsi="Arial" w:cs="Arial"/>
          <w:sz w:val="22"/>
          <w:szCs w:val="22"/>
        </w:rPr>
        <w:t xml:space="preserve">nebude probíhat </w:t>
      </w:r>
      <w:r w:rsidR="00E619D9" w:rsidRPr="00EB51FA">
        <w:rPr>
          <w:rFonts w:ascii="Arial" w:hAnsi="Arial" w:cs="Arial"/>
          <w:sz w:val="22"/>
          <w:szCs w:val="22"/>
        </w:rPr>
        <w:t>za</w:t>
      </w:r>
      <w:r w:rsidR="00E619D9" w:rsidRPr="00EB51FA">
        <w:rPr>
          <w:sz w:val="22"/>
          <w:szCs w:val="22"/>
        </w:rPr>
        <w:t> </w:t>
      </w:r>
      <w:r w:rsidR="00E619D9" w:rsidRPr="00EB51FA">
        <w:rPr>
          <w:rFonts w:ascii="Arial" w:hAnsi="Arial" w:cs="Arial"/>
          <w:sz w:val="22"/>
          <w:szCs w:val="22"/>
        </w:rPr>
        <w:t>účasti poddo</w:t>
      </w:r>
      <w:r w:rsidR="00630546" w:rsidRPr="00EB51FA">
        <w:rPr>
          <w:rFonts w:ascii="Arial" w:hAnsi="Arial" w:cs="Arial"/>
          <w:sz w:val="22"/>
          <w:szCs w:val="22"/>
        </w:rPr>
        <w:t>davatele, na kterého se vztahuje</w:t>
      </w:r>
      <w:r w:rsidR="00E619D9" w:rsidRPr="00EB51FA">
        <w:rPr>
          <w:rFonts w:ascii="Arial" w:hAnsi="Arial" w:cs="Arial"/>
          <w:sz w:val="22"/>
          <w:szCs w:val="22"/>
        </w:rPr>
        <w:t xml:space="preserve"> mezinárodní sankce dle § 48a zák. č. 134/2016 Sb., o zadávání veřejných zakázek, ve znění pozdějších právních předpisů,</w:t>
      </w:r>
    </w:p>
    <w:p w14:paraId="1B45AF71" w14:textId="77777777" w:rsidR="00E62461" w:rsidRPr="00EB51FA" w:rsidRDefault="00E62461" w:rsidP="00E62461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B51FA">
        <w:rPr>
          <w:rFonts w:ascii="Arial" w:hAnsi="Arial" w:cs="Arial"/>
          <w:sz w:val="22"/>
          <w:szCs w:val="22"/>
        </w:rPr>
        <w:t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</w:p>
    <w:p w14:paraId="5B683F0B" w14:textId="77777777" w:rsidR="00E62461" w:rsidRPr="00EB51FA" w:rsidRDefault="00E62461" w:rsidP="001553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51FA">
        <w:rPr>
          <w:rFonts w:ascii="Arial" w:hAnsi="Arial" w:cs="Arial"/>
          <w:sz w:val="22"/>
          <w:szCs w:val="22"/>
        </w:rPr>
        <w:t>přičemž rovněž výslovně prohlašuji, že žádný ze shora uvedených poddodavatelů s plněním vyšším než 10 % nabídkové ceny dodavatele:</w:t>
      </w:r>
    </w:p>
    <w:p w14:paraId="49475D4A" w14:textId="77777777" w:rsidR="00E62461" w:rsidRPr="00EB51FA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EB51FA">
        <w:rPr>
          <w:rFonts w:ascii="Arial" w:hAnsi="Arial" w:cs="Arial"/>
          <w:sz w:val="22"/>
          <w:szCs w:val="22"/>
        </w:rPr>
        <w:t>není ruským státním příslušníkem, fyzickou či právnickou osobou, ani subjektem nebo orgánem se sídlem v Rusku,</w:t>
      </w:r>
    </w:p>
    <w:p w14:paraId="51D2C6FC" w14:textId="77777777" w:rsidR="00E62461" w:rsidRPr="00EB51FA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EB51FA">
        <w:rPr>
          <w:rFonts w:ascii="Arial" w:hAnsi="Arial" w:cs="Arial"/>
          <w:sz w:val="22"/>
          <w:szCs w:val="22"/>
        </w:rPr>
        <w:t>není právnickou osobou, subjektem nebo orgánem, který je z více než 50 % přímo či nepřímo vlastněn některým ze subjektů uvedených v bodu a) výše,</w:t>
      </w:r>
    </w:p>
    <w:p w14:paraId="1E2888FE" w14:textId="77777777" w:rsidR="00E62461" w:rsidRPr="00EB51FA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EB51FA">
        <w:rPr>
          <w:rFonts w:ascii="Arial" w:hAnsi="Arial" w:cs="Arial"/>
          <w:sz w:val="22"/>
          <w:szCs w:val="22"/>
        </w:rPr>
        <w:t>není právnickou osobou jednající jménem či na pokyn subjektu uvedeného v bodech a) či b) výše.</w:t>
      </w:r>
    </w:p>
    <w:p w14:paraId="141C2AC7" w14:textId="77777777"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17A1D81B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36EC460C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4803B7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C356A6" w14:textId="77777777"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E00FF8" w14:textId="77777777"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D18BFE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F43C29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B49CCF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8F05ABE" w14:textId="77777777" w:rsidR="00F358B2" w:rsidRPr="00F358B2" w:rsidRDefault="009F7720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17D61CA8" w14:textId="77777777" w:rsidR="003055BB" w:rsidRPr="00F358B2" w:rsidRDefault="009F7720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06444" w14:textId="77777777" w:rsidR="002C6AD3" w:rsidRDefault="002C6AD3" w:rsidP="006A4F4C">
      <w:r>
        <w:separator/>
      </w:r>
    </w:p>
  </w:endnote>
  <w:endnote w:type="continuationSeparator" w:id="0">
    <w:p w14:paraId="01E4DCC8" w14:textId="77777777" w:rsidR="002C6AD3" w:rsidRDefault="002C6AD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0FF163E9" w14:textId="77777777"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D2180C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E4B9D" w14:textId="77777777" w:rsidR="002C6AD3" w:rsidRDefault="002C6AD3" w:rsidP="006A4F4C">
      <w:r>
        <w:separator/>
      </w:r>
    </w:p>
  </w:footnote>
  <w:footnote w:type="continuationSeparator" w:id="0">
    <w:p w14:paraId="6E4475E1" w14:textId="77777777" w:rsidR="002C6AD3" w:rsidRDefault="002C6AD3" w:rsidP="006A4F4C">
      <w:r>
        <w:continuationSeparator/>
      </w:r>
    </w:p>
  </w:footnote>
  <w:footnote w:id="1">
    <w:p w14:paraId="564BD1FF" w14:textId="77777777" w:rsidR="00D2180C" w:rsidRPr="00B64437" w:rsidRDefault="00D2180C" w:rsidP="00D2180C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a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) 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14:paraId="35C40A97" w14:textId="77777777" w:rsidR="00D2180C" w:rsidRPr="004518FD" w:rsidRDefault="00D2180C" w:rsidP="00D2180C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  <w:footnote w:id="2">
    <w:p w14:paraId="3CD70C5C" w14:textId="77777777"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14:paraId="21020688" w14:textId="77777777"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14:paraId="65C15277" w14:textId="77777777"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14:paraId="44858EE0" w14:textId="77777777"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F472" w14:textId="77777777" w:rsidR="000E4DFD" w:rsidRDefault="000E4DFD">
    <w:pPr>
      <w:pStyle w:val="Zhlav"/>
    </w:pPr>
  </w:p>
  <w:p w14:paraId="27029F18" w14:textId="77777777" w:rsidR="000E4DFD" w:rsidRDefault="000E4DFD">
    <w:pPr>
      <w:pStyle w:val="Zhlav"/>
    </w:pPr>
  </w:p>
  <w:p w14:paraId="2A9E21DA" w14:textId="77777777"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3919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3794080">
    <w:abstractNumId w:val="21"/>
  </w:num>
  <w:num w:numId="3" w16cid:durableId="919144409">
    <w:abstractNumId w:val="23"/>
  </w:num>
  <w:num w:numId="4" w16cid:durableId="531193440">
    <w:abstractNumId w:val="11"/>
  </w:num>
  <w:num w:numId="5" w16cid:durableId="1511332641">
    <w:abstractNumId w:val="4"/>
  </w:num>
  <w:num w:numId="6" w16cid:durableId="632515294">
    <w:abstractNumId w:val="21"/>
  </w:num>
  <w:num w:numId="7" w16cid:durableId="1984692796">
    <w:abstractNumId w:val="18"/>
  </w:num>
  <w:num w:numId="8" w16cid:durableId="1999727053">
    <w:abstractNumId w:val="27"/>
  </w:num>
  <w:num w:numId="9" w16cid:durableId="1305113578">
    <w:abstractNumId w:val="22"/>
  </w:num>
  <w:num w:numId="10" w16cid:durableId="2317428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9218960">
    <w:abstractNumId w:val="27"/>
  </w:num>
  <w:num w:numId="12" w16cid:durableId="203444220">
    <w:abstractNumId w:val="25"/>
  </w:num>
  <w:num w:numId="13" w16cid:durableId="224878323">
    <w:abstractNumId w:val="12"/>
  </w:num>
  <w:num w:numId="14" w16cid:durableId="251665802">
    <w:abstractNumId w:val="27"/>
  </w:num>
  <w:num w:numId="15" w16cid:durableId="1448425772">
    <w:abstractNumId w:val="15"/>
  </w:num>
  <w:num w:numId="16" w16cid:durableId="1924797083">
    <w:abstractNumId w:val="2"/>
  </w:num>
  <w:num w:numId="17" w16cid:durableId="1154880683">
    <w:abstractNumId w:val="14"/>
  </w:num>
  <w:num w:numId="18" w16cid:durableId="532620563">
    <w:abstractNumId w:val="20"/>
  </w:num>
  <w:num w:numId="19" w16cid:durableId="1692027085">
    <w:abstractNumId w:val="27"/>
  </w:num>
  <w:num w:numId="20" w16cid:durableId="475226763">
    <w:abstractNumId w:val="19"/>
  </w:num>
  <w:num w:numId="21" w16cid:durableId="1960867321">
    <w:abstractNumId w:val="6"/>
  </w:num>
  <w:num w:numId="22" w16cid:durableId="1393114081">
    <w:abstractNumId w:val="9"/>
  </w:num>
  <w:num w:numId="23" w16cid:durableId="1497570598">
    <w:abstractNumId w:val="5"/>
  </w:num>
  <w:num w:numId="24" w16cid:durableId="1183665411">
    <w:abstractNumId w:val="3"/>
  </w:num>
  <w:num w:numId="25" w16cid:durableId="1498575380">
    <w:abstractNumId w:val="29"/>
  </w:num>
  <w:num w:numId="26" w16cid:durableId="1929346558">
    <w:abstractNumId w:val="7"/>
  </w:num>
  <w:num w:numId="27" w16cid:durableId="1620259313">
    <w:abstractNumId w:val="8"/>
  </w:num>
  <w:num w:numId="28" w16cid:durableId="1777292153">
    <w:abstractNumId w:val="24"/>
  </w:num>
  <w:num w:numId="29" w16cid:durableId="496045212">
    <w:abstractNumId w:val="1"/>
  </w:num>
  <w:num w:numId="30" w16cid:durableId="134377158">
    <w:abstractNumId w:val="27"/>
  </w:num>
  <w:num w:numId="31" w16cid:durableId="1767534949">
    <w:abstractNumId w:val="28"/>
  </w:num>
  <w:num w:numId="32" w16cid:durableId="1512798061">
    <w:abstractNumId w:val="20"/>
  </w:num>
  <w:num w:numId="33" w16cid:durableId="1189488329">
    <w:abstractNumId w:val="0"/>
  </w:num>
  <w:num w:numId="34" w16cid:durableId="872308305">
    <w:abstractNumId w:val="13"/>
  </w:num>
  <w:num w:numId="35" w16cid:durableId="853812323">
    <w:abstractNumId w:val="16"/>
  </w:num>
  <w:num w:numId="36" w16cid:durableId="1795784401">
    <w:abstractNumId w:val="10"/>
  </w:num>
  <w:num w:numId="37" w16cid:durableId="4277758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21A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55328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441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440E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6C88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D57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9F7720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12F4"/>
    <w:rsid w:val="00A81E77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80C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1FA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4F3D3F5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80BD9"/>
    <w:rsid w:val="00092310"/>
    <w:rsid w:val="000C5A8C"/>
    <w:rsid w:val="0013121A"/>
    <w:rsid w:val="001A7E26"/>
    <w:rsid w:val="002517EE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16C88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47D04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6B914-A76E-4EF3-B137-3BEB69C9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Vojtěchová Gabriela</cp:lastModifiedBy>
  <cp:revision>15</cp:revision>
  <dcterms:created xsi:type="dcterms:W3CDTF">2022-10-24T12:24:00Z</dcterms:created>
  <dcterms:modified xsi:type="dcterms:W3CDTF">2025-06-24T07:30:00Z</dcterms:modified>
</cp:coreProperties>
</file>