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SPŠ Třebíč - víceúčelové hřiště a sportoviště</w:t>
      </w:r>
    </w:p>
    <w:p w14:paraId="4F7F675D" w14:textId="50B5BFBF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401EE3">
        <w:t>Příloha č</w:t>
      </w:r>
      <w:r w:rsidRPr="004046B2">
        <w:t xml:space="preserve">. </w:t>
      </w:r>
      <w:r w:rsidR="004046B2" w:rsidRPr="004046B2">
        <w:t>2</w:t>
      </w:r>
      <w:r w:rsidR="00845758" w:rsidRPr="004046B2">
        <w:t xml:space="preserve"> </w:t>
      </w:r>
      <w:r w:rsidR="00C71B5F" w:rsidRPr="004046B2">
        <w:rPr>
          <w:rFonts w:cs="Arial"/>
          <w:bCs/>
          <w:color w:val="000000"/>
        </w:rPr>
        <w:t>Výzvy</w:t>
      </w:r>
      <w:r w:rsidR="00C71B5F" w:rsidRPr="00BB010E">
        <w:rPr>
          <w:rFonts w:cs="Arial"/>
          <w:bCs/>
          <w:color w:val="000000"/>
        </w:rPr>
        <w:t xml:space="preserve">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SPŠ Třebíč - víceúčelové hřiště a sportoviště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  <w:shd w:val="clear" w:color="auto" w:fill="auto"/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shd w:val="clear" w:color="auto" w:fill="auto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Střední průmyslová škola Třebíč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shd w:val="clear" w:color="auto" w:fill="auto"/>
          </w:tcPr>
          <w:p w14:paraId="270F0C7C" w14:textId="05809B3F" w:rsidR="002F4C02" w:rsidRPr="00852524" w:rsidRDefault="004046B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 xml:space="preserve">Manželů Curieových 734, </w:t>
            </w:r>
            <w:r w:rsidR="00913A71" w:rsidRPr="006908A8">
              <w:rPr>
                <w:rFonts w:cs="Arial"/>
                <w:sz w:val="22"/>
              </w:rPr>
              <w:t>674 01 Třebíč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66610702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  <w:shd w:val="clear" w:color="auto" w:fill="auto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  <w:shd w:val="clear" w:color="auto" w:fill="auto"/>
          </w:tcPr>
          <w:p w14:paraId="787688EA" w14:textId="031C95AE" w:rsidR="002F4C02" w:rsidRPr="00AC2553" w:rsidRDefault="004046B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-835449157"/>
                <w:placeholder>
                  <w:docPart w:val="42D7668FAAF44D848C4D79313CA16027"/>
                </w:placeholder>
                <w:text/>
              </w:sdtPr>
              <w:sdtEndPr/>
              <w:sdtContent>
                <w:r w:rsidR="00DF13BD" w:rsidRPr="00DF13BD">
                  <w:rPr>
                    <w:rFonts w:cs="Arial"/>
                    <w:sz w:val="22"/>
                    <w:szCs w:val="22"/>
                    <w:lang w:eastAsia="en-US"/>
                  </w:rPr>
                  <w:t>Ing. Petra Hrbáčková</w:t>
                </w:r>
              </w:sdtContent>
            </w:sdt>
            <w:r w:rsidR="00FF7C5C" w:rsidRPr="00DF13BD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2" w:name="Statutár_funkce"/>
            <w:r w:rsidR="00FF7C5C" w:rsidRPr="00DF13BD">
              <w:rPr>
                <w:rFonts w:cs="Arial"/>
                <w:sz w:val="22"/>
                <w:szCs w:val="22"/>
                <w:lang w:eastAsia="en-US"/>
              </w:rPr>
              <w:t>ředitel</w:t>
            </w:r>
            <w:r w:rsidR="00FF7C5C" w:rsidRPr="00DF13BD">
              <w:rPr>
                <w:rFonts w:eastAsiaTheme="minorHAnsi" w:cs="Arial"/>
                <w:bCs/>
                <w:color w:val="000000"/>
                <w:sz w:val="22"/>
                <w:szCs w:val="22"/>
                <w:lang w:eastAsia="en-US"/>
              </w:rPr>
              <w:t>ka</w:t>
            </w:r>
            <w:bookmarkEnd w:id="2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  <w:shd w:val="clear" w:color="auto" w:fill="auto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  <w:shd w:val="clear" w:color="auto" w:fill="auto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shd w:val="clear" w:color="auto" w:fill="auto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  <w:shd w:val="clear" w:color="auto" w:fill="auto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shd w:val="clear" w:color="auto" w:fill="auto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shd w:val="clear" w:color="auto" w:fill="auto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  <w:shd w:val="clear" w:color="auto" w:fill="auto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  <w:shd w:val="clear" w:color="auto" w:fill="auto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F9BD042" w14:textId="095DAE02" w:rsidR="0063342B" w:rsidRPr="0063342B" w:rsidRDefault="0063342B" w:rsidP="0063342B">
      <w:pPr>
        <w:pStyle w:val="Nadpis3"/>
        <w:spacing w:before="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635E6178" w14:textId="69E92FE8" w:rsidR="0063342B" w:rsidRPr="0063342B" w:rsidRDefault="0063342B" w:rsidP="004046B2">
      <w:pPr>
        <w:pStyle w:val="Nadpis3"/>
        <w:spacing w:before="60"/>
        <w:ind w:left="-709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3402"/>
        <w:gridCol w:w="3687"/>
      </w:tblGrid>
      <w:tr w:rsidR="0063342B" w:rsidRPr="0084306D" w14:paraId="202C3E5F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36CE374C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</w:t>
            </w:r>
            <w:r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63342B" w:rsidRPr="00D73599" w14:paraId="4AA71FBC" w14:textId="77777777" w:rsidTr="006B7653">
        <w:trPr>
          <w:trHeight w:val="312"/>
          <w:jc w:val="center"/>
        </w:trPr>
        <w:tc>
          <w:tcPr>
            <w:tcW w:w="3679" w:type="dxa"/>
            <w:shd w:val="clear" w:color="auto" w:fill="auto"/>
            <w:vAlign w:val="center"/>
          </w:tcPr>
          <w:p w14:paraId="5C617B3B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sz w:val="22"/>
                <w:szCs w:val="22"/>
              </w:rPr>
              <w:t xml:space="preserve">celkem </w:t>
            </w:r>
            <w:r w:rsidRPr="00D73599">
              <w:rPr>
                <w:rFonts w:cs="Arial"/>
                <w:b/>
                <w:sz w:val="22"/>
                <w:szCs w:val="22"/>
              </w:rPr>
              <w:t>bez DPH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C17388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7279EDDD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63342B" w:rsidRPr="00D73599" w14:paraId="11B9D730" w14:textId="77777777" w:rsidTr="006B7653">
        <w:trPr>
          <w:trHeight w:val="312"/>
          <w:jc w:val="center"/>
        </w:trPr>
        <w:tc>
          <w:tcPr>
            <w:tcW w:w="3679" w:type="dxa"/>
            <w:shd w:val="clear" w:color="auto" w:fill="auto"/>
            <w:vAlign w:val="center"/>
          </w:tcPr>
          <w:p w14:paraId="0879513B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2E076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4DDF7C8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D9DAFC2" w14:textId="77DB5F00" w:rsidR="000B4F2A" w:rsidRPr="0063342B" w:rsidRDefault="000B4F2A" w:rsidP="008E65E9">
      <w:pPr>
        <w:pStyle w:val="Nadpis3"/>
        <w:spacing w:before="6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14003EEA" w14:textId="77777777" w:rsidR="003637EA" w:rsidRDefault="003637EA" w:rsidP="003637EA">
      <w:pPr>
        <w:pStyle w:val="Nadpis2"/>
        <w:spacing w:before="0" w:after="0"/>
        <w:ind w:left="-851" w:right="-851"/>
        <w:rPr>
          <w:rFonts w:ascii="Arial" w:hAnsi="Arial" w:cs="Arial"/>
          <w:b w:val="0"/>
          <w:sz w:val="22"/>
          <w:highlight w:val="lightGray"/>
        </w:rPr>
        <w:sectPr w:rsidR="003637EA" w:rsidSect="00C70DF0">
          <w:footerReference w:type="default" r:id="rId10"/>
          <w:pgSz w:w="11906" w:h="16838"/>
          <w:pgMar w:top="426" w:right="1417" w:bottom="709" w:left="1417" w:header="284" w:footer="708" w:gutter="0"/>
          <w:cols w:space="708"/>
          <w:titlePg/>
          <w:docGrid w:linePitch="360"/>
        </w:sectPr>
      </w:pPr>
      <w:bookmarkStart w:id="3" w:name="_GoBack"/>
      <w:bookmarkEnd w:id="3"/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shd w:val="clear" w:color="auto" w:fill="auto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shd w:val="clear" w:color="auto" w:fill="auto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BC0CF" w14:textId="77777777" w:rsidR="002C01D6" w:rsidRDefault="002C01D6" w:rsidP="00D73599">
      <w:r>
        <w:separator/>
      </w:r>
    </w:p>
  </w:endnote>
  <w:endnote w:type="continuationSeparator" w:id="0">
    <w:p w14:paraId="0D568446" w14:textId="77777777" w:rsidR="002C01D6" w:rsidRDefault="002C01D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60A5C" w14:textId="4B5F6908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046B2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58F12" w14:textId="77777777" w:rsidR="002C01D6" w:rsidRDefault="002C01D6" w:rsidP="00D73599">
      <w:r>
        <w:separator/>
      </w:r>
    </w:p>
  </w:footnote>
  <w:footnote w:type="continuationSeparator" w:id="0">
    <w:p w14:paraId="1E9D0BD3" w14:textId="77777777" w:rsidR="002C01D6" w:rsidRDefault="002C01D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046B2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8150FB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63D93"/>
    <w:rsid w:val="00C7092C"/>
    <w:rsid w:val="00C70DF0"/>
    <w:rsid w:val="00C71B5F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DF13BD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D7668FAAF44D848C4D79313CA1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3AC1F-5DD3-4EBF-99AF-3CEAA429E152}"/>
      </w:docPartPr>
      <w:docPartBody>
        <w:p w:rsidR="00E06A77" w:rsidRDefault="00397E93" w:rsidP="00397E93">
          <w:pPr>
            <w:pStyle w:val="42D7668FAAF44D848C4D79313CA160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B8"/>
    <w:rsid w:val="000737B8"/>
    <w:rsid w:val="001B217C"/>
    <w:rsid w:val="00240EB6"/>
    <w:rsid w:val="00397E93"/>
    <w:rsid w:val="00593D27"/>
    <w:rsid w:val="007664D3"/>
    <w:rsid w:val="00826C90"/>
    <w:rsid w:val="0094179A"/>
    <w:rsid w:val="00AB1F83"/>
    <w:rsid w:val="00BA23CA"/>
    <w:rsid w:val="00C82CA9"/>
    <w:rsid w:val="00E06A77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7E93"/>
    <w:rPr>
      <w:color w:val="808080"/>
    </w:rPr>
  </w:style>
  <w:style w:type="paragraph" w:customStyle="1" w:styleId="CCE539A5EA9241E99C090CC1B4488312">
    <w:name w:val="CCE539A5EA9241E99C090CC1B4488312"/>
    <w:rsid w:val="000737B8"/>
  </w:style>
  <w:style w:type="paragraph" w:customStyle="1" w:styleId="E6284962F69F4512AAF039A0FF2EC8EB">
    <w:name w:val="E6284962F69F4512AAF039A0FF2EC8EB"/>
    <w:rsid w:val="00AB1F83"/>
  </w:style>
  <w:style w:type="paragraph" w:customStyle="1" w:styleId="9B99958FB5FB4B14BF968A66A6EF7826">
    <w:name w:val="9B99958FB5FB4B14BF968A66A6EF7826"/>
    <w:rsid w:val="0094179A"/>
  </w:style>
  <w:style w:type="paragraph" w:customStyle="1" w:styleId="AB1FE3BA71AB48419FB5F20D34163749">
    <w:name w:val="AB1FE3BA71AB48419FB5F20D34163749"/>
    <w:rsid w:val="00C82CA9"/>
  </w:style>
  <w:style w:type="paragraph" w:customStyle="1" w:styleId="0287C8E9CA604E38A01BFBF48EF7423A">
    <w:name w:val="0287C8E9CA604E38A01BFBF48EF7423A"/>
    <w:rsid w:val="00240EB6"/>
  </w:style>
  <w:style w:type="paragraph" w:customStyle="1" w:styleId="42D7668FAAF44D848C4D79313CA16027">
    <w:name w:val="42D7668FAAF44D848C4D79313CA16027"/>
    <w:rsid w:val="00397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0FA6C-A590-4B8B-BCC7-2C324896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Rabasová Iveta</cp:lastModifiedBy>
  <cp:revision>4</cp:revision>
  <cp:lastPrinted>2021-02-16T09:03:00Z</cp:lastPrinted>
  <dcterms:created xsi:type="dcterms:W3CDTF">2025-03-04T11:15:00Z</dcterms:created>
  <dcterms:modified xsi:type="dcterms:W3CDTF">2025-03-19T07:18:00Z</dcterms:modified>
</cp:coreProperties>
</file>