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BFA9" w14:textId="1BE7C629" w:rsidR="00126D0C" w:rsidRDefault="00126D0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Příloha č. 2</w:t>
      </w:r>
      <w:r w:rsidR="003C35A0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</w:t>
      </w:r>
      <w:r w:rsidR="004E27B6">
        <w:rPr>
          <w:rFonts w:ascii="Times New Roman" w:eastAsia="Times New Roman" w:hAnsi="Times New Roman" w:cs="Times New Roman"/>
          <w:color w:val="000000"/>
          <w:sz w:val="21"/>
          <w:szCs w:val="21"/>
        </w:rPr>
        <w:t>výzvy</w:t>
      </w:r>
      <w:r w:rsidR="004C5FA1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</w:t>
      </w:r>
      <w:r w:rsidR="003C35A0">
        <w:rPr>
          <w:rFonts w:ascii="Times New Roman" w:eastAsia="Times New Roman" w:hAnsi="Times New Roman" w:cs="Times New Roman"/>
          <w:color w:val="000000"/>
          <w:sz w:val="21"/>
          <w:szCs w:val="21"/>
        </w:rPr>
        <w:t>(příloha č. 2 kupní smlouvy)</w:t>
      </w:r>
    </w:p>
    <w:p w14:paraId="011D7D81" w14:textId="77777777" w:rsidR="00126D0C" w:rsidRPr="00F04327" w:rsidRDefault="00126D0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4"/>
          <w:szCs w:val="12"/>
        </w:rPr>
      </w:pPr>
    </w:p>
    <w:p w14:paraId="63647FCC" w14:textId="77777777" w:rsidR="00126D0C" w:rsidRDefault="00126D0C" w:rsidP="00F043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Technická specifikace předmětu plnění –</w:t>
      </w:r>
      <w:r w:rsidR="005669E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technické požadavky na předmět plnění</w:t>
      </w:r>
    </w:p>
    <w:p w14:paraId="2187AF52" w14:textId="77777777" w:rsidR="00CC76A0" w:rsidRDefault="00CC76A0" w:rsidP="00F043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</w:p>
    <w:tbl>
      <w:tblPr>
        <w:tblpPr w:leftFromText="141" w:rightFromText="141" w:vertAnchor="text" w:tblpXSpec="center" w:tblpY="1"/>
        <w:tblOverlap w:val="never"/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6095"/>
      </w:tblGrid>
      <w:tr w:rsidR="00D045E3" w:rsidRPr="00ED3291" w14:paraId="38B80721" w14:textId="77777777">
        <w:trPr>
          <w:trHeight w:val="284"/>
        </w:trPr>
        <w:tc>
          <w:tcPr>
            <w:tcW w:w="280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21B5E939" w14:textId="77777777" w:rsidR="00ED3291" w:rsidRPr="00ED3291" w:rsidRDefault="00ED3291" w:rsidP="00ED3291">
            <w:pPr>
              <w:widowControl w:val="0"/>
              <w:spacing w:after="0" w:line="240" w:lineRule="auto"/>
              <w:rPr>
                <w:rFonts w:ascii="Times New Roman" w:eastAsia="Arial Unicode MS" w:hAnsi="Times New Roman" w:cs="Mangal"/>
                <w:i/>
                <w:kern w:val="2"/>
                <w:sz w:val="20"/>
                <w:szCs w:val="20"/>
                <w:lang w:eastAsia="hi-IN" w:bidi="hi-IN"/>
              </w:rPr>
            </w:pPr>
            <w:r w:rsidRPr="00ED3291">
              <w:rPr>
                <w:rFonts w:ascii="Times New Roman" w:eastAsia="Arial Unicode MS" w:hAnsi="Times New Roman" w:cs="Mangal"/>
                <w:i/>
                <w:kern w:val="2"/>
                <w:sz w:val="20"/>
                <w:szCs w:val="20"/>
                <w:lang w:eastAsia="hi-IN" w:bidi="hi-IN"/>
              </w:rPr>
              <w:t>Zadavatel:</w:t>
            </w:r>
          </w:p>
        </w:tc>
        <w:tc>
          <w:tcPr>
            <w:tcW w:w="60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AC0FD08" w14:textId="77777777" w:rsidR="00ED3291" w:rsidRPr="00ED3291" w:rsidRDefault="00ED3291" w:rsidP="00ED3291">
            <w:pPr>
              <w:widowControl w:val="0"/>
              <w:spacing w:after="0" w:line="240" w:lineRule="auto"/>
              <w:rPr>
                <w:rFonts w:ascii="Times New Roman" w:eastAsia="Arial Unicode MS" w:hAnsi="Times New Roman" w:cs="Mangal"/>
                <w:b/>
                <w:kern w:val="2"/>
                <w:sz w:val="20"/>
                <w:szCs w:val="20"/>
                <w:lang w:eastAsia="hi-IN" w:bidi="hi-IN"/>
              </w:rPr>
            </w:pPr>
            <w:r w:rsidRPr="00ED3291">
              <w:rPr>
                <w:rFonts w:ascii="Times New Roman" w:eastAsia="Arial Unicode MS" w:hAnsi="Times New Roman" w:cs="Mangal"/>
                <w:b/>
                <w:kern w:val="2"/>
                <w:sz w:val="20"/>
                <w:szCs w:val="20"/>
                <w:lang w:eastAsia="hi-IN" w:bidi="hi-IN"/>
              </w:rPr>
              <w:t>Nemocnice Nové Město na Moravě, příspěvková organizace</w:t>
            </w:r>
          </w:p>
        </w:tc>
      </w:tr>
      <w:tr w:rsidR="00D045E3" w:rsidRPr="00ED3291" w14:paraId="2757EF60" w14:textId="77777777">
        <w:trPr>
          <w:trHeight w:val="284"/>
        </w:trPr>
        <w:tc>
          <w:tcPr>
            <w:tcW w:w="28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06F6540F" w14:textId="77777777" w:rsidR="00ED3291" w:rsidRPr="00ED3291" w:rsidRDefault="00ED3291" w:rsidP="00ED3291">
            <w:pPr>
              <w:widowControl w:val="0"/>
              <w:spacing w:after="0" w:line="240" w:lineRule="auto"/>
              <w:rPr>
                <w:rFonts w:ascii="Times New Roman" w:eastAsia="Arial Unicode MS" w:hAnsi="Times New Roman" w:cs="Mangal"/>
                <w:i/>
                <w:kern w:val="2"/>
                <w:sz w:val="20"/>
                <w:szCs w:val="20"/>
                <w:lang w:eastAsia="hi-IN" w:bidi="hi-IN"/>
              </w:rPr>
            </w:pPr>
            <w:r w:rsidRPr="00ED3291">
              <w:rPr>
                <w:rFonts w:ascii="Times New Roman" w:eastAsia="Arial Unicode MS" w:hAnsi="Times New Roman" w:cs="Mangal"/>
                <w:i/>
                <w:kern w:val="2"/>
                <w:sz w:val="20"/>
                <w:szCs w:val="20"/>
                <w:lang w:eastAsia="hi-IN" w:bidi="hi-IN"/>
              </w:rPr>
              <w:t>sídlo zadavatele: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3037979" w14:textId="77777777" w:rsidR="00ED3291" w:rsidRPr="00ED3291" w:rsidRDefault="00ED3291" w:rsidP="00ED3291">
            <w:pPr>
              <w:widowControl w:val="0"/>
              <w:spacing w:after="0" w:line="240" w:lineRule="auto"/>
              <w:rPr>
                <w:rFonts w:ascii="Times New Roman" w:eastAsia="Arial Unicode MS" w:hAnsi="Times New Roman" w:cs="Mangal"/>
                <w:b/>
                <w:kern w:val="2"/>
                <w:sz w:val="20"/>
                <w:szCs w:val="20"/>
                <w:lang w:eastAsia="hi-IN" w:bidi="hi-IN"/>
              </w:rPr>
            </w:pPr>
            <w:r w:rsidRPr="00ED3291">
              <w:rPr>
                <w:rFonts w:ascii="Times New Roman" w:eastAsia="Arial Unicode MS" w:hAnsi="Times New Roman" w:cs="Mangal"/>
                <w:b/>
                <w:kern w:val="2"/>
                <w:sz w:val="20"/>
                <w:szCs w:val="20"/>
                <w:lang w:eastAsia="hi-IN" w:bidi="hi-IN"/>
              </w:rPr>
              <w:t>Žďárská 610, 592 31  Nové Město na Moravě</w:t>
            </w:r>
          </w:p>
        </w:tc>
      </w:tr>
      <w:tr w:rsidR="00D045E3" w:rsidRPr="00ED3291" w14:paraId="187E5BE2" w14:textId="77777777">
        <w:trPr>
          <w:trHeight w:val="284"/>
        </w:trPr>
        <w:tc>
          <w:tcPr>
            <w:tcW w:w="28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7386F63C" w14:textId="77777777" w:rsidR="00ED3291" w:rsidRPr="00ED3291" w:rsidRDefault="00ED3291" w:rsidP="00ED3291">
            <w:pPr>
              <w:widowControl w:val="0"/>
              <w:spacing w:after="0" w:line="240" w:lineRule="auto"/>
              <w:rPr>
                <w:rFonts w:ascii="Times New Roman" w:eastAsia="Arial Unicode MS" w:hAnsi="Times New Roman" w:cs="Mangal"/>
                <w:i/>
                <w:kern w:val="2"/>
                <w:sz w:val="20"/>
                <w:szCs w:val="20"/>
                <w:lang w:eastAsia="hi-IN" w:bidi="hi-IN"/>
              </w:rPr>
            </w:pPr>
            <w:r w:rsidRPr="00ED3291">
              <w:rPr>
                <w:rFonts w:ascii="Times New Roman" w:eastAsia="Arial Unicode MS" w:hAnsi="Times New Roman" w:cs="Mangal"/>
                <w:i/>
                <w:kern w:val="2"/>
                <w:sz w:val="20"/>
                <w:szCs w:val="20"/>
                <w:lang w:eastAsia="hi-IN" w:bidi="hi-IN"/>
              </w:rPr>
              <w:t>zastoupený: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BA15D20" w14:textId="77777777" w:rsidR="00ED3291" w:rsidRPr="00ED3291" w:rsidRDefault="00ED3291" w:rsidP="00ED3291">
            <w:pPr>
              <w:widowControl w:val="0"/>
              <w:spacing w:after="0" w:line="240" w:lineRule="auto"/>
              <w:rPr>
                <w:rFonts w:ascii="Times New Roman" w:eastAsia="Arial Unicode MS" w:hAnsi="Times New Roman" w:cs="Mangal"/>
                <w:b/>
                <w:kern w:val="2"/>
                <w:sz w:val="20"/>
                <w:szCs w:val="20"/>
                <w:lang w:eastAsia="hi-IN" w:bidi="hi-IN"/>
              </w:rPr>
            </w:pPr>
            <w:r w:rsidRPr="00ED3291">
              <w:rPr>
                <w:rFonts w:ascii="Times New Roman" w:eastAsia="Arial Unicode MS" w:hAnsi="Times New Roman" w:cs="Mangal"/>
                <w:b/>
                <w:kern w:val="2"/>
                <w:sz w:val="20"/>
                <w:szCs w:val="20"/>
                <w:lang w:eastAsia="hi-IN" w:bidi="hi-IN"/>
              </w:rPr>
              <w:t>JUDr. Věrou Palečkovou</w:t>
            </w:r>
          </w:p>
        </w:tc>
      </w:tr>
      <w:tr w:rsidR="00D045E3" w:rsidRPr="00ED3291" w14:paraId="0519A9A4" w14:textId="77777777">
        <w:trPr>
          <w:trHeight w:val="284"/>
        </w:trPr>
        <w:tc>
          <w:tcPr>
            <w:tcW w:w="28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4297BCFA" w14:textId="77777777" w:rsidR="00ED3291" w:rsidRPr="00ED3291" w:rsidRDefault="00ED3291" w:rsidP="00ED3291">
            <w:pPr>
              <w:widowControl w:val="0"/>
              <w:spacing w:after="0" w:line="240" w:lineRule="auto"/>
              <w:rPr>
                <w:rFonts w:ascii="Times New Roman" w:eastAsia="Arial Unicode MS" w:hAnsi="Times New Roman" w:cs="Mangal"/>
                <w:i/>
                <w:kern w:val="2"/>
                <w:sz w:val="20"/>
                <w:szCs w:val="20"/>
                <w:lang w:eastAsia="hi-IN" w:bidi="hi-IN"/>
              </w:rPr>
            </w:pPr>
            <w:r w:rsidRPr="00ED3291">
              <w:rPr>
                <w:rFonts w:ascii="Times New Roman" w:eastAsia="Arial Unicode MS" w:hAnsi="Times New Roman" w:cs="Mangal"/>
                <w:i/>
                <w:kern w:val="2"/>
                <w:sz w:val="20"/>
                <w:szCs w:val="20"/>
                <w:lang w:eastAsia="hi-IN" w:bidi="hi-IN"/>
              </w:rPr>
              <w:t>IČO: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2398E6C" w14:textId="77777777" w:rsidR="00ED3291" w:rsidRPr="00ED3291" w:rsidRDefault="00ED3291" w:rsidP="00ED3291">
            <w:pPr>
              <w:widowControl w:val="0"/>
              <w:spacing w:after="0" w:line="240" w:lineRule="auto"/>
              <w:rPr>
                <w:rFonts w:ascii="Times New Roman" w:eastAsia="Arial Unicode MS" w:hAnsi="Times New Roman" w:cs="Mangal"/>
                <w:b/>
                <w:kern w:val="2"/>
                <w:sz w:val="20"/>
                <w:szCs w:val="20"/>
                <w:lang w:eastAsia="hi-IN" w:bidi="hi-IN"/>
              </w:rPr>
            </w:pPr>
            <w:r w:rsidRPr="00ED3291">
              <w:rPr>
                <w:rFonts w:ascii="Times New Roman" w:eastAsia="Arial Unicode MS" w:hAnsi="Times New Roman" w:cs="Mangal"/>
                <w:b/>
                <w:kern w:val="2"/>
                <w:sz w:val="20"/>
                <w:szCs w:val="20"/>
                <w:lang w:eastAsia="hi-IN" w:bidi="hi-IN"/>
              </w:rPr>
              <w:t>00842001</w:t>
            </w:r>
          </w:p>
        </w:tc>
      </w:tr>
      <w:tr w:rsidR="00D045E3" w:rsidRPr="00ED3291" w14:paraId="45A55B90" w14:textId="77777777">
        <w:trPr>
          <w:trHeight w:val="284"/>
        </w:trPr>
        <w:tc>
          <w:tcPr>
            <w:tcW w:w="28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448DBB57" w14:textId="77777777" w:rsidR="00ED3291" w:rsidRPr="00ED3291" w:rsidRDefault="00ED3291" w:rsidP="00ED3291">
            <w:pPr>
              <w:widowControl w:val="0"/>
              <w:spacing w:after="0" w:line="240" w:lineRule="auto"/>
              <w:rPr>
                <w:rFonts w:ascii="Times New Roman" w:eastAsia="Arial Unicode MS" w:hAnsi="Times New Roman" w:cs="Mangal"/>
                <w:i/>
                <w:kern w:val="2"/>
                <w:sz w:val="20"/>
                <w:szCs w:val="20"/>
                <w:lang w:eastAsia="hi-IN" w:bidi="hi-IN"/>
              </w:rPr>
            </w:pPr>
            <w:r w:rsidRPr="00ED3291">
              <w:rPr>
                <w:rFonts w:ascii="Times New Roman" w:eastAsia="Arial Unicode MS" w:hAnsi="Times New Roman" w:cs="Mangal"/>
                <w:i/>
                <w:kern w:val="2"/>
                <w:sz w:val="20"/>
                <w:szCs w:val="20"/>
                <w:lang w:eastAsia="hi-IN" w:bidi="hi-IN"/>
              </w:rPr>
              <w:t>název VZ: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C58CC61" w14:textId="21AC75E3" w:rsidR="00ED3291" w:rsidRPr="00ED3291" w:rsidRDefault="002A6A8D" w:rsidP="00ED3291">
            <w:pPr>
              <w:widowControl w:val="0"/>
              <w:spacing w:after="0" w:line="240" w:lineRule="auto"/>
              <w:rPr>
                <w:rFonts w:ascii="Times New Roman" w:eastAsia="Arial Unicode MS" w:hAnsi="Times New Roman" w:cs="Mangal"/>
                <w:b/>
                <w:kern w:val="2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b/>
                <w:kern w:val="2"/>
                <w:sz w:val="20"/>
                <w:szCs w:val="20"/>
                <w:lang w:eastAsia="hi-IN" w:bidi="hi-IN"/>
              </w:rPr>
              <w:t>Od</w:t>
            </w:r>
            <w:r w:rsidR="004C3142">
              <w:rPr>
                <w:rFonts w:ascii="Times New Roman" w:eastAsia="Arial Unicode MS" w:hAnsi="Times New Roman" w:cs="Mangal"/>
                <w:b/>
                <w:kern w:val="2"/>
                <w:sz w:val="20"/>
                <w:szCs w:val="20"/>
                <w:lang w:eastAsia="hi-IN" w:bidi="hi-IN"/>
              </w:rPr>
              <w:t>vodňovací automat pro patologii</w:t>
            </w:r>
          </w:p>
        </w:tc>
      </w:tr>
      <w:tr w:rsidR="00D045E3" w:rsidRPr="00ED3291" w14:paraId="0FDFD6F5" w14:textId="77777777">
        <w:trPr>
          <w:trHeight w:val="284"/>
        </w:trPr>
        <w:tc>
          <w:tcPr>
            <w:tcW w:w="28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73B6713C" w14:textId="77777777" w:rsidR="00ED3291" w:rsidRPr="00ED3291" w:rsidRDefault="00ED3291" w:rsidP="00ED3291">
            <w:pPr>
              <w:widowControl w:val="0"/>
              <w:spacing w:after="0" w:line="240" w:lineRule="auto"/>
              <w:rPr>
                <w:rFonts w:ascii="Times New Roman" w:eastAsia="Arial Unicode MS" w:hAnsi="Times New Roman" w:cs="Mangal"/>
                <w:i/>
                <w:kern w:val="2"/>
                <w:sz w:val="20"/>
                <w:szCs w:val="20"/>
                <w:lang w:eastAsia="hi-IN" w:bidi="hi-IN"/>
              </w:rPr>
            </w:pPr>
            <w:r w:rsidRPr="00ED3291">
              <w:rPr>
                <w:rFonts w:ascii="Times New Roman" w:eastAsia="Arial Unicode MS" w:hAnsi="Times New Roman" w:cs="Mangal"/>
                <w:i/>
                <w:kern w:val="2"/>
                <w:sz w:val="20"/>
                <w:szCs w:val="20"/>
                <w:lang w:eastAsia="hi-IN" w:bidi="hi-IN"/>
              </w:rPr>
              <w:t>druh zadávacího řízení: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9230767" w14:textId="77777777" w:rsidR="00ED3291" w:rsidRPr="00ED3291" w:rsidRDefault="00ED3291" w:rsidP="00ED3291">
            <w:pPr>
              <w:widowControl w:val="0"/>
              <w:spacing w:after="0" w:line="240" w:lineRule="auto"/>
              <w:rPr>
                <w:rFonts w:ascii="Times New Roman" w:eastAsia="Arial Unicode MS" w:hAnsi="Times New Roman" w:cs="Mangal"/>
                <w:b/>
                <w:kern w:val="2"/>
                <w:sz w:val="20"/>
                <w:szCs w:val="20"/>
                <w:lang w:eastAsia="hi-IN" w:bidi="hi-IN"/>
              </w:rPr>
            </w:pPr>
            <w:r w:rsidRPr="00ED3291">
              <w:rPr>
                <w:rFonts w:ascii="Times New Roman" w:eastAsia="Arial Unicode MS" w:hAnsi="Times New Roman" w:cs="Mangal"/>
                <w:b/>
                <w:kern w:val="2"/>
                <w:sz w:val="20"/>
                <w:szCs w:val="20"/>
                <w:lang w:eastAsia="hi-IN" w:bidi="hi-IN"/>
              </w:rPr>
              <w:t xml:space="preserve">veřejná zakázka malého rozsahu na dodávky </w:t>
            </w:r>
          </w:p>
        </w:tc>
      </w:tr>
      <w:tr w:rsidR="00D045E3" w:rsidRPr="00ED3291" w14:paraId="04813831" w14:textId="77777777">
        <w:trPr>
          <w:trHeight w:val="284"/>
        </w:trPr>
        <w:tc>
          <w:tcPr>
            <w:tcW w:w="280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194634FF" w14:textId="77777777" w:rsidR="00ED3291" w:rsidRPr="00ED3291" w:rsidRDefault="00ED3291" w:rsidP="00ED3291">
            <w:pPr>
              <w:widowControl w:val="0"/>
              <w:spacing w:after="0" w:line="240" w:lineRule="auto"/>
              <w:rPr>
                <w:rFonts w:ascii="Times New Roman" w:eastAsia="Arial Unicode MS" w:hAnsi="Times New Roman" w:cs="Mangal"/>
                <w:i/>
                <w:kern w:val="2"/>
                <w:sz w:val="20"/>
                <w:szCs w:val="20"/>
                <w:lang w:eastAsia="hi-IN" w:bidi="hi-IN"/>
              </w:rPr>
            </w:pPr>
            <w:r w:rsidRPr="00ED3291">
              <w:rPr>
                <w:rFonts w:ascii="Times New Roman" w:eastAsia="Arial Unicode MS" w:hAnsi="Times New Roman" w:cs="Mangal"/>
                <w:i/>
                <w:kern w:val="2"/>
                <w:sz w:val="20"/>
                <w:szCs w:val="20"/>
                <w:lang w:eastAsia="hi-IN" w:bidi="hi-IN"/>
              </w:rPr>
              <w:t>ev. č. VZ u zadavatele: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56BD2C2" w14:textId="463B2803" w:rsidR="00ED3291" w:rsidRPr="00ED3291" w:rsidRDefault="004C3142" w:rsidP="00ED3291">
            <w:pPr>
              <w:widowControl w:val="0"/>
              <w:spacing w:after="0" w:line="240" w:lineRule="auto"/>
              <w:rPr>
                <w:rFonts w:ascii="Times New Roman" w:eastAsia="Arial Unicode MS" w:hAnsi="Times New Roman" w:cs="Mangal"/>
                <w:b/>
                <w:kern w:val="2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b/>
                <w:kern w:val="2"/>
                <w:sz w:val="20"/>
                <w:szCs w:val="20"/>
                <w:lang w:eastAsia="hi-IN" w:bidi="hi-IN"/>
              </w:rPr>
              <w:t>VZ/26/02</w:t>
            </w:r>
          </w:p>
        </w:tc>
      </w:tr>
    </w:tbl>
    <w:p w14:paraId="089C83C1" w14:textId="77777777" w:rsidR="00416ED2" w:rsidRDefault="00416ED2" w:rsidP="00F043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</w:p>
    <w:p w14:paraId="7777490E" w14:textId="470B76B2" w:rsidR="002718CE" w:rsidRDefault="002718CE" w:rsidP="4472DA82">
      <w:pPr>
        <w:numPr>
          <w:ilvl w:val="0"/>
          <w:numId w:val="32"/>
        </w:numPr>
        <w:tabs>
          <w:tab w:val="left" w:pos="426"/>
        </w:tabs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Toc113285522"/>
      <w:r w:rsidRPr="4472DA82">
        <w:rPr>
          <w:rFonts w:ascii="Times New Roman" w:hAnsi="Times New Roman" w:cs="Times New Roman"/>
          <w:sz w:val="24"/>
          <w:szCs w:val="24"/>
        </w:rPr>
        <w:t>Předmětem plnění veřejné zakázky v rámci tohoto zadávacího řízení je dodávka nov</w:t>
      </w:r>
      <w:r w:rsidR="00B700A8" w:rsidRPr="4472DA82">
        <w:rPr>
          <w:rFonts w:ascii="Times New Roman" w:hAnsi="Times New Roman" w:cs="Times New Roman"/>
          <w:sz w:val="24"/>
          <w:szCs w:val="24"/>
        </w:rPr>
        <w:t>ého (nikoliv repasovaného) zdravotnického prostředku</w:t>
      </w:r>
      <w:r w:rsidRPr="4472DA82">
        <w:rPr>
          <w:rFonts w:ascii="Times New Roman" w:hAnsi="Times New Roman" w:cs="Times New Roman"/>
          <w:sz w:val="24"/>
          <w:szCs w:val="24"/>
        </w:rPr>
        <w:t xml:space="preserve"> </w:t>
      </w:r>
      <w:r w:rsidR="778CE945" w:rsidRPr="4472DA82">
        <w:rPr>
          <w:rFonts w:ascii="Times New Roman" w:hAnsi="Times New Roman" w:cs="Times New Roman"/>
          <w:b/>
          <w:bCs/>
          <w:sz w:val="24"/>
          <w:szCs w:val="24"/>
        </w:rPr>
        <w:t>odvodňovací</w:t>
      </w:r>
      <w:r w:rsidR="0043319E" w:rsidRPr="4472DA82">
        <w:rPr>
          <w:rFonts w:ascii="Times New Roman" w:hAnsi="Times New Roman" w:cs="Times New Roman"/>
          <w:b/>
          <w:bCs/>
          <w:sz w:val="24"/>
          <w:szCs w:val="24"/>
        </w:rPr>
        <w:t xml:space="preserve"> automatu </w:t>
      </w:r>
      <w:r w:rsidRPr="4472DA82">
        <w:rPr>
          <w:rFonts w:ascii="Times New Roman" w:hAnsi="Times New Roman" w:cs="Times New Roman"/>
          <w:b/>
          <w:bCs/>
          <w:sz w:val="24"/>
          <w:szCs w:val="24"/>
        </w:rPr>
        <w:t xml:space="preserve">pro použití na </w:t>
      </w:r>
      <w:r w:rsidR="0043319E" w:rsidRPr="4472DA82">
        <w:rPr>
          <w:rFonts w:ascii="Times New Roman" w:hAnsi="Times New Roman" w:cs="Times New Roman"/>
          <w:b/>
          <w:bCs/>
          <w:sz w:val="24"/>
          <w:szCs w:val="24"/>
        </w:rPr>
        <w:t>patologicko-anatomickém oddělení</w:t>
      </w:r>
      <w:r w:rsidR="003F6875" w:rsidRPr="4472DA8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4472DA82">
        <w:rPr>
          <w:rFonts w:ascii="Times New Roman" w:hAnsi="Times New Roman" w:cs="Times New Roman"/>
          <w:b/>
          <w:bCs/>
          <w:sz w:val="24"/>
          <w:szCs w:val="24"/>
        </w:rPr>
        <w:t xml:space="preserve">zadavatele, </w:t>
      </w:r>
      <w:r w:rsidRPr="4472DA82">
        <w:rPr>
          <w:rFonts w:ascii="Times New Roman" w:hAnsi="Times New Roman" w:cs="Times New Roman"/>
          <w:sz w:val="24"/>
          <w:szCs w:val="24"/>
        </w:rPr>
        <w:t xml:space="preserve">a to včetně </w:t>
      </w:r>
      <w:r w:rsidRPr="4472DA8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dopravy do sídla zadavatele, instalace, montáže - uvedení do provozu a provedení potřebných zkoušek k uvedení do provozu dle platné legislativy, instruktáže obsluhy v souladu s platnou legislativou, zejména se zákonem č. 375/2022 Sb. o zdravotnických prostředcích a diagnostických zdravotnických prostředcích in vitro v platném znění (dále také „zákon č. 375/2022 Sb.“) - min. rozsah </w:t>
      </w:r>
      <w:r w:rsidR="00E933A3" w:rsidRPr="4472DA8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</w:t>
      </w:r>
      <w:r w:rsidRPr="4472DA8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pracovní d</w:t>
      </w:r>
      <w:r w:rsidR="00E933A3" w:rsidRPr="4472DA8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</w:t>
      </w:r>
      <w:r w:rsidRPr="4472DA8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n.</w:t>
      </w:r>
    </w:p>
    <w:p w14:paraId="363AA0A6" w14:textId="77777777" w:rsidR="002718CE" w:rsidRPr="00264905" w:rsidRDefault="002718CE" w:rsidP="002718CE">
      <w:pPr>
        <w:tabs>
          <w:tab w:val="left" w:pos="426"/>
        </w:tabs>
        <w:spacing w:after="120" w:line="240" w:lineRule="auto"/>
        <w:ind w:left="42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6490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Součástí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předmětu veřejné zakázky je také</w:t>
      </w:r>
      <w:r w:rsidRPr="0026490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poskytování bezplatné záruky za jakost dle ust. § 2113 a násl. zákona č. 89/2012 Sb., občanského zákoníku s dobou trvání 24 měsíců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a </w:t>
      </w:r>
      <w:r w:rsidRPr="0026490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bezplatné provádění záručního autorizovaného servisního zabezpečení potřebného pro provozování zdravotnického prostředku v souladu se zákonem č. 375/2022 Sb.</w:t>
      </w:r>
    </w:p>
    <w:p w14:paraId="0231DA99" w14:textId="77777777" w:rsidR="000442D1" w:rsidRPr="000442D1" w:rsidRDefault="000442D1" w:rsidP="000442D1">
      <w:pPr>
        <w:numPr>
          <w:ilvl w:val="0"/>
          <w:numId w:val="32"/>
        </w:numPr>
        <w:tabs>
          <w:tab w:val="left" w:pos="426"/>
        </w:tabs>
        <w:spacing w:after="12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442D1">
        <w:rPr>
          <w:rFonts w:ascii="Times New Roman" w:hAnsi="Times New Roman" w:cs="Times New Roman"/>
          <w:bCs/>
          <w:sz w:val="24"/>
          <w:szCs w:val="24"/>
        </w:rPr>
        <w:t xml:space="preserve">Specifikace předmětu plnění a technické nepodkročitelné požadavky na předmět plnění veřejné zakázky jsou uvedeny </w:t>
      </w:r>
      <w:r>
        <w:rPr>
          <w:rFonts w:ascii="Times New Roman" w:hAnsi="Times New Roman" w:cs="Times New Roman"/>
          <w:bCs/>
          <w:sz w:val="24"/>
          <w:szCs w:val="24"/>
        </w:rPr>
        <w:t>níže v tomto dokumentu.</w:t>
      </w:r>
      <w:r w:rsidRPr="000442D1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4D9BCE56" w14:textId="270B0861" w:rsidR="000442D1" w:rsidRPr="001554F1" w:rsidRDefault="000442D1" w:rsidP="000442D1">
      <w:pPr>
        <w:tabs>
          <w:tab w:val="left" w:pos="426"/>
        </w:tabs>
        <w:spacing w:after="120" w:line="24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54F1">
        <w:rPr>
          <w:rFonts w:ascii="Times New Roman" w:hAnsi="Times New Roman" w:cs="Times New Roman"/>
          <w:b/>
          <w:sz w:val="24"/>
          <w:szCs w:val="24"/>
        </w:rPr>
        <w:t>U technických požadavků označených jako „nepodkročitelných“, bude nesplnění některého z nich znamenat vyloučení účastníka z účasti v zadávacím řízení. Účastník zadávacího řízení je proto povinen v nabídce dostatečně a jednoznačně prokázat splnění nepodkročitelných technických požadavků na předmět veřejné zakázky pomocí odkazů na informace a údaje uváděné v příslušných produktových materiálech, a to ve vztahu ke každému uváděnému technickému parametru</w:t>
      </w:r>
      <w:bookmarkEnd w:id="0"/>
      <w:r w:rsidRPr="001554F1">
        <w:rPr>
          <w:rFonts w:ascii="Times New Roman" w:hAnsi="Times New Roman" w:cs="Times New Roman"/>
          <w:b/>
          <w:sz w:val="24"/>
          <w:szCs w:val="24"/>
        </w:rPr>
        <w:t xml:space="preserve"> nabízeného plnění /požadavek na předložení produktových materiálů v rámci nabídky – </w:t>
      </w:r>
      <w:r w:rsidRPr="00AC0217">
        <w:rPr>
          <w:rFonts w:ascii="Times New Roman" w:hAnsi="Times New Roman" w:cs="Times New Roman"/>
          <w:b/>
          <w:sz w:val="24"/>
          <w:szCs w:val="24"/>
        </w:rPr>
        <w:t xml:space="preserve">viz </w:t>
      </w:r>
      <w:r w:rsidR="00AC0217" w:rsidRPr="00AC0217">
        <w:rPr>
          <w:rFonts w:ascii="Times New Roman" w:hAnsi="Times New Roman" w:cs="Times New Roman"/>
          <w:b/>
          <w:sz w:val="24"/>
          <w:szCs w:val="24"/>
        </w:rPr>
        <w:t>čl. V odst. 1</w:t>
      </w:r>
      <w:r w:rsidRPr="00AC0217">
        <w:rPr>
          <w:rFonts w:ascii="Times New Roman" w:hAnsi="Times New Roman" w:cs="Times New Roman"/>
          <w:b/>
          <w:sz w:val="24"/>
          <w:szCs w:val="24"/>
        </w:rPr>
        <w:t xml:space="preserve"> písm. </w:t>
      </w:r>
      <w:r w:rsidR="00AC0217" w:rsidRPr="00AC0217">
        <w:rPr>
          <w:rFonts w:ascii="Times New Roman" w:hAnsi="Times New Roman" w:cs="Times New Roman"/>
          <w:b/>
          <w:sz w:val="24"/>
          <w:szCs w:val="24"/>
        </w:rPr>
        <w:t>b</w:t>
      </w:r>
      <w:r w:rsidRPr="00AC0217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AC0217" w:rsidRPr="00AC0217">
        <w:rPr>
          <w:rFonts w:ascii="Times New Roman" w:hAnsi="Times New Roman" w:cs="Times New Roman"/>
          <w:b/>
          <w:sz w:val="24"/>
          <w:szCs w:val="24"/>
        </w:rPr>
        <w:t>zadávacích podmínek</w:t>
      </w:r>
      <w:r w:rsidR="00AC0217">
        <w:rPr>
          <w:rFonts w:ascii="Times New Roman" w:hAnsi="Times New Roman" w:cs="Times New Roman"/>
          <w:b/>
          <w:sz w:val="24"/>
          <w:szCs w:val="24"/>
        </w:rPr>
        <w:t>.</w:t>
      </w:r>
    </w:p>
    <w:p w14:paraId="6D47A045" w14:textId="77777777" w:rsidR="000442D1" w:rsidRPr="001554F1" w:rsidRDefault="000442D1" w:rsidP="000442D1">
      <w:pPr>
        <w:tabs>
          <w:tab w:val="left" w:pos="426"/>
        </w:tabs>
        <w:spacing w:after="120" w:line="24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Hlk129696809"/>
      <w:r w:rsidRPr="001554F1">
        <w:rPr>
          <w:rFonts w:ascii="Times New Roman" w:hAnsi="Times New Roman" w:cs="Times New Roman"/>
          <w:b/>
          <w:sz w:val="24"/>
          <w:szCs w:val="24"/>
        </w:rPr>
        <w:t xml:space="preserve">V případě neprokázání splnění uváděných technických parametrů nabízeného plnění (ve vztahu k nepodkročitelným technickým požadavkům) v příslušných produktových materiálech je zadavatel oprávněn takový požadavek považovat za neprokázaný tj. </w:t>
      </w:r>
      <w:r w:rsidRPr="001554F1">
        <w:rPr>
          <w:rFonts w:ascii="Times New Roman" w:hAnsi="Times New Roman" w:cs="Times New Roman"/>
          <w:b/>
          <w:sz w:val="24"/>
          <w:szCs w:val="24"/>
          <w:u w:val="single"/>
        </w:rPr>
        <w:t>nesplněný.</w:t>
      </w:r>
    </w:p>
    <w:bookmarkEnd w:id="1"/>
    <w:p w14:paraId="6FDC5E8A" w14:textId="77777777" w:rsidR="00D913DD" w:rsidRPr="005A2042" w:rsidRDefault="00D913DD" w:rsidP="00D913DD">
      <w:pPr>
        <w:numPr>
          <w:ilvl w:val="0"/>
          <w:numId w:val="32"/>
        </w:numPr>
        <w:tabs>
          <w:tab w:val="left" w:pos="426"/>
        </w:tabs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A2042">
        <w:rPr>
          <w:rFonts w:ascii="Times New Roman" w:eastAsia="Times New Roman" w:hAnsi="Times New Roman" w:cs="Times New Roman"/>
          <w:bCs/>
          <w:sz w:val="24"/>
          <w:szCs w:val="24"/>
        </w:rPr>
        <w:t>Předmět veřejné zakázky musí splňovat z pohledu kvality všechny příslušné předepsané normy a musí být v souladu s platnou legislativou pro tuto oblast zejména:</w:t>
      </w:r>
    </w:p>
    <w:p w14:paraId="1478F616" w14:textId="77777777" w:rsidR="00392589" w:rsidRPr="00290C98" w:rsidRDefault="00392589" w:rsidP="00392589">
      <w:pPr>
        <w:numPr>
          <w:ilvl w:val="0"/>
          <w:numId w:val="10"/>
        </w:numPr>
        <w:tabs>
          <w:tab w:val="left" w:pos="426"/>
        </w:tabs>
        <w:spacing w:after="4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0C98">
        <w:rPr>
          <w:rFonts w:ascii="Times New Roman" w:eastAsia="Times New Roman" w:hAnsi="Times New Roman" w:cs="Times New Roman"/>
          <w:sz w:val="24"/>
          <w:szCs w:val="24"/>
        </w:rPr>
        <w:t xml:space="preserve">s Nařízením Evropského parlamentu a rady (EU) 2017/745 o zdravotnických prostředcích, změně směrnice 2001/83/ES, nařízení (ES) č. 178/2002 a nařízení (ES) č. 1223/2009 a o zrušení směrnic Rady 90/385/EHS a 93/42/EHS (dále jen „nařízení MDR“) nebo s Nařízením Evropského parlamentu a Rady (EU) 2017/746 ze dne 5. dubna 2017 o diagnostických zdravotnických prostředcích in vitro a o zrušení směrnice 98/79/ES a </w:t>
      </w:r>
      <w:r w:rsidRPr="00290C98">
        <w:rPr>
          <w:rFonts w:ascii="Times New Roman" w:eastAsia="Times New Roman" w:hAnsi="Times New Roman" w:cs="Times New Roman"/>
          <w:sz w:val="24"/>
          <w:szCs w:val="24"/>
        </w:rPr>
        <w:lastRenderedPageBreak/>
        <w:t>rozhodnutí Komise 2010/227/EU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(dále také „</w:t>
      </w:r>
      <w:r w:rsidRPr="003A6B00">
        <w:rPr>
          <w:rFonts w:ascii="Times New Roman" w:eastAsia="Times New Roman" w:hAnsi="Times New Roman" w:cs="Times New Roman"/>
          <w:b/>
          <w:bCs/>
          <w:sz w:val="24"/>
          <w:szCs w:val="24"/>
        </w:rPr>
        <w:t>nařízení IVDR</w:t>
      </w:r>
      <w:r>
        <w:rPr>
          <w:rFonts w:ascii="Times New Roman" w:eastAsia="Times New Roman" w:hAnsi="Times New Roman" w:cs="Times New Roman"/>
          <w:sz w:val="24"/>
          <w:szCs w:val="24"/>
        </w:rPr>
        <w:t>“)</w:t>
      </w:r>
      <w:r w:rsidRPr="00290C98">
        <w:rPr>
          <w:rFonts w:ascii="Times New Roman" w:eastAsia="Times New Roman" w:hAnsi="Times New Roman" w:cs="Times New Roman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90C98">
        <w:rPr>
          <w:rFonts w:ascii="Times New Roman" w:eastAsia="Times New Roman" w:hAnsi="Times New Roman" w:cs="Times New Roman"/>
          <w:sz w:val="24"/>
          <w:szCs w:val="24"/>
        </w:rPr>
        <w:t>případně se směrnicí 93/42/EHS o zdravotnických prostředcích (dále jen „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nařízení </w:t>
      </w:r>
      <w:r w:rsidRPr="003A6B00">
        <w:rPr>
          <w:rFonts w:ascii="Times New Roman" w:eastAsia="Times New Roman" w:hAnsi="Times New Roman" w:cs="Times New Roman"/>
          <w:b/>
          <w:bCs/>
          <w:sz w:val="24"/>
          <w:szCs w:val="24"/>
        </w:rPr>
        <w:t>MDD</w:t>
      </w:r>
      <w:r w:rsidRPr="00290C98">
        <w:rPr>
          <w:rFonts w:ascii="Times New Roman" w:eastAsia="Times New Roman" w:hAnsi="Times New Roman" w:cs="Times New Roman"/>
          <w:sz w:val="24"/>
          <w:szCs w:val="24"/>
        </w:rPr>
        <w:t>“);</w:t>
      </w:r>
    </w:p>
    <w:p w14:paraId="7F857751" w14:textId="77777777" w:rsidR="00392589" w:rsidRPr="00DF10C9" w:rsidRDefault="00392589" w:rsidP="00392589">
      <w:pPr>
        <w:numPr>
          <w:ilvl w:val="0"/>
          <w:numId w:val="10"/>
        </w:numPr>
        <w:tabs>
          <w:tab w:val="left" w:pos="426"/>
        </w:tabs>
        <w:spacing w:after="4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10C9">
        <w:rPr>
          <w:rFonts w:ascii="Times New Roman" w:eastAsia="Times New Roman" w:hAnsi="Times New Roman" w:cs="Times New Roman"/>
          <w:sz w:val="24"/>
          <w:szCs w:val="24"/>
        </w:rPr>
        <w:t>se zákonem č. 375/2022 Sb. o zdravotnických prostředcích a diagnostických zdravotnických prostředcích in vitro v platném znění (dále také „zákon č. 375/2022 Sb.“) a případně i s jeho prováděcími vyhláškami v platném znění;</w:t>
      </w:r>
    </w:p>
    <w:p w14:paraId="3E3F49A6" w14:textId="77777777" w:rsidR="00392589" w:rsidRPr="002F7DE8" w:rsidRDefault="00392589" w:rsidP="00392589">
      <w:pPr>
        <w:numPr>
          <w:ilvl w:val="0"/>
          <w:numId w:val="10"/>
        </w:numPr>
        <w:tabs>
          <w:tab w:val="left" w:pos="426"/>
        </w:tabs>
        <w:spacing w:after="4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_Hlk201572464"/>
      <w:r w:rsidRPr="006F2E5A">
        <w:rPr>
          <w:rFonts w:ascii="Times New Roman" w:eastAsia="Times New Roman" w:hAnsi="Times New Roman" w:cs="Times New Roman"/>
          <w:sz w:val="24"/>
          <w:szCs w:val="24"/>
        </w:rPr>
        <w:t>se zákonem č. 387/2024 Sb., o obecné bezpečnosti výrobků a o změně některých souvisejících zákonů, ve znění pozdějších předpisů</w:t>
      </w:r>
      <w:r w:rsidRPr="006F2E5A" w:rsidDel="006F2E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End w:id="2"/>
    </w:p>
    <w:p w14:paraId="1CF93C73" w14:textId="77777777" w:rsidR="00392589" w:rsidRPr="00B402B1" w:rsidRDefault="00392589" w:rsidP="00392589">
      <w:pPr>
        <w:numPr>
          <w:ilvl w:val="0"/>
          <w:numId w:val="10"/>
        </w:numPr>
        <w:tabs>
          <w:tab w:val="left" w:pos="426"/>
        </w:tabs>
        <w:spacing w:after="4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7DE8">
        <w:rPr>
          <w:rFonts w:ascii="Times New Roman" w:eastAsia="Times New Roman" w:hAnsi="Times New Roman" w:cs="Times New Roman"/>
          <w:sz w:val="24"/>
          <w:szCs w:val="24"/>
        </w:rPr>
        <w:t xml:space="preserve">se zákonem č. 22/1997 Sb., o technických požadavcích na výrobky a o změně a doplnění některých zákonů, ve znění pozdějších předpisů (dále jen „zákon č. 22/1997 Sb.“) a jeho příslušnými prováděcími nařízeními vlády a vyhláškami vztahujícími se k problematice </w:t>
      </w:r>
      <w:r w:rsidRPr="00B402B1">
        <w:rPr>
          <w:rFonts w:ascii="Times New Roman" w:eastAsia="Times New Roman" w:hAnsi="Times New Roman" w:cs="Times New Roman"/>
          <w:sz w:val="24"/>
          <w:szCs w:val="24"/>
        </w:rPr>
        <w:t xml:space="preserve">zdravotnických prostředků </w:t>
      </w:r>
    </w:p>
    <w:p w14:paraId="2090C4C5" w14:textId="77777777" w:rsidR="00392589" w:rsidRPr="00B402B1" w:rsidRDefault="00392589" w:rsidP="00392589">
      <w:pPr>
        <w:numPr>
          <w:ilvl w:val="0"/>
          <w:numId w:val="10"/>
        </w:numPr>
        <w:tabs>
          <w:tab w:val="left" w:pos="426"/>
        </w:tabs>
        <w:spacing w:after="4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3" w:name="_Toc93649808"/>
      <w:bookmarkStart w:id="4" w:name="_Hlk201572490"/>
      <w:r w:rsidRPr="00B402B1">
        <w:rPr>
          <w:rFonts w:ascii="Times New Roman" w:eastAsia="Times New Roman" w:hAnsi="Times New Roman" w:cs="Times New Roman"/>
          <w:sz w:val="24"/>
          <w:szCs w:val="24"/>
        </w:rPr>
        <w:t xml:space="preserve">se zákonem č. 263/2016 Sb., atomový zákon ve znění pozdějších předpisů s důrazem na prováděcí předpisy týkající se oblasti radiační ochrany </w:t>
      </w:r>
      <w:bookmarkEnd w:id="3"/>
      <w:r w:rsidRPr="00B402B1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</w:p>
    <w:bookmarkEnd w:id="4"/>
    <w:p w14:paraId="6CD98DDC" w14:textId="77777777" w:rsidR="00392589" w:rsidRDefault="00392589" w:rsidP="00392589">
      <w:pPr>
        <w:numPr>
          <w:ilvl w:val="0"/>
          <w:numId w:val="10"/>
        </w:numPr>
        <w:tabs>
          <w:tab w:val="left" w:pos="426"/>
        </w:tabs>
        <w:spacing w:after="4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7DE8">
        <w:rPr>
          <w:rFonts w:ascii="Times New Roman" w:eastAsia="Times New Roman" w:hAnsi="Times New Roman" w:cs="Times New Roman"/>
          <w:sz w:val="24"/>
          <w:szCs w:val="24"/>
        </w:rPr>
        <w:t>s harmonizovanými českými technickými normami a ostatními ČSN vztahujícími se k předmětu smlouvy.</w:t>
      </w:r>
    </w:p>
    <w:p w14:paraId="32D4C407" w14:textId="77777777" w:rsidR="00D825DB" w:rsidRPr="00D825DB" w:rsidRDefault="00D825DB" w:rsidP="00D825DB">
      <w:pPr>
        <w:numPr>
          <w:ilvl w:val="0"/>
          <w:numId w:val="10"/>
        </w:numPr>
        <w:tabs>
          <w:tab w:val="left" w:pos="426"/>
        </w:tabs>
        <w:spacing w:after="4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25DB">
        <w:rPr>
          <w:rFonts w:ascii="Times New Roman" w:eastAsia="Times New Roman" w:hAnsi="Times New Roman" w:cs="Times New Roman"/>
          <w:sz w:val="24"/>
          <w:szCs w:val="24"/>
        </w:rPr>
        <w:t>poskytování nepřetržité online podpory 24 hod./7 dnů v týdnu včetně správy servisního modulu po dobu záruky zdarma</w:t>
      </w:r>
    </w:p>
    <w:p w14:paraId="55AF757D" w14:textId="77777777" w:rsidR="00D913DD" w:rsidRDefault="00D913DD" w:rsidP="00D913DD">
      <w:pPr>
        <w:numPr>
          <w:ilvl w:val="0"/>
          <w:numId w:val="32"/>
        </w:numPr>
        <w:tabs>
          <w:tab w:val="left" w:pos="426"/>
        </w:tabs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2042">
        <w:rPr>
          <w:rFonts w:ascii="Times New Roman" w:eastAsia="Times New Roman" w:hAnsi="Times New Roman" w:cs="Times New Roman"/>
          <w:sz w:val="24"/>
          <w:szCs w:val="24"/>
        </w:rPr>
        <w:t>Zadavatel neumožňuje nabídnout dodávku demo či repasované zdravotnické technologie.</w:t>
      </w:r>
    </w:p>
    <w:p w14:paraId="473B32DF" w14:textId="77777777" w:rsidR="00D913DD" w:rsidRPr="00996CE2" w:rsidRDefault="00D913DD" w:rsidP="00D913DD">
      <w:pPr>
        <w:numPr>
          <w:ilvl w:val="0"/>
          <w:numId w:val="32"/>
        </w:numPr>
        <w:tabs>
          <w:tab w:val="left" w:pos="426"/>
        </w:tabs>
        <w:spacing w:after="12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96CE2">
        <w:rPr>
          <w:rFonts w:ascii="Times New Roman" w:hAnsi="Times New Roman" w:cs="Times New Roman"/>
          <w:bCs/>
          <w:sz w:val="24"/>
          <w:szCs w:val="24"/>
        </w:rPr>
        <w:t>Zadavatel v případech, kdy u parametrů v technické specifikaci není stanoven min./max. rozsah nebo min. či max. hodnota připouští použít pro splnění parametru obecné pravidlo odchylky +/- 10 % od zadaných parametrů. Musí však být dosaženo naplnění požadovaných medicínských výkonů</w:t>
      </w:r>
    </w:p>
    <w:p w14:paraId="451B7585" w14:textId="77777777" w:rsidR="00126D0C" w:rsidRDefault="00126D0C" w:rsidP="007D7CDF">
      <w:pPr>
        <w:numPr>
          <w:ilvl w:val="0"/>
          <w:numId w:val="32"/>
        </w:numPr>
        <w:tabs>
          <w:tab w:val="left" w:pos="426"/>
        </w:tabs>
        <w:suppressAutoHyphens w:val="0"/>
        <w:spacing w:after="120" w:line="240" w:lineRule="auto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4669B">
        <w:rPr>
          <w:rFonts w:ascii="Times New Roman" w:hAnsi="Times New Roman" w:cs="Times New Roman"/>
          <w:b/>
          <w:bCs/>
          <w:sz w:val="24"/>
          <w:szCs w:val="24"/>
          <w:u w:val="single"/>
        </w:rPr>
        <w:t>Technické</w:t>
      </w:r>
      <w:r w:rsidR="0018048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44669B">
        <w:rPr>
          <w:rFonts w:ascii="Times New Roman" w:hAnsi="Times New Roman" w:cs="Times New Roman"/>
          <w:b/>
          <w:bCs/>
          <w:sz w:val="24"/>
          <w:szCs w:val="24"/>
          <w:u w:val="single"/>
        </w:rPr>
        <w:t>požadavky na předmět plnění</w:t>
      </w:r>
      <w:r w:rsidR="00235AD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veřejné zakázky</w:t>
      </w:r>
    </w:p>
    <w:tbl>
      <w:tblPr>
        <w:tblW w:w="10383" w:type="dxa"/>
        <w:jc w:val="center"/>
        <w:tblLayout w:type="fixed"/>
        <w:tblLook w:val="0000" w:firstRow="0" w:lastRow="0" w:firstColumn="0" w:lastColumn="0" w:noHBand="0" w:noVBand="0"/>
      </w:tblPr>
      <w:tblGrid>
        <w:gridCol w:w="716"/>
        <w:gridCol w:w="3013"/>
        <w:gridCol w:w="1183"/>
        <w:gridCol w:w="1554"/>
        <w:gridCol w:w="983"/>
        <w:gridCol w:w="1387"/>
        <w:gridCol w:w="1532"/>
        <w:gridCol w:w="15"/>
      </w:tblGrid>
      <w:tr w:rsidR="00A676B1" w14:paraId="1E9CFB6F" w14:textId="77777777" w:rsidTr="15BA45DA">
        <w:trPr>
          <w:gridAfter w:val="1"/>
          <w:wAfter w:w="15" w:type="dxa"/>
          <w:trHeight w:val="423"/>
          <w:jc w:val="center"/>
        </w:trPr>
        <w:tc>
          <w:tcPr>
            <w:tcW w:w="71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4978475B" w14:textId="77777777" w:rsidR="00A676B1" w:rsidRDefault="00A676B1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</w:p>
          <w:p w14:paraId="2656584F" w14:textId="77777777" w:rsidR="00A676B1" w:rsidRDefault="00A676B1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301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598697E7" w14:textId="77777777" w:rsidR="00A676B1" w:rsidRDefault="00A676B1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</w:rPr>
              <w:t>II.</w:t>
            </w:r>
          </w:p>
        </w:tc>
        <w:tc>
          <w:tcPr>
            <w:tcW w:w="118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1B7E6484" w14:textId="77777777" w:rsidR="00A676B1" w:rsidRDefault="00A676B1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</w:rPr>
              <w:t>III.</w:t>
            </w:r>
          </w:p>
        </w:tc>
        <w:tc>
          <w:tcPr>
            <w:tcW w:w="155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5AE2EF7F" w14:textId="77777777" w:rsidR="00A676B1" w:rsidRDefault="00A676B1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</w:rPr>
              <w:t>IV.</w:t>
            </w:r>
          </w:p>
        </w:tc>
        <w:tc>
          <w:tcPr>
            <w:tcW w:w="98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4F0AC948" w14:textId="77777777" w:rsidR="00A676B1" w:rsidRDefault="00A676B1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</w:rPr>
              <w:t>V.</w:t>
            </w:r>
          </w:p>
        </w:tc>
        <w:tc>
          <w:tcPr>
            <w:tcW w:w="1387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6BD8A971" w14:textId="77777777" w:rsidR="00A676B1" w:rsidRDefault="00A676B1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</w:rPr>
              <w:t>VI.</w:t>
            </w:r>
          </w:p>
        </w:tc>
        <w:tc>
          <w:tcPr>
            <w:tcW w:w="153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FFE599"/>
            <w:vAlign w:val="center"/>
          </w:tcPr>
          <w:p w14:paraId="71E94F88" w14:textId="77777777" w:rsidR="00A676B1" w:rsidRDefault="00A676B1">
            <w:pPr>
              <w:widowControl w:val="0"/>
              <w:autoSpaceDE w:val="0"/>
              <w:snapToGrid w:val="0"/>
              <w:spacing w:after="0" w:line="240" w:lineRule="auto"/>
              <w:jc w:val="center"/>
            </w:pPr>
            <w:r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</w:rPr>
              <w:t>VII.</w:t>
            </w:r>
          </w:p>
        </w:tc>
      </w:tr>
      <w:tr w:rsidR="00A676B1" w14:paraId="00A28AE9" w14:textId="77777777" w:rsidTr="15BA45DA">
        <w:trPr>
          <w:gridAfter w:val="1"/>
          <w:wAfter w:w="15" w:type="dxa"/>
          <w:trHeight w:val="423"/>
          <w:jc w:val="center"/>
        </w:trPr>
        <w:tc>
          <w:tcPr>
            <w:tcW w:w="716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0766A1E0" w14:textId="77777777" w:rsidR="00A676B1" w:rsidRDefault="00A676B1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13" w:type="dxa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075CCBF8" w14:textId="77777777" w:rsidR="00A676B1" w:rsidRPr="00133024" w:rsidRDefault="001D51EA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</w:pPr>
            <w:r w:rsidRPr="00133024"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  <w:t>Technický požadavek</w:t>
            </w:r>
          </w:p>
        </w:tc>
        <w:tc>
          <w:tcPr>
            <w:tcW w:w="1183" w:type="dxa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0E09A869" w14:textId="77777777" w:rsidR="00A676B1" w:rsidRPr="00133024" w:rsidRDefault="00A676B1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</w:pPr>
            <w:r w:rsidRPr="00133024"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  <w:t>Status</w:t>
            </w:r>
          </w:p>
        </w:tc>
        <w:tc>
          <w:tcPr>
            <w:tcW w:w="1554" w:type="dxa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238E8A48" w14:textId="77777777" w:rsidR="00A676B1" w:rsidRPr="00133024" w:rsidRDefault="00A676B1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</w:pPr>
            <w:r w:rsidRPr="00133024"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  <w:t>Druh technického parametru</w:t>
            </w:r>
          </w:p>
        </w:tc>
        <w:tc>
          <w:tcPr>
            <w:tcW w:w="983" w:type="dxa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2E5BA03C" w14:textId="77777777" w:rsidR="00A676B1" w:rsidRPr="00133024" w:rsidRDefault="00A676B1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</w:pPr>
            <w:r w:rsidRPr="00133024"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  <w:t>ANO/NE</w:t>
            </w:r>
          </w:p>
        </w:tc>
        <w:tc>
          <w:tcPr>
            <w:tcW w:w="1387" w:type="dxa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0C1EDA7E" w14:textId="77777777" w:rsidR="00133024" w:rsidRDefault="00A676B1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</w:pPr>
            <w:r w:rsidRPr="00133024"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  <w:t>Reálná hodnota</w:t>
            </w:r>
          </w:p>
          <w:p w14:paraId="16B0CC33" w14:textId="77777777" w:rsidR="00A676B1" w:rsidRDefault="001D51EA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</w:rPr>
            </w:pPr>
            <w:r w:rsidRPr="00133024"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  <w:t>/technický parametr nabízeného plnění</w:t>
            </w:r>
            <w:r w:rsidR="00A676B1" w:rsidRPr="00133024">
              <w:rPr>
                <w:rStyle w:val="Znakypropoznmkupodarou"/>
                <w:rFonts w:ascii="Times New Roman" w:eastAsia="MS Mincho" w:hAnsi="Times New Roman" w:cs="Times New Roman"/>
                <w:b/>
                <w:sz w:val="18"/>
                <w:szCs w:val="18"/>
              </w:rPr>
              <w:footnoteReference w:id="1"/>
            </w:r>
            <w:r w:rsidR="00A676B1" w:rsidRPr="00133024"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32" w:type="dxa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FFE599"/>
            <w:vAlign w:val="center"/>
          </w:tcPr>
          <w:p w14:paraId="17966B64" w14:textId="77777777" w:rsidR="00A676B1" w:rsidRDefault="00A676B1">
            <w:pPr>
              <w:widowControl w:val="0"/>
              <w:autoSpaceDE w:val="0"/>
              <w:snapToGrid w:val="0"/>
              <w:spacing w:after="0" w:line="240" w:lineRule="auto"/>
              <w:jc w:val="center"/>
            </w:pPr>
            <w:r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</w:rPr>
              <w:t xml:space="preserve">Kde </w:t>
            </w:r>
            <w:r w:rsidR="001D51EA"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</w:rPr>
              <w:t>je prokazováno</w:t>
            </w:r>
            <w:r>
              <w:rPr>
                <w:rStyle w:val="Znakypropoznmkupodarou"/>
                <w:rFonts w:ascii="Times New Roman" w:eastAsia="MS Mincho" w:hAnsi="Times New Roman" w:cs="Times New Roman"/>
                <w:b/>
                <w:sz w:val="20"/>
                <w:szCs w:val="20"/>
              </w:rPr>
              <w:footnoteReference w:id="2"/>
            </w:r>
          </w:p>
        </w:tc>
      </w:tr>
      <w:tr w:rsidR="003F6875" w14:paraId="0449404F" w14:textId="77777777" w:rsidTr="15BA45DA">
        <w:trPr>
          <w:trHeight w:val="517"/>
          <w:jc w:val="center"/>
        </w:trPr>
        <w:tc>
          <w:tcPr>
            <w:tcW w:w="10383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76B7CD3B" w14:textId="6AAF31CE" w:rsidR="003F6875" w:rsidRPr="00B700A8" w:rsidRDefault="5ACF3BCA" w:rsidP="1F76728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caps/>
                <w:color w:val="000000" w:themeColor="text1"/>
                <w:sz w:val="20"/>
                <w:szCs w:val="20"/>
                <w:u w:val="single"/>
              </w:rPr>
            </w:pPr>
            <w:r w:rsidRPr="1F76728D">
              <w:rPr>
                <w:rFonts w:ascii="Times New Roman" w:eastAsia="MS Mincho" w:hAnsi="Times New Roman" w:cs="Times New Roman"/>
                <w:b/>
                <w:bCs/>
                <w:caps/>
                <w:color w:val="000000" w:themeColor="text1"/>
                <w:sz w:val="20"/>
                <w:szCs w:val="20"/>
                <w:u w:val="single"/>
              </w:rPr>
              <w:t xml:space="preserve">Odvodňovací </w:t>
            </w:r>
            <w:r w:rsidR="73E9664D" w:rsidRPr="1F76728D">
              <w:rPr>
                <w:rFonts w:ascii="Times New Roman" w:eastAsia="MS Mincho" w:hAnsi="Times New Roman" w:cs="Times New Roman"/>
                <w:b/>
                <w:bCs/>
                <w:caps/>
                <w:color w:val="000000" w:themeColor="text1"/>
                <w:sz w:val="20"/>
                <w:szCs w:val="20"/>
                <w:u w:val="single"/>
              </w:rPr>
              <w:t>automat pro patologii</w:t>
            </w:r>
          </w:p>
        </w:tc>
      </w:tr>
      <w:tr w:rsidR="003F6875" w14:paraId="5EA982EE" w14:textId="77777777" w:rsidTr="15BA45DA">
        <w:trPr>
          <w:gridAfter w:val="1"/>
          <w:wAfter w:w="15" w:type="dxa"/>
          <w:trHeight w:val="850"/>
          <w:jc w:val="center"/>
        </w:trPr>
        <w:tc>
          <w:tcPr>
            <w:tcW w:w="716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14:paraId="4299F7A2" w14:textId="77777777" w:rsidR="003F6875" w:rsidRPr="00056AB7" w:rsidRDefault="003F6875" w:rsidP="003F687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DE1C3" w14:textId="06018A35" w:rsidR="003F6875" w:rsidRPr="003F6875" w:rsidRDefault="7C32AE1A" w:rsidP="1F76728D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</w:pPr>
            <w:r w:rsidRPr="1F76728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  <w:t>1 ks nový nerepasovaný automat tkáňový odvodňovací</w:t>
            </w:r>
          </w:p>
        </w:tc>
        <w:tc>
          <w:tcPr>
            <w:tcW w:w="1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A8ABC7F" w14:textId="77777777" w:rsidR="003F6875" w:rsidRPr="00A552E7" w:rsidRDefault="003F6875" w:rsidP="003F687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18"/>
                <w:szCs w:val="18"/>
              </w:rPr>
            </w:pPr>
            <w:r w:rsidRPr="00A552E7">
              <w:rPr>
                <w:rFonts w:ascii="Times New Roman" w:eastAsia="MS Mincho" w:hAnsi="Times New Roman" w:cs="Times New Roman"/>
                <w:color w:val="000000"/>
                <w:sz w:val="18"/>
                <w:szCs w:val="18"/>
              </w:rPr>
              <w:t>požadováno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76E38FD" w14:textId="77777777" w:rsidR="003F6875" w:rsidRPr="00A552E7" w:rsidRDefault="003F6875" w:rsidP="003F687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</w:pPr>
            <w:r w:rsidRPr="00A552E7"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  <w:t>nepodkročitelný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A8D2E7B" w14:textId="77777777" w:rsidR="003F6875" w:rsidRPr="00BE2989" w:rsidRDefault="003F6875" w:rsidP="003F687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466172178" w:edGrp="everyone"/>
            <w:proofErr w:type="gramStart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ano - ne</w:t>
            </w:r>
            <w:permEnd w:id="466172178"/>
            <w:proofErr w:type="gramEnd"/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53D062A" w14:textId="77777777" w:rsidR="003F6875" w:rsidRPr="00BE2989" w:rsidRDefault="003F6875" w:rsidP="003F687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837163237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……….</w:t>
            </w:r>
            <w:permEnd w:id="837163237"/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41225F29" w14:textId="77777777" w:rsidR="003F6875" w:rsidRPr="00BE2989" w:rsidRDefault="003F6875" w:rsidP="00555564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586420025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……………</w:t>
            </w:r>
            <w:permEnd w:id="586420025"/>
          </w:p>
        </w:tc>
      </w:tr>
      <w:tr w:rsidR="004C3142" w14:paraId="428C236C" w14:textId="77777777" w:rsidTr="15BA45DA">
        <w:trPr>
          <w:gridAfter w:val="1"/>
          <w:wAfter w:w="15" w:type="dxa"/>
          <w:trHeight w:val="850"/>
          <w:jc w:val="center"/>
        </w:trPr>
        <w:tc>
          <w:tcPr>
            <w:tcW w:w="716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14:paraId="1EA19AD8" w14:textId="3B031A68" w:rsidR="004C3142" w:rsidRDefault="004C3142" w:rsidP="004C314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1F76728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E0B75" w14:textId="3725F36E" w:rsidR="004C3142" w:rsidRDefault="004C3142" w:rsidP="004C3142">
            <w:pPr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</w:pPr>
            <w:r w:rsidRPr="1F76728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  <w:t>Plně uzavřený přečerpávací procesor pro rychlé i standardní zpracování tkání</w:t>
            </w:r>
          </w:p>
        </w:tc>
        <w:tc>
          <w:tcPr>
            <w:tcW w:w="1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471901D" w14:textId="77777777" w:rsidR="004C3142" w:rsidRDefault="004C3142" w:rsidP="004C3142">
            <w:pPr>
              <w:widowControl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 w:themeColor="text1"/>
                <w:sz w:val="18"/>
                <w:szCs w:val="18"/>
              </w:rPr>
            </w:pPr>
            <w:r w:rsidRPr="1F76728D">
              <w:rPr>
                <w:rFonts w:ascii="Times New Roman" w:eastAsia="MS Mincho" w:hAnsi="Times New Roman" w:cs="Times New Roman"/>
                <w:color w:val="000000" w:themeColor="text1"/>
                <w:sz w:val="18"/>
                <w:szCs w:val="18"/>
              </w:rPr>
              <w:t>požadováno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3F41C10" w14:textId="77777777" w:rsidR="004C3142" w:rsidRDefault="004C3142" w:rsidP="004C3142">
            <w:pPr>
              <w:widowControl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1F76728D">
              <w:rPr>
                <w:rFonts w:ascii="Times New Roman" w:eastAsia="MS Mincho" w:hAnsi="Times New Roman" w:cs="Times New Roman"/>
                <w:b/>
                <w:bCs/>
                <w:color w:val="000000" w:themeColor="text1"/>
                <w:sz w:val="18"/>
                <w:szCs w:val="18"/>
              </w:rPr>
              <w:t>nepodkročitelný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32B622E" w14:textId="77777777" w:rsidR="004C3142" w:rsidRDefault="004C3142" w:rsidP="004C3142">
            <w:pPr>
              <w:widowControl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</w:rPr>
            </w:pPr>
            <w:permStart w:id="1072787931" w:edGrp="everyone"/>
            <w:proofErr w:type="gramStart"/>
            <w:r w:rsidRPr="1F76728D"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</w:rPr>
              <w:t>ano - ne</w:t>
            </w:r>
            <w:permEnd w:id="1072787931"/>
            <w:proofErr w:type="gramEnd"/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5FE0BAD" w14:textId="77777777" w:rsidR="004C3142" w:rsidRDefault="004C3142" w:rsidP="004C3142">
            <w:pPr>
              <w:widowControl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</w:rPr>
            </w:pPr>
            <w:permStart w:id="472718418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……….</w:t>
            </w:r>
            <w:permEnd w:id="472718418"/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0D0AE796" w14:textId="77777777" w:rsidR="004C3142" w:rsidRDefault="004C3142" w:rsidP="004C3142">
            <w:pPr>
              <w:widowControl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</w:rPr>
            </w:pPr>
            <w:permStart w:id="1968075713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……………</w:t>
            </w:r>
            <w:permEnd w:id="1968075713"/>
          </w:p>
        </w:tc>
      </w:tr>
      <w:tr w:rsidR="004C3142" w14:paraId="55E32D2F" w14:textId="77777777" w:rsidTr="15BA45DA">
        <w:trPr>
          <w:gridAfter w:val="1"/>
          <w:wAfter w:w="15" w:type="dxa"/>
          <w:trHeight w:val="850"/>
          <w:jc w:val="center"/>
        </w:trPr>
        <w:tc>
          <w:tcPr>
            <w:tcW w:w="716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14:paraId="6769E29A" w14:textId="7D2724A4" w:rsidR="004C3142" w:rsidRDefault="004C3142" w:rsidP="004C314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1F7672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57378" w14:textId="0E996B27" w:rsidR="004C3142" w:rsidRDefault="004C3142" w:rsidP="004C3142">
            <w:pPr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</w:pPr>
            <w:r w:rsidRPr="1F76728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  <w:t>Skříňové provedení s kolečky</w:t>
            </w:r>
          </w:p>
        </w:tc>
        <w:tc>
          <w:tcPr>
            <w:tcW w:w="1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843445A" w14:textId="77777777" w:rsidR="004C3142" w:rsidRDefault="004C3142" w:rsidP="004C3142">
            <w:pPr>
              <w:widowControl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 w:themeColor="text1"/>
                <w:sz w:val="18"/>
                <w:szCs w:val="18"/>
              </w:rPr>
            </w:pPr>
            <w:r w:rsidRPr="1F76728D">
              <w:rPr>
                <w:rFonts w:ascii="Times New Roman" w:eastAsia="MS Mincho" w:hAnsi="Times New Roman" w:cs="Times New Roman"/>
                <w:color w:val="000000" w:themeColor="text1"/>
                <w:sz w:val="18"/>
                <w:szCs w:val="18"/>
              </w:rPr>
              <w:t>požadováno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47CDD21" w14:textId="77777777" w:rsidR="004C3142" w:rsidRDefault="004C3142" w:rsidP="004C3142">
            <w:pPr>
              <w:widowControl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1F76728D">
              <w:rPr>
                <w:rFonts w:ascii="Times New Roman" w:eastAsia="MS Mincho" w:hAnsi="Times New Roman" w:cs="Times New Roman"/>
                <w:b/>
                <w:bCs/>
                <w:color w:val="000000" w:themeColor="text1"/>
                <w:sz w:val="18"/>
                <w:szCs w:val="18"/>
              </w:rPr>
              <w:t>nepodkročitelný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13E6A43" w14:textId="77777777" w:rsidR="004C3142" w:rsidRDefault="004C3142" w:rsidP="004C3142">
            <w:pPr>
              <w:widowControl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</w:rPr>
            </w:pPr>
            <w:permStart w:id="829374549" w:edGrp="everyone"/>
            <w:proofErr w:type="gramStart"/>
            <w:r w:rsidRPr="1F76728D"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</w:rPr>
              <w:t>ano - ne</w:t>
            </w:r>
            <w:permEnd w:id="829374549"/>
            <w:proofErr w:type="gramEnd"/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A687817" w14:textId="77777777" w:rsidR="004C3142" w:rsidRDefault="004C3142" w:rsidP="004C3142">
            <w:pPr>
              <w:widowControl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</w:rPr>
            </w:pPr>
            <w:permStart w:id="1036737550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……….</w:t>
            </w:r>
            <w:permEnd w:id="1036737550"/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31D0F94F" w14:textId="77777777" w:rsidR="004C3142" w:rsidRDefault="004C3142" w:rsidP="004C3142">
            <w:pPr>
              <w:widowControl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</w:rPr>
            </w:pPr>
            <w:permStart w:id="174794290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……………</w:t>
            </w:r>
            <w:permEnd w:id="174794290"/>
          </w:p>
        </w:tc>
      </w:tr>
      <w:tr w:rsidR="004C3142" w14:paraId="352EEE04" w14:textId="77777777" w:rsidTr="15BA45DA">
        <w:trPr>
          <w:gridAfter w:val="1"/>
          <w:wAfter w:w="15" w:type="dxa"/>
          <w:trHeight w:val="850"/>
          <w:jc w:val="center"/>
        </w:trPr>
        <w:tc>
          <w:tcPr>
            <w:tcW w:w="716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14:paraId="6364A02F" w14:textId="64111A30" w:rsidR="004C3142" w:rsidRDefault="004C3142" w:rsidP="004C314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1F76728D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AAABD" w14:textId="4D9467EC" w:rsidR="004C3142" w:rsidRDefault="004C3142" w:rsidP="004C3142">
            <w:pPr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</w:pPr>
            <w:r w:rsidRPr="1F76728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  <w:t>Komora pro zpracování vzorků kompletně z nerezové oceli s odsáváním a čidlem pro detekci otevřeného víka</w:t>
            </w:r>
          </w:p>
        </w:tc>
        <w:tc>
          <w:tcPr>
            <w:tcW w:w="1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AA68364" w14:textId="77777777" w:rsidR="004C3142" w:rsidRDefault="004C3142" w:rsidP="004C3142">
            <w:pPr>
              <w:widowControl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 w:themeColor="text1"/>
                <w:sz w:val="18"/>
                <w:szCs w:val="18"/>
              </w:rPr>
            </w:pPr>
            <w:r w:rsidRPr="1F76728D">
              <w:rPr>
                <w:rFonts w:ascii="Times New Roman" w:eastAsia="MS Mincho" w:hAnsi="Times New Roman" w:cs="Times New Roman"/>
                <w:color w:val="000000" w:themeColor="text1"/>
                <w:sz w:val="18"/>
                <w:szCs w:val="18"/>
              </w:rPr>
              <w:t>požadováno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5367516" w14:textId="77777777" w:rsidR="004C3142" w:rsidRDefault="004C3142" w:rsidP="004C3142">
            <w:pPr>
              <w:widowControl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1F76728D">
              <w:rPr>
                <w:rFonts w:ascii="Times New Roman" w:eastAsia="MS Mincho" w:hAnsi="Times New Roman" w:cs="Times New Roman"/>
                <w:b/>
                <w:bCs/>
                <w:color w:val="000000" w:themeColor="text1"/>
                <w:sz w:val="18"/>
                <w:szCs w:val="18"/>
              </w:rPr>
              <w:t>nepodkročitelný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85BA961" w14:textId="77777777" w:rsidR="004C3142" w:rsidRDefault="004C3142" w:rsidP="004C3142">
            <w:pPr>
              <w:widowControl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</w:rPr>
            </w:pPr>
            <w:permStart w:id="1860314243" w:edGrp="everyone"/>
            <w:proofErr w:type="gramStart"/>
            <w:r w:rsidRPr="1F76728D"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</w:rPr>
              <w:t>ano - ne</w:t>
            </w:r>
            <w:permEnd w:id="1860314243"/>
            <w:proofErr w:type="gramEnd"/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5A1C255" w14:textId="77777777" w:rsidR="004C3142" w:rsidRDefault="004C3142" w:rsidP="004C3142">
            <w:pPr>
              <w:widowControl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</w:rPr>
            </w:pPr>
            <w:permStart w:id="626948311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……….</w:t>
            </w:r>
            <w:permEnd w:id="626948311"/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06939C75" w14:textId="77777777" w:rsidR="004C3142" w:rsidRDefault="004C3142" w:rsidP="004C3142">
            <w:pPr>
              <w:widowControl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</w:rPr>
            </w:pPr>
            <w:permStart w:id="1937264467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……………</w:t>
            </w:r>
            <w:permEnd w:id="1937264467"/>
          </w:p>
        </w:tc>
      </w:tr>
      <w:tr w:rsidR="004C3142" w14:paraId="00DC2E1F" w14:textId="77777777" w:rsidTr="15BA45DA">
        <w:trPr>
          <w:gridAfter w:val="1"/>
          <w:wAfter w:w="15" w:type="dxa"/>
          <w:trHeight w:val="850"/>
          <w:jc w:val="center"/>
        </w:trPr>
        <w:tc>
          <w:tcPr>
            <w:tcW w:w="716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14:paraId="553210DA" w14:textId="5CC2309A" w:rsidR="004C3142" w:rsidRDefault="004C3142" w:rsidP="004C314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58F57547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B2EDE" w14:textId="11D1939F" w:rsidR="004C3142" w:rsidRDefault="004C3142" w:rsidP="004C3142">
            <w:pPr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</w:pPr>
            <w:r w:rsidRPr="1F76728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  <w:t>Dotykový monitor pro nastavení přístroje s úhlopříčkou min. 15"</w:t>
            </w:r>
          </w:p>
        </w:tc>
        <w:tc>
          <w:tcPr>
            <w:tcW w:w="1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E106C50" w14:textId="77777777" w:rsidR="004C3142" w:rsidRDefault="004C3142" w:rsidP="004C3142">
            <w:pPr>
              <w:widowControl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 w:themeColor="text1"/>
                <w:sz w:val="18"/>
                <w:szCs w:val="18"/>
              </w:rPr>
            </w:pPr>
            <w:r w:rsidRPr="1F76728D">
              <w:rPr>
                <w:rFonts w:ascii="Times New Roman" w:eastAsia="MS Mincho" w:hAnsi="Times New Roman" w:cs="Times New Roman"/>
                <w:color w:val="000000" w:themeColor="text1"/>
                <w:sz w:val="18"/>
                <w:szCs w:val="18"/>
              </w:rPr>
              <w:t>požadováno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C2C3474" w14:textId="77777777" w:rsidR="004C3142" w:rsidRDefault="004C3142" w:rsidP="004C3142">
            <w:pPr>
              <w:widowControl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1F76728D">
              <w:rPr>
                <w:rFonts w:ascii="Times New Roman" w:eastAsia="MS Mincho" w:hAnsi="Times New Roman" w:cs="Times New Roman"/>
                <w:b/>
                <w:bCs/>
                <w:color w:val="000000" w:themeColor="text1"/>
                <w:sz w:val="18"/>
                <w:szCs w:val="18"/>
              </w:rPr>
              <w:t>nepodkročitelný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76375E6" w14:textId="77777777" w:rsidR="004C3142" w:rsidRDefault="004C3142" w:rsidP="004C3142">
            <w:pPr>
              <w:widowControl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</w:rPr>
            </w:pPr>
            <w:permStart w:id="1692563890" w:edGrp="everyone"/>
            <w:proofErr w:type="gramStart"/>
            <w:r w:rsidRPr="1F76728D"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</w:rPr>
              <w:t>ano - ne</w:t>
            </w:r>
            <w:permEnd w:id="1692563890"/>
            <w:proofErr w:type="gramEnd"/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A151865" w14:textId="77777777" w:rsidR="004C3142" w:rsidRDefault="004C3142" w:rsidP="004C3142">
            <w:pPr>
              <w:widowControl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</w:rPr>
            </w:pPr>
            <w:permStart w:id="429327473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……….</w:t>
            </w:r>
            <w:permEnd w:id="429327473"/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6034C91E" w14:textId="77777777" w:rsidR="004C3142" w:rsidRDefault="004C3142" w:rsidP="004C3142">
            <w:pPr>
              <w:widowControl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</w:rPr>
            </w:pPr>
            <w:permStart w:id="104481869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……………</w:t>
            </w:r>
            <w:permEnd w:id="104481869"/>
          </w:p>
        </w:tc>
      </w:tr>
      <w:tr w:rsidR="004C3142" w14:paraId="52419BC8" w14:textId="77777777" w:rsidTr="15BA45DA">
        <w:trPr>
          <w:gridAfter w:val="1"/>
          <w:wAfter w:w="15" w:type="dxa"/>
          <w:trHeight w:val="850"/>
          <w:jc w:val="center"/>
        </w:trPr>
        <w:tc>
          <w:tcPr>
            <w:tcW w:w="716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14:paraId="2636B756" w14:textId="75BD8C34" w:rsidR="004C3142" w:rsidRDefault="004C3142" w:rsidP="004C314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58F57547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5EB95" w14:textId="420CCA8D" w:rsidR="004C3142" w:rsidRDefault="004C3142" w:rsidP="004C3142">
            <w:pPr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</w:pPr>
            <w:r w:rsidRPr="1F76728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  <w:t>Zpracování až 300 kazet současně</w:t>
            </w:r>
          </w:p>
        </w:tc>
        <w:tc>
          <w:tcPr>
            <w:tcW w:w="1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8207AE9" w14:textId="77777777" w:rsidR="004C3142" w:rsidRDefault="004C3142" w:rsidP="004C3142">
            <w:pPr>
              <w:widowControl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 w:themeColor="text1"/>
                <w:sz w:val="18"/>
                <w:szCs w:val="18"/>
              </w:rPr>
            </w:pPr>
            <w:r w:rsidRPr="1F76728D">
              <w:rPr>
                <w:rFonts w:ascii="Times New Roman" w:eastAsia="MS Mincho" w:hAnsi="Times New Roman" w:cs="Times New Roman"/>
                <w:color w:val="000000" w:themeColor="text1"/>
                <w:sz w:val="18"/>
                <w:szCs w:val="18"/>
              </w:rPr>
              <w:t>požadováno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B872466" w14:textId="77777777" w:rsidR="004C3142" w:rsidRDefault="004C3142" w:rsidP="004C3142">
            <w:pPr>
              <w:widowControl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1F76728D">
              <w:rPr>
                <w:rFonts w:ascii="Times New Roman" w:eastAsia="MS Mincho" w:hAnsi="Times New Roman" w:cs="Times New Roman"/>
                <w:b/>
                <w:bCs/>
                <w:color w:val="000000" w:themeColor="text1"/>
                <w:sz w:val="18"/>
                <w:szCs w:val="18"/>
              </w:rPr>
              <w:t>nepodkročitelný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AF8D555" w14:textId="77777777" w:rsidR="004C3142" w:rsidRDefault="004C3142" w:rsidP="004C3142">
            <w:pPr>
              <w:widowControl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</w:rPr>
            </w:pPr>
            <w:permStart w:id="1096094328" w:edGrp="everyone"/>
            <w:proofErr w:type="gramStart"/>
            <w:r w:rsidRPr="1F76728D"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</w:rPr>
              <w:t>ano - ne</w:t>
            </w:r>
            <w:permEnd w:id="1096094328"/>
            <w:proofErr w:type="gramEnd"/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FBE1DDC" w14:textId="77777777" w:rsidR="004C3142" w:rsidRDefault="004C3142" w:rsidP="004C3142">
            <w:pPr>
              <w:widowControl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</w:rPr>
            </w:pPr>
            <w:permStart w:id="1389573338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……….</w:t>
            </w:r>
            <w:permEnd w:id="1389573338"/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2710FDCD" w14:textId="77777777" w:rsidR="004C3142" w:rsidRDefault="004C3142" w:rsidP="004C3142">
            <w:pPr>
              <w:widowControl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</w:rPr>
            </w:pPr>
            <w:permStart w:id="1966932540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……………</w:t>
            </w:r>
            <w:permEnd w:id="1966932540"/>
          </w:p>
        </w:tc>
      </w:tr>
      <w:tr w:rsidR="004C3142" w14:paraId="46241BE0" w14:textId="77777777" w:rsidTr="15BA45DA">
        <w:trPr>
          <w:gridAfter w:val="1"/>
          <w:wAfter w:w="15" w:type="dxa"/>
          <w:trHeight w:val="850"/>
          <w:jc w:val="center"/>
        </w:trPr>
        <w:tc>
          <w:tcPr>
            <w:tcW w:w="716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14:paraId="56F287BC" w14:textId="50975688" w:rsidR="004C3142" w:rsidRDefault="004C3142" w:rsidP="004C314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58F57547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1DC86" w14:textId="65DFD277" w:rsidR="004C3142" w:rsidRDefault="004C3142" w:rsidP="004C3142">
            <w:pPr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</w:pPr>
            <w:r w:rsidRPr="15BA45DA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  <w:t>Min. 4 parafínové pozice a min. 1 pozice rezervní, o objemu max. 2,5l</w:t>
            </w:r>
          </w:p>
        </w:tc>
        <w:tc>
          <w:tcPr>
            <w:tcW w:w="1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7161A0B" w14:textId="77777777" w:rsidR="004C3142" w:rsidRDefault="004C3142" w:rsidP="004C3142">
            <w:pPr>
              <w:widowControl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 w:themeColor="text1"/>
                <w:sz w:val="18"/>
                <w:szCs w:val="18"/>
              </w:rPr>
            </w:pPr>
            <w:r w:rsidRPr="1F76728D">
              <w:rPr>
                <w:rFonts w:ascii="Times New Roman" w:eastAsia="MS Mincho" w:hAnsi="Times New Roman" w:cs="Times New Roman"/>
                <w:color w:val="000000" w:themeColor="text1"/>
                <w:sz w:val="18"/>
                <w:szCs w:val="18"/>
              </w:rPr>
              <w:t>požadováno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88079FE" w14:textId="77777777" w:rsidR="004C3142" w:rsidRDefault="004C3142" w:rsidP="004C3142">
            <w:pPr>
              <w:widowControl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1F76728D">
              <w:rPr>
                <w:rFonts w:ascii="Times New Roman" w:eastAsia="MS Mincho" w:hAnsi="Times New Roman" w:cs="Times New Roman"/>
                <w:b/>
                <w:bCs/>
                <w:color w:val="000000" w:themeColor="text1"/>
                <w:sz w:val="18"/>
                <w:szCs w:val="18"/>
              </w:rPr>
              <w:t>nepodkročitelný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30899DF" w14:textId="77777777" w:rsidR="004C3142" w:rsidRDefault="004C3142" w:rsidP="004C3142">
            <w:pPr>
              <w:widowControl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</w:rPr>
            </w:pPr>
            <w:permStart w:id="470843087" w:edGrp="everyone"/>
            <w:proofErr w:type="gramStart"/>
            <w:r w:rsidRPr="1F76728D"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</w:rPr>
              <w:t>ano - ne</w:t>
            </w:r>
            <w:permEnd w:id="470843087"/>
            <w:proofErr w:type="gramEnd"/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0AED2BB" w14:textId="77777777" w:rsidR="004C3142" w:rsidRDefault="004C3142" w:rsidP="004C3142">
            <w:pPr>
              <w:widowControl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</w:rPr>
            </w:pPr>
            <w:permStart w:id="252000446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……….</w:t>
            </w:r>
            <w:permEnd w:id="252000446"/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0B90B3F8" w14:textId="77777777" w:rsidR="004C3142" w:rsidRDefault="004C3142" w:rsidP="004C3142">
            <w:pPr>
              <w:widowControl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</w:rPr>
            </w:pPr>
            <w:permStart w:id="457400913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……………</w:t>
            </w:r>
            <w:permEnd w:id="457400913"/>
          </w:p>
        </w:tc>
      </w:tr>
      <w:tr w:rsidR="003F6875" w14:paraId="6049384B" w14:textId="77777777" w:rsidTr="15BA45DA">
        <w:trPr>
          <w:gridAfter w:val="1"/>
          <w:wAfter w:w="15" w:type="dxa"/>
          <w:trHeight w:val="745"/>
          <w:jc w:val="center"/>
        </w:trPr>
        <w:tc>
          <w:tcPr>
            <w:tcW w:w="716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14:paraId="2810D8E7" w14:textId="33811D74" w:rsidR="003F6875" w:rsidRPr="00056AB7" w:rsidRDefault="0AD0D06B" w:rsidP="58F57547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58F57547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DD3BC" w14:textId="30EBB169" w:rsidR="003F6875" w:rsidRPr="003F6875" w:rsidRDefault="68F4C0E0" w:rsidP="1F76728D">
            <w:pPr>
              <w:widowControl w:val="0"/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</w:pPr>
            <w:r w:rsidRPr="15BA45DA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  <w:t xml:space="preserve">Počet reagenčních </w:t>
            </w:r>
            <w:r w:rsidR="27F263FB" w:rsidRPr="15BA45DA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  <w:t>pozic</w:t>
            </w:r>
            <w:r w:rsidR="1D3DE20B" w:rsidRPr="15BA45DA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5D7317C7" w:rsidRPr="15BA45DA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  <w:t>min. 10</w:t>
            </w:r>
            <w:r w:rsidR="625BD0F6" w:rsidRPr="15BA45DA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  <w:t xml:space="preserve"> o objemu </w:t>
            </w:r>
            <w:r w:rsidR="5A9B495C" w:rsidRPr="15BA45DA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  <w:t>max</w:t>
            </w:r>
            <w:r w:rsidR="625BD0F6" w:rsidRPr="15BA45DA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  <w:t>. 2,5l</w:t>
            </w:r>
          </w:p>
        </w:tc>
        <w:tc>
          <w:tcPr>
            <w:tcW w:w="1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F90A785" w14:textId="77777777" w:rsidR="003F6875" w:rsidRPr="00BE2989" w:rsidRDefault="003F6875" w:rsidP="003F687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A552E7">
              <w:rPr>
                <w:rFonts w:ascii="Times New Roman" w:eastAsia="MS Mincho" w:hAnsi="Times New Roman" w:cs="Times New Roman"/>
                <w:color w:val="000000"/>
                <w:sz w:val="18"/>
                <w:szCs w:val="18"/>
              </w:rPr>
              <w:t>požadováno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B775316" w14:textId="77777777" w:rsidR="003F6875" w:rsidRPr="00BE2989" w:rsidRDefault="003F6875" w:rsidP="003F687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</w:rPr>
            </w:pPr>
            <w:r w:rsidRPr="00A552E7"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  <w:t>nepodkročitelný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BBB4E8D" w14:textId="77777777" w:rsidR="003F6875" w:rsidRPr="00BE2989" w:rsidRDefault="003F6875" w:rsidP="003F687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582497907" w:edGrp="everyone"/>
            <w:proofErr w:type="gramStart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ano - ne</w:t>
            </w:r>
            <w:permEnd w:id="582497907"/>
            <w:proofErr w:type="gramEnd"/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BC17614" w14:textId="77777777" w:rsidR="003F6875" w:rsidRPr="00BE2989" w:rsidRDefault="003F6875" w:rsidP="003F687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1747720239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……….</w:t>
            </w:r>
            <w:permEnd w:id="1747720239"/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17DBA4AD" w14:textId="77777777" w:rsidR="003F6875" w:rsidRPr="00BE2989" w:rsidRDefault="003F6875" w:rsidP="00555564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1323772768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……………</w:t>
            </w:r>
            <w:permEnd w:id="1323772768"/>
          </w:p>
        </w:tc>
      </w:tr>
      <w:tr w:rsidR="004C3142" w14:paraId="5DDA3109" w14:textId="77777777" w:rsidTr="15BA45DA">
        <w:trPr>
          <w:gridAfter w:val="1"/>
          <w:wAfter w:w="15" w:type="dxa"/>
          <w:trHeight w:val="745"/>
          <w:jc w:val="center"/>
        </w:trPr>
        <w:tc>
          <w:tcPr>
            <w:tcW w:w="716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14:paraId="25342527" w14:textId="02924544" w:rsidR="004C3142" w:rsidRDefault="004C3142" w:rsidP="004C314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58F57547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F28C0" w14:textId="57DBF8C6" w:rsidR="004C3142" w:rsidRDefault="004C3142" w:rsidP="004C3142">
            <w:pPr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</w:pPr>
            <w:r w:rsidRPr="1F76728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  <w:t>Počet pozic pro čistící reagencie min. 2</w:t>
            </w:r>
          </w:p>
        </w:tc>
        <w:tc>
          <w:tcPr>
            <w:tcW w:w="1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0D1B0B3" w14:textId="77777777" w:rsidR="004C3142" w:rsidRDefault="004C3142" w:rsidP="004C3142">
            <w:pPr>
              <w:widowControl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 w:themeColor="text1"/>
                <w:sz w:val="18"/>
                <w:szCs w:val="18"/>
              </w:rPr>
            </w:pPr>
            <w:r w:rsidRPr="1F76728D">
              <w:rPr>
                <w:rFonts w:ascii="Times New Roman" w:eastAsia="MS Mincho" w:hAnsi="Times New Roman" w:cs="Times New Roman"/>
                <w:color w:val="000000" w:themeColor="text1"/>
                <w:sz w:val="18"/>
                <w:szCs w:val="18"/>
              </w:rPr>
              <w:t>požadováno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FE69CF6" w14:textId="77777777" w:rsidR="004C3142" w:rsidRDefault="004C3142" w:rsidP="004C3142">
            <w:pPr>
              <w:widowControl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1F76728D">
              <w:rPr>
                <w:rFonts w:ascii="Times New Roman" w:eastAsia="MS Mincho" w:hAnsi="Times New Roman" w:cs="Times New Roman"/>
                <w:b/>
                <w:bCs/>
                <w:color w:val="000000" w:themeColor="text1"/>
                <w:sz w:val="18"/>
                <w:szCs w:val="18"/>
              </w:rPr>
              <w:t>nepodkročitelný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0126982" w14:textId="77777777" w:rsidR="004C3142" w:rsidRDefault="004C3142" w:rsidP="004C3142">
            <w:pPr>
              <w:widowControl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</w:rPr>
            </w:pPr>
            <w:permStart w:id="1742105429" w:edGrp="everyone"/>
            <w:proofErr w:type="gramStart"/>
            <w:r w:rsidRPr="1F76728D"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</w:rPr>
              <w:t>ano - ne</w:t>
            </w:r>
            <w:permEnd w:id="1742105429"/>
            <w:proofErr w:type="gramEnd"/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4B42841" w14:textId="77777777" w:rsidR="004C3142" w:rsidRDefault="004C3142" w:rsidP="004C3142">
            <w:pPr>
              <w:widowControl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</w:rPr>
            </w:pPr>
            <w:permStart w:id="1284272764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……….</w:t>
            </w:r>
            <w:permEnd w:id="1284272764"/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4F26DCFA" w14:textId="77777777" w:rsidR="004C3142" w:rsidRDefault="004C3142" w:rsidP="004C3142">
            <w:pPr>
              <w:widowControl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</w:rPr>
            </w:pPr>
            <w:permStart w:id="1948534641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……………</w:t>
            </w:r>
            <w:permEnd w:id="1948534641"/>
          </w:p>
        </w:tc>
      </w:tr>
      <w:tr w:rsidR="004C3142" w14:paraId="2C6E1333" w14:textId="77777777" w:rsidTr="15BA45DA">
        <w:trPr>
          <w:gridAfter w:val="1"/>
          <w:wAfter w:w="15" w:type="dxa"/>
          <w:trHeight w:val="745"/>
          <w:jc w:val="center"/>
        </w:trPr>
        <w:tc>
          <w:tcPr>
            <w:tcW w:w="716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14:paraId="035B111A" w14:textId="272453AB" w:rsidR="004C3142" w:rsidRDefault="004C3142" w:rsidP="004C314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58F57547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B7240" w14:textId="6700775F" w:rsidR="004C3142" w:rsidRDefault="004C3142" w:rsidP="004C3142">
            <w:pPr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</w:pPr>
            <w:r w:rsidRPr="15BA45DA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  <w:t>Počet pozic pro filtrační kazety min. 1</w:t>
            </w:r>
          </w:p>
        </w:tc>
        <w:tc>
          <w:tcPr>
            <w:tcW w:w="1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6014447" w14:textId="77777777" w:rsidR="004C3142" w:rsidRDefault="004C3142" w:rsidP="004C3142">
            <w:pPr>
              <w:widowControl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 w:themeColor="text1"/>
                <w:sz w:val="18"/>
                <w:szCs w:val="18"/>
              </w:rPr>
            </w:pPr>
            <w:r w:rsidRPr="1F76728D">
              <w:rPr>
                <w:rFonts w:ascii="Times New Roman" w:eastAsia="MS Mincho" w:hAnsi="Times New Roman" w:cs="Times New Roman"/>
                <w:color w:val="000000" w:themeColor="text1"/>
                <w:sz w:val="18"/>
                <w:szCs w:val="18"/>
              </w:rPr>
              <w:t>požadováno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3D8A7EE" w14:textId="77777777" w:rsidR="004C3142" w:rsidRDefault="004C3142" w:rsidP="004C3142">
            <w:pPr>
              <w:widowControl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1F76728D">
              <w:rPr>
                <w:rFonts w:ascii="Times New Roman" w:eastAsia="MS Mincho" w:hAnsi="Times New Roman" w:cs="Times New Roman"/>
                <w:b/>
                <w:bCs/>
                <w:color w:val="000000" w:themeColor="text1"/>
                <w:sz w:val="18"/>
                <w:szCs w:val="18"/>
              </w:rPr>
              <w:t>nepodkročitelný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0BB54A6" w14:textId="77777777" w:rsidR="004C3142" w:rsidRDefault="004C3142" w:rsidP="004C3142">
            <w:pPr>
              <w:widowControl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</w:rPr>
            </w:pPr>
            <w:permStart w:id="1315404322" w:edGrp="everyone"/>
            <w:proofErr w:type="gramStart"/>
            <w:r w:rsidRPr="1F76728D"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</w:rPr>
              <w:t>ano - ne</w:t>
            </w:r>
            <w:permEnd w:id="1315404322"/>
            <w:proofErr w:type="gramEnd"/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B71CE0A" w14:textId="77777777" w:rsidR="004C3142" w:rsidRDefault="004C3142" w:rsidP="004C3142">
            <w:pPr>
              <w:widowControl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</w:rPr>
            </w:pPr>
            <w:permStart w:id="1820943062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……….</w:t>
            </w:r>
            <w:permEnd w:id="1820943062"/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08697DB1" w14:textId="77777777" w:rsidR="004C3142" w:rsidRDefault="004C3142" w:rsidP="004C3142">
            <w:pPr>
              <w:widowControl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</w:rPr>
            </w:pPr>
            <w:permStart w:id="1960792655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……………</w:t>
            </w:r>
            <w:permEnd w:id="1960792655"/>
          </w:p>
        </w:tc>
      </w:tr>
      <w:tr w:rsidR="004C3142" w14:paraId="23CBA1B1" w14:textId="77777777" w:rsidTr="15BA45DA">
        <w:trPr>
          <w:gridAfter w:val="1"/>
          <w:wAfter w:w="15" w:type="dxa"/>
          <w:trHeight w:val="846"/>
          <w:jc w:val="center"/>
        </w:trPr>
        <w:tc>
          <w:tcPr>
            <w:tcW w:w="716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14:paraId="690F3E4F" w14:textId="25FC94F0" w:rsidR="004C3142" w:rsidRPr="00056AB7" w:rsidRDefault="004C3142" w:rsidP="004C3142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58F57547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6490D" w14:textId="78A22EF6" w:rsidR="004C3142" w:rsidRPr="003F6875" w:rsidRDefault="004C3142" w:rsidP="004C3142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</w:pPr>
            <w:r w:rsidRPr="1F76728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  <w:t>Min. 10 programů podle libovolného zadání (krátký, noční, víkendový apod.) a alespoň 3 čistící programy</w:t>
            </w:r>
          </w:p>
        </w:tc>
        <w:tc>
          <w:tcPr>
            <w:tcW w:w="1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FBD1DDD" w14:textId="77777777" w:rsidR="004C3142" w:rsidRPr="00BE2989" w:rsidRDefault="004C3142" w:rsidP="004C3142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A552E7">
              <w:rPr>
                <w:rFonts w:ascii="Times New Roman" w:eastAsia="MS Mincho" w:hAnsi="Times New Roman" w:cs="Times New Roman"/>
                <w:color w:val="000000"/>
                <w:sz w:val="18"/>
                <w:szCs w:val="18"/>
              </w:rPr>
              <w:t>požadováno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52F6C38" w14:textId="77777777" w:rsidR="004C3142" w:rsidRPr="00BE2989" w:rsidRDefault="004C3142" w:rsidP="004C3142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</w:rPr>
            </w:pPr>
            <w:r w:rsidRPr="00A552E7"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  <w:t>nepodkročitelný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7577E60" w14:textId="77777777" w:rsidR="004C3142" w:rsidRPr="00BE2989" w:rsidRDefault="004C3142" w:rsidP="004C3142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1216249085" w:edGrp="everyone"/>
            <w:proofErr w:type="gramStart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ano - ne</w:t>
            </w:r>
            <w:permEnd w:id="1216249085"/>
            <w:proofErr w:type="gramEnd"/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2982780" w14:textId="77777777" w:rsidR="004C3142" w:rsidRPr="00BE2989" w:rsidRDefault="004C3142" w:rsidP="004C3142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296836235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……….</w:t>
            </w:r>
            <w:permEnd w:id="296836235"/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523058CD" w14:textId="77777777" w:rsidR="004C3142" w:rsidRPr="00BE2989" w:rsidRDefault="004C3142" w:rsidP="004C3142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1834768862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……………</w:t>
            </w:r>
            <w:permEnd w:id="1834768862"/>
          </w:p>
        </w:tc>
      </w:tr>
      <w:tr w:rsidR="004C3142" w14:paraId="5363FA9A" w14:textId="77777777" w:rsidTr="15BA45DA">
        <w:trPr>
          <w:gridAfter w:val="1"/>
          <w:wAfter w:w="15" w:type="dxa"/>
          <w:trHeight w:val="846"/>
          <w:jc w:val="center"/>
        </w:trPr>
        <w:tc>
          <w:tcPr>
            <w:tcW w:w="716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14:paraId="1D7FAB01" w14:textId="0DB3DA86" w:rsidR="004C3142" w:rsidRDefault="004C3142" w:rsidP="004C314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58F57547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67C06" w14:textId="52C199DC" w:rsidR="004C3142" w:rsidRDefault="004C3142" w:rsidP="004C3142">
            <w:pPr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</w:pPr>
            <w:r w:rsidRPr="1F76728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  <w:t>Program pro čištění parafínu</w:t>
            </w:r>
          </w:p>
        </w:tc>
        <w:tc>
          <w:tcPr>
            <w:tcW w:w="1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89F8B24" w14:textId="77777777" w:rsidR="004C3142" w:rsidRDefault="004C3142" w:rsidP="004C3142">
            <w:pPr>
              <w:widowControl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 w:themeColor="text1"/>
                <w:sz w:val="18"/>
                <w:szCs w:val="18"/>
              </w:rPr>
            </w:pPr>
            <w:r w:rsidRPr="1F76728D">
              <w:rPr>
                <w:rFonts w:ascii="Times New Roman" w:eastAsia="MS Mincho" w:hAnsi="Times New Roman" w:cs="Times New Roman"/>
                <w:color w:val="000000" w:themeColor="text1"/>
                <w:sz w:val="18"/>
                <w:szCs w:val="18"/>
              </w:rPr>
              <w:t>požadováno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6279358" w14:textId="77777777" w:rsidR="004C3142" w:rsidRDefault="004C3142" w:rsidP="004C3142">
            <w:pPr>
              <w:widowControl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1F76728D">
              <w:rPr>
                <w:rFonts w:ascii="Times New Roman" w:eastAsia="MS Mincho" w:hAnsi="Times New Roman" w:cs="Times New Roman"/>
                <w:b/>
                <w:bCs/>
                <w:color w:val="000000" w:themeColor="text1"/>
                <w:sz w:val="18"/>
                <w:szCs w:val="18"/>
              </w:rPr>
              <w:t>nepodkročitelný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18F26CD" w14:textId="77777777" w:rsidR="004C3142" w:rsidRDefault="004C3142" w:rsidP="004C3142">
            <w:pPr>
              <w:widowControl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</w:rPr>
            </w:pPr>
            <w:permStart w:id="1537935245" w:edGrp="everyone"/>
            <w:proofErr w:type="gramStart"/>
            <w:r w:rsidRPr="1F76728D"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</w:rPr>
              <w:t>ano - ne</w:t>
            </w:r>
            <w:permEnd w:id="1537935245"/>
            <w:proofErr w:type="gramEnd"/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BEB81FC" w14:textId="77777777" w:rsidR="004C3142" w:rsidRDefault="004C3142" w:rsidP="004C3142">
            <w:pPr>
              <w:widowControl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</w:rPr>
            </w:pPr>
            <w:permStart w:id="1081170814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……….</w:t>
            </w:r>
            <w:permEnd w:id="1081170814"/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1996F8EF" w14:textId="77777777" w:rsidR="004C3142" w:rsidRDefault="004C3142" w:rsidP="004C3142">
            <w:pPr>
              <w:widowControl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</w:rPr>
            </w:pPr>
            <w:permStart w:id="853895452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……………</w:t>
            </w:r>
            <w:permEnd w:id="853895452"/>
          </w:p>
        </w:tc>
      </w:tr>
      <w:tr w:rsidR="003F6875" w14:paraId="24C851A9" w14:textId="77777777" w:rsidTr="15BA45DA">
        <w:trPr>
          <w:gridAfter w:val="1"/>
          <w:wAfter w:w="15" w:type="dxa"/>
          <w:trHeight w:val="1127"/>
          <w:jc w:val="center"/>
        </w:trPr>
        <w:tc>
          <w:tcPr>
            <w:tcW w:w="716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14:paraId="5606C862" w14:textId="23014058" w:rsidR="003F6875" w:rsidRPr="00056AB7" w:rsidRDefault="4D0E167A" w:rsidP="58F57547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58F57547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A3D2D" w14:textId="5E648189" w:rsidR="003F6875" w:rsidRPr="003F6875" w:rsidRDefault="4A9AE87D" w:rsidP="1F76728D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</w:pPr>
            <w:r w:rsidRPr="1F7672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  <w:t>Nastavení spuštění programu s definicí:</w:t>
            </w:r>
          </w:p>
          <w:p w14:paraId="2BB32816" w14:textId="786457EB" w:rsidR="003F6875" w:rsidRPr="003F6875" w:rsidRDefault="4A9AE87D" w:rsidP="1F76728D">
            <w:pPr>
              <w:pStyle w:val="Odstavecseseznamem"/>
              <w:widowControl w:val="0"/>
              <w:numPr>
                <w:ilvl w:val="0"/>
                <w:numId w:val="2"/>
              </w:numPr>
              <w:rPr>
                <w:b/>
                <w:bCs/>
                <w:sz w:val="20"/>
                <w:szCs w:val="20"/>
                <w:lang w:eastAsia="cs-CZ"/>
              </w:rPr>
            </w:pPr>
            <w:r w:rsidRPr="1F76728D">
              <w:rPr>
                <w:b/>
                <w:bCs/>
                <w:sz w:val="20"/>
                <w:szCs w:val="20"/>
                <w:lang w:eastAsia="cs-CZ"/>
              </w:rPr>
              <w:t>odloženého startu</w:t>
            </w:r>
          </w:p>
          <w:p w14:paraId="5D424392" w14:textId="4FD21502" w:rsidR="003F6875" w:rsidRPr="003F6875" w:rsidRDefault="4A9AE87D" w:rsidP="1F76728D">
            <w:pPr>
              <w:pStyle w:val="Odstavecseseznamem"/>
              <w:widowControl w:val="0"/>
              <w:numPr>
                <w:ilvl w:val="0"/>
                <w:numId w:val="2"/>
              </w:numPr>
              <w:autoSpaceDE w:val="0"/>
              <w:snapToGrid w:val="0"/>
              <w:rPr>
                <w:b/>
                <w:bCs/>
                <w:sz w:val="20"/>
                <w:szCs w:val="20"/>
                <w:lang w:eastAsia="cs-CZ"/>
              </w:rPr>
            </w:pPr>
            <w:r w:rsidRPr="1F76728D">
              <w:rPr>
                <w:b/>
                <w:bCs/>
                <w:sz w:val="20"/>
                <w:szCs w:val="20"/>
                <w:lang w:eastAsia="cs-CZ"/>
              </w:rPr>
              <w:t>časem dokončení</w:t>
            </w:r>
          </w:p>
        </w:tc>
        <w:tc>
          <w:tcPr>
            <w:tcW w:w="1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2272E6D" w14:textId="77777777" w:rsidR="003F6875" w:rsidRPr="00BE2989" w:rsidRDefault="003F6875" w:rsidP="003F687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</w:rPr>
            </w:pPr>
            <w:r w:rsidRPr="00A552E7">
              <w:rPr>
                <w:rFonts w:ascii="Times New Roman" w:eastAsia="MS Mincho" w:hAnsi="Times New Roman" w:cs="Times New Roman"/>
                <w:color w:val="000000"/>
                <w:sz w:val="18"/>
                <w:szCs w:val="18"/>
              </w:rPr>
              <w:t>požadováno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42CE523" w14:textId="77777777" w:rsidR="003F6875" w:rsidRPr="00BE2989" w:rsidRDefault="003F6875" w:rsidP="003F687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A552E7"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  <w:t>nepodkročitelný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95F4BE1" w14:textId="77777777" w:rsidR="003F6875" w:rsidRPr="00BE2989" w:rsidRDefault="003F6875" w:rsidP="003F687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152045678" w:edGrp="everyone"/>
            <w:proofErr w:type="gramStart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ano - ne</w:t>
            </w:r>
            <w:permEnd w:id="152045678"/>
            <w:proofErr w:type="gramEnd"/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7EEBA40" w14:textId="77777777" w:rsidR="003F6875" w:rsidRPr="00BE2989" w:rsidRDefault="003F6875" w:rsidP="003F687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1915377185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……….</w:t>
            </w:r>
            <w:permEnd w:id="1915377185"/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0C6BF5FB" w14:textId="77777777" w:rsidR="003F6875" w:rsidRPr="00BE2989" w:rsidRDefault="003F6875" w:rsidP="00555564">
            <w:pPr>
              <w:widowControl w:val="0"/>
              <w:autoSpaceDE w:val="0"/>
              <w:snapToGrid w:val="0"/>
              <w:spacing w:after="0" w:line="240" w:lineRule="auto"/>
              <w:jc w:val="center"/>
            </w:pPr>
            <w:permStart w:id="130906340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……………</w:t>
            </w:r>
            <w:permEnd w:id="130906340"/>
          </w:p>
        </w:tc>
      </w:tr>
      <w:tr w:rsidR="003F6875" w14:paraId="6FB09794" w14:textId="77777777" w:rsidTr="15BA45DA">
        <w:trPr>
          <w:gridAfter w:val="1"/>
          <w:wAfter w:w="15" w:type="dxa"/>
          <w:trHeight w:val="1168"/>
          <w:jc w:val="center"/>
        </w:trPr>
        <w:tc>
          <w:tcPr>
            <w:tcW w:w="716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14:paraId="33F19211" w14:textId="51E72041" w:rsidR="003F6875" w:rsidRPr="00056AB7" w:rsidRDefault="7F22B978" w:rsidP="58F57547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58F57547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D6F90" w14:textId="5C0BCBBD" w:rsidR="003F6875" w:rsidRPr="003F6875" w:rsidRDefault="5C8FE6E2" w:rsidP="1F76728D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</w:pPr>
            <w:r w:rsidRPr="1F7672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  <w:t>Nastaviteln</w:t>
            </w:r>
            <w:r w:rsidR="3CA60A85" w:rsidRPr="1F7672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  <w:t>é promíchávání (</w:t>
            </w:r>
            <w:r w:rsidRPr="1F7672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  <w:t>agitace</w:t>
            </w:r>
            <w:r w:rsidR="23022AD6" w:rsidRPr="1F7672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  <w:t>)</w:t>
            </w:r>
            <w:r w:rsidRPr="1F7672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  <w:t xml:space="preserve"> reagencií s frekvencí v rozmezí </w:t>
            </w:r>
            <w:r w:rsidR="3C180EA3" w:rsidRPr="1F7672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  <w:t xml:space="preserve">min. </w:t>
            </w:r>
            <w:r w:rsidRPr="1F7672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  <w:t xml:space="preserve">5 až </w:t>
            </w:r>
            <w:r w:rsidR="1D4B0812" w:rsidRPr="1F7672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  <w:t>30 minut</w:t>
            </w:r>
          </w:p>
        </w:tc>
        <w:tc>
          <w:tcPr>
            <w:tcW w:w="1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82DDBE7" w14:textId="77777777" w:rsidR="003F6875" w:rsidRDefault="003F6875" w:rsidP="003F687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</w:rPr>
            </w:pPr>
            <w:r w:rsidRPr="00A552E7">
              <w:rPr>
                <w:rFonts w:ascii="Times New Roman" w:eastAsia="MS Mincho" w:hAnsi="Times New Roman" w:cs="Times New Roman"/>
                <w:color w:val="000000"/>
                <w:sz w:val="18"/>
                <w:szCs w:val="18"/>
              </w:rPr>
              <w:t>požadováno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259F8AC" w14:textId="77777777" w:rsidR="003F6875" w:rsidRDefault="003F6875" w:rsidP="003F687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A552E7"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  <w:t>nepodkročitelný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0A5AA76" w14:textId="77777777" w:rsidR="003F6875" w:rsidRDefault="003F6875" w:rsidP="003F687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607612005" w:edGrp="everyone"/>
            <w:proofErr w:type="gramStart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ano - ne</w:t>
            </w:r>
            <w:permEnd w:id="607612005"/>
            <w:proofErr w:type="gramEnd"/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E8951C0" w14:textId="77777777" w:rsidR="003F6875" w:rsidRDefault="003F6875" w:rsidP="003F687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519899033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……….</w:t>
            </w:r>
            <w:permEnd w:id="519899033"/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15120759" w14:textId="77777777" w:rsidR="003F6875" w:rsidRDefault="003F6875" w:rsidP="00555564">
            <w:pPr>
              <w:widowControl w:val="0"/>
              <w:autoSpaceDE w:val="0"/>
              <w:snapToGrid w:val="0"/>
              <w:spacing w:after="0" w:line="240" w:lineRule="auto"/>
              <w:jc w:val="center"/>
            </w:pPr>
            <w:permStart w:id="736695668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……………</w:t>
            </w:r>
            <w:permEnd w:id="736695668"/>
          </w:p>
        </w:tc>
      </w:tr>
      <w:tr w:rsidR="003F6875" w14:paraId="771FF947" w14:textId="77777777" w:rsidTr="15BA45DA">
        <w:trPr>
          <w:gridAfter w:val="1"/>
          <w:wAfter w:w="15" w:type="dxa"/>
          <w:trHeight w:val="1216"/>
          <w:jc w:val="center"/>
        </w:trPr>
        <w:tc>
          <w:tcPr>
            <w:tcW w:w="716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14:paraId="64B3F616" w14:textId="4C8AD45E" w:rsidR="003F6875" w:rsidRPr="00056AB7" w:rsidRDefault="321513F0" w:rsidP="003F687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58F57547"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</w:rPr>
              <w:t>15.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4846E" w14:textId="0A326A49" w:rsidR="003F6875" w:rsidRPr="003F6875" w:rsidRDefault="4D463D09" w:rsidP="1F76728D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</w:pPr>
            <w:r w:rsidRPr="58F575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  <w:t>Samostatn</w:t>
            </w:r>
            <w:r w:rsidR="64D8F9AD" w:rsidRPr="58F575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  <w:t>ě nastavitelné</w:t>
            </w:r>
            <w:r w:rsidRPr="58F575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  <w:t xml:space="preserve"> parametr</w:t>
            </w:r>
            <w:r w:rsidR="693A69F3" w:rsidRPr="58F575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  <w:t>y</w:t>
            </w:r>
            <w:r w:rsidRPr="58F575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  <w:t xml:space="preserve"> vakuum</w:t>
            </w:r>
            <w:r w:rsidR="52B89F20" w:rsidRPr="58F575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  <w:t xml:space="preserve"> a</w:t>
            </w:r>
            <w:r w:rsidRPr="58F575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  <w:t xml:space="preserve"> tlak</w:t>
            </w:r>
            <w:r w:rsidR="465476CF" w:rsidRPr="58F575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  <w:t xml:space="preserve"> pro každou reagencii</w:t>
            </w:r>
          </w:p>
        </w:tc>
        <w:tc>
          <w:tcPr>
            <w:tcW w:w="1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D895304" w14:textId="77777777" w:rsidR="003F6875" w:rsidRPr="00BE2989" w:rsidRDefault="003F6875" w:rsidP="003F687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A552E7">
              <w:rPr>
                <w:rFonts w:ascii="Times New Roman" w:eastAsia="MS Mincho" w:hAnsi="Times New Roman" w:cs="Times New Roman"/>
                <w:color w:val="000000"/>
                <w:sz w:val="18"/>
                <w:szCs w:val="18"/>
              </w:rPr>
              <w:t>požadováno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8429F3D" w14:textId="77777777" w:rsidR="003F6875" w:rsidRPr="00BE2989" w:rsidRDefault="003F6875" w:rsidP="003F687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</w:rPr>
            </w:pPr>
            <w:r w:rsidRPr="00A552E7"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  <w:t>nepodkročitelný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EE3B863" w14:textId="77777777" w:rsidR="003F6875" w:rsidRPr="00BE2989" w:rsidRDefault="003F6875" w:rsidP="003F687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124077570" w:edGrp="everyone"/>
            <w:proofErr w:type="gramStart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ano - ne</w:t>
            </w:r>
            <w:permEnd w:id="124077570"/>
            <w:proofErr w:type="gramEnd"/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1255D8C" w14:textId="77777777" w:rsidR="003F6875" w:rsidRPr="00BE2989" w:rsidRDefault="003F6875" w:rsidP="003F687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1620069449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……….</w:t>
            </w:r>
            <w:permEnd w:id="1620069449"/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31828473" w14:textId="77777777" w:rsidR="003F6875" w:rsidRPr="00BE2989" w:rsidRDefault="003F6875" w:rsidP="00555564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1488142855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……………</w:t>
            </w:r>
            <w:permEnd w:id="1488142855"/>
          </w:p>
        </w:tc>
      </w:tr>
      <w:tr w:rsidR="003F6875" w14:paraId="1C207104" w14:textId="77777777" w:rsidTr="15BA45DA">
        <w:trPr>
          <w:gridAfter w:val="1"/>
          <w:wAfter w:w="15" w:type="dxa"/>
          <w:trHeight w:val="836"/>
          <w:jc w:val="center"/>
        </w:trPr>
        <w:tc>
          <w:tcPr>
            <w:tcW w:w="716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14:paraId="20AB2044" w14:textId="582BB207" w:rsidR="003F6875" w:rsidRPr="00056AB7" w:rsidRDefault="2749489A" w:rsidP="003F687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58F57547"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</w:rPr>
              <w:t>16.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193C3" w14:textId="596E0DD7" w:rsidR="003F6875" w:rsidRPr="003F6875" w:rsidRDefault="2790BE6F" w:rsidP="1F76728D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1F7672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Automatické doplňování reagencií</w:t>
            </w:r>
            <w:r w:rsidR="37ECBFAA" w:rsidRPr="1F7672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a</w:t>
            </w:r>
            <w:r w:rsidRPr="1F7672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čistících roztoků ze zásobních nádob</w:t>
            </w:r>
            <w:r w:rsidR="439B38E7" w:rsidRPr="1F7672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a automatické vypouštění do nádob odpadních</w:t>
            </w:r>
          </w:p>
        </w:tc>
        <w:tc>
          <w:tcPr>
            <w:tcW w:w="1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78E8F7C" w14:textId="77777777" w:rsidR="003F6875" w:rsidRPr="00BE2989" w:rsidRDefault="003F6875" w:rsidP="003F687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</w:rPr>
            </w:pPr>
            <w:r w:rsidRPr="00A552E7">
              <w:rPr>
                <w:rFonts w:ascii="Times New Roman" w:eastAsia="MS Mincho" w:hAnsi="Times New Roman" w:cs="Times New Roman"/>
                <w:color w:val="000000"/>
                <w:sz w:val="18"/>
                <w:szCs w:val="18"/>
              </w:rPr>
              <w:t>požadováno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323543F" w14:textId="77777777" w:rsidR="003F6875" w:rsidRPr="00BE2989" w:rsidRDefault="003F6875" w:rsidP="003F687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A552E7"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  <w:t>nepodkročitelný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D63EAAD" w14:textId="77777777" w:rsidR="003F6875" w:rsidRPr="00BE2989" w:rsidRDefault="003F6875" w:rsidP="003F687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934420129" w:edGrp="everyone"/>
            <w:proofErr w:type="gramStart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ano - ne</w:t>
            </w:r>
            <w:permEnd w:id="934420129"/>
            <w:proofErr w:type="gramEnd"/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D2EB700" w14:textId="77777777" w:rsidR="003F6875" w:rsidRPr="00BE2989" w:rsidRDefault="003F6875" w:rsidP="003F687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1283480306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……….</w:t>
            </w:r>
            <w:permEnd w:id="1283480306"/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342F7822" w14:textId="77777777" w:rsidR="003F6875" w:rsidRPr="00BE2989" w:rsidRDefault="003F6875" w:rsidP="00555564">
            <w:pPr>
              <w:widowControl w:val="0"/>
              <w:autoSpaceDE w:val="0"/>
              <w:snapToGrid w:val="0"/>
              <w:spacing w:after="0" w:line="240" w:lineRule="auto"/>
              <w:jc w:val="center"/>
            </w:pPr>
            <w:permStart w:id="1438982748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……………</w:t>
            </w:r>
            <w:permEnd w:id="1438982748"/>
          </w:p>
        </w:tc>
      </w:tr>
      <w:tr w:rsidR="003F6875" w14:paraId="6FC33CF3" w14:textId="77777777" w:rsidTr="15BA45DA">
        <w:trPr>
          <w:gridAfter w:val="1"/>
          <w:wAfter w:w="15" w:type="dxa"/>
          <w:trHeight w:val="835"/>
          <w:jc w:val="center"/>
        </w:trPr>
        <w:tc>
          <w:tcPr>
            <w:tcW w:w="716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14:paraId="239C76EE" w14:textId="4DD80713" w:rsidR="003F6875" w:rsidRPr="00056AB7" w:rsidRDefault="504BAF74" w:rsidP="58F57547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58F575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17.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B3F15" w14:textId="7CB139A2" w:rsidR="003F6875" w:rsidRPr="003F6875" w:rsidRDefault="732A16E8" w:rsidP="1F76728D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</w:pPr>
            <w:r w:rsidRPr="1F7672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  <w:t>Automatický systém pro posun reagencií</w:t>
            </w:r>
          </w:p>
        </w:tc>
        <w:tc>
          <w:tcPr>
            <w:tcW w:w="1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CFFF26E" w14:textId="77777777" w:rsidR="003F6875" w:rsidRDefault="003F6875" w:rsidP="003F687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</w:rPr>
            </w:pPr>
            <w:r w:rsidRPr="00A552E7">
              <w:rPr>
                <w:rFonts w:ascii="Times New Roman" w:eastAsia="MS Mincho" w:hAnsi="Times New Roman" w:cs="Times New Roman"/>
                <w:color w:val="000000"/>
                <w:sz w:val="18"/>
                <w:szCs w:val="18"/>
              </w:rPr>
              <w:t>požadováno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2042BB7" w14:textId="77777777" w:rsidR="003F6875" w:rsidRDefault="003F6875" w:rsidP="003F687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A552E7"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  <w:t>nepodkročitelný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50E0FCE" w14:textId="77777777" w:rsidR="003F6875" w:rsidRDefault="003F6875" w:rsidP="003F687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1614159415" w:edGrp="everyone"/>
            <w:proofErr w:type="gramStart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ano - ne</w:t>
            </w:r>
            <w:permEnd w:id="1614159415"/>
            <w:proofErr w:type="gramEnd"/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7812349" w14:textId="77777777" w:rsidR="003F6875" w:rsidRDefault="003F6875" w:rsidP="003F687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37048411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……….</w:t>
            </w:r>
            <w:permEnd w:id="37048411"/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20336C02" w14:textId="77777777" w:rsidR="003F6875" w:rsidRDefault="003F6875" w:rsidP="00555564">
            <w:pPr>
              <w:widowControl w:val="0"/>
              <w:autoSpaceDE w:val="0"/>
              <w:snapToGrid w:val="0"/>
              <w:spacing w:after="0" w:line="240" w:lineRule="auto"/>
              <w:jc w:val="center"/>
            </w:pPr>
            <w:permStart w:id="23551322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……………</w:t>
            </w:r>
            <w:permEnd w:id="23551322"/>
          </w:p>
        </w:tc>
      </w:tr>
      <w:tr w:rsidR="003F6875" w14:paraId="2D9629D8" w14:textId="77777777" w:rsidTr="15BA45DA">
        <w:trPr>
          <w:gridAfter w:val="1"/>
          <w:wAfter w:w="15" w:type="dxa"/>
          <w:trHeight w:val="1272"/>
          <w:jc w:val="center"/>
        </w:trPr>
        <w:tc>
          <w:tcPr>
            <w:tcW w:w="716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14:paraId="30062745" w14:textId="63F363D5" w:rsidR="003F6875" w:rsidRPr="00714CA3" w:rsidRDefault="435A6073" w:rsidP="003F687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58F57547"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</w:rPr>
              <w:t>18.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7ECBA" w14:textId="6AC8F383" w:rsidR="003F6875" w:rsidRPr="003F6875" w:rsidRDefault="2E061BDF" w:rsidP="1F76728D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1F7672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Systém vyhodnocuje zatížení reagencií a parafínu, a podle nastavených limitů přístroj sám upozorní, že je potřeba reagencie vyměnit</w:t>
            </w:r>
          </w:p>
          <w:p w14:paraId="771D589B" w14:textId="343887B6" w:rsidR="003F6875" w:rsidRPr="003F6875" w:rsidRDefault="003F6875" w:rsidP="1F76728D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1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BDD2AA5" w14:textId="77777777" w:rsidR="003F6875" w:rsidRDefault="003F6875" w:rsidP="003F687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</w:rPr>
            </w:pPr>
            <w:r w:rsidRPr="00A552E7">
              <w:rPr>
                <w:rFonts w:ascii="Times New Roman" w:eastAsia="MS Mincho" w:hAnsi="Times New Roman" w:cs="Times New Roman"/>
                <w:color w:val="000000"/>
                <w:sz w:val="18"/>
                <w:szCs w:val="18"/>
              </w:rPr>
              <w:t>požadováno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EB9CAFE" w14:textId="77777777" w:rsidR="003F6875" w:rsidRDefault="003F6875" w:rsidP="003F687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A552E7"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  <w:t>nepodkročitelný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8AD3DF4" w14:textId="77777777" w:rsidR="003F6875" w:rsidRDefault="003F6875" w:rsidP="003F687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2024932621" w:edGrp="everyone"/>
            <w:proofErr w:type="gramStart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ano - ne</w:t>
            </w:r>
            <w:permEnd w:id="2024932621"/>
            <w:proofErr w:type="gramEnd"/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92E7EA7" w14:textId="77777777" w:rsidR="003F6875" w:rsidRDefault="003F6875" w:rsidP="003F687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899426053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……….</w:t>
            </w:r>
            <w:permEnd w:id="899426053"/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27BD8B4F" w14:textId="77777777" w:rsidR="003F6875" w:rsidRDefault="003F6875" w:rsidP="00555564">
            <w:pPr>
              <w:widowControl w:val="0"/>
              <w:autoSpaceDE w:val="0"/>
              <w:snapToGrid w:val="0"/>
              <w:spacing w:after="0" w:line="240" w:lineRule="auto"/>
              <w:jc w:val="center"/>
            </w:pPr>
            <w:permStart w:id="362181269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……………</w:t>
            </w:r>
            <w:permEnd w:id="362181269"/>
          </w:p>
        </w:tc>
      </w:tr>
      <w:tr w:rsidR="003F6875" w14:paraId="2207FBDB" w14:textId="77777777" w:rsidTr="00827D78">
        <w:trPr>
          <w:gridAfter w:val="1"/>
          <w:wAfter w:w="15" w:type="dxa"/>
          <w:trHeight w:val="876"/>
          <w:jc w:val="center"/>
        </w:trPr>
        <w:tc>
          <w:tcPr>
            <w:tcW w:w="716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14:paraId="74D01CA1" w14:textId="748B5A7B" w:rsidR="003F6875" w:rsidRPr="00714CA3" w:rsidRDefault="02A70279" w:rsidP="003F687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58F57547"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</w:rPr>
              <w:t>19.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75288" w14:textId="58D92FF4" w:rsidR="003F6875" w:rsidRPr="003F6875" w:rsidRDefault="18380995" w:rsidP="1F76728D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F7672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Přístupu ke tkáním v průběhu procesu (přerušení a pokračování procesu)</w:t>
            </w:r>
          </w:p>
        </w:tc>
        <w:tc>
          <w:tcPr>
            <w:tcW w:w="1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B5629F6" w14:textId="77777777" w:rsidR="003F6875" w:rsidRDefault="003F6875" w:rsidP="003F687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</w:rPr>
            </w:pPr>
            <w:r w:rsidRPr="00A552E7">
              <w:rPr>
                <w:rFonts w:ascii="Times New Roman" w:eastAsia="MS Mincho" w:hAnsi="Times New Roman" w:cs="Times New Roman"/>
                <w:color w:val="000000"/>
                <w:sz w:val="18"/>
                <w:szCs w:val="18"/>
              </w:rPr>
              <w:t>požadováno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3949443" w14:textId="77777777" w:rsidR="003F6875" w:rsidRDefault="003F6875" w:rsidP="003F687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A552E7"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  <w:t>nepodkročitelný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608BCA3" w14:textId="77777777" w:rsidR="003F6875" w:rsidRDefault="003F6875" w:rsidP="003F687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1081498821" w:edGrp="everyone"/>
            <w:proofErr w:type="gramStart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ano - ne</w:t>
            </w:r>
            <w:permEnd w:id="1081498821"/>
            <w:proofErr w:type="gramEnd"/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8397B14" w14:textId="77777777" w:rsidR="003F6875" w:rsidRDefault="003F6875" w:rsidP="003F687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1618952488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……….</w:t>
            </w:r>
            <w:permEnd w:id="1618952488"/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10337B25" w14:textId="77777777" w:rsidR="003F6875" w:rsidRDefault="003F6875" w:rsidP="00555564">
            <w:pPr>
              <w:widowControl w:val="0"/>
              <w:autoSpaceDE w:val="0"/>
              <w:snapToGrid w:val="0"/>
              <w:spacing w:after="0" w:line="240" w:lineRule="auto"/>
              <w:jc w:val="center"/>
            </w:pPr>
            <w:permStart w:id="58664641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……………</w:t>
            </w:r>
            <w:permEnd w:id="58664641"/>
          </w:p>
        </w:tc>
      </w:tr>
      <w:tr w:rsidR="003F6875" w14:paraId="64F7A39D" w14:textId="77777777" w:rsidTr="15BA45DA">
        <w:trPr>
          <w:gridAfter w:val="1"/>
          <w:wAfter w:w="15" w:type="dxa"/>
          <w:trHeight w:val="980"/>
          <w:jc w:val="center"/>
        </w:trPr>
        <w:tc>
          <w:tcPr>
            <w:tcW w:w="716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14:paraId="2755C9FD" w14:textId="2C0D1F59" w:rsidR="003F6875" w:rsidRPr="00714CA3" w:rsidRDefault="29F527B5" w:rsidP="003F687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58F57547"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</w:rPr>
              <w:t>20.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2C90D" w14:textId="3E59FE12" w:rsidR="003F6875" w:rsidRPr="003F6875" w:rsidRDefault="1B11DF55" w:rsidP="1F76728D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</w:pPr>
            <w:r w:rsidRPr="1F7672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  <w:t>Ovládání přístroje v českém jazyce</w:t>
            </w:r>
          </w:p>
        </w:tc>
        <w:tc>
          <w:tcPr>
            <w:tcW w:w="1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457BEE8" w14:textId="77777777" w:rsidR="003F6875" w:rsidRDefault="003F6875" w:rsidP="003F687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A552E7">
              <w:rPr>
                <w:rFonts w:ascii="Times New Roman" w:eastAsia="MS Mincho" w:hAnsi="Times New Roman" w:cs="Times New Roman"/>
                <w:color w:val="000000"/>
                <w:sz w:val="18"/>
                <w:szCs w:val="18"/>
              </w:rPr>
              <w:t>požadováno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5439330" w14:textId="77777777" w:rsidR="003F6875" w:rsidRDefault="003F6875" w:rsidP="003F687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</w:rPr>
            </w:pPr>
            <w:r w:rsidRPr="00A552E7"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  <w:t>nepodkročitelný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C72682A" w14:textId="77777777" w:rsidR="003F6875" w:rsidRDefault="003F6875" w:rsidP="003F687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224678106" w:edGrp="everyone"/>
            <w:proofErr w:type="gramStart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ano - ne</w:t>
            </w:r>
            <w:permEnd w:id="224678106"/>
            <w:proofErr w:type="gramEnd"/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C12D0ED" w14:textId="77777777" w:rsidR="003F6875" w:rsidRDefault="003F6875" w:rsidP="003F687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1916498730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……….</w:t>
            </w:r>
            <w:permEnd w:id="1916498730"/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38E5DA62" w14:textId="77777777" w:rsidR="003F6875" w:rsidRDefault="003F6875" w:rsidP="00555564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1782582615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……………</w:t>
            </w:r>
            <w:permEnd w:id="1782582615"/>
          </w:p>
        </w:tc>
      </w:tr>
      <w:tr w:rsidR="003F6875" w14:paraId="09E56AA8" w14:textId="77777777" w:rsidTr="15BA45DA">
        <w:trPr>
          <w:gridAfter w:val="1"/>
          <w:wAfter w:w="15" w:type="dxa"/>
          <w:trHeight w:val="853"/>
          <w:jc w:val="center"/>
        </w:trPr>
        <w:tc>
          <w:tcPr>
            <w:tcW w:w="716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14:paraId="0B4C98DA" w14:textId="4209E881" w:rsidR="003F6875" w:rsidRPr="00714CA3" w:rsidRDefault="1D327D0C" w:rsidP="003F687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58F57547"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</w:rPr>
              <w:t>21.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09C5E" w14:textId="388E0AB4" w:rsidR="003F6875" w:rsidRPr="003F6875" w:rsidRDefault="0B1B6AB5" w:rsidP="1F76728D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</w:pPr>
            <w:r w:rsidRPr="58F575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  <w:t xml:space="preserve">Zálohování </w:t>
            </w:r>
            <w:r w:rsidR="22CA39F0" w:rsidRPr="58F575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  <w:t xml:space="preserve">dat </w:t>
            </w:r>
            <w:r w:rsidRPr="58F575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  <w:t xml:space="preserve">na </w:t>
            </w:r>
            <w:r w:rsidR="512D9873" w:rsidRPr="58F575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  <w:t xml:space="preserve">USB </w:t>
            </w:r>
            <w:r w:rsidRPr="58F575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  <w:t xml:space="preserve">paměťové médium </w:t>
            </w:r>
          </w:p>
        </w:tc>
        <w:tc>
          <w:tcPr>
            <w:tcW w:w="1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ACB8C55" w14:textId="77777777" w:rsidR="003F6875" w:rsidRDefault="003F6875" w:rsidP="003F687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</w:rPr>
            </w:pPr>
            <w:r w:rsidRPr="00A552E7">
              <w:rPr>
                <w:rFonts w:ascii="Times New Roman" w:eastAsia="MS Mincho" w:hAnsi="Times New Roman" w:cs="Times New Roman"/>
                <w:color w:val="000000"/>
                <w:sz w:val="18"/>
                <w:szCs w:val="18"/>
              </w:rPr>
              <w:t>požadováno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DD3459D" w14:textId="77777777" w:rsidR="003F6875" w:rsidRDefault="003F6875" w:rsidP="003F687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A552E7"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  <w:t>nepodkročitelný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D225C5E" w14:textId="77777777" w:rsidR="003F6875" w:rsidRDefault="003F6875" w:rsidP="003F687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1487433400" w:edGrp="everyone"/>
            <w:proofErr w:type="gramStart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ano - ne</w:t>
            </w:r>
            <w:permEnd w:id="1487433400"/>
            <w:proofErr w:type="gramEnd"/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A3E7529" w14:textId="77777777" w:rsidR="003F6875" w:rsidRDefault="003F6875" w:rsidP="003F687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2060615067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……….</w:t>
            </w:r>
            <w:permEnd w:id="2060615067"/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29219F35" w14:textId="77777777" w:rsidR="003F6875" w:rsidRDefault="003F6875" w:rsidP="00555564">
            <w:pPr>
              <w:widowControl w:val="0"/>
              <w:autoSpaceDE w:val="0"/>
              <w:snapToGrid w:val="0"/>
              <w:spacing w:after="0" w:line="240" w:lineRule="auto"/>
              <w:jc w:val="center"/>
            </w:pPr>
            <w:permStart w:id="440805165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……………</w:t>
            </w:r>
            <w:permEnd w:id="440805165"/>
          </w:p>
        </w:tc>
      </w:tr>
      <w:tr w:rsidR="004C3142" w14:paraId="5617DD85" w14:textId="77777777" w:rsidTr="15BA45DA">
        <w:trPr>
          <w:gridAfter w:val="1"/>
          <w:wAfter w:w="15" w:type="dxa"/>
          <w:trHeight w:val="853"/>
          <w:jc w:val="center"/>
        </w:trPr>
        <w:tc>
          <w:tcPr>
            <w:tcW w:w="716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14:paraId="579F04EC" w14:textId="59989E97" w:rsidR="004C3142" w:rsidRDefault="004C3142" w:rsidP="004C3142">
            <w:pPr>
              <w:spacing w:line="240" w:lineRule="auto"/>
              <w:jc w:val="center"/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</w:rPr>
            </w:pPr>
            <w:r w:rsidRPr="58F57547"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</w:rPr>
              <w:t>22.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B30CA" w14:textId="31D4C411" w:rsidR="004C3142" w:rsidRDefault="004C3142" w:rsidP="004C314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58F575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Záložní zdroj napájení (UPS) s dostatečnou kapacitou zajišťující dokončení procesů přístroje bez poškození zpracovávaných vzorků tkáně</w:t>
            </w:r>
          </w:p>
        </w:tc>
        <w:tc>
          <w:tcPr>
            <w:tcW w:w="1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5C06690" w14:textId="77777777" w:rsidR="004C3142" w:rsidRDefault="004C3142" w:rsidP="004C3142">
            <w:pPr>
              <w:widowControl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58F57547">
              <w:rPr>
                <w:rFonts w:ascii="Times New Roman" w:eastAsia="MS Mincho" w:hAnsi="Times New Roman" w:cs="Times New Roman"/>
                <w:color w:val="000000" w:themeColor="text1"/>
                <w:sz w:val="18"/>
                <w:szCs w:val="18"/>
              </w:rPr>
              <w:t>požadováno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3CC0D34" w14:textId="77777777" w:rsidR="004C3142" w:rsidRDefault="004C3142" w:rsidP="004C3142">
            <w:pPr>
              <w:widowControl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</w:rPr>
            </w:pPr>
            <w:r w:rsidRPr="58F57547">
              <w:rPr>
                <w:rFonts w:ascii="Times New Roman" w:eastAsia="MS Mincho" w:hAnsi="Times New Roman" w:cs="Times New Roman"/>
                <w:b/>
                <w:bCs/>
                <w:color w:val="000000" w:themeColor="text1"/>
                <w:sz w:val="18"/>
                <w:szCs w:val="18"/>
              </w:rPr>
              <w:t>nepodkročitelný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6656B36" w14:textId="77777777" w:rsidR="004C3142" w:rsidRDefault="004C3142" w:rsidP="004C3142">
            <w:pPr>
              <w:widowControl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</w:rPr>
            </w:pPr>
            <w:permStart w:id="676996986" w:edGrp="everyone"/>
            <w:proofErr w:type="gramStart"/>
            <w:r w:rsidRPr="1F76728D"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</w:rPr>
              <w:t>ano - ne</w:t>
            </w:r>
            <w:permEnd w:id="676996986"/>
            <w:proofErr w:type="gramEnd"/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C5B96C0" w14:textId="77777777" w:rsidR="004C3142" w:rsidRDefault="004C3142" w:rsidP="004C3142">
            <w:pPr>
              <w:widowControl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</w:rPr>
            </w:pPr>
            <w:permStart w:id="983912624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……….</w:t>
            </w:r>
            <w:permEnd w:id="983912624"/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5A0F842B" w14:textId="77777777" w:rsidR="004C3142" w:rsidRDefault="004C3142" w:rsidP="004C3142">
            <w:pPr>
              <w:widowControl w:val="0"/>
              <w:spacing w:after="0" w:line="240" w:lineRule="auto"/>
              <w:jc w:val="center"/>
            </w:pPr>
            <w:permStart w:id="1497064883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……………</w:t>
            </w:r>
            <w:permEnd w:id="1497064883"/>
          </w:p>
        </w:tc>
      </w:tr>
      <w:tr w:rsidR="003F6875" w14:paraId="2200E226" w14:textId="77777777" w:rsidTr="15BA45DA">
        <w:trPr>
          <w:gridAfter w:val="1"/>
          <w:wAfter w:w="15" w:type="dxa"/>
          <w:trHeight w:val="549"/>
          <w:jc w:val="center"/>
        </w:trPr>
        <w:tc>
          <w:tcPr>
            <w:tcW w:w="716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14:paraId="41395D90" w14:textId="71B24C7A" w:rsidR="003F6875" w:rsidRPr="00714CA3" w:rsidRDefault="4D2401BE" w:rsidP="003F687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58F57547"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</w:rPr>
              <w:t>23.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72F6F" w14:textId="3A706CB2" w:rsidR="003F6875" w:rsidRPr="003F6875" w:rsidRDefault="58D41EC5" w:rsidP="1F76728D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1F7672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Výstup na tiskárnu, možnost tisku protokolů</w:t>
            </w:r>
          </w:p>
        </w:tc>
        <w:tc>
          <w:tcPr>
            <w:tcW w:w="1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473922A" w14:textId="77777777" w:rsidR="003F6875" w:rsidRDefault="003F6875" w:rsidP="003F687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</w:rPr>
            </w:pPr>
            <w:r w:rsidRPr="00A552E7">
              <w:rPr>
                <w:rFonts w:ascii="Times New Roman" w:eastAsia="MS Mincho" w:hAnsi="Times New Roman" w:cs="Times New Roman"/>
                <w:color w:val="000000"/>
                <w:sz w:val="18"/>
                <w:szCs w:val="18"/>
              </w:rPr>
              <w:t>požadováno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0BB0AC1" w14:textId="77777777" w:rsidR="003F6875" w:rsidRDefault="003F6875" w:rsidP="003F687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A552E7"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  <w:t>nepodkročitelný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298827B" w14:textId="77777777" w:rsidR="003F6875" w:rsidRDefault="003F6875" w:rsidP="003F687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120399227" w:edGrp="everyone"/>
            <w:proofErr w:type="gramStart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ano - ne</w:t>
            </w:r>
            <w:permEnd w:id="120399227"/>
            <w:proofErr w:type="gramEnd"/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FD25F88" w14:textId="77777777" w:rsidR="003F6875" w:rsidRDefault="003F6875" w:rsidP="003F687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816343084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……….</w:t>
            </w:r>
            <w:permEnd w:id="816343084"/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34A7BCC0" w14:textId="77777777" w:rsidR="003F6875" w:rsidRDefault="003F6875" w:rsidP="00555564">
            <w:pPr>
              <w:widowControl w:val="0"/>
              <w:autoSpaceDE w:val="0"/>
              <w:snapToGrid w:val="0"/>
              <w:spacing w:after="0" w:line="240" w:lineRule="auto"/>
              <w:jc w:val="center"/>
            </w:pPr>
            <w:permStart w:id="1090737505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……………</w:t>
            </w:r>
            <w:permEnd w:id="1090737505"/>
          </w:p>
        </w:tc>
      </w:tr>
      <w:tr w:rsidR="003F6875" w14:paraId="4A2C3BDD" w14:textId="77777777" w:rsidTr="15BA45DA">
        <w:trPr>
          <w:gridAfter w:val="1"/>
          <w:wAfter w:w="15" w:type="dxa"/>
          <w:trHeight w:val="382"/>
          <w:jc w:val="center"/>
        </w:trPr>
        <w:tc>
          <w:tcPr>
            <w:tcW w:w="716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14:paraId="16F0A1D3" w14:textId="17363A90" w:rsidR="003F6875" w:rsidRPr="00714CA3" w:rsidRDefault="76D1DEE0" w:rsidP="003F687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58F57547"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</w:rPr>
              <w:t>24.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CE336" w14:textId="335CEEC7" w:rsidR="003F6875" w:rsidRPr="003F6875" w:rsidRDefault="7CA96CC6" w:rsidP="1F76728D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</w:pPr>
            <w:r w:rsidRPr="58F575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  <w:t>24 hodinová kontrola systému a hlášení poruch uživatelům</w:t>
            </w:r>
            <w:r w:rsidR="71413C8B" w:rsidRPr="58F575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  <w:t xml:space="preserve"> (na konkrétní telefonní čísla)</w:t>
            </w:r>
            <w:r w:rsidR="01F3D613" w:rsidRPr="58F575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  <w:t xml:space="preserve"> a servisnímu technikovi</w:t>
            </w:r>
            <w:r w:rsidR="71413C8B" w:rsidRPr="58F575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  <w:t xml:space="preserve"> přes modul LTE (SIM zadavatele)</w:t>
            </w:r>
          </w:p>
        </w:tc>
        <w:tc>
          <w:tcPr>
            <w:tcW w:w="1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A255400" w14:textId="77777777" w:rsidR="003F6875" w:rsidRDefault="003F6875" w:rsidP="003F687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A552E7">
              <w:rPr>
                <w:rFonts w:ascii="Times New Roman" w:eastAsia="MS Mincho" w:hAnsi="Times New Roman" w:cs="Times New Roman"/>
                <w:color w:val="000000"/>
                <w:sz w:val="18"/>
                <w:szCs w:val="18"/>
              </w:rPr>
              <w:t>požadováno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514657B" w14:textId="77777777" w:rsidR="003F6875" w:rsidRDefault="003F6875" w:rsidP="003F687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</w:rPr>
            </w:pPr>
            <w:r w:rsidRPr="00A552E7"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  <w:t>nepodkročitelný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A860596" w14:textId="77777777" w:rsidR="003F6875" w:rsidRDefault="003F6875" w:rsidP="003F687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2094023070" w:edGrp="everyone"/>
            <w:proofErr w:type="gramStart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ano - ne</w:t>
            </w:r>
            <w:permEnd w:id="2094023070"/>
            <w:proofErr w:type="gramEnd"/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2912687" w14:textId="77777777" w:rsidR="003F6875" w:rsidRDefault="003F6875" w:rsidP="003F687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51514992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……….</w:t>
            </w:r>
            <w:permEnd w:id="51514992"/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757FFD7B" w14:textId="77777777" w:rsidR="003F6875" w:rsidRDefault="003F6875" w:rsidP="00555564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541032307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……………</w:t>
            </w:r>
            <w:permEnd w:id="541032307"/>
          </w:p>
        </w:tc>
      </w:tr>
      <w:tr w:rsidR="003F6875" w14:paraId="743F9058" w14:textId="77777777" w:rsidTr="15BA45DA">
        <w:trPr>
          <w:gridAfter w:val="1"/>
          <w:wAfter w:w="15" w:type="dxa"/>
          <w:trHeight w:val="850"/>
          <w:jc w:val="center"/>
        </w:trPr>
        <w:tc>
          <w:tcPr>
            <w:tcW w:w="716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14:paraId="4203C5EE" w14:textId="755C9D46" w:rsidR="003F6875" w:rsidRDefault="27F37F7D" w:rsidP="003F687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58F57547"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</w:rPr>
              <w:t>25.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D0784" w14:textId="2149EC78" w:rsidR="003F6875" w:rsidRPr="003F6875" w:rsidRDefault="31B09D18" w:rsidP="1F76728D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15BA45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Internetová online podpora: kontrola systému, nastavení, servisní přístup</w:t>
            </w:r>
          </w:p>
        </w:tc>
        <w:tc>
          <w:tcPr>
            <w:tcW w:w="1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5A61471" w14:textId="1BF1732D" w:rsidR="003F6875" w:rsidRPr="00A552E7" w:rsidRDefault="003F6875" w:rsidP="003F687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18"/>
                <w:szCs w:val="18"/>
              </w:rPr>
            </w:pPr>
            <w:r w:rsidRPr="00A552E7">
              <w:rPr>
                <w:rFonts w:ascii="Times New Roman" w:eastAsia="MS Mincho" w:hAnsi="Times New Roman" w:cs="Times New Roman"/>
                <w:color w:val="000000"/>
                <w:sz w:val="18"/>
                <w:szCs w:val="18"/>
              </w:rPr>
              <w:t>požadováno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F6B0374" w14:textId="18DC5107" w:rsidR="003F6875" w:rsidRPr="00A552E7" w:rsidRDefault="003F6875" w:rsidP="003F687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</w:pPr>
            <w:r w:rsidRPr="00A552E7"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  <w:t>nepodkročitelný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77028CC" w14:textId="42116137" w:rsidR="003F6875" w:rsidRDefault="003F6875" w:rsidP="003F687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401954588" w:edGrp="everyone"/>
            <w:proofErr w:type="gramStart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ano - ne</w:t>
            </w:r>
            <w:permEnd w:id="401954588"/>
            <w:proofErr w:type="gramEnd"/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4D9E1AA" w14:textId="7C4D76BD" w:rsidR="003F6875" w:rsidRDefault="003F6875" w:rsidP="003F687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644296650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……….</w:t>
            </w:r>
            <w:permEnd w:id="644296650"/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75B32280" w14:textId="5C0A3921" w:rsidR="003F6875" w:rsidRDefault="003F6875" w:rsidP="00555564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1812742864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……………</w:t>
            </w:r>
            <w:permEnd w:id="1812742864"/>
          </w:p>
        </w:tc>
      </w:tr>
    </w:tbl>
    <w:p w14:paraId="1BF6A69F" w14:textId="77777777" w:rsidR="004C3D42" w:rsidRDefault="004C3D42" w:rsidP="004C3D42">
      <w:pPr>
        <w:tabs>
          <w:tab w:val="left" w:pos="426"/>
        </w:tabs>
        <w:suppressAutoHyphens w:val="0"/>
        <w:spacing w:after="120" w:line="240" w:lineRule="auto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30586BA4" w14:textId="77777777" w:rsidR="00126B0F" w:rsidRPr="0044669B" w:rsidRDefault="00126B0F" w:rsidP="00126B0F">
      <w:pPr>
        <w:numPr>
          <w:ilvl w:val="0"/>
          <w:numId w:val="32"/>
        </w:numPr>
        <w:tabs>
          <w:tab w:val="left" w:pos="426"/>
        </w:tabs>
        <w:suppressAutoHyphens w:val="0"/>
        <w:spacing w:after="120" w:line="240" w:lineRule="auto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4669B">
        <w:rPr>
          <w:rFonts w:ascii="Times New Roman" w:hAnsi="Times New Roman" w:cs="Times New Roman"/>
          <w:b/>
          <w:bCs/>
          <w:sz w:val="24"/>
          <w:szCs w:val="24"/>
          <w:u w:val="single"/>
        </w:rPr>
        <w:t>POKYNY K VYPLNĚNÍ TABULKY</w:t>
      </w:r>
    </w:p>
    <w:p w14:paraId="4B2636EA" w14:textId="77777777" w:rsidR="00126B0F" w:rsidRDefault="00126B0F" w:rsidP="00126B0F">
      <w:pPr>
        <w:pStyle w:val="Styl2"/>
        <w:tabs>
          <w:tab w:val="clear" w:pos="567"/>
        </w:tabs>
        <w:spacing w:after="120"/>
        <w:ind w:left="426" w:firstLine="0"/>
        <w:rPr>
          <w:b w:val="0"/>
          <w:bCs w:val="0"/>
          <w:u w:val="none"/>
        </w:rPr>
      </w:pPr>
      <w:r>
        <w:rPr>
          <w:b w:val="0"/>
          <w:bCs w:val="0"/>
          <w:u w:val="none"/>
        </w:rPr>
        <w:t>Úpravy v dokumentu jsou zadavatelem omezeny – volně upravovány mohou být pouze vybrané části dokumentu (sloupce č. VI. a č. VII):</w:t>
      </w:r>
    </w:p>
    <w:p w14:paraId="72C755FB" w14:textId="77777777" w:rsidR="00AC0217" w:rsidRDefault="00126B0F" w:rsidP="00AC0217">
      <w:pPr>
        <w:pStyle w:val="Styl2"/>
        <w:numPr>
          <w:ilvl w:val="0"/>
          <w:numId w:val="6"/>
        </w:numPr>
        <w:tabs>
          <w:tab w:val="clear" w:pos="567"/>
          <w:tab w:val="left" w:pos="851"/>
        </w:tabs>
        <w:spacing w:after="120"/>
        <w:ind w:left="851" w:hanging="425"/>
        <w:rPr>
          <w:b w:val="0"/>
          <w:bCs w:val="0"/>
          <w:u w:val="none"/>
        </w:rPr>
      </w:pPr>
      <w:r>
        <w:rPr>
          <w:b w:val="0"/>
          <w:bCs w:val="0"/>
          <w:u w:val="none"/>
        </w:rPr>
        <w:t xml:space="preserve">do sloupce č. VI. uvedou účastníci reálné údaje k nabízenému plnění (ve vhodných </w:t>
      </w:r>
      <w:r w:rsidRPr="00AC0217">
        <w:rPr>
          <w:b w:val="0"/>
          <w:bCs w:val="0"/>
          <w:u w:val="none"/>
        </w:rPr>
        <w:t>případech); u některých parametrů jsou údaje zadavatelem předdefinovány</w:t>
      </w:r>
    </w:p>
    <w:p w14:paraId="1735D545" w14:textId="643A6270" w:rsidR="00126B0F" w:rsidRPr="00AC0217" w:rsidRDefault="00126B0F" w:rsidP="00AC0217">
      <w:pPr>
        <w:pStyle w:val="Styl2"/>
        <w:numPr>
          <w:ilvl w:val="0"/>
          <w:numId w:val="6"/>
        </w:numPr>
        <w:tabs>
          <w:tab w:val="clear" w:pos="567"/>
          <w:tab w:val="left" w:pos="851"/>
        </w:tabs>
        <w:spacing w:after="120"/>
        <w:ind w:left="851" w:hanging="425"/>
        <w:rPr>
          <w:b w:val="0"/>
          <w:bCs w:val="0"/>
          <w:u w:val="none"/>
        </w:rPr>
      </w:pPr>
      <w:r w:rsidRPr="00AC0217">
        <w:rPr>
          <w:b w:val="0"/>
          <w:bCs w:val="0"/>
          <w:u w:val="none"/>
        </w:rPr>
        <w:t xml:space="preserve">do sloupce č. VII. uvedou účastníci informace, kde v nabídce jsou údaje, uvedené v sloupci č. VI, prokazovány </w:t>
      </w:r>
      <w:bookmarkStart w:id="5" w:name="_Hlk116896671"/>
      <w:r w:rsidRPr="00AC0217">
        <w:rPr>
          <w:b w:val="0"/>
          <w:bCs w:val="0"/>
          <w:u w:val="none"/>
        </w:rPr>
        <w:t>(</w:t>
      </w:r>
      <w:r w:rsidR="00E360A7" w:rsidRPr="00AC0217">
        <w:rPr>
          <w:b w:val="0"/>
          <w:bCs w:val="0"/>
          <w:u w:val="none"/>
        </w:rPr>
        <w:t xml:space="preserve">u nabízených technických parametrů MUSÍ účastníci odkazovat na </w:t>
      </w:r>
      <w:r w:rsidR="001625D7" w:rsidRPr="00AC0217">
        <w:rPr>
          <w:b w:val="0"/>
          <w:bCs w:val="0"/>
          <w:u w:val="none"/>
        </w:rPr>
        <w:t>informace a údaje</w:t>
      </w:r>
      <w:r w:rsidRPr="00AC0217">
        <w:rPr>
          <w:b w:val="0"/>
          <w:bCs w:val="0"/>
          <w:u w:val="none"/>
        </w:rPr>
        <w:t xml:space="preserve"> </w:t>
      </w:r>
      <w:r w:rsidRPr="00AC0217">
        <w:rPr>
          <w:u w:val="none"/>
          <w:shd w:val="clear" w:color="auto" w:fill="FFE599"/>
        </w:rPr>
        <w:t>v produktových materiálech</w:t>
      </w:r>
      <w:r w:rsidRPr="00AC0217">
        <w:rPr>
          <w:b w:val="0"/>
          <w:bCs w:val="0"/>
          <w:u w:val="none"/>
        </w:rPr>
        <w:t xml:space="preserve"> </w:t>
      </w:r>
      <w:bookmarkEnd w:id="5"/>
      <w:r w:rsidRPr="00AC0217">
        <w:rPr>
          <w:b w:val="0"/>
          <w:bCs w:val="0"/>
          <w:u w:val="none"/>
        </w:rPr>
        <w:t>– tyto materiály musí být součástí nabídky</w:t>
      </w:r>
      <w:r w:rsidR="00B32B8D" w:rsidRPr="00AC0217">
        <w:rPr>
          <w:b w:val="0"/>
          <w:bCs w:val="0"/>
          <w:u w:val="none"/>
        </w:rPr>
        <w:t xml:space="preserve"> - </w:t>
      </w:r>
      <w:r w:rsidR="00336A36" w:rsidRPr="00AC0217">
        <w:rPr>
          <w:b w:val="0"/>
          <w:bCs w:val="0"/>
          <w:u w:val="none"/>
        </w:rPr>
        <w:t xml:space="preserve">viz požadavek na produktové materiály v čl. </w:t>
      </w:r>
      <w:r w:rsidR="00AC0217" w:rsidRPr="00AC0217">
        <w:rPr>
          <w:b w:val="0"/>
          <w:bCs w:val="0"/>
          <w:u w:val="none"/>
        </w:rPr>
        <w:t>V odst. 1 písm. b) zadávacích podmínek</w:t>
      </w:r>
      <w:r w:rsidR="00336A36" w:rsidRPr="00AC0217">
        <w:rPr>
          <w:b w:val="0"/>
          <w:bCs w:val="0"/>
          <w:u w:val="none"/>
        </w:rPr>
        <w:t xml:space="preserve">. </w:t>
      </w:r>
    </w:p>
    <w:p w14:paraId="07436780" w14:textId="77777777" w:rsidR="00FF7BE0" w:rsidRPr="00FF7BE0" w:rsidRDefault="00126B0F">
      <w:pPr>
        <w:shd w:val="clear" w:color="auto" w:fill="FFE599"/>
        <w:tabs>
          <w:tab w:val="left" w:pos="851"/>
        </w:tabs>
        <w:spacing w:after="12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F7BE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Zadavatel </w:t>
      </w:r>
      <w:r w:rsidR="00FF7BE0">
        <w:rPr>
          <w:rFonts w:ascii="Times New Roman" w:eastAsia="Times New Roman" w:hAnsi="Times New Roman" w:cs="Times New Roman"/>
          <w:b/>
          <w:bCs/>
          <w:sz w:val="24"/>
          <w:szCs w:val="24"/>
        </w:rPr>
        <w:t>upozorňuje</w:t>
      </w:r>
      <w:r w:rsidRPr="00FF7BE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že </w:t>
      </w:r>
      <w:r w:rsidR="00FF7BE0" w:rsidRPr="00FF7BE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v případě neprokázání splnění uváděných technických parametrů nabízeného plnění (ve vztahu k nepodkročitelným technickým požadavkům) v příslušných produktových materiálech je zadavatel oprávněn takový požadavek považovat za neprokázaný tj. </w:t>
      </w:r>
      <w:r w:rsidR="00FF7BE0" w:rsidRPr="00FF7BE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nesplněný</w:t>
      </w:r>
      <w:r w:rsidR="00FF7BE0" w:rsidRPr="00FF7BE0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14:paraId="010445EB" w14:textId="77777777" w:rsidR="00126B0F" w:rsidRPr="00D762D2" w:rsidRDefault="00126B0F" w:rsidP="00126B0F">
      <w:pPr>
        <w:numPr>
          <w:ilvl w:val="0"/>
          <w:numId w:val="32"/>
        </w:numPr>
        <w:tabs>
          <w:tab w:val="left" w:pos="426"/>
        </w:tabs>
        <w:suppressAutoHyphens w:val="0"/>
        <w:spacing w:after="120" w:line="240" w:lineRule="auto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D762D2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OSTATNÍ POŽADAVKY K TECHNICKÉ SPECIFIKACI</w:t>
      </w:r>
    </w:p>
    <w:p w14:paraId="1BFB025E" w14:textId="77777777" w:rsidR="00126B0F" w:rsidRDefault="00126B0F" w:rsidP="00126B0F">
      <w:pPr>
        <w:numPr>
          <w:ilvl w:val="0"/>
          <w:numId w:val="3"/>
        </w:num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Zaškolení:</w:t>
      </w:r>
    </w:p>
    <w:p w14:paraId="07969A42" w14:textId="77777777" w:rsidR="00126B0F" w:rsidRDefault="00126B0F" w:rsidP="00B26ABB">
      <w:pPr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Kompletní podpora pracoviště pro získání erudice v práci s novým zařízením v min. rozsahu </w:t>
      </w:r>
      <w:r w:rsidR="00F06492">
        <w:rPr>
          <w:rFonts w:ascii="Times New Roman" w:eastAsia="Times New Roman" w:hAnsi="Times New Roman" w:cs="Times New Roman"/>
          <w:sz w:val="24"/>
          <w:szCs w:val="24"/>
        </w:rPr>
        <w:t xml:space="preserve">1 </w:t>
      </w:r>
      <w:r>
        <w:rPr>
          <w:rFonts w:ascii="Times New Roman" w:eastAsia="Times New Roman" w:hAnsi="Times New Roman" w:cs="Times New Roman"/>
          <w:sz w:val="24"/>
          <w:szCs w:val="24"/>
        </w:rPr>
        <w:t>pracovn</w:t>
      </w:r>
      <w:r w:rsidR="008C55BF">
        <w:rPr>
          <w:rFonts w:ascii="Times New Roman" w:eastAsia="Times New Roman" w:hAnsi="Times New Roman" w:cs="Times New Roman"/>
          <w:sz w:val="24"/>
          <w:szCs w:val="24"/>
        </w:rPr>
        <w:t>í</w:t>
      </w:r>
      <w:r w:rsidR="00F06492">
        <w:rPr>
          <w:rFonts w:ascii="Times New Roman" w:eastAsia="Times New Roman" w:hAnsi="Times New Roman" w:cs="Times New Roman"/>
          <w:sz w:val="24"/>
          <w:szCs w:val="24"/>
        </w:rPr>
        <w:t>ho</w:t>
      </w:r>
      <w:r w:rsidR="008C55B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dn</w:t>
      </w:r>
      <w:r w:rsidR="00F06492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7A8873E" w14:textId="35183FF2" w:rsidR="00126B0F" w:rsidRDefault="00126B0F" w:rsidP="00126B0F">
      <w:pPr>
        <w:numPr>
          <w:ilvl w:val="0"/>
          <w:numId w:val="3"/>
        </w:numPr>
        <w:spacing w:after="0" w:line="240" w:lineRule="auto"/>
        <w:ind w:left="709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Ostatní </w:t>
      </w:r>
      <w:r w:rsidR="00DD1DF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technické podmínky na součásti nabídky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:</w:t>
      </w:r>
    </w:p>
    <w:p w14:paraId="57592CA0" w14:textId="77777777" w:rsidR="00126B0F" w:rsidRDefault="00126B0F" w:rsidP="00126B0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Účastník zadávacího řízení v</w:t>
      </w:r>
      <w:r w:rsidR="00F4734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nabídce</w:t>
      </w:r>
      <w:r w:rsidR="00F4734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k celému nabízenému plnění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předloží:</w:t>
      </w:r>
    </w:p>
    <w:p w14:paraId="1311E938" w14:textId="77777777" w:rsidR="00126B0F" w:rsidRPr="002D39D4" w:rsidRDefault="00126B0F" w:rsidP="00126B0F">
      <w:pPr>
        <w:numPr>
          <w:ilvl w:val="0"/>
          <w:numId w:val="5"/>
        </w:numPr>
        <w:spacing w:after="0" w:line="240" w:lineRule="auto"/>
        <w:ind w:left="127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3142">
        <w:rPr>
          <w:rFonts w:ascii="Times New Roman" w:hAnsi="Times New Roman" w:cs="Times New Roman"/>
          <w:b/>
          <w:sz w:val="24"/>
          <w:szCs w:val="24"/>
        </w:rPr>
        <w:t>produktové materiály,</w:t>
      </w:r>
      <w:r w:rsidRPr="00D63E4E">
        <w:rPr>
          <w:rFonts w:ascii="Times New Roman" w:hAnsi="Times New Roman" w:cs="Times New Roman"/>
          <w:b/>
          <w:sz w:val="24"/>
          <w:szCs w:val="24"/>
        </w:rPr>
        <w:t xml:space="preserve"> které budou zadavateli sloužit ke kontrole splnění technických parametrů</w:t>
      </w:r>
      <w:r w:rsidR="00336A36">
        <w:rPr>
          <w:rFonts w:ascii="Times New Roman" w:hAnsi="Times New Roman" w:cs="Times New Roman"/>
          <w:b/>
          <w:sz w:val="24"/>
          <w:szCs w:val="24"/>
        </w:rPr>
        <w:t xml:space="preserve"> nabízeného plnění, uváděných dodavatelem v nabídce</w:t>
      </w:r>
      <w:r w:rsidRPr="00D63E4E">
        <w:rPr>
          <w:rFonts w:ascii="Times New Roman" w:hAnsi="Times New Roman" w:cs="Times New Roman"/>
          <w:b/>
          <w:sz w:val="24"/>
          <w:szCs w:val="24"/>
        </w:rPr>
        <w:t>.</w:t>
      </w:r>
    </w:p>
    <w:p w14:paraId="312CBCD2" w14:textId="77777777" w:rsidR="00126B0F" w:rsidRDefault="00126B0F" w:rsidP="00126B0F">
      <w:pPr>
        <w:numPr>
          <w:ilvl w:val="0"/>
          <w:numId w:val="5"/>
        </w:numPr>
        <w:spacing w:after="0" w:line="240" w:lineRule="auto"/>
        <w:ind w:left="127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návody k obsluze/uživatelskou příručku/návody k použití v českém jazyce dle platné legislativy </w:t>
      </w:r>
    </w:p>
    <w:p w14:paraId="1C5495F7" w14:textId="77777777" w:rsidR="00126B0F" w:rsidRDefault="00126B0F" w:rsidP="00126B0F">
      <w:pPr>
        <w:numPr>
          <w:ilvl w:val="0"/>
          <w:numId w:val="5"/>
        </w:numPr>
        <w:spacing w:after="0" w:line="240" w:lineRule="auto"/>
        <w:ind w:left="127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kopii prohlášení o shodě k nabízenému plnění v českém jazyce,</w:t>
      </w:r>
    </w:p>
    <w:p w14:paraId="38A6FBB4" w14:textId="08E8E3C4" w:rsidR="00126B0F" w:rsidRPr="009836BD" w:rsidRDefault="00126B0F" w:rsidP="00126B0F">
      <w:pPr>
        <w:numPr>
          <w:ilvl w:val="0"/>
          <w:numId w:val="5"/>
        </w:numPr>
        <w:spacing w:after="0" w:line="240" w:lineRule="auto"/>
        <w:ind w:left="1276" w:hanging="426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836BD">
        <w:rPr>
          <w:rFonts w:ascii="Times New Roman" w:hAnsi="Times New Roman" w:cs="Times New Roman"/>
          <w:b/>
          <w:snapToGrid w:val="0"/>
          <w:sz w:val="24"/>
          <w:szCs w:val="24"/>
        </w:rPr>
        <w:t>registraci osoby k distribuci zdravotnických prostředků u</w:t>
      </w:r>
      <w:r w:rsidRPr="009836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36BD">
        <w:rPr>
          <w:rFonts w:ascii="Times New Roman" w:hAnsi="Times New Roman" w:cs="Times New Roman"/>
          <w:b/>
          <w:snapToGrid w:val="0"/>
          <w:sz w:val="24"/>
          <w:szCs w:val="24"/>
        </w:rPr>
        <w:t>Státního ústavu pro kontrolu léčiv</w:t>
      </w:r>
      <w:r w:rsidRPr="009836BD">
        <w:rPr>
          <w:rFonts w:ascii="Times New Roman" w:hAnsi="Times New Roman" w:cs="Times New Roman"/>
          <w:snapToGrid w:val="0"/>
          <w:sz w:val="24"/>
          <w:szCs w:val="24"/>
        </w:rPr>
        <w:t xml:space="preserve"> (dle platné legislativy)</w:t>
      </w:r>
    </w:p>
    <w:p w14:paraId="7912F424" w14:textId="69769B0F" w:rsidR="00126B0F" w:rsidRPr="00C36C9B" w:rsidRDefault="00126B0F" w:rsidP="00126B0F">
      <w:pPr>
        <w:numPr>
          <w:ilvl w:val="0"/>
          <w:numId w:val="5"/>
        </w:numPr>
        <w:spacing w:after="0" w:line="240" w:lineRule="auto"/>
        <w:ind w:left="1276" w:hanging="426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836BD">
        <w:rPr>
          <w:rFonts w:ascii="Times New Roman" w:hAnsi="Times New Roman" w:cs="Times New Roman"/>
          <w:b/>
          <w:sz w:val="24"/>
          <w:szCs w:val="24"/>
        </w:rPr>
        <w:t xml:space="preserve">registraci osoby provádějící servis zdravotnických prostředků </w:t>
      </w:r>
      <w:r w:rsidRPr="009836BD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Státního ústavu pro kontrolu léčiv </w:t>
      </w:r>
      <w:r w:rsidRPr="009836BD">
        <w:rPr>
          <w:rFonts w:ascii="Times New Roman" w:hAnsi="Times New Roman" w:cs="Times New Roman"/>
          <w:bCs/>
          <w:snapToGrid w:val="0"/>
          <w:sz w:val="24"/>
          <w:szCs w:val="24"/>
        </w:rPr>
        <w:t>(dle platné legislativy)</w:t>
      </w:r>
    </w:p>
    <w:p w14:paraId="57F99AA0" w14:textId="77777777" w:rsidR="0029262D" w:rsidRDefault="00C36C9B" w:rsidP="00C36C9B">
      <w:pPr>
        <w:numPr>
          <w:ilvl w:val="0"/>
          <w:numId w:val="5"/>
        </w:numPr>
        <w:spacing w:after="0" w:line="240" w:lineRule="auto"/>
        <w:ind w:left="127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836BD">
        <w:rPr>
          <w:rFonts w:ascii="Times New Roman" w:hAnsi="Times New Roman" w:cs="Times New Roman"/>
          <w:b/>
          <w:sz w:val="24"/>
          <w:szCs w:val="24"/>
        </w:rPr>
        <w:t>osvědčení prokazující způsobilost dodavatele</w:t>
      </w:r>
      <w:r w:rsidRPr="009836BD">
        <w:rPr>
          <w:rFonts w:ascii="Times New Roman" w:hAnsi="Times New Roman" w:cs="Times New Roman"/>
          <w:bCs/>
          <w:sz w:val="24"/>
          <w:szCs w:val="24"/>
        </w:rPr>
        <w:t xml:space="preserve"> event. způsobilost jiné osoby provádět </w:t>
      </w:r>
      <w:r>
        <w:rPr>
          <w:rFonts w:ascii="Times New Roman" w:hAnsi="Times New Roman" w:cs="Times New Roman"/>
          <w:bCs/>
          <w:sz w:val="24"/>
          <w:szCs w:val="24"/>
        </w:rPr>
        <w:t xml:space="preserve">distribuci a </w:t>
      </w:r>
      <w:r w:rsidRPr="009836BD">
        <w:rPr>
          <w:rFonts w:ascii="Times New Roman" w:hAnsi="Times New Roman" w:cs="Times New Roman"/>
          <w:bCs/>
          <w:sz w:val="24"/>
          <w:szCs w:val="24"/>
        </w:rPr>
        <w:t xml:space="preserve">komplexní záruční i pozáruční zabezpečení na </w:t>
      </w:r>
      <w:r>
        <w:rPr>
          <w:rFonts w:ascii="Times New Roman" w:hAnsi="Times New Roman" w:cs="Times New Roman"/>
          <w:bCs/>
          <w:sz w:val="24"/>
          <w:szCs w:val="24"/>
        </w:rPr>
        <w:t xml:space="preserve">nabízeném plnění dle </w:t>
      </w:r>
      <w:r w:rsidRPr="009836BD">
        <w:rPr>
          <w:rFonts w:ascii="Times New Roman" w:hAnsi="Times New Roman" w:cs="Times New Roman"/>
          <w:bCs/>
          <w:sz w:val="24"/>
          <w:szCs w:val="24"/>
        </w:rPr>
        <w:t>platné legislativy (např. autorizace od výrobce)</w:t>
      </w:r>
      <w:r w:rsidR="0064027A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6DB47FFB" w14:textId="4233D2E8" w:rsidR="00C36C9B" w:rsidRPr="009836BD" w:rsidRDefault="0029262D" w:rsidP="0029262D">
      <w:pPr>
        <w:spacing w:after="0" w:line="240" w:lineRule="auto"/>
        <w:ind w:left="127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Poznámka: </w:t>
      </w:r>
      <w:r w:rsidR="0064027A">
        <w:rPr>
          <w:rFonts w:ascii="Times New Roman" w:hAnsi="Times New Roman" w:cs="Times New Roman"/>
          <w:bCs/>
          <w:sz w:val="24"/>
          <w:szCs w:val="24"/>
        </w:rPr>
        <w:t>osvědčení bude předloženo jako příloha č. 3 Smlouvy o dílo – servisní smlouvy</w:t>
      </w:r>
    </w:p>
    <w:p w14:paraId="5C70FC96" w14:textId="3493422B" w:rsidR="000131C0" w:rsidRPr="000131C0" w:rsidRDefault="000131C0" w:rsidP="000131C0">
      <w:pPr>
        <w:pStyle w:val="Odstavecseseznamem"/>
        <w:jc w:val="both"/>
        <w:rPr>
          <w:bCs/>
          <w:color w:val="000000"/>
          <w:u w:val="single"/>
        </w:rPr>
      </w:pPr>
      <w:r w:rsidRPr="000131C0">
        <w:rPr>
          <w:color w:val="000000"/>
        </w:rPr>
        <w:t xml:space="preserve">Podrobnosti k požadavkům jsou uvedeny </w:t>
      </w:r>
      <w:r w:rsidR="00D045E3">
        <w:rPr>
          <w:color w:val="000000"/>
        </w:rPr>
        <w:t>v předmětné výzvě</w:t>
      </w:r>
      <w:r w:rsidR="001F4EE4">
        <w:rPr>
          <w:color w:val="000000"/>
        </w:rPr>
        <w:t xml:space="preserve"> k podání nabídek</w:t>
      </w:r>
      <w:r w:rsidRPr="000131C0">
        <w:rPr>
          <w:color w:val="000000"/>
        </w:rPr>
        <w:t>.</w:t>
      </w:r>
    </w:p>
    <w:p w14:paraId="1B085E73" w14:textId="5CBC5742" w:rsidR="000131C0" w:rsidRDefault="006D75CC" w:rsidP="000131C0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>___________________________________________________________________________</w:t>
      </w:r>
    </w:p>
    <w:p w14:paraId="3746D81C" w14:textId="77777777" w:rsidR="00B15708" w:rsidRDefault="00B15708" w:rsidP="000131C0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14:paraId="4B42054D" w14:textId="77777777" w:rsidR="00B15708" w:rsidRPr="00B15708" w:rsidRDefault="00B15708" w:rsidP="00B15708">
      <w:pPr>
        <w:numPr>
          <w:ilvl w:val="0"/>
          <w:numId w:val="32"/>
        </w:numPr>
        <w:tabs>
          <w:tab w:val="left" w:pos="426"/>
        </w:tabs>
        <w:suppressAutoHyphens w:val="0"/>
        <w:spacing w:after="120" w:line="240" w:lineRule="auto"/>
        <w:ind w:left="426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15708">
        <w:rPr>
          <w:rFonts w:ascii="Times New Roman" w:hAnsi="Times New Roman" w:cs="Times New Roman"/>
          <w:b/>
          <w:bCs/>
          <w:color w:val="000000"/>
          <w:sz w:val="24"/>
          <w:szCs w:val="24"/>
        </w:rPr>
        <w:t>Odhad životnosti:</w:t>
      </w:r>
    </w:p>
    <w:p w14:paraId="3ED2345D" w14:textId="77777777" w:rsidR="00B15708" w:rsidRPr="00EF6F59" w:rsidRDefault="00B15708" w:rsidP="00B15708">
      <w:pPr>
        <w:spacing w:before="120" w:after="120"/>
        <w:jc w:val="both"/>
        <w:rPr>
          <w:rFonts w:ascii="Times New Roman" w:hAnsi="Times New Roman"/>
          <w:b/>
          <w:sz w:val="24"/>
          <w:szCs w:val="24"/>
        </w:rPr>
      </w:pPr>
      <w:r w:rsidRPr="00A16022">
        <w:rPr>
          <w:rFonts w:ascii="Times New Roman" w:hAnsi="Times New Roman"/>
          <w:sz w:val="24"/>
          <w:szCs w:val="24"/>
        </w:rPr>
        <w:t xml:space="preserve">Kvalifikovaný odhad životnosti nabízeného plnění </w:t>
      </w:r>
      <w:r>
        <w:rPr>
          <w:rFonts w:ascii="Times New Roman" w:hAnsi="Times New Roman"/>
          <w:sz w:val="24"/>
          <w:szCs w:val="24"/>
        </w:rPr>
        <w:t xml:space="preserve">– zdravotnického prostředku </w:t>
      </w:r>
      <w:r w:rsidRPr="00A16022">
        <w:rPr>
          <w:rFonts w:ascii="Times New Roman" w:hAnsi="Times New Roman"/>
          <w:sz w:val="24"/>
          <w:szCs w:val="24"/>
        </w:rPr>
        <w:t>v běžném provozu, vyjádřený v</w:t>
      </w:r>
      <w:r>
        <w:rPr>
          <w:rFonts w:ascii="Times New Roman" w:hAnsi="Times New Roman"/>
          <w:sz w:val="24"/>
          <w:szCs w:val="24"/>
        </w:rPr>
        <w:t> odpovídajících měrných jednotkách (</w:t>
      </w:r>
      <w:r w:rsidRPr="00A16022">
        <w:rPr>
          <w:rFonts w:ascii="Times New Roman" w:hAnsi="Times New Roman"/>
          <w:sz w:val="24"/>
          <w:szCs w:val="24"/>
        </w:rPr>
        <w:t>rocích, měsících</w:t>
      </w:r>
      <w:r>
        <w:rPr>
          <w:rFonts w:ascii="Times New Roman" w:hAnsi="Times New Roman"/>
          <w:sz w:val="24"/>
          <w:szCs w:val="24"/>
        </w:rPr>
        <w:t>, hodinách provozu,</w:t>
      </w:r>
      <w:r w:rsidRPr="00A16022">
        <w:rPr>
          <w:rFonts w:ascii="Times New Roman" w:hAnsi="Times New Roman"/>
          <w:sz w:val="24"/>
          <w:szCs w:val="24"/>
        </w:rPr>
        <w:t xml:space="preserve"> v počtu provedených </w:t>
      </w:r>
      <w:r>
        <w:rPr>
          <w:rFonts w:ascii="Times New Roman" w:hAnsi="Times New Roman"/>
          <w:sz w:val="24"/>
          <w:szCs w:val="24"/>
        </w:rPr>
        <w:t>snímků apod.).</w:t>
      </w:r>
      <w:r w:rsidRPr="00A16022">
        <w:rPr>
          <w:rFonts w:ascii="Times New Roman" w:hAnsi="Times New Roman"/>
          <w:sz w:val="24"/>
          <w:szCs w:val="24"/>
        </w:rPr>
        <w:t xml:space="preserve"> Odhad by měl být podložen relevantní metodikou, jako jsou údaje výrobce, provozní zkušenosti, testovací protokoly nebo jiné doložitelné zdroje. Tento údaj slouží k posouzení dlouhodobé udržitelnosti nabízeného řešení a nebude považován za závaznou garanci životnosti.</w:t>
      </w:r>
    </w:p>
    <w:p w14:paraId="212FA203" w14:textId="77777777" w:rsidR="00B15708" w:rsidRPr="00EF6F59" w:rsidRDefault="00B15708" w:rsidP="00B15708">
      <w:pPr>
        <w:spacing w:before="120" w:after="120"/>
        <w:jc w:val="both"/>
        <w:rPr>
          <w:rFonts w:ascii="Times New Roman" w:hAnsi="Times New Roman"/>
          <w:b/>
          <w:sz w:val="24"/>
          <w:szCs w:val="24"/>
        </w:rPr>
      </w:pPr>
      <w:r w:rsidRPr="00EF6F59">
        <w:rPr>
          <w:rFonts w:ascii="Times New Roman" w:hAnsi="Times New Roman"/>
          <w:b/>
          <w:sz w:val="24"/>
          <w:szCs w:val="24"/>
        </w:rPr>
        <w:t>Odhad životnosti:</w:t>
      </w:r>
      <w:permStart w:id="1953111384" w:edGrp="everyone"/>
      <w:r w:rsidRPr="00EF6F59">
        <w:rPr>
          <w:rFonts w:ascii="Times New Roman" w:hAnsi="Times New Roman"/>
          <w:b/>
          <w:sz w:val="24"/>
          <w:szCs w:val="24"/>
        </w:rPr>
        <w:t>…………………………...</w:t>
      </w:r>
      <w:permEnd w:id="1953111384"/>
    </w:p>
    <w:p w14:paraId="3B6718D8" w14:textId="77777777" w:rsidR="00B15708" w:rsidRPr="00EF6F59" w:rsidRDefault="00B15708" w:rsidP="00B15708">
      <w:pPr>
        <w:spacing w:before="120" w:after="120"/>
        <w:jc w:val="both"/>
        <w:rPr>
          <w:rFonts w:ascii="Times New Roman" w:hAnsi="Times New Roman"/>
          <w:b/>
          <w:sz w:val="24"/>
          <w:szCs w:val="24"/>
        </w:rPr>
      </w:pPr>
      <w:r w:rsidRPr="00EF6F59">
        <w:rPr>
          <w:rFonts w:ascii="Times New Roman" w:hAnsi="Times New Roman"/>
          <w:b/>
          <w:sz w:val="24"/>
          <w:szCs w:val="24"/>
        </w:rPr>
        <w:t xml:space="preserve">Popis metodiky, ze které odhad vychází: </w:t>
      </w:r>
      <w:permStart w:id="2089837207" w:edGrp="everyone"/>
      <w:r w:rsidRPr="00EF6F59">
        <w:rPr>
          <w:rFonts w:ascii="Times New Roman" w:hAnsi="Times New Roman"/>
          <w:b/>
          <w:sz w:val="24"/>
          <w:szCs w:val="24"/>
        </w:rPr>
        <w:t>…………………………………………….</w:t>
      </w:r>
      <w:permEnd w:id="2089837207"/>
    </w:p>
    <w:p w14:paraId="672CFB6B" w14:textId="77777777" w:rsidR="00126B0F" w:rsidRPr="00BC3747" w:rsidRDefault="00126B0F" w:rsidP="00126B0F">
      <w:pPr>
        <w:spacing w:after="0" w:line="240" w:lineRule="auto"/>
        <w:ind w:left="850"/>
        <w:jc w:val="both"/>
        <w:rPr>
          <w:rFonts w:ascii="Times New Roman" w:hAnsi="Times New Roman" w:cs="Times New Roman"/>
          <w:color w:val="000000"/>
          <w:sz w:val="6"/>
          <w:szCs w:val="6"/>
        </w:rPr>
      </w:pPr>
    </w:p>
    <w:p w14:paraId="3BE63860" w14:textId="77777777" w:rsidR="00126B0F" w:rsidRDefault="00126B0F" w:rsidP="00DD1DF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___________________________________________________________________________</w:t>
      </w:r>
    </w:p>
    <w:p w14:paraId="0A0D8848" w14:textId="77777777" w:rsidR="00126B0F" w:rsidRDefault="00126B0F" w:rsidP="00126B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14:paraId="4431D79F" w14:textId="77777777" w:rsidR="00126B0F" w:rsidRDefault="00126B0F" w:rsidP="00126B0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PROHLÁŠENÍ ÚČASTNÍKA ZADÁVACÍHO ŘÍZENÍ:</w:t>
      </w:r>
    </w:p>
    <w:p w14:paraId="4729C1B5" w14:textId="77777777" w:rsidR="00126B0F" w:rsidRDefault="00126B0F" w:rsidP="00126B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Tímto stvrzujeme pravdivost VŠECH námi uvedených údajů vztahujících se k předmětu plnění veřejné zakázky. </w:t>
      </w:r>
    </w:p>
    <w:p w14:paraId="27F91984" w14:textId="77777777" w:rsidR="00126B0F" w:rsidRDefault="00126B0F" w:rsidP="00126B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1A54B1D9" w14:textId="77777777" w:rsidR="00126B0F" w:rsidRDefault="00126B0F" w:rsidP="00126B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V </w:t>
      </w:r>
      <w:permStart w:id="1449540653" w:edGrp="everyone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…………………………… </w:t>
      </w:r>
      <w:permEnd w:id="1449540653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dne  </w:t>
      </w:r>
      <w:permStart w:id="1029853420" w:edGrp="everyone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…………………..</w:t>
      </w:r>
      <w:permEnd w:id="1029853420"/>
    </w:p>
    <w:p w14:paraId="7582F258" w14:textId="77777777" w:rsidR="00966CA7" w:rsidRDefault="00966CA7" w:rsidP="00126B0F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3E37A3F4" w14:textId="77777777" w:rsidR="00126B0F" w:rsidRDefault="00126B0F" w:rsidP="00126B0F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………………………………….</w:t>
      </w:r>
    </w:p>
    <w:p w14:paraId="7799A479" w14:textId="77777777" w:rsidR="00126B0F" w:rsidRDefault="00126B0F" w:rsidP="00126B0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      </w:t>
      </w:r>
      <w:permStart w:id="646711660" w:edGrp="everyone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razítko, jméno </w:t>
      </w:r>
      <w:r w:rsidR="00A127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a podpis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oprávněné osoby </w:t>
      </w:r>
    </w:p>
    <w:p w14:paraId="5C47B82E" w14:textId="77777777" w:rsidR="00C65636" w:rsidRDefault="00126B0F" w:rsidP="001D411C">
      <w:pPr>
        <w:spacing w:after="0" w:line="240" w:lineRule="auto"/>
        <w:ind w:left="4956" w:firstLine="708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účastníka zadávacího řízení</w:t>
      </w:r>
      <w:permEnd w:id="646711660"/>
    </w:p>
    <w:sectPr w:rsidR="00C65636" w:rsidSect="00D01AE0">
      <w:footerReference w:type="default" r:id="rId8"/>
      <w:pgSz w:w="11906" w:h="16838"/>
      <w:pgMar w:top="1701" w:right="1418" w:bottom="1418" w:left="1418" w:header="709" w:footer="709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8F2B93" w14:textId="77777777" w:rsidR="000030C2" w:rsidRDefault="000030C2">
      <w:pPr>
        <w:spacing w:after="0" w:line="240" w:lineRule="auto"/>
      </w:pPr>
      <w:r>
        <w:separator/>
      </w:r>
    </w:p>
  </w:endnote>
  <w:endnote w:type="continuationSeparator" w:id="0">
    <w:p w14:paraId="41CB36A2" w14:textId="77777777" w:rsidR="000030C2" w:rsidRDefault="000030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7BB91" w14:textId="2C96D1A3" w:rsidR="00B700A8" w:rsidRDefault="00B700A8" w:rsidP="00AC70A1">
    <w:pPr>
      <w:tabs>
        <w:tab w:val="center" w:pos="6096"/>
        <w:tab w:val="right" w:pos="9072"/>
      </w:tabs>
      <w:spacing w:after="0" w:line="240" w:lineRule="auto"/>
    </w:pPr>
    <w:r w:rsidRPr="00AC70A1">
      <w:rPr>
        <w:rFonts w:ascii="Times New Roman" w:eastAsia="Times New Roman" w:hAnsi="Times New Roman" w:cs="Times New Roman"/>
        <w:sz w:val="24"/>
        <w:szCs w:val="24"/>
        <w:lang w:eastAsia="cs-CZ"/>
      </w:rPr>
      <w:tab/>
    </w:r>
    <w:r w:rsidRPr="00AC70A1">
      <w:rPr>
        <w:rFonts w:ascii="Times New Roman" w:eastAsia="Times New Roman" w:hAnsi="Times New Roman" w:cs="Times New Roman"/>
        <w:sz w:val="24"/>
        <w:szCs w:val="24"/>
        <w:lang w:eastAsia="cs-CZ"/>
      </w:rPr>
      <w:tab/>
    </w:r>
    <w:r w:rsidRPr="00D02A73">
      <w:rPr>
        <w:rFonts w:ascii="Times New Roman" w:hAnsi="Times New Roman" w:cs="Times New Roman"/>
        <w:lang w:eastAsia="en-US"/>
      </w:rPr>
      <w:fldChar w:fldCharType="begin"/>
    </w:r>
    <w:r w:rsidRPr="00D02A73">
      <w:rPr>
        <w:rFonts w:ascii="Times New Roman" w:hAnsi="Times New Roman" w:cs="Times New Roman"/>
        <w:lang w:eastAsia="en-US"/>
      </w:rPr>
      <w:instrText>PAGE   \* MERGEFORMAT</w:instrText>
    </w:r>
    <w:r w:rsidRPr="00D02A73">
      <w:rPr>
        <w:rFonts w:ascii="Times New Roman" w:hAnsi="Times New Roman" w:cs="Times New Roman"/>
        <w:lang w:eastAsia="en-US"/>
      </w:rPr>
      <w:fldChar w:fldCharType="separate"/>
    </w:r>
    <w:r w:rsidR="004B4D6B">
      <w:rPr>
        <w:rFonts w:ascii="Times New Roman" w:hAnsi="Times New Roman" w:cs="Times New Roman"/>
        <w:noProof/>
        <w:lang w:eastAsia="en-US"/>
      </w:rPr>
      <w:t>1</w:t>
    </w:r>
    <w:r w:rsidRPr="00D02A73">
      <w:rPr>
        <w:rFonts w:ascii="Times New Roman" w:hAnsi="Times New Roman" w:cs="Times New Roman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AA107" w14:textId="77777777" w:rsidR="000030C2" w:rsidRDefault="000030C2">
      <w:pPr>
        <w:spacing w:after="0" w:line="240" w:lineRule="auto"/>
      </w:pPr>
      <w:r>
        <w:separator/>
      </w:r>
    </w:p>
  </w:footnote>
  <w:footnote w:type="continuationSeparator" w:id="0">
    <w:p w14:paraId="31AF700E" w14:textId="77777777" w:rsidR="000030C2" w:rsidRDefault="000030C2">
      <w:pPr>
        <w:spacing w:after="0" w:line="240" w:lineRule="auto"/>
      </w:pPr>
      <w:r>
        <w:continuationSeparator/>
      </w:r>
    </w:p>
  </w:footnote>
  <w:footnote w:id="1">
    <w:p w14:paraId="4DDACEFE" w14:textId="77777777" w:rsidR="00B700A8" w:rsidRDefault="00B700A8" w:rsidP="00A676B1">
      <w:pPr>
        <w:pStyle w:val="Textpoznpodarou"/>
        <w:tabs>
          <w:tab w:val="left" w:pos="284"/>
        </w:tabs>
        <w:spacing w:after="0" w:line="240" w:lineRule="auto"/>
        <w:ind w:left="284" w:hanging="142"/>
      </w:pPr>
      <w:r>
        <w:rPr>
          <w:rStyle w:val="Znakypropoznmkupodarou"/>
          <w:rFonts w:ascii="Times New Roman" w:hAnsi="Times New Roman"/>
        </w:rPr>
        <w:footnoteRef/>
      </w:r>
      <w:r>
        <w:rPr>
          <w:rFonts w:ascii="Times New Roman" w:hAnsi="Times New Roman" w:cs="Times New Roman"/>
        </w:rPr>
        <w:tab/>
      </w:r>
      <w:r w:rsidRPr="00131862">
        <w:rPr>
          <w:rFonts w:ascii="Times New Roman" w:hAnsi="Times New Roman" w:cs="Times New Roman"/>
          <w:b/>
          <w:bCs/>
        </w:rPr>
        <w:t>Dodavatel uvede reálnou hodnotu/technický parametr ve vztahu k technickému požadavku</w:t>
      </w:r>
    </w:p>
  </w:footnote>
  <w:footnote w:id="2">
    <w:p w14:paraId="5E43C80E" w14:textId="22704EC7" w:rsidR="00B700A8" w:rsidRDefault="00B700A8" w:rsidP="00C9224B">
      <w:pPr>
        <w:pStyle w:val="Textpoznpodarou"/>
        <w:tabs>
          <w:tab w:val="left" w:pos="284"/>
        </w:tabs>
        <w:spacing w:after="0" w:line="240" w:lineRule="auto"/>
        <w:ind w:left="284" w:hanging="142"/>
        <w:jc w:val="both"/>
      </w:pPr>
      <w:r>
        <w:rPr>
          <w:rStyle w:val="Znakypropoznmkupodarou"/>
          <w:rFonts w:ascii="Times New Roman" w:hAnsi="Times New Roman"/>
        </w:rPr>
        <w:footnoteRef/>
      </w:r>
      <w:r>
        <w:tab/>
      </w:r>
      <w:r>
        <w:rPr>
          <w:rFonts w:ascii="Times New Roman" w:hAnsi="Times New Roman" w:cs="Times New Roman"/>
          <w:b/>
          <w:bCs/>
          <w:shd w:val="clear" w:color="auto" w:fill="FFE599"/>
        </w:rPr>
        <w:t>Odkaz na informace a údaje v produktových materiálech (produkt data – originální technické listy, návody k obsluze/uživatelské příručky, originální informační letáky, fotografie atd. – tyto materiály musí být součástí nabídky); v případě neprokázání splnění uváděných technických parametrů nabízeného plnění (ve vztahu k nepodkročitelným technickým požadavkům) v příslušných produktových materiálech je zadavatel oprávněn takový požadavek považovat za neprokázaný</w:t>
      </w:r>
      <w:r w:rsidR="00E64BB7">
        <w:rPr>
          <w:rFonts w:ascii="Times New Roman" w:hAnsi="Times New Roman" w:cs="Times New Roman"/>
          <w:b/>
          <w:bCs/>
          <w:shd w:val="clear" w:color="auto" w:fill="FFE599"/>
        </w:rPr>
        <w:t>,</w:t>
      </w:r>
      <w:r>
        <w:rPr>
          <w:rFonts w:ascii="Times New Roman" w:hAnsi="Times New Roman" w:cs="Times New Roman"/>
          <w:b/>
          <w:bCs/>
          <w:shd w:val="clear" w:color="auto" w:fill="FFE599"/>
        </w:rPr>
        <w:t xml:space="preserve"> tj. nesplněný.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multilevel"/>
    <w:tmpl w:val="C43CDE98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ind w:left="570" w:hanging="570"/>
      </w:p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b w:val="0"/>
        <w:bCs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  <w:color w:val="000000"/>
        <w:sz w:val="24"/>
        <w:szCs w:val="24"/>
      </w:rPr>
    </w:lvl>
  </w:abstractNum>
  <w:abstractNum w:abstractNumId="2" w15:restartNumberingAfterBreak="0">
    <w:nsid w:val="00000002"/>
    <w:multiLevelType w:val="singleLevel"/>
    <w:tmpl w:val="00000002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</w:rPr>
    </w:lvl>
  </w:abstractNum>
  <w:abstractNum w:abstractNumId="3" w15:restartNumberingAfterBreak="0">
    <w:nsid w:val="00000003"/>
    <w:multiLevelType w:val="singleLevel"/>
    <w:tmpl w:val="AAB2F094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i w:val="0"/>
        <w:sz w:val="24"/>
        <w:szCs w:val="24"/>
      </w:rPr>
    </w:lvl>
  </w:abstractNum>
  <w:abstractNum w:abstractNumId="4" w15:restartNumberingAfterBreak="0">
    <w:nsid w:val="00000004"/>
    <w:multiLevelType w:val="singleLevel"/>
    <w:tmpl w:val="00000004"/>
    <w:name w:val="WW8Num26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</w:abstractNum>
  <w:abstractNum w:abstractNumId="5" w15:restartNumberingAfterBreak="0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0DF516C7"/>
    <w:multiLevelType w:val="hybridMultilevel"/>
    <w:tmpl w:val="9A08C9B4"/>
    <w:lvl w:ilvl="0" w:tplc="D65E4E70">
      <w:start w:val="1"/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117A1DFF"/>
    <w:multiLevelType w:val="hybridMultilevel"/>
    <w:tmpl w:val="E8A0E68E"/>
    <w:lvl w:ilvl="0" w:tplc="3F5075C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B033FC"/>
    <w:multiLevelType w:val="hybridMultilevel"/>
    <w:tmpl w:val="004237C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513FD"/>
    <w:multiLevelType w:val="hybridMultilevel"/>
    <w:tmpl w:val="FFF05338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14B80501"/>
    <w:multiLevelType w:val="hybridMultilevel"/>
    <w:tmpl w:val="4CBEA30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95230E"/>
    <w:multiLevelType w:val="hybridMultilevel"/>
    <w:tmpl w:val="13E2456C"/>
    <w:lvl w:ilvl="0" w:tplc="24787E0A">
      <w:start w:val="2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AF7D1D"/>
    <w:multiLevelType w:val="hybridMultilevel"/>
    <w:tmpl w:val="9A5AF626"/>
    <w:lvl w:ilvl="0" w:tplc="76948E46">
      <w:start w:val="2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261E3B"/>
    <w:multiLevelType w:val="hybridMultilevel"/>
    <w:tmpl w:val="511048E8"/>
    <w:lvl w:ilvl="0" w:tplc="242868DC">
      <w:start w:val="1"/>
      <w:numFmt w:val="lowerLetter"/>
      <w:lvlText w:val="%1)"/>
      <w:lvlJc w:val="left"/>
      <w:pPr>
        <w:ind w:left="780" w:hanging="42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970DE1"/>
    <w:multiLevelType w:val="hybridMultilevel"/>
    <w:tmpl w:val="538A45CE"/>
    <w:lvl w:ilvl="0" w:tplc="FC2CD0A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EC06D0F"/>
    <w:multiLevelType w:val="hybridMultilevel"/>
    <w:tmpl w:val="40ECEEDC"/>
    <w:lvl w:ilvl="0" w:tplc="8BC0EF62">
      <w:start w:val="1"/>
      <w:numFmt w:val="lowerLetter"/>
      <w:lvlText w:val="%1)"/>
      <w:lvlJc w:val="left"/>
      <w:pPr>
        <w:ind w:left="720" w:hanging="360"/>
      </w:pPr>
      <w:rPr>
        <w:rFonts w:eastAsia="Calibri" w:cs="Calibr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F604FC"/>
    <w:multiLevelType w:val="hybridMultilevel"/>
    <w:tmpl w:val="7458E9E0"/>
    <w:lvl w:ilvl="0" w:tplc="BAD03E14">
      <w:start w:val="1"/>
      <w:numFmt w:val="lowerLetter"/>
      <w:lvlText w:val="%1)"/>
      <w:lvlJc w:val="left"/>
      <w:pPr>
        <w:ind w:left="720" w:hanging="360"/>
      </w:pPr>
      <w:rPr>
        <w:b w:val="0"/>
        <w:bCs/>
        <w:sz w:val="24"/>
        <w:szCs w:val="24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8E1A03"/>
    <w:multiLevelType w:val="hybridMultilevel"/>
    <w:tmpl w:val="89B0B3B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F301F8"/>
    <w:multiLevelType w:val="hybridMultilevel"/>
    <w:tmpl w:val="7A78AB66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23470D80"/>
    <w:multiLevelType w:val="hybridMultilevel"/>
    <w:tmpl w:val="FFFFFFFF"/>
    <w:lvl w:ilvl="0" w:tplc="9BA0C9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3FE5C2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DFE62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254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2EAB3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A7E61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F4C8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F208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3FA5D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196E33"/>
    <w:multiLevelType w:val="hybridMultilevel"/>
    <w:tmpl w:val="DF2A1100"/>
    <w:lvl w:ilvl="0" w:tplc="490E0E52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26472727"/>
    <w:multiLevelType w:val="hybridMultilevel"/>
    <w:tmpl w:val="57A25EB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293E88"/>
    <w:multiLevelType w:val="hybridMultilevel"/>
    <w:tmpl w:val="F864B6CE"/>
    <w:lvl w:ilvl="0" w:tplc="A6F47FB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0D2E50"/>
    <w:multiLevelType w:val="hybridMultilevel"/>
    <w:tmpl w:val="76FE4E04"/>
    <w:lvl w:ilvl="0" w:tplc="C3924D80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 w15:restartNumberingAfterBreak="0">
    <w:nsid w:val="39F81AB6"/>
    <w:multiLevelType w:val="hybridMultilevel"/>
    <w:tmpl w:val="F23CB1D2"/>
    <w:lvl w:ilvl="0" w:tplc="3CD298C2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4F68F8"/>
    <w:multiLevelType w:val="hybridMultilevel"/>
    <w:tmpl w:val="965829E0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5C202C"/>
    <w:multiLevelType w:val="hybridMultilevel"/>
    <w:tmpl w:val="1334010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B57A0A"/>
    <w:multiLevelType w:val="hybridMultilevel"/>
    <w:tmpl w:val="544C7F06"/>
    <w:lvl w:ilvl="0" w:tplc="FAE49A2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9A524F"/>
    <w:multiLevelType w:val="hybridMultilevel"/>
    <w:tmpl w:val="B7F82A1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AF3186"/>
    <w:multiLevelType w:val="hybridMultilevel"/>
    <w:tmpl w:val="4F8C3A1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6E28AF"/>
    <w:multiLevelType w:val="hybridMultilevel"/>
    <w:tmpl w:val="2C6EE48A"/>
    <w:lvl w:ilvl="0" w:tplc="B6C0643E">
      <w:start w:val="1"/>
      <w:numFmt w:val="decimal"/>
      <w:lvlText w:val="%1"/>
      <w:lvlJc w:val="left"/>
      <w:pPr>
        <w:ind w:left="1440" w:hanging="360"/>
      </w:pPr>
      <w:rPr>
        <w:rFonts w:eastAsia="Calibri" w:hint="default"/>
        <w:color w:val="auto"/>
        <w:sz w:val="24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5E50373"/>
    <w:multiLevelType w:val="multilevel"/>
    <w:tmpl w:val="2D043F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644"/>
        </w:tabs>
        <w:ind w:left="644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32" w15:restartNumberingAfterBreak="0">
    <w:nsid w:val="56E25422"/>
    <w:multiLevelType w:val="hybridMultilevel"/>
    <w:tmpl w:val="C666CF9C"/>
    <w:lvl w:ilvl="0" w:tplc="9E98DAB4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06325F"/>
    <w:multiLevelType w:val="hybridMultilevel"/>
    <w:tmpl w:val="45846FB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893C26"/>
    <w:multiLevelType w:val="hybridMultilevel"/>
    <w:tmpl w:val="8376A898"/>
    <w:lvl w:ilvl="0" w:tplc="8D3CD3C4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 w15:restartNumberingAfterBreak="0">
    <w:nsid w:val="59B7188E"/>
    <w:multiLevelType w:val="hybridMultilevel"/>
    <w:tmpl w:val="3238DC7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772587"/>
    <w:multiLevelType w:val="hybridMultilevel"/>
    <w:tmpl w:val="D9320C16"/>
    <w:lvl w:ilvl="0" w:tplc="04050017">
      <w:start w:val="1"/>
      <w:numFmt w:val="lowerLetter"/>
      <w:lvlText w:val="%1)"/>
      <w:lvlJc w:val="left"/>
      <w:pPr>
        <w:ind w:left="1346" w:hanging="360"/>
      </w:pPr>
    </w:lvl>
    <w:lvl w:ilvl="1" w:tplc="04050019" w:tentative="1">
      <w:start w:val="1"/>
      <w:numFmt w:val="lowerLetter"/>
      <w:lvlText w:val="%2."/>
      <w:lvlJc w:val="left"/>
      <w:pPr>
        <w:ind w:left="2066" w:hanging="360"/>
      </w:pPr>
    </w:lvl>
    <w:lvl w:ilvl="2" w:tplc="0405001B" w:tentative="1">
      <w:start w:val="1"/>
      <w:numFmt w:val="lowerRoman"/>
      <w:lvlText w:val="%3."/>
      <w:lvlJc w:val="right"/>
      <w:pPr>
        <w:ind w:left="2786" w:hanging="180"/>
      </w:pPr>
    </w:lvl>
    <w:lvl w:ilvl="3" w:tplc="0405000F" w:tentative="1">
      <w:start w:val="1"/>
      <w:numFmt w:val="decimal"/>
      <w:lvlText w:val="%4."/>
      <w:lvlJc w:val="left"/>
      <w:pPr>
        <w:ind w:left="3506" w:hanging="360"/>
      </w:pPr>
    </w:lvl>
    <w:lvl w:ilvl="4" w:tplc="04050019" w:tentative="1">
      <w:start w:val="1"/>
      <w:numFmt w:val="lowerLetter"/>
      <w:lvlText w:val="%5."/>
      <w:lvlJc w:val="left"/>
      <w:pPr>
        <w:ind w:left="4226" w:hanging="360"/>
      </w:pPr>
    </w:lvl>
    <w:lvl w:ilvl="5" w:tplc="0405001B" w:tentative="1">
      <w:start w:val="1"/>
      <w:numFmt w:val="lowerRoman"/>
      <w:lvlText w:val="%6."/>
      <w:lvlJc w:val="right"/>
      <w:pPr>
        <w:ind w:left="4946" w:hanging="180"/>
      </w:pPr>
    </w:lvl>
    <w:lvl w:ilvl="6" w:tplc="0405000F" w:tentative="1">
      <w:start w:val="1"/>
      <w:numFmt w:val="decimal"/>
      <w:lvlText w:val="%7."/>
      <w:lvlJc w:val="left"/>
      <w:pPr>
        <w:ind w:left="5666" w:hanging="360"/>
      </w:pPr>
    </w:lvl>
    <w:lvl w:ilvl="7" w:tplc="04050019" w:tentative="1">
      <w:start w:val="1"/>
      <w:numFmt w:val="lowerLetter"/>
      <w:lvlText w:val="%8."/>
      <w:lvlJc w:val="left"/>
      <w:pPr>
        <w:ind w:left="6386" w:hanging="360"/>
      </w:pPr>
    </w:lvl>
    <w:lvl w:ilvl="8" w:tplc="0405001B" w:tentative="1">
      <w:start w:val="1"/>
      <w:numFmt w:val="lowerRoman"/>
      <w:lvlText w:val="%9."/>
      <w:lvlJc w:val="right"/>
      <w:pPr>
        <w:ind w:left="7106" w:hanging="180"/>
      </w:pPr>
    </w:lvl>
  </w:abstractNum>
  <w:abstractNum w:abstractNumId="37" w15:restartNumberingAfterBreak="0">
    <w:nsid w:val="5D9B4EB8"/>
    <w:multiLevelType w:val="hybridMultilevel"/>
    <w:tmpl w:val="605C2FF2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8" w15:restartNumberingAfterBreak="0">
    <w:nsid w:val="635049C9"/>
    <w:multiLevelType w:val="hybridMultilevel"/>
    <w:tmpl w:val="B53438DC"/>
    <w:lvl w:ilvl="0" w:tplc="8D3CD3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A44946"/>
    <w:multiLevelType w:val="hybridMultilevel"/>
    <w:tmpl w:val="A6AA6F9A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 w15:restartNumberingAfterBreak="0">
    <w:nsid w:val="6A882E83"/>
    <w:multiLevelType w:val="hybridMultilevel"/>
    <w:tmpl w:val="A8C4E2AA"/>
    <w:lvl w:ilvl="0" w:tplc="C57CA918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6DF13AEF"/>
    <w:multiLevelType w:val="hybridMultilevel"/>
    <w:tmpl w:val="FFFFFFFF"/>
    <w:lvl w:ilvl="0" w:tplc="AB5ECB2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E4D2D8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E56E8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9CD2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96FDF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D4AF6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48A2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3A162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A58F2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B26347"/>
    <w:multiLevelType w:val="hybridMultilevel"/>
    <w:tmpl w:val="BD92038A"/>
    <w:lvl w:ilvl="0" w:tplc="24787E0A">
      <w:start w:val="2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FC05B14"/>
    <w:multiLevelType w:val="hybridMultilevel"/>
    <w:tmpl w:val="6F9AF802"/>
    <w:lvl w:ilvl="0" w:tplc="9AD8D63C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CD55FA"/>
    <w:multiLevelType w:val="hybridMultilevel"/>
    <w:tmpl w:val="20500E5A"/>
    <w:lvl w:ilvl="0" w:tplc="5D54BE20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829828239">
    <w:abstractNumId w:val="41"/>
  </w:num>
  <w:num w:numId="2" w16cid:durableId="1884825282">
    <w:abstractNumId w:val="19"/>
  </w:num>
  <w:num w:numId="3" w16cid:durableId="266694706">
    <w:abstractNumId w:val="1"/>
  </w:num>
  <w:num w:numId="4" w16cid:durableId="679698008">
    <w:abstractNumId w:val="2"/>
  </w:num>
  <w:num w:numId="5" w16cid:durableId="1140995156">
    <w:abstractNumId w:val="3"/>
  </w:num>
  <w:num w:numId="6" w16cid:durableId="728573740">
    <w:abstractNumId w:val="4"/>
  </w:num>
  <w:num w:numId="7" w16cid:durableId="1270967992">
    <w:abstractNumId w:val="5"/>
  </w:num>
  <w:num w:numId="8" w16cid:durableId="273680280">
    <w:abstractNumId w:val="7"/>
  </w:num>
  <w:num w:numId="9" w16cid:durableId="38194996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06425062">
    <w:abstractNumId w:val="34"/>
  </w:num>
  <w:num w:numId="11" w16cid:durableId="386343078">
    <w:abstractNumId w:val="36"/>
  </w:num>
  <w:num w:numId="12" w16cid:durableId="941886882">
    <w:abstractNumId w:val="33"/>
  </w:num>
  <w:num w:numId="13" w16cid:durableId="1878161586">
    <w:abstractNumId w:val="43"/>
  </w:num>
  <w:num w:numId="14" w16cid:durableId="786775822">
    <w:abstractNumId w:val="15"/>
  </w:num>
  <w:num w:numId="15" w16cid:durableId="2141340014">
    <w:abstractNumId w:val="13"/>
  </w:num>
  <w:num w:numId="16" w16cid:durableId="1316255930">
    <w:abstractNumId w:val="18"/>
  </w:num>
  <w:num w:numId="17" w16cid:durableId="135494844">
    <w:abstractNumId w:val="35"/>
  </w:num>
  <w:num w:numId="18" w16cid:durableId="36008483">
    <w:abstractNumId w:val="16"/>
  </w:num>
  <w:num w:numId="19" w16cid:durableId="1654020320">
    <w:abstractNumId w:val="20"/>
  </w:num>
  <w:num w:numId="20" w16cid:durableId="2028293147">
    <w:abstractNumId w:val="26"/>
  </w:num>
  <w:num w:numId="21" w16cid:durableId="1982464439">
    <w:abstractNumId w:val="17"/>
  </w:num>
  <w:num w:numId="22" w16cid:durableId="159275941">
    <w:abstractNumId w:val="27"/>
  </w:num>
  <w:num w:numId="23" w16cid:durableId="1496456691">
    <w:abstractNumId w:val="24"/>
  </w:num>
  <w:num w:numId="24" w16cid:durableId="1662848005">
    <w:abstractNumId w:val="23"/>
  </w:num>
  <w:num w:numId="25" w16cid:durableId="1023627440">
    <w:abstractNumId w:val="39"/>
  </w:num>
  <w:num w:numId="26" w16cid:durableId="931473735">
    <w:abstractNumId w:val="37"/>
  </w:num>
  <w:num w:numId="27" w16cid:durableId="818861">
    <w:abstractNumId w:val="9"/>
  </w:num>
  <w:num w:numId="28" w16cid:durableId="1457486324">
    <w:abstractNumId w:val="28"/>
  </w:num>
  <w:num w:numId="29" w16cid:durableId="157969014">
    <w:abstractNumId w:val="21"/>
  </w:num>
  <w:num w:numId="30" w16cid:durableId="842010728">
    <w:abstractNumId w:val="25"/>
  </w:num>
  <w:num w:numId="31" w16cid:durableId="227690614">
    <w:abstractNumId w:val="6"/>
  </w:num>
  <w:num w:numId="32" w16cid:durableId="1082723366">
    <w:abstractNumId w:val="8"/>
  </w:num>
  <w:num w:numId="33" w16cid:durableId="2113551270">
    <w:abstractNumId w:val="40"/>
  </w:num>
  <w:num w:numId="34" w16cid:durableId="1469280223">
    <w:abstractNumId w:val="30"/>
  </w:num>
  <w:num w:numId="35" w16cid:durableId="513348371">
    <w:abstractNumId w:val="14"/>
  </w:num>
  <w:num w:numId="36" w16cid:durableId="600181522">
    <w:abstractNumId w:val="38"/>
  </w:num>
  <w:num w:numId="37" w16cid:durableId="1188836323">
    <w:abstractNumId w:val="12"/>
  </w:num>
  <w:num w:numId="38" w16cid:durableId="693382477">
    <w:abstractNumId w:val="22"/>
  </w:num>
  <w:num w:numId="39" w16cid:durableId="12312326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944727324">
    <w:abstractNumId w:val="32"/>
  </w:num>
  <w:num w:numId="41" w16cid:durableId="1159662413">
    <w:abstractNumId w:val="42"/>
  </w:num>
  <w:num w:numId="42" w16cid:durableId="2101559400">
    <w:abstractNumId w:val="11"/>
  </w:num>
  <w:num w:numId="43" w16cid:durableId="692804491">
    <w:abstractNumId w:val="29"/>
  </w:num>
  <w:num w:numId="44" w16cid:durableId="1038047545">
    <w:abstractNumId w:val="10"/>
  </w:num>
  <w:num w:numId="45" w16cid:durableId="388114169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readOnly" w:enforcement="1" w:cryptProviderType="rsaAES" w:cryptAlgorithmClass="hash" w:cryptAlgorithmType="typeAny" w:cryptAlgorithmSid="14" w:cryptSpinCount="100000" w:hash="tMrb68TwPIlepgjTTe8Upkpsm1Mb4Os7ZQcV9B2LrYFtwVlL1TJiav5PHX+OEBSbB1cg8pkB36ystORk42P2lw==" w:salt="H5SiMWR8nBArRLhHYUyvQw=="/>
  <w:defaultTabStop w:val="708"/>
  <w:hyphenationZone w:val="425"/>
  <w:defaultTableStyle w:val="Norml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042"/>
    <w:rsid w:val="00000977"/>
    <w:rsid w:val="00000EBB"/>
    <w:rsid w:val="000012FC"/>
    <w:rsid w:val="000015C2"/>
    <w:rsid w:val="000030C2"/>
    <w:rsid w:val="00007A1A"/>
    <w:rsid w:val="00007BFB"/>
    <w:rsid w:val="00010170"/>
    <w:rsid w:val="00012B4A"/>
    <w:rsid w:val="000131C0"/>
    <w:rsid w:val="000137DF"/>
    <w:rsid w:val="00020899"/>
    <w:rsid w:val="00020B9F"/>
    <w:rsid w:val="0002147A"/>
    <w:rsid w:val="0002271D"/>
    <w:rsid w:val="00024E5E"/>
    <w:rsid w:val="00026512"/>
    <w:rsid w:val="00031F33"/>
    <w:rsid w:val="0003552B"/>
    <w:rsid w:val="00037AE2"/>
    <w:rsid w:val="00043D6D"/>
    <w:rsid w:val="000442D1"/>
    <w:rsid w:val="000446E5"/>
    <w:rsid w:val="00044E64"/>
    <w:rsid w:val="00045497"/>
    <w:rsid w:val="00045FE3"/>
    <w:rsid w:val="00046705"/>
    <w:rsid w:val="00051855"/>
    <w:rsid w:val="00053AD7"/>
    <w:rsid w:val="00054214"/>
    <w:rsid w:val="000563A2"/>
    <w:rsid w:val="000565DF"/>
    <w:rsid w:val="00057F09"/>
    <w:rsid w:val="00061FE8"/>
    <w:rsid w:val="00064DFB"/>
    <w:rsid w:val="0007068B"/>
    <w:rsid w:val="000714B4"/>
    <w:rsid w:val="00071D09"/>
    <w:rsid w:val="0007414E"/>
    <w:rsid w:val="000761FA"/>
    <w:rsid w:val="000764EA"/>
    <w:rsid w:val="000807F2"/>
    <w:rsid w:val="0008185C"/>
    <w:rsid w:val="00084D74"/>
    <w:rsid w:val="000965C4"/>
    <w:rsid w:val="000A1BEC"/>
    <w:rsid w:val="000B0DDF"/>
    <w:rsid w:val="000B2AE5"/>
    <w:rsid w:val="000B2BF7"/>
    <w:rsid w:val="000B7394"/>
    <w:rsid w:val="000B7D9A"/>
    <w:rsid w:val="000C0267"/>
    <w:rsid w:val="000C0B12"/>
    <w:rsid w:val="000C2248"/>
    <w:rsid w:val="000C3952"/>
    <w:rsid w:val="000C68D9"/>
    <w:rsid w:val="000D064A"/>
    <w:rsid w:val="000D10B2"/>
    <w:rsid w:val="000D15B2"/>
    <w:rsid w:val="000D1FC6"/>
    <w:rsid w:val="000D6C30"/>
    <w:rsid w:val="000D785F"/>
    <w:rsid w:val="000D7AD0"/>
    <w:rsid w:val="000E000D"/>
    <w:rsid w:val="000E07BA"/>
    <w:rsid w:val="000E1569"/>
    <w:rsid w:val="000E2DBC"/>
    <w:rsid w:val="000E30DA"/>
    <w:rsid w:val="000E423A"/>
    <w:rsid w:val="000E4D55"/>
    <w:rsid w:val="000E6234"/>
    <w:rsid w:val="000E7095"/>
    <w:rsid w:val="000F0148"/>
    <w:rsid w:val="000F2BC1"/>
    <w:rsid w:val="000F4A52"/>
    <w:rsid w:val="000F5ADA"/>
    <w:rsid w:val="000F6F87"/>
    <w:rsid w:val="000F756D"/>
    <w:rsid w:val="00101E55"/>
    <w:rsid w:val="001047F5"/>
    <w:rsid w:val="0010505F"/>
    <w:rsid w:val="001057CF"/>
    <w:rsid w:val="0010663A"/>
    <w:rsid w:val="001161DB"/>
    <w:rsid w:val="00116EA0"/>
    <w:rsid w:val="00124676"/>
    <w:rsid w:val="00126B0F"/>
    <w:rsid w:val="00126D0C"/>
    <w:rsid w:val="00131862"/>
    <w:rsid w:val="00133024"/>
    <w:rsid w:val="0013426D"/>
    <w:rsid w:val="00145FF3"/>
    <w:rsid w:val="001502F8"/>
    <w:rsid w:val="00151695"/>
    <w:rsid w:val="00151715"/>
    <w:rsid w:val="001529A2"/>
    <w:rsid w:val="00152BAC"/>
    <w:rsid w:val="001554F1"/>
    <w:rsid w:val="00155B03"/>
    <w:rsid w:val="00160A56"/>
    <w:rsid w:val="001625D7"/>
    <w:rsid w:val="001663E4"/>
    <w:rsid w:val="00166C79"/>
    <w:rsid w:val="00166F0A"/>
    <w:rsid w:val="00170D69"/>
    <w:rsid w:val="00175E12"/>
    <w:rsid w:val="00180051"/>
    <w:rsid w:val="0018048E"/>
    <w:rsid w:val="00184075"/>
    <w:rsid w:val="00186AEE"/>
    <w:rsid w:val="00192A5C"/>
    <w:rsid w:val="0019768D"/>
    <w:rsid w:val="001A0127"/>
    <w:rsid w:val="001B1476"/>
    <w:rsid w:val="001B2B3A"/>
    <w:rsid w:val="001B6BAC"/>
    <w:rsid w:val="001B7724"/>
    <w:rsid w:val="001C2CCE"/>
    <w:rsid w:val="001C34D8"/>
    <w:rsid w:val="001C4654"/>
    <w:rsid w:val="001D0AFF"/>
    <w:rsid w:val="001D230B"/>
    <w:rsid w:val="001D31DB"/>
    <w:rsid w:val="001D411C"/>
    <w:rsid w:val="001D51EA"/>
    <w:rsid w:val="001D79CF"/>
    <w:rsid w:val="001E202A"/>
    <w:rsid w:val="001E3A94"/>
    <w:rsid w:val="001E61EE"/>
    <w:rsid w:val="001E7570"/>
    <w:rsid w:val="001F2909"/>
    <w:rsid w:val="001F2D21"/>
    <w:rsid w:val="001F433C"/>
    <w:rsid w:val="001F46B2"/>
    <w:rsid w:val="001F4EE4"/>
    <w:rsid w:val="00201EC9"/>
    <w:rsid w:val="002032C8"/>
    <w:rsid w:val="00203970"/>
    <w:rsid w:val="002118E0"/>
    <w:rsid w:val="00213B58"/>
    <w:rsid w:val="00214FD4"/>
    <w:rsid w:val="00220C7A"/>
    <w:rsid w:val="002236B2"/>
    <w:rsid w:val="00225CEF"/>
    <w:rsid w:val="00226D0A"/>
    <w:rsid w:val="00231B6A"/>
    <w:rsid w:val="002335E9"/>
    <w:rsid w:val="00234199"/>
    <w:rsid w:val="002357FB"/>
    <w:rsid w:val="00235AD8"/>
    <w:rsid w:val="00237510"/>
    <w:rsid w:val="00243173"/>
    <w:rsid w:val="002443A6"/>
    <w:rsid w:val="00246EE3"/>
    <w:rsid w:val="00252034"/>
    <w:rsid w:val="002533D1"/>
    <w:rsid w:val="002545B5"/>
    <w:rsid w:val="00256DB6"/>
    <w:rsid w:val="00264905"/>
    <w:rsid w:val="0027162E"/>
    <w:rsid w:val="002718CE"/>
    <w:rsid w:val="00271A84"/>
    <w:rsid w:val="00277CB8"/>
    <w:rsid w:val="00277DA1"/>
    <w:rsid w:val="00286591"/>
    <w:rsid w:val="0029262D"/>
    <w:rsid w:val="0029442C"/>
    <w:rsid w:val="00295927"/>
    <w:rsid w:val="00296632"/>
    <w:rsid w:val="002A245F"/>
    <w:rsid w:val="002A4350"/>
    <w:rsid w:val="002A620B"/>
    <w:rsid w:val="002A6A8D"/>
    <w:rsid w:val="002B1BEA"/>
    <w:rsid w:val="002B2DAF"/>
    <w:rsid w:val="002B2F11"/>
    <w:rsid w:val="002B3372"/>
    <w:rsid w:val="002B363B"/>
    <w:rsid w:val="002B3ED4"/>
    <w:rsid w:val="002B5B07"/>
    <w:rsid w:val="002C0859"/>
    <w:rsid w:val="002C68ED"/>
    <w:rsid w:val="002D0A4A"/>
    <w:rsid w:val="002D2489"/>
    <w:rsid w:val="002D3032"/>
    <w:rsid w:val="002D39D4"/>
    <w:rsid w:val="002D6355"/>
    <w:rsid w:val="002E3D7F"/>
    <w:rsid w:val="002E40DD"/>
    <w:rsid w:val="002E4BD5"/>
    <w:rsid w:val="002E67E0"/>
    <w:rsid w:val="002E6C34"/>
    <w:rsid w:val="002E6FBA"/>
    <w:rsid w:val="002E74B6"/>
    <w:rsid w:val="002F6F87"/>
    <w:rsid w:val="002F7DE8"/>
    <w:rsid w:val="003033FC"/>
    <w:rsid w:val="00306F62"/>
    <w:rsid w:val="00307341"/>
    <w:rsid w:val="0031271E"/>
    <w:rsid w:val="003140C7"/>
    <w:rsid w:val="00323B9D"/>
    <w:rsid w:val="00326E50"/>
    <w:rsid w:val="00334CFC"/>
    <w:rsid w:val="00335836"/>
    <w:rsid w:val="00336A36"/>
    <w:rsid w:val="003421A3"/>
    <w:rsid w:val="0034600C"/>
    <w:rsid w:val="00346DFE"/>
    <w:rsid w:val="00347B67"/>
    <w:rsid w:val="00351B9C"/>
    <w:rsid w:val="00352754"/>
    <w:rsid w:val="00355F40"/>
    <w:rsid w:val="003603B8"/>
    <w:rsid w:val="003626F3"/>
    <w:rsid w:val="003635BB"/>
    <w:rsid w:val="003675D0"/>
    <w:rsid w:val="00372AF6"/>
    <w:rsid w:val="00374A4D"/>
    <w:rsid w:val="00381197"/>
    <w:rsid w:val="0038125A"/>
    <w:rsid w:val="00384CF9"/>
    <w:rsid w:val="00385338"/>
    <w:rsid w:val="003860C9"/>
    <w:rsid w:val="00386535"/>
    <w:rsid w:val="003878C8"/>
    <w:rsid w:val="003879BA"/>
    <w:rsid w:val="00387E64"/>
    <w:rsid w:val="00392589"/>
    <w:rsid w:val="0039656C"/>
    <w:rsid w:val="003975C1"/>
    <w:rsid w:val="003A159E"/>
    <w:rsid w:val="003A1BD5"/>
    <w:rsid w:val="003A32EC"/>
    <w:rsid w:val="003A5FDC"/>
    <w:rsid w:val="003A7A57"/>
    <w:rsid w:val="003B07A6"/>
    <w:rsid w:val="003B2356"/>
    <w:rsid w:val="003B554F"/>
    <w:rsid w:val="003C3034"/>
    <w:rsid w:val="003C330C"/>
    <w:rsid w:val="003C35A0"/>
    <w:rsid w:val="003C36B0"/>
    <w:rsid w:val="003D003A"/>
    <w:rsid w:val="003D44A5"/>
    <w:rsid w:val="003D463B"/>
    <w:rsid w:val="003D4828"/>
    <w:rsid w:val="003E371B"/>
    <w:rsid w:val="003E5883"/>
    <w:rsid w:val="003E60B0"/>
    <w:rsid w:val="003F261A"/>
    <w:rsid w:val="003F6875"/>
    <w:rsid w:val="003F7BD8"/>
    <w:rsid w:val="00402008"/>
    <w:rsid w:val="00402BD3"/>
    <w:rsid w:val="00405BD9"/>
    <w:rsid w:val="004108F6"/>
    <w:rsid w:val="00410B5C"/>
    <w:rsid w:val="00411006"/>
    <w:rsid w:val="004117F4"/>
    <w:rsid w:val="00411C63"/>
    <w:rsid w:val="00411D4E"/>
    <w:rsid w:val="00413676"/>
    <w:rsid w:val="00414F68"/>
    <w:rsid w:val="00415B4E"/>
    <w:rsid w:val="00416ED2"/>
    <w:rsid w:val="004173AA"/>
    <w:rsid w:val="0042497D"/>
    <w:rsid w:val="00424C18"/>
    <w:rsid w:val="004254E8"/>
    <w:rsid w:val="00426221"/>
    <w:rsid w:val="00427311"/>
    <w:rsid w:val="00427B5E"/>
    <w:rsid w:val="00430C78"/>
    <w:rsid w:val="00430E73"/>
    <w:rsid w:val="0043319E"/>
    <w:rsid w:val="00434CC7"/>
    <w:rsid w:val="0044004F"/>
    <w:rsid w:val="00440EF9"/>
    <w:rsid w:val="00444203"/>
    <w:rsid w:val="0044669B"/>
    <w:rsid w:val="004538DF"/>
    <w:rsid w:val="00461B0B"/>
    <w:rsid w:val="004627FC"/>
    <w:rsid w:val="00464930"/>
    <w:rsid w:val="0046569E"/>
    <w:rsid w:val="00467D58"/>
    <w:rsid w:val="004718FF"/>
    <w:rsid w:val="00473319"/>
    <w:rsid w:val="004738E6"/>
    <w:rsid w:val="00474CCC"/>
    <w:rsid w:val="004764F0"/>
    <w:rsid w:val="00483476"/>
    <w:rsid w:val="00484A41"/>
    <w:rsid w:val="00485054"/>
    <w:rsid w:val="004874E5"/>
    <w:rsid w:val="00487B03"/>
    <w:rsid w:val="00490887"/>
    <w:rsid w:val="00490EFA"/>
    <w:rsid w:val="0049544B"/>
    <w:rsid w:val="00497B20"/>
    <w:rsid w:val="004A0F41"/>
    <w:rsid w:val="004A47E5"/>
    <w:rsid w:val="004A4AB0"/>
    <w:rsid w:val="004B1108"/>
    <w:rsid w:val="004B3E46"/>
    <w:rsid w:val="004B47FF"/>
    <w:rsid w:val="004B4D6B"/>
    <w:rsid w:val="004B5CDE"/>
    <w:rsid w:val="004B7A80"/>
    <w:rsid w:val="004C0AD0"/>
    <w:rsid w:val="004C3142"/>
    <w:rsid w:val="004C3AAC"/>
    <w:rsid w:val="004C3D42"/>
    <w:rsid w:val="004C4A16"/>
    <w:rsid w:val="004C5589"/>
    <w:rsid w:val="004C5DBE"/>
    <w:rsid w:val="004C5FA1"/>
    <w:rsid w:val="004C64AE"/>
    <w:rsid w:val="004D1884"/>
    <w:rsid w:val="004E1A10"/>
    <w:rsid w:val="004E27B6"/>
    <w:rsid w:val="004E53EC"/>
    <w:rsid w:val="004E63B5"/>
    <w:rsid w:val="004E756E"/>
    <w:rsid w:val="004F1AFC"/>
    <w:rsid w:val="004F1C5A"/>
    <w:rsid w:val="004F363E"/>
    <w:rsid w:val="004F7B8D"/>
    <w:rsid w:val="005022A3"/>
    <w:rsid w:val="00502383"/>
    <w:rsid w:val="0050292E"/>
    <w:rsid w:val="00502E2B"/>
    <w:rsid w:val="0050686F"/>
    <w:rsid w:val="00506C91"/>
    <w:rsid w:val="005071AF"/>
    <w:rsid w:val="00516D5E"/>
    <w:rsid w:val="00525CC5"/>
    <w:rsid w:val="00531513"/>
    <w:rsid w:val="00537F41"/>
    <w:rsid w:val="00540033"/>
    <w:rsid w:val="00540CE7"/>
    <w:rsid w:val="0054650F"/>
    <w:rsid w:val="00547E16"/>
    <w:rsid w:val="0055114D"/>
    <w:rsid w:val="00551638"/>
    <w:rsid w:val="00551DD0"/>
    <w:rsid w:val="00552784"/>
    <w:rsid w:val="00552ADA"/>
    <w:rsid w:val="00553AE4"/>
    <w:rsid w:val="00553F49"/>
    <w:rsid w:val="00554E27"/>
    <w:rsid w:val="00555564"/>
    <w:rsid w:val="00560AEA"/>
    <w:rsid w:val="005614FD"/>
    <w:rsid w:val="005618FE"/>
    <w:rsid w:val="0056231D"/>
    <w:rsid w:val="005629FF"/>
    <w:rsid w:val="005662FC"/>
    <w:rsid w:val="005669E0"/>
    <w:rsid w:val="00573856"/>
    <w:rsid w:val="005752AB"/>
    <w:rsid w:val="00580057"/>
    <w:rsid w:val="0058173D"/>
    <w:rsid w:val="00581A02"/>
    <w:rsid w:val="00582078"/>
    <w:rsid w:val="0058296F"/>
    <w:rsid w:val="005833DE"/>
    <w:rsid w:val="0058663A"/>
    <w:rsid w:val="00594BA1"/>
    <w:rsid w:val="00594D40"/>
    <w:rsid w:val="00596CC4"/>
    <w:rsid w:val="00597C9F"/>
    <w:rsid w:val="005A2042"/>
    <w:rsid w:val="005A2D98"/>
    <w:rsid w:val="005A33F5"/>
    <w:rsid w:val="005A3BBF"/>
    <w:rsid w:val="005A463C"/>
    <w:rsid w:val="005A5CC9"/>
    <w:rsid w:val="005A63D0"/>
    <w:rsid w:val="005A7B7D"/>
    <w:rsid w:val="005B03A6"/>
    <w:rsid w:val="005B1A1F"/>
    <w:rsid w:val="005B2557"/>
    <w:rsid w:val="005C13A5"/>
    <w:rsid w:val="005C18B4"/>
    <w:rsid w:val="005C3F5F"/>
    <w:rsid w:val="005C4AEB"/>
    <w:rsid w:val="005C6222"/>
    <w:rsid w:val="005C7362"/>
    <w:rsid w:val="005C7698"/>
    <w:rsid w:val="005D0994"/>
    <w:rsid w:val="005D174D"/>
    <w:rsid w:val="005D1D75"/>
    <w:rsid w:val="005D2717"/>
    <w:rsid w:val="005D78C3"/>
    <w:rsid w:val="005E2B68"/>
    <w:rsid w:val="005E2BD2"/>
    <w:rsid w:val="005E3ABD"/>
    <w:rsid w:val="005E5196"/>
    <w:rsid w:val="005E54C1"/>
    <w:rsid w:val="005E5DA3"/>
    <w:rsid w:val="005E6772"/>
    <w:rsid w:val="005E7AC2"/>
    <w:rsid w:val="005F00AB"/>
    <w:rsid w:val="005F0FB1"/>
    <w:rsid w:val="005F500E"/>
    <w:rsid w:val="00603277"/>
    <w:rsid w:val="006126DE"/>
    <w:rsid w:val="006141C2"/>
    <w:rsid w:val="00614711"/>
    <w:rsid w:val="0061690C"/>
    <w:rsid w:val="006170DA"/>
    <w:rsid w:val="006217A4"/>
    <w:rsid w:val="006222BD"/>
    <w:rsid w:val="00623A77"/>
    <w:rsid w:val="00625739"/>
    <w:rsid w:val="00625DEB"/>
    <w:rsid w:val="006260C1"/>
    <w:rsid w:val="0062725D"/>
    <w:rsid w:val="00630402"/>
    <w:rsid w:val="00633669"/>
    <w:rsid w:val="0064027A"/>
    <w:rsid w:val="006409E0"/>
    <w:rsid w:val="00641BFB"/>
    <w:rsid w:val="00644829"/>
    <w:rsid w:val="00644ED9"/>
    <w:rsid w:val="00646C2C"/>
    <w:rsid w:val="00650C11"/>
    <w:rsid w:val="00650EA9"/>
    <w:rsid w:val="006520B1"/>
    <w:rsid w:val="00655636"/>
    <w:rsid w:val="006574E9"/>
    <w:rsid w:val="006605CE"/>
    <w:rsid w:val="0066418A"/>
    <w:rsid w:val="006747A3"/>
    <w:rsid w:val="00685534"/>
    <w:rsid w:val="00686BF3"/>
    <w:rsid w:val="00686CD0"/>
    <w:rsid w:val="00690588"/>
    <w:rsid w:val="00692C49"/>
    <w:rsid w:val="0069728C"/>
    <w:rsid w:val="006A07EC"/>
    <w:rsid w:val="006A144D"/>
    <w:rsid w:val="006A16D3"/>
    <w:rsid w:val="006A2A4D"/>
    <w:rsid w:val="006A49F4"/>
    <w:rsid w:val="006B2BAD"/>
    <w:rsid w:val="006B32E9"/>
    <w:rsid w:val="006B3A30"/>
    <w:rsid w:val="006B4E50"/>
    <w:rsid w:val="006B7151"/>
    <w:rsid w:val="006B7803"/>
    <w:rsid w:val="006C2C51"/>
    <w:rsid w:val="006C6633"/>
    <w:rsid w:val="006C7D73"/>
    <w:rsid w:val="006D19AC"/>
    <w:rsid w:val="006D2FBB"/>
    <w:rsid w:val="006D3B41"/>
    <w:rsid w:val="006D75CC"/>
    <w:rsid w:val="006E0C63"/>
    <w:rsid w:val="006E327C"/>
    <w:rsid w:val="006E34BE"/>
    <w:rsid w:val="006E3558"/>
    <w:rsid w:val="006E58BC"/>
    <w:rsid w:val="006E5E6D"/>
    <w:rsid w:val="006E6E65"/>
    <w:rsid w:val="006F0DA1"/>
    <w:rsid w:val="006F4A64"/>
    <w:rsid w:val="006F7815"/>
    <w:rsid w:val="00700948"/>
    <w:rsid w:val="007069B6"/>
    <w:rsid w:val="00710320"/>
    <w:rsid w:val="007133D8"/>
    <w:rsid w:val="00714CA3"/>
    <w:rsid w:val="007210DD"/>
    <w:rsid w:val="0072384C"/>
    <w:rsid w:val="0073176E"/>
    <w:rsid w:val="00733615"/>
    <w:rsid w:val="00734067"/>
    <w:rsid w:val="0073597C"/>
    <w:rsid w:val="00735A5B"/>
    <w:rsid w:val="007368B0"/>
    <w:rsid w:val="00740EC1"/>
    <w:rsid w:val="00743B93"/>
    <w:rsid w:val="007456F0"/>
    <w:rsid w:val="00747939"/>
    <w:rsid w:val="007502C3"/>
    <w:rsid w:val="007506C5"/>
    <w:rsid w:val="00750965"/>
    <w:rsid w:val="00756F41"/>
    <w:rsid w:val="00757606"/>
    <w:rsid w:val="0075DFC5"/>
    <w:rsid w:val="00760135"/>
    <w:rsid w:val="00762450"/>
    <w:rsid w:val="00762DDD"/>
    <w:rsid w:val="0076393D"/>
    <w:rsid w:val="007659D4"/>
    <w:rsid w:val="007665B9"/>
    <w:rsid w:val="007667C4"/>
    <w:rsid w:val="00766B9E"/>
    <w:rsid w:val="0077008B"/>
    <w:rsid w:val="00770107"/>
    <w:rsid w:val="0077374B"/>
    <w:rsid w:val="00776394"/>
    <w:rsid w:val="00776540"/>
    <w:rsid w:val="007808E0"/>
    <w:rsid w:val="00784C7C"/>
    <w:rsid w:val="00785069"/>
    <w:rsid w:val="00785E32"/>
    <w:rsid w:val="00787370"/>
    <w:rsid w:val="00791582"/>
    <w:rsid w:val="0079174B"/>
    <w:rsid w:val="0079560C"/>
    <w:rsid w:val="007958CA"/>
    <w:rsid w:val="0079626A"/>
    <w:rsid w:val="00796A4C"/>
    <w:rsid w:val="00796F4E"/>
    <w:rsid w:val="007978A5"/>
    <w:rsid w:val="007A587F"/>
    <w:rsid w:val="007A7546"/>
    <w:rsid w:val="007B1323"/>
    <w:rsid w:val="007B38F8"/>
    <w:rsid w:val="007B4C83"/>
    <w:rsid w:val="007C08BB"/>
    <w:rsid w:val="007C5CFB"/>
    <w:rsid w:val="007D3155"/>
    <w:rsid w:val="007D366A"/>
    <w:rsid w:val="007D7CDF"/>
    <w:rsid w:val="007E1D58"/>
    <w:rsid w:val="007E420E"/>
    <w:rsid w:val="007F0212"/>
    <w:rsid w:val="007F336F"/>
    <w:rsid w:val="00801F29"/>
    <w:rsid w:val="008026F6"/>
    <w:rsid w:val="00803B68"/>
    <w:rsid w:val="00805334"/>
    <w:rsid w:val="00813772"/>
    <w:rsid w:val="00814E20"/>
    <w:rsid w:val="00817A69"/>
    <w:rsid w:val="008205ED"/>
    <w:rsid w:val="008233C8"/>
    <w:rsid w:val="00827D78"/>
    <w:rsid w:val="0083218A"/>
    <w:rsid w:val="00833666"/>
    <w:rsid w:val="00841DB3"/>
    <w:rsid w:val="0084546F"/>
    <w:rsid w:val="008471B1"/>
    <w:rsid w:val="00854AED"/>
    <w:rsid w:val="00857B00"/>
    <w:rsid w:val="00860ED3"/>
    <w:rsid w:val="00861F80"/>
    <w:rsid w:val="00862630"/>
    <w:rsid w:val="008631DE"/>
    <w:rsid w:val="008637BA"/>
    <w:rsid w:val="008657A6"/>
    <w:rsid w:val="00872585"/>
    <w:rsid w:val="008736F4"/>
    <w:rsid w:val="00876553"/>
    <w:rsid w:val="00876DB4"/>
    <w:rsid w:val="00884351"/>
    <w:rsid w:val="00885925"/>
    <w:rsid w:val="008906B1"/>
    <w:rsid w:val="008915EA"/>
    <w:rsid w:val="00891C93"/>
    <w:rsid w:val="00891EC1"/>
    <w:rsid w:val="008B156D"/>
    <w:rsid w:val="008B1947"/>
    <w:rsid w:val="008C06E3"/>
    <w:rsid w:val="008C55BF"/>
    <w:rsid w:val="008C7845"/>
    <w:rsid w:val="008D04E1"/>
    <w:rsid w:val="008D60C7"/>
    <w:rsid w:val="008D6891"/>
    <w:rsid w:val="008E0820"/>
    <w:rsid w:val="008E2122"/>
    <w:rsid w:val="008E284F"/>
    <w:rsid w:val="008E2B26"/>
    <w:rsid w:val="008E5288"/>
    <w:rsid w:val="008E637B"/>
    <w:rsid w:val="008E719F"/>
    <w:rsid w:val="008E7FE5"/>
    <w:rsid w:val="008F0EAB"/>
    <w:rsid w:val="008F27D3"/>
    <w:rsid w:val="008F3DE8"/>
    <w:rsid w:val="008F4345"/>
    <w:rsid w:val="008F4C26"/>
    <w:rsid w:val="008F4F03"/>
    <w:rsid w:val="008F4FDC"/>
    <w:rsid w:val="008F536F"/>
    <w:rsid w:val="008F7D70"/>
    <w:rsid w:val="00903019"/>
    <w:rsid w:val="009032AE"/>
    <w:rsid w:val="00907228"/>
    <w:rsid w:val="00907B15"/>
    <w:rsid w:val="00913229"/>
    <w:rsid w:val="0092034D"/>
    <w:rsid w:val="00924EC4"/>
    <w:rsid w:val="00926C65"/>
    <w:rsid w:val="00927A26"/>
    <w:rsid w:val="00937AD0"/>
    <w:rsid w:val="00942E75"/>
    <w:rsid w:val="0094550B"/>
    <w:rsid w:val="00945F4F"/>
    <w:rsid w:val="00955A84"/>
    <w:rsid w:val="00956B92"/>
    <w:rsid w:val="00961B46"/>
    <w:rsid w:val="0096317D"/>
    <w:rsid w:val="00965DDA"/>
    <w:rsid w:val="00966CA7"/>
    <w:rsid w:val="0096754D"/>
    <w:rsid w:val="009714BE"/>
    <w:rsid w:val="00976B39"/>
    <w:rsid w:val="00991AD3"/>
    <w:rsid w:val="00992D80"/>
    <w:rsid w:val="0099336C"/>
    <w:rsid w:val="00993A38"/>
    <w:rsid w:val="009953B0"/>
    <w:rsid w:val="00995ABB"/>
    <w:rsid w:val="00996C54"/>
    <w:rsid w:val="00996C98"/>
    <w:rsid w:val="00996CE2"/>
    <w:rsid w:val="00996EE3"/>
    <w:rsid w:val="009975B7"/>
    <w:rsid w:val="009A0B56"/>
    <w:rsid w:val="009B1DC9"/>
    <w:rsid w:val="009B4169"/>
    <w:rsid w:val="009C0810"/>
    <w:rsid w:val="009C1008"/>
    <w:rsid w:val="009C2809"/>
    <w:rsid w:val="009C5D8F"/>
    <w:rsid w:val="009D0C2B"/>
    <w:rsid w:val="009D1CDD"/>
    <w:rsid w:val="009D363D"/>
    <w:rsid w:val="009D400F"/>
    <w:rsid w:val="009D481F"/>
    <w:rsid w:val="009D4B68"/>
    <w:rsid w:val="009D4DD8"/>
    <w:rsid w:val="009D5623"/>
    <w:rsid w:val="009D68DF"/>
    <w:rsid w:val="009D69B7"/>
    <w:rsid w:val="009E5234"/>
    <w:rsid w:val="009F4D9E"/>
    <w:rsid w:val="009F7DDE"/>
    <w:rsid w:val="00A0195D"/>
    <w:rsid w:val="00A02ED8"/>
    <w:rsid w:val="00A127C6"/>
    <w:rsid w:val="00A16604"/>
    <w:rsid w:val="00A21EA7"/>
    <w:rsid w:val="00A2297D"/>
    <w:rsid w:val="00A263B2"/>
    <w:rsid w:val="00A300FB"/>
    <w:rsid w:val="00A30E70"/>
    <w:rsid w:val="00A33A34"/>
    <w:rsid w:val="00A35AE2"/>
    <w:rsid w:val="00A3650E"/>
    <w:rsid w:val="00A40BC1"/>
    <w:rsid w:val="00A41076"/>
    <w:rsid w:val="00A413CB"/>
    <w:rsid w:val="00A43889"/>
    <w:rsid w:val="00A474B7"/>
    <w:rsid w:val="00A47641"/>
    <w:rsid w:val="00A552E7"/>
    <w:rsid w:val="00A5658F"/>
    <w:rsid w:val="00A57710"/>
    <w:rsid w:val="00A62CC0"/>
    <w:rsid w:val="00A62E1A"/>
    <w:rsid w:val="00A655BC"/>
    <w:rsid w:val="00A65619"/>
    <w:rsid w:val="00A6767A"/>
    <w:rsid w:val="00A676B1"/>
    <w:rsid w:val="00A67C15"/>
    <w:rsid w:val="00A71C60"/>
    <w:rsid w:val="00A72102"/>
    <w:rsid w:val="00A72EDC"/>
    <w:rsid w:val="00A748D2"/>
    <w:rsid w:val="00A804FE"/>
    <w:rsid w:val="00A81B7C"/>
    <w:rsid w:val="00A828B4"/>
    <w:rsid w:val="00A83436"/>
    <w:rsid w:val="00A839B0"/>
    <w:rsid w:val="00A860B3"/>
    <w:rsid w:val="00A87CA9"/>
    <w:rsid w:val="00A916CD"/>
    <w:rsid w:val="00A9202A"/>
    <w:rsid w:val="00A921C1"/>
    <w:rsid w:val="00AA0174"/>
    <w:rsid w:val="00AA254D"/>
    <w:rsid w:val="00AA56AD"/>
    <w:rsid w:val="00AB1D44"/>
    <w:rsid w:val="00AB3F6D"/>
    <w:rsid w:val="00AB4612"/>
    <w:rsid w:val="00AB49DE"/>
    <w:rsid w:val="00AB7B7B"/>
    <w:rsid w:val="00AC0217"/>
    <w:rsid w:val="00AC04CC"/>
    <w:rsid w:val="00AC0D6D"/>
    <w:rsid w:val="00AC3C7E"/>
    <w:rsid w:val="00AC3D3D"/>
    <w:rsid w:val="00AC70A1"/>
    <w:rsid w:val="00AD2EDC"/>
    <w:rsid w:val="00AD5DF2"/>
    <w:rsid w:val="00AD6B1E"/>
    <w:rsid w:val="00AE0AD7"/>
    <w:rsid w:val="00AE6CDE"/>
    <w:rsid w:val="00AF05A1"/>
    <w:rsid w:val="00AF28DE"/>
    <w:rsid w:val="00AF2BCB"/>
    <w:rsid w:val="00AF4523"/>
    <w:rsid w:val="00AF6967"/>
    <w:rsid w:val="00AF6D29"/>
    <w:rsid w:val="00B00D1D"/>
    <w:rsid w:val="00B016B8"/>
    <w:rsid w:val="00B02376"/>
    <w:rsid w:val="00B035F1"/>
    <w:rsid w:val="00B0551F"/>
    <w:rsid w:val="00B13CC8"/>
    <w:rsid w:val="00B15708"/>
    <w:rsid w:val="00B1772C"/>
    <w:rsid w:val="00B207BB"/>
    <w:rsid w:val="00B26ABB"/>
    <w:rsid w:val="00B272D5"/>
    <w:rsid w:val="00B32B8D"/>
    <w:rsid w:val="00B35C74"/>
    <w:rsid w:val="00B42005"/>
    <w:rsid w:val="00B43196"/>
    <w:rsid w:val="00B47CE9"/>
    <w:rsid w:val="00B5026F"/>
    <w:rsid w:val="00B50F0B"/>
    <w:rsid w:val="00B50F2B"/>
    <w:rsid w:val="00B538F5"/>
    <w:rsid w:val="00B55964"/>
    <w:rsid w:val="00B568D9"/>
    <w:rsid w:val="00B60240"/>
    <w:rsid w:val="00B61EBD"/>
    <w:rsid w:val="00B62716"/>
    <w:rsid w:val="00B63667"/>
    <w:rsid w:val="00B65582"/>
    <w:rsid w:val="00B65B02"/>
    <w:rsid w:val="00B700A8"/>
    <w:rsid w:val="00B70200"/>
    <w:rsid w:val="00B761B1"/>
    <w:rsid w:val="00B76ABF"/>
    <w:rsid w:val="00B76DEE"/>
    <w:rsid w:val="00B8060D"/>
    <w:rsid w:val="00B80D5C"/>
    <w:rsid w:val="00B81073"/>
    <w:rsid w:val="00B8597B"/>
    <w:rsid w:val="00B91A57"/>
    <w:rsid w:val="00B95EB8"/>
    <w:rsid w:val="00BA0237"/>
    <w:rsid w:val="00BA2759"/>
    <w:rsid w:val="00BA6ED8"/>
    <w:rsid w:val="00BB06A5"/>
    <w:rsid w:val="00BB520F"/>
    <w:rsid w:val="00BB5BC3"/>
    <w:rsid w:val="00BB7653"/>
    <w:rsid w:val="00BC2B79"/>
    <w:rsid w:val="00BC3747"/>
    <w:rsid w:val="00BC72FC"/>
    <w:rsid w:val="00BD41DB"/>
    <w:rsid w:val="00BD4CB7"/>
    <w:rsid w:val="00BD6A71"/>
    <w:rsid w:val="00BD7A62"/>
    <w:rsid w:val="00BE06D1"/>
    <w:rsid w:val="00BE4B2E"/>
    <w:rsid w:val="00BE5680"/>
    <w:rsid w:val="00BF1419"/>
    <w:rsid w:val="00BF3A19"/>
    <w:rsid w:val="00BF3FEB"/>
    <w:rsid w:val="00BF5D00"/>
    <w:rsid w:val="00BF6710"/>
    <w:rsid w:val="00BF6D71"/>
    <w:rsid w:val="00BF6DBA"/>
    <w:rsid w:val="00BF7C96"/>
    <w:rsid w:val="00C00E90"/>
    <w:rsid w:val="00C0130A"/>
    <w:rsid w:val="00C027A6"/>
    <w:rsid w:val="00C05B31"/>
    <w:rsid w:val="00C05EB4"/>
    <w:rsid w:val="00C07788"/>
    <w:rsid w:val="00C07F10"/>
    <w:rsid w:val="00C14BA2"/>
    <w:rsid w:val="00C215C9"/>
    <w:rsid w:val="00C21F6B"/>
    <w:rsid w:val="00C24F89"/>
    <w:rsid w:val="00C2513A"/>
    <w:rsid w:val="00C26128"/>
    <w:rsid w:val="00C26570"/>
    <w:rsid w:val="00C31490"/>
    <w:rsid w:val="00C31A3B"/>
    <w:rsid w:val="00C348EB"/>
    <w:rsid w:val="00C36C9B"/>
    <w:rsid w:val="00C41557"/>
    <w:rsid w:val="00C42B98"/>
    <w:rsid w:val="00C4378F"/>
    <w:rsid w:val="00C43F97"/>
    <w:rsid w:val="00C46F51"/>
    <w:rsid w:val="00C51438"/>
    <w:rsid w:val="00C5731A"/>
    <w:rsid w:val="00C61AA1"/>
    <w:rsid w:val="00C65636"/>
    <w:rsid w:val="00C6742E"/>
    <w:rsid w:val="00C750C6"/>
    <w:rsid w:val="00C75D35"/>
    <w:rsid w:val="00C82895"/>
    <w:rsid w:val="00C8371A"/>
    <w:rsid w:val="00C8422A"/>
    <w:rsid w:val="00C87F9E"/>
    <w:rsid w:val="00C91E70"/>
    <w:rsid w:val="00C9224B"/>
    <w:rsid w:val="00C929B5"/>
    <w:rsid w:val="00C93758"/>
    <w:rsid w:val="00C94E3E"/>
    <w:rsid w:val="00C9541F"/>
    <w:rsid w:val="00C96C1D"/>
    <w:rsid w:val="00C97685"/>
    <w:rsid w:val="00CA0EB6"/>
    <w:rsid w:val="00CA4FBD"/>
    <w:rsid w:val="00CA6A14"/>
    <w:rsid w:val="00CB2E2F"/>
    <w:rsid w:val="00CB4239"/>
    <w:rsid w:val="00CC1AA3"/>
    <w:rsid w:val="00CC1B8E"/>
    <w:rsid w:val="00CC1DDC"/>
    <w:rsid w:val="00CC37C2"/>
    <w:rsid w:val="00CC48C4"/>
    <w:rsid w:val="00CC76A0"/>
    <w:rsid w:val="00CD5775"/>
    <w:rsid w:val="00CE34BB"/>
    <w:rsid w:val="00CE585E"/>
    <w:rsid w:val="00CF0163"/>
    <w:rsid w:val="00CF517C"/>
    <w:rsid w:val="00CF6CB7"/>
    <w:rsid w:val="00D013B5"/>
    <w:rsid w:val="00D01AE0"/>
    <w:rsid w:val="00D02A73"/>
    <w:rsid w:val="00D032C7"/>
    <w:rsid w:val="00D045E3"/>
    <w:rsid w:val="00D06B41"/>
    <w:rsid w:val="00D11CFB"/>
    <w:rsid w:val="00D12178"/>
    <w:rsid w:val="00D1673B"/>
    <w:rsid w:val="00D168BD"/>
    <w:rsid w:val="00D16B33"/>
    <w:rsid w:val="00D2374E"/>
    <w:rsid w:val="00D25975"/>
    <w:rsid w:val="00D3024A"/>
    <w:rsid w:val="00D30CED"/>
    <w:rsid w:val="00D34827"/>
    <w:rsid w:val="00D35751"/>
    <w:rsid w:val="00D3592D"/>
    <w:rsid w:val="00D373E8"/>
    <w:rsid w:val="00D40D29"/>
    <w:rsid w:val="00D418B0"/>
    <w:rsid w:val="00D41D43"/>
    <w:rsid w:val="00D42ED1"/>
    <w:rsid w:val="00D4301E"/>
    <w:rsid w:val="00D457D2"/>
    <w:rsid w:val="00D462D8"/>
    <w:rsid w:val="00D54DAE"/>
    <w:rsid w:val="00D63E4E"/>
    <w:rsid w:val="00D72CE5"/>
    <w:rsid w:val="00D7380F"/>
    <w:rsid w:val="00D74FBF"/>
    <w:rsid w:val="00D762D2"/>
    <w:rsid w:val="00D81497"/>
    <w:rsid w:val="00D81814"/>
    <w:rsid w:val="00D825DB"/>
    <w:rsid w:val="00D86384"/>
    <w:rsid w:val="00D86E3C"/>
    <w:rsid w:val="00D913DD"/>
    <w:rsid w:val="00D91C64"/>
    <w:rsid w:val="00D935CB"/>
    <w:rsid w:val="00D9367C"/>
    <w:rsid w:val="00D955A1"/>
    <w:rsid w:val="00D97596"/>
    <w:rsid w:val="00DA1652"/>
    <w:rsid w:val="00DA2528"/>
    <w:rsid w:val="00DA2F5D"/>
    <w:rsid w:val="00DA61AF"/>
    <w:rsid w:val="00DB2265"/>
    <w:rsid w:val="00DB667B"/>
    <w:rsid w:val="00DC42DE"/>
    <w:rsid w:val="00DC5567"/>
    <w:rsid w:val="00DD0B1E"/>
    <w:rsid w:val="00DD1DF6"/>
    <w:rsid w:val="00DD6EE3"/>
    <w:rsid w:val="00DD7135"/>
    <w:rsid w:val="00DE0688"/>
    <w:rsid w:val="00DE0AD2"/>
    <w:rsid w:val="00DE2056"/>
    <w:rsid w:val="00DE453B"/>
    <w:rsid w:val="00DE5063"/>
    <w:rsid w:val="00DF1238"/>
    <w:rsid w:val="00DF2C34"/>
    <w:rsid w:val="00DF3845"/>
    <w:rsid w:val="00DF5861"/>
    <w:rsid w:val="00DF66C7"/>
    <w:rsid w:val="00DF68AA"/>
    <w:rsid w:val="00E029B7"/>
    <w:rsid w:val="00E02B93"/>
    <w:rsid w:val="00E0415C"/>
    <w:rsid w:val="00E047FF"/>
    <w:rsid w:val="00E058D6"/>
    <w:rsid w:val="00E05FFA"/>
    <w:rsid w:val="00E100C9"/>
    <w:rsid w:val="00E101DC"/>
    <w:rsid w:val="00E10BC5"/>
    <w:rsid w:val="00E10F63"/>
    <w:rsid w:val="00E11F97"/>
    <w:rsid w:val="00E14D9B"/>
    <w:rsid w:val="00E15F4C"/>
    <w:rsid w:val="00E177EC"/>
    <w:rsid w:val="00E240A0"/>
    <w:rsid w:val="00E247C5"/>
    <w:rsid w:val="00E2691C"/>
    <w:rsid w:val="00E31E4D"/>
    <w:rsid w:val="00E33AD2"/>
    <w:rsid w:val="00E34D56"/>
    <w:rsid w:val="00E360A7"/>
    <w:rsid w:val="00E36D01"/>
    <w:rsid w:val="00E45798"/>
    <w:rsid w:val="00E4582E"/>
    <w:rsid w:val="00E5092F"/>
    <w:rsid w:val="00E52A6A"/>
    <w:rsid w:val="00E54881"/>
    <w:rsid w:val="00E54C61"/>
    <w:rsid w:val="00E55CDE"/>
    <w:rsid w:val="00E56CDC"/>
    <w:rsid w:val="00E6003B"/>
    <w:rsid w:val="00E60339"/>
    <w:rsid w:val="00E61D73"/>
    <w:rsid w:val="00E621DD"/>
    <w:rsid w:val="00E62328"/>
    <w:rsid w:val="00E63F7B"/>
    <w:rsid w:val="00E64564"/>
    <w:rsid w:val="00E64BB7"/>
    <w:rsid w:val="00E64D6E"/>
    <w:rsid w:val="00E65156"/>
    <w:rsid w:val="00E65C01"/>
    <w:rsid w:val="00E669BC"/>
    <w:rsid w:val="00E66F51"/>
    <w:rsid w:val="00E7538A"/>
    <w:rsid w:val="00E75D2E"/>
    <w:rsid w:val="00E76E76"/>
    <w:rsid w:val="00E80CE7"/>
    <w:rsid w:val="00E83096"/>
    <w:rsid w:val="00E83605"/>
    <w:rsid w:val="00E84654"/>
    <w:rsid w:val="00E863C3"/>
    <w:rsid w:val="00E87C6C"/>
    <w:rsid w:val="00E933A3"/>
    <w:rsid w:val="00E9448D"/>
    <w:rsid w:val="00E94888"/>
    <w:rsid w:val="00EA3511"/>
    <w:rsid w:val="00EA5B2D"/>
    <w:rsid w:val="00EB32BD"/>
    <w:rsid w:val="00EB343A"/>
    <w:rsid w:val="00EB3F77"/>
    <w:rsid w:val="00EB7EBD"/>
    <w:rsid w:val="00EC1C1C"/>
    <w:rsid w:val="00EC1FC4"/>
    <w:rsid w:val="00EC2B5E"/>
    <w:rsid w:val="00EC46C5"/>
    <w:rsid w:val="00EC66DE"/>
    <w:rsid w:val="00EC66FE"/>
    <w:rsid w:val="00ED282F"/>
    <w:rsid w:val="00ED3291"/>
    <w:rsid w:val="00ED56D6"/>
    <w:rsid w:val="00ED595E"/>
    <w:rsid w:val="00ED5CEF"/>
    <w:rsid w:val="00ED7A3E"/>
    <w:rsid w:val="00EE06F4"/>
    <w:rsid w:val="00EE224B"/>
    <w:rsid w:val="00EE2A9A"/>
    <w:rsid w:val="00EE2EFE"/>
    <w:rsid w:val="00EE4040"/>
    <w:rsid w:val="00EE58D1"/>
    <w:rsid w:val="00EF4767"/>
    <w:rsid w:val="00F00332"/>
    <w:rsid w:val="00F03A49"/>
    <w:rsid w:val="00F04327"/>
    <w:rsid w:val="00F06492"/>
    <w:rsid w:val="00F0763F"/>
    <w:rsid w:val="00F117C6"/>
    <w:rsid w:val="00F13AED"/>
    <w:rsid w:val="00F13AFD"/>
    <w:rsid w:val="00F14181"/>
    <w:rsid w:val="00F15F59"/>
    <w:rsid w:val="00F16082"/>
    <w:rsid w:val="00F16295"/>
    <w:rsid w:val="00F17282"/>
    <w:rsid w:val="00F179F8"/>
    <w:rsid w:val="00F17B7D"/>
    <w:rsid w:val="00F2777A"/>
    <w:rsid w:val="00F27D9C"/>
    <w:rsid w:val="00F30F73"/>
    <w:rsid w:val="00F35EA5"/>
    <w:rsid w:val="00F36161"/>
    <w:rsid w:val="00F41457"/>
    <w:rsid w:val="00F427B0"/>
    <w:rsid w:val="00F4734B"/>
    <w:rsid w:val="00F532E7"/>
    <w:rsid w:val="00F5523D"/>
    <w:rsid w:val="00F5795E"/>
    <w:rsid w:val="00F63217"/>
    <w:rsid w:val="00F63E75"/>
    <w:rsid w:val="00F64745"/>
    <w:rsid w:val="00F65422"/>
    <w:rsid w:val="00F665A3"/>
    <w:rsid w:val="00F721E4"/>
    <w:rsid w:val="00F7357F"/>
    <w:rsid w:val="00F75C11"/>
    <w:rsid w:val="00F75FB9"/>
    <w:rsid w:val="00F76252"/>
    <w:rsid w:val="00F82ECA"/>
    <w:rsid w:val="00F91BB9"/>
    <w:rsid w:val="00FA1CCA"/>
    <w:rsid w:val="00FA5519"/>
    <w:rsid w:val="00FB283A"/>
    <w:rsid w:val="00FB2C75"/>
    <w:rsid w:val="00FB6195"/>
    <w:rsid w:val="00FC1BC0"/>
    <w:rsid w:val="00FC329D"/>
    <w:rsid w:val="00FC53E3"/>
    <w:rsid w:val="00FC66A0"/>
    <w:rsid w:val="00FC6F02"/>
    <w:rsid w:val="00FD2693"/>
    <w:rsid w:val="00FD2AE6"/>
    <w:rsid w:val="00FD2F9C"/>
    <w:rsid w:val="00FD372E"/>
    <w:rsid w:val="00FD37F0"/>
    <w:rsid w:val="00FD57E5"/>
    <w:rsid w:val="00FD5828"/>
    <w:rsid w:val="00FD5CC7"/>
    <w:rsid w:val="00FD5FB4"/>
    <w:rsid w:val="00FE1C78"/>
    <w:rsid w:val="00FE3263"/>
    <w:rsid w:val="00FE3813"/>
    <w:rsid w:val="00FE4917"/>
    <w:rsid w:val="00FE5E37"/>
    <w:rsid w:val="00FE61B8"/>
    <w:rsid w:val="00FE68FF"/>
    <w:rsid w:val="00FE7B50"/>
    <w:rsid w:val="00FF2F2C"/>
    <w:rsid w:val="00FF3084"/>
    <w:rsid w:val="00FF4A01"/>
    <w:rsid w:val="00FF73E4"/>
    <w:rsid w:val="00FF7BE0"/>
    <w:rsid w:val="01043CED"/>
    <w:rsid w:val="0144AD0D"/>
    <w:rsid w:val="01F3D613"/>
    <w:rsid w:val="026C0588"/>
    <w:rsid w:val="02A70279"/>
    <w:rsid w:val="0494D430"/>
    <w:rsid w:val="049B59E4"/>
    <w:rsid w:val="06204B8D"/>
    <w:rsid w:val="0704038D"/>
    <w:rsid w:val="0717A01C"/>
    <w:rsid w:val="076248B3"/>
    <w:rsid w:val="07699129"/>
    <w:rsid w:val="086926C1"/>
    <w:rsid w:val="086D62A0"/>
    <w:rsid w:val="0958BDC7"/>
    <w:rsid w:val="0AD0D06B"/>
    <w:rsid w:val="0B1B6AB5"/>
    <w:rsid w:val="0C1B4692"/>
    <w:rsid w:val="0C30AA2E"/>
    <w:rsid w:val="0E9B815B"/>
    <w:rsid w:val="0F03A990"/>
    <w:rsid w:val="0F77C8F6"/>
    <w:rsid w:val="0F874BDF"/>
    <w:rsid w:val="10C9D135"/>
    <w:rsid w:val="111B4F72"/>
    <w:rsid w:val="11459077"/>
    <w:rsid w:val="115BCD99"/>
    <w:rsid w:val="11B9F629"/>
    <w:rsid w:val="13853C4A"/>
    <w:rsid w:val="158F390F"/>
    <w:rsid w:val="15BA45DA"/>
    <w:rsid w:val="163E4C2C"/>
    <w:rsid w:val="18380995"/>
    <w:rsid w:val="19D978D8"/>
    <w:rsid w:val="1AC1922A"/>
    <w:rsid w:val="1B11DF55"/>
    <w:rsid w:val="1C85A0A7"/>
    <w:rsid w:val="1D327D0C"/>
    <w:rsid w:val="1D3DE20B"/>
    <w:rsid w:val="1D4B0812"/>
    <w:rsid w:val="1F76728D"/>
    <w:rsid w:val="1F867B1A"/>
    <w:rsid w:val="20DBD895"/>
    <w:rsid w:val="215FA14A"/>
    <w:rsid w:val="22CA39F0"/>
    <w:rsid w:val="22F63FD3"/>
    <w:rsid w:val="23022AD6"/>
    <w:rsid w:val="2338F299"/>
    <w:rsid w:val="233FC4F2"/>
    <w:rsid w:val="23BC057E"/>
    <w:rsid w:val="25C0324E"/>
    <w:rsid w:val="2749489A"/>
    <w:rsid w:val="274A3A1D"/>
    <w:rsid w:val="2790BE6F"/>
    <w:rsid w:val="27F263FB"/>
    <w:rsid w:val="27F37F7D"/>
    <w:rsid w:val="28998AC0"/>
    <w:rsid w:val="28F35382"/>
    <w:rsid w:val="29F527B5"/>
    <w:rsid w:val="2A91D88F"/>
    <w:rsid w:val="2B010516"/>
    <w:rsid w:val="2BDC10BD"/>
    <w:rsid w:val="2C7146A3"/>
    <w:rsid w:val="2D3EC04E"/>
    <w:rsid w:val="2DF92474"/>
    <w:rsid w:val="2E061BDF"/>
    <w:rsid w:val="2E3C211F"/>
    <w:rsid w:val="2FBC5D48"/>
    <w:rsid w:val="305CD246"/>
    <w:rsid w:val="308363D8"/>
    <w:rsid w:val="3192F6AF"/>
    <w:rsid w:val="31B09D18"/>
    <w:rsid w:val="31B6DD44"/>
    <w:rsid w:val="321513F0"/>
    <w:rsid w:val="33A8110E"/>
    <w:rsid w:val="33D2BA66"/>
    <w:rsid w:val="37ECBFAA"/>
    <w:rsid w:val="38E3D4F7"/>
    <w:rsid w:val="391AABCA"/>
    <w:rsid w:val="39A79150"/>
    <w:rsid w:val="3A0A3A35"/>
    <w:rsid w:val="3BFDCCFD"/>
    <w:rsid w:val="3C180EA3"/>
    <w:rsid w:val="3CA60A85"/>
    <w:rsid w:val="3E1F0251"/>
    <w:rsid w:val="3E3C70DF"/>
    <w:rsid w:val="405F1123"/>
    <w:rsid w:val="42098E37"/>
    <w:rsid w:val="425D17BC"/>
    <w:rsid w:val="435A6073"/>
    <w:rsid w:val="439B38E7"/>
    <w:rsid w:val="4472DA82"/>
    <w:rsid w:val="44E4A9CC"/>
    <w:rsid w:val="465476CF"/>
    <w:rsid w:val="48D51A2A"/>
    <w:rsid w:val="494E5B3E"/>
    <w:rsid w:val="4A9AE87D"/>
    <w:rsid w:val="4BDB2AF1"/>
    <w:rsid w:val="4CF41CE6"/>
    <w:rsid w:val="4D0E167A"/>
    <w:rsid w:val="4D2401BE"/>
    <w:rsid w:val="4D463D09"/>
    <w:rsid w:val="4E35573D"/>
    <w:rsid w:val="5031D175"/>
    <w:rsid w:val="504BAF74"/>
    <w:rsid w:val="50E197F7"/>
    <w:rsid w:val="512D9873"/>
    <w:rsid w:val="51E15334"/>
    <w:rsid w:val="51ECF1E7"/>
    <w:rsid w:val="522453D6"/>
    <w:rsid w:val="52B89F20"/>
    <w:rsid w:val="548EDDD2"/>
    <w:rsid w:val="54A529F3"/>
    <w:rsid w:val="5527465C"/>
    <w:rsid w:val="5704C4AE"/>
    <w:rsid w:val="58D41EC5"/>
    <w:rsid w:val="58F57547"/>
    <w:rsid w:val="5989E680"/>
    <w:rsid w:val="5A46E5B1"/>
    <w:rsid w:val="5A655BC6"/>
    <w:rsid w:val="5A9B495C"/>
    <w:rsid w:val="5ACF3BCA"/>
    <w:rsid w:val="5C7E30FD"/>
    <w:rsid w:val="5C8FE6E2"/>
    <w:rsid w:val="5D7317C7"/>
    <w:rsid w:val="5E786833"/>
    <w:rsid w:val="5E8BE613"/>
    <w:rsid w:val="5FE43037"/>
    <w:rsid w:val="600D7EC6"/>
    <w:rsid w:val="6128544B"/>
    <w:rsid w:val="625BD0F6"/>
    <w:rsid w:val="642562DB"/>
    <w:rsid w:val="64D8F9AD"/>
    <w:rsid w:val="6514F285"/>
    <w:rsid w:val="652D1922"/>
    <w:rsid w:val="65A45D54"/>
    <w:rsid w:val="66954330"/>
    <w:rsid w:val="679F7DEF"/>
    <w:rsid w:val="67A18D05"/>
    <w:rsid w:val="68F4C0E0"/>
    <w:rsid w:val="693A69F3"/>
    <w:rsid w:val="69649B8B"/>
    <w:rsid w:val="6C10B0ED"/>
    <w:rsid w:val="6C9A1451"/>
    <w:rsid w:val="6D148516"/>
    <w:rsid w:val="6E13389A"/>
    <w:rsid w:val="71278413"/>
    <w:rsid w:val="71413C8B"/>
    <w:rsid w:val="71A98385"/>
    <w:rsid w:val="72A630D2"/>
    <w:rsid w:val="732A16E8"/>
    <w:rsid w:val="73E9664D"/>
    <w:rsid w:val="7491588D"/>
    <w:rsid w:val="74C0F6FB"/>
    <w:rsid w:val="7634518C"/>
    <w:rsid w:val="76932493"/>
    <w:rsid w:val="76D1DEE0"/>
    <w:rsid w:val="7788BF81"/>
    <w:rsid w:val="778CE945"/>
    <w:rsid w:val="786CF803"/>
    <w:rsid w:val="78A7447D"/>
    <w:rsid w:val="78D19E9A"/>
    <w:rsid w:val="79143D0A"/>
    <w:rsid w:val="79EB940E"/>
    <w:rsid w:val="7A0D46E9"/>
    <w:rsid w:val="7AE08F12"/>
    <w:rsid w:val="7C197E18"/>
    <w:rsid w:val="7C32AE1A"/>
    <w:rsid w:val="7CA96CC6"/>
    <w:rsid w:val="7D036322"/>
    <w:rsid w:val="7EE44B77"/>
    <w:rsid w:val="7F22B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D16D9A9"/>
  <w15:docId w15:val="{67A4BDEF-CC2E-40FD-ADF4-23E1784E9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rPr>
      <w:rFonts w:ascii="Symbol" w:eastAsia="Times New Roman" w:hAnsi="Symbol" w:cs="Symbol" w:hint="default"/>
      <w:color w:val="000000"/>
      <w:sz w:val="24"/>
      <w:szCs w:val="24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2z0">
    <w:name w:val="WW8Num2z0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hint="default"/>
      <w:color w:val="auto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Times New Roman" w:hAnsi="Times New Roman" w:cs="Times New Roman" w:hint="default"/>
      <w:b w:val="0"/>
      <w:bCs w:val="0"/>
      <w:color w:val="000000"/>
      <w:sz w:val="24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6z1">
    <w:name w:val="WW8Num6z1"/>
    <w:rPr>
      <w:rFonts w:ascii="Times New Roman" w:eastAsia="Times New Roman" w:hAnsi="Times New Roman" w:cs="Times New Roman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4">
    <w:name w:val="WW8Num6z4"/>
    <w:rPr>
      <w:rFonts w:ascii="Courier New" w:hAnsi="Courier New" w:cs="Courier New" w:hint="default"/>
    </w:rPr>
  </w:style>
  <w:style w:type="character" w:customStyle="1" w:styleId="WW8Num7z0">
    <w:name w:val="WW8Num7z0"/>
    <w:rPr>
      <w:rFonts w:ascii="Times New Roman" w:hAnsi="Times New Roman" w:cs="Times New Roman"/>
      <w:i w:val="0"/>
      <w:sz w:val="24"/>
      <w:szCs w:val="24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Wingdings" w:hAnsi="Wingdings" w:cs="Wingdings" w:hint="default"/>
    </w:rPr>
  </w:style>
  <w:style w:type="character" w:customStyle="1" w:styleId="WW8Num8z1">
    <w:name w:val="WW8Num8z1"/>
    <w:rPr>
      <w:rFonts w:ascii="Times New Roman" w:eastAsia="Times New Roman" w:hAnsi="Times New Roman" w:cs="Times New Roman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WW8Num8z4">
    <w:name w:val="WW8Num8z4"/>
    <w:rPr>
      <w:rFonts w:ascii="Courier New" w:hAnsi="Courier New" w:cs="Courier New" w:hint="default"/>
    </w:rPr>
  </w:style>
  <w:style w:type="character" w:customStyle="1" w:styleId="WW8Num9z0">
    <w:name w:val="WW8Num9z0"/>
    <w:rPr>
      <w:rFonts w:hint="default"/>
      <w:b w:val="0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b w:val="0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hint="default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Times New Roman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3z4">
    <w:name w:val="WW8Num13z4"/>
    <w:rPr>
      <w:rFonts w:ascii="Courier New" w:hAnsi="Courier New" w:cs="Courier New" w:hint="default"/>
    </w:rPr>
  </w:style>
  <w:style w:type="character" w:customStyle="1" w:styleId="WW8Num14z0">
    <w:name w:val="WW8Num14z0"/>
    <w:rPr>
      <w:rFonts w:ascii="Arial" w:hAnsi="Arial" w:cs="Arial" w:hint="default"/>
      <w:i w:val="0"/>
      <w:sz w:val="22"/>
      <w:szCs w:val="22"/>
    </w:rPr>
  </w:style>
  <w:style w:type="character" w:customStyle="1" w:styleId="WW8Num14z1">
    <w:name w:val="WW8Num14z1"/>
    <w:rPr>
      <w:rFonts w:ascii="Arial" w:eastAsia="Times New Roman" w:hAnsi="Arial" w:cs="Arial" w:hint="default"/>
    </w:rPr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Courier New" w:hAnsi="Courier New" w:cs="Times New Roman" w:hint="default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Times New Roman" w:hAnsi="Times New Roman" w:cs="Times New Roman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Calibri" w:eastAsia="Calibri" w:hAnsi="Calibri" w:cs="Times New Roman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1z3">
    <w:name w:val="WW8Num21z3"/>
    <w:rPr>
      <w:rFonts w:ascii="Symbol" w:hAnsi="Symbol" w:cs="Symbol" w:hint="default"/>
    </w:rPr>
  </w:style>
  <w:style w:type="character" w:customStyle="1" w:styleId="WW8Num22z0">
    <w:name w:val="WW8Num22z0"/>
    <w:rPr>
      <w:rFonts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Times New Roman" w:eastAsia="Times New Roman" w:hAnsi="Times New Roman" w:cs="Times New Roman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24z0">
    <w:name w:val="WW8Num24z0"/>
    <w:rPr>
      <w:rFonts w:ascii="Calibri" w:eastAsia="Calibri" w:hAnsi="Calibri" w:cs="Times New Roman" w:hint="default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Symbol" w:hAnsi="Symbol" w:cs="Symbol" w:hint="default"/>
    </w:rPr>
  </w:style>
  <w:style w:type="character" w:customStyle="1" w:styleId="WW8Num26z1">
    <w:name w:val="WW8Num26z1"/>
    <w:rPr>
      <w:rFonts w:ascii="Courier New" w:hAnsi="Courier New" w:cs="Courier New"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Times New Roman" w:eastAsia="Times New Roman" w:hAnsi="Times New Roman" w:cs="Times New Roman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29z3">
    <w:name w:val="WW8Num29z3"/>
    <w:rPr>
      <w:rFonts w:ascii="Symbol" w:hAnsi="Symbol" w:cs="Symbol" w:hint="default"/>
    </w:rPr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Standardnpsmoodstavce1">
    <w:name w:val="Standardní písmo odstavce1"/>
  </w:style>
  <w:style w:type="character" w:customStyle="1" w:styleId="ZhlavChar">
    <w:name w:val="Záhlaví Char"/>
    <w:rPr>
      <w:sz w:val="24"/>
      <w:szCs w:val="24"/>
    </w:rPr>
  </w:style>
  <w:style w:type="character" w:customStyle="1" w:styleId="ZpatChar">
    <w:name w:val="Zápatí Char"/>
    <w:uiPriority w:val="99"/>
    <w:rPr>
      <w:sz w:val="24"/>
      <w:szCs w:val="24"/>
    </w:rPr>
  </w:style>
  <w:style w:type="character" w:customStyle="1" w:styleId="Odkaznakoment1">
    <w:name w:val="Odkaz na komentář1"/>
    <w:rPr>
      <w:sz w:val="16"/>
      <w:szCs w:val="16"/>
    </w:rPr>
  </w:style>
  <w:style w:type="character" w:customStyle="1" w:styleId="TextkomenteChar">
    <w:name w:val="Text komentáře Char"/>
    <w:rPr>
      <w:b/>
      <w:lang w:val="x-none"/>
    </w:rPr>
  </w:style>
  <w:style w:type="character" w:customStyle="1" w:styleId="TextbublinyChar">
    <w:name w:val="Text bubliny Char"/>
    <w:rPr>
      <w:rFonts w:ascii="Tahoma" w:eastAsia="Calibri" w:hAnsi="Tahoma" w:cs="Tahoma"/>
      <w:sz w:val="16"/>
      <w:szCs w:val="16"/>
    </w:rPr>
  </w:style>
  <w:style w:type="character" w:customStyle="1" w:styleId="ZkladntextodsazenChar">
    <w:name w:val="Základní text odsazený Char"/>
    <w:rPr>
      <w:b/>
      <w:bCs/>
      <w:color w:val="000000"/>
      <w:sz w:val="24"/>
      <w:szCs w:val="22"/>
    </w:rPr>
  </w:style>
  <w:style w:type="character" w:customStyle="1" w:styleId="PedmtkomenteChar">
    <w:name w:val="Předmět komentáře Char"/>
    <w:rPr>
      <w:rFonts w:ascii="Calibri" w:eastAsia="Calibri" w:hAnsi="Calibri" w:cs="Calibri"/>
      <w:b/>
      <w:bCs/>
      <w:lang w:val="x-none"/>
    </w:rPr>
  </w:style>
  <w:style w:type="character" w:customStyle="1" w:styleId="apple-converted-space">
    <w:name w:val="apple-converted-space"/>
  </w:style>
  <w:style w:type="character" w:customStyle="1" w:styleId="Styl2Char">
    <w:name w:val="Styl2 Char"/>
    <w:rPr>
      <w:b/>
      <w:bCs/>
      <w:sz w:val="24"/>
      <w:szCs w:val="24"/>
      <w:u w:val="single"/>
    </w:rPr>
  </w:style>
  <w:style w:type="character" w:customStyle="1" w:styleId="TextpoznpodarouChar">
    <w:name w:val="Text pozn. pod čarou Char"/>
    <w:uiPriority w:val="99"/>
    <w:rPr>
      <w:rFonts w:ascii="Calibri" w:eastAsia="Calibri" w:hAnsi="Calibri" w:cs="Calibri"/>
    </w:rPr>
  </w:style>
  <w:style w:type="character" w:customStyle="1" w:styleId="Znakypropoznmkupodarou">
    <w:name w:val="Znaky pro poznámku pod čarou"/>
    <w:rPr>
      <w:vertAlign w:val="superscript"/>
    </w:rPr>
  </w:style>
  <w:style w:type="character" w:customStyle="1" w:styleId="Zkladntext2Char">
    <w:name w:val="Základní text 2 Char"/>
    <w:rPr>
      <w:rFonts w:ascii="Calibri" w:eastAsia="Calibri" w:hAnsi="Calibri" w:cs="Calibri"/>
      <w:sz w:val="22"/>
      <w:szCs w:val="22"/>
    </w:rPr>
  </w:style>
  <w:style w:type="character" w:customStyle="1" w:styleId="normaltextrun">
    <w:name w:val="normaltextrun"/>
    <w:rPr>
      <w:rFonts w:cs="Times New Roman"/>
    </w:rPr>
  </w:style>
  <w:style w:type="character" w:customStyle="1" w:styleId="spellingerror">
    <w:name w:val="spellingerror"/>
    <w:rPr>
      <w:rFonts w:cs="Times New Roman"/>
    </w:rPr>
  </w:style>
  <w:style w:type="character" w:customStyle="1" w:styleId="eop">
    <w:name w:val="eop"/>
    <w:rPr>
      <w:rFonts w:cs="Times New Roman"/>
    </w:rPr>
  </w:style>
  <w:style w:type="character" w:styleId="Znakapoznpodarou">
    <w:name w:val="footnote reference"/>
    <w:rPr>
      <w:vertAlign w:val="superscript"/>
    </w:rPr>
  </w:style>
  <w:style w:type="character" w:styleId="Odkaznavysvtlivky">
    <w:name w:val="endnote reference"/>
    <w:rPr>
      <w:vertAlign w:val="superscript"/>
    </w:rPr>
  </w:style>
  <w:style w:type="character" w:customStyle="1" w:styleId="Znakyprovysvtlivky">
    <w:name w:val="Znaky pro vysvětlivky"/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Zkladntext">
    <w:name w:val="Body Text"/>
    <w:basedOn w:val="Normln"/>
    <w:pPr>
      <w:spacing w:after="120"/>
    </w:pPr>
  </w:style>
  <w:style w:type="paragraph" w:styleId="Seznam">
    <w:name w:val="List"/>
    <w:basedOn w:val="Zkladntext"/>
    <w:rPr>
      <w:rFonts w:cs="Lucida Sans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Rejstk">
    <w:name w:val="Rejstřík"/>
    <w:basedOn w:val="Normln"/>
    <w:pPr>
      <w:suppressLineNumbers/>
    </w:pPr>
    <w:rPr>
      <w:rFonts w:cs="Lucida Sans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uiPriority w:val="99"/>
    <w:pPr>
      <w:tabs>
        <w:tab w:val="center" w:pos="4536"/>
        <w:tab w:val="right" w:pos="9072"/>
      </w:tabs>
    </w:pPr>
  </w:style>
  <w:style w:type="paragraph" w:styleId="Odstavecseseznamem">
    <w:name w:val="List Paragraph"/>
    <w:basedOn w:val="Normln"/>
    <w:uiPriority w:val="34"/>
    <w:qFormat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dstavecseseznamem1">
    <w:name w:val="Odstavec se seznamem1"/>
    <w:basedOn w:val="Normln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pPr>
      <w:widowControl w:val="0"/>
      <w:suppressAutoHyphens/>
      <w:autoSpaceDE w:val="0"/>
    </w:pPr>
    <w:rPr>
      <w:rFonts w:ascii="Arial" w:eastAsia="MS Mincho" w:hAnsi="Arial" w:cs="Arial"/>
      <w:color w:val="000000"/>
      <w:sz w:val="24"/>
      <w:szCs w:val="24"/>
      <w:lang w:eastAsia="ar-SA"/>
    </w:rPr>
  </w:style>
  <w:style w:type="paragraph" w:customStyle="1" w:styleId="Textkomente1">
    <w:name w:val="Text komentáře1"/>
    <w:basedOn w:val="Normln"/>
    <w:pPr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val="x-none"/>
    </w:rPr>
  </w:style>
  <w:style w:type="paragraph" w:styleId="Textbubliny">
    <w:name w:val="Balloon Text"/>
    <w:basedOn w:val="Normln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Zkladntextodsazen">
    <w:name w:val="Body Text Indent"/>
    <w:basedOn w:val="Normln"/>
    <w:pPr>
      <w:spacing w:after="0" w:line="240" w:lineRule="auto"/>
      <w:ind w:left="1418"/>
      <w:jc w:val="both"/>
    </w:pPr>
    <w:rPr>
      <w:rFonts w:ascii="Times New Roman" w:eastAsia="Times New Roman" w:hAnsi="Times New Roman" w:cs="Times New Roman"/>
      <w:b/>
      <w:bCs/>
      <w:color w:val="000000"/>
      <w:sz w:val="24"/>
    </w:rPr>
  </w:style>
  <w:style w:type="paragraph" w:styleId="Pedmtkomente">
    <w:name w:val="annotation subject"/>
    <w:basedOn w:val="Textkomente1"/>
    <w:next w:val="Textkomente1"/>
    <w:pPr>
      <w:suppressAutoHyphens w:val="0"/>
      <w:spacing w:after="200" w:line="276" w:lineRule="auto"/>
    </w:pPr>
    <w:rPr>
      <w:rFonts w:ascii="Calibri" w:eastAsia="Calibri" w:hAnsi="Calibri" w:cs="Calibri"/>
      <w:bCs/>
      <w:lang w:val="cs-CZ"/>
    </w:rPr>
  </w:style>
  <w:style w:type="paragraph" w:customStyle="1" w:styleId="xmsolistparagraph">
    <w:name w:val="x_msolistparagraph"/>
    <w:basedOn w:val="Normln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ze">
    <w:name w:val="Revision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Styl2">
    <w:name w:val="Styl2"/>
    <w:basedOn w:val="Normln"/>
    <w:pPr>
      <w:tabs>
        <w:tab w:val="left" w:pos="567"/>
      </w:tabs>
      <w:spacing w:after="0" w:line="240" w:lineRule="auto"/>
      <w:ind w:left="567" w:hanging="567"/>
      <w:jc w:val="both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Textpoznpodarou">
    <w:name w:val="footnote text"/>
    <w:basedOn w:val="Normln"/>
    <w:uiPriority w:val="99"/>
    <w:rPr>
      <w:sz w:val="20"/>
      <w:szCs w:val="20"/>
    </w:rPr>
  </w:style>
  <w:style w:type="paragraph" w:styleId="Normlnweb">
    <w:name w:val="Normal (Web)"/>
    <w:basedOn w:val="Normln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kladntext21">
    <w:name w:val="Základní text 21"/>
    <w:basedOn w:val="Normln"/>
    <w:pPr>
      <w:spacing w:after="120" w:line="480" w:lineRule="auto"/>
    </w:pPr>
  </w:style>
  <w:style w:type="paragraph" w:customStyle="1" w:styleId="paragraph">
    <w:name w:val="paragraph"/>
    <w:basedOn w:val="Normln"/>
    <w:pPr>
      <w:spacing w:before="280" w:after="28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Obsahtabulky">
    <w:name w:val="Obsah tabulky"/>
    <w:basedOn w:val="Normln"/>
    <w:pPr>
      <w:suppressLineNumbers/>
    </w:pPr>
  </w:style>
  <w:style w:type="paragraph" w:customStyle="1" w:styleId="Nadpistabulky">
    <w:name w:val="Nadpis tabulky"/>
    <w:basedOn w:val="Obsahtabulky"/>
    <w:pPr>
      <w:jc w:val="center"/>
    </w:pPr>
    <w:rPr>
      <w:b/>
      <w:bCs/>
    </w:rPr>
  </w:style>
  <w:style w:type="character" w:styleId="Odkaznakoment">
    <w:name w:val="annotation reference"/>
    <w:uiPriority w:val="99"/>
    <w:semiHidden/>
    <w:unhideWhenUsed/>
    <w:rsid w:val="00184075"/>
    <w:rPr>
      <w:sz w:val="16"/>
      <w:szCs w:val="16"/>
    </w:rPr>
  </w:style>
  <w:style w:type="paragraph" w:styleId="Textkomente">
    <w:name w:val="annotation text"/>
    <w:basedOn w:val="Normln"/>
    <w:link w:val="TextkomenteChar1"/>
    <w:uiPriority w:val="99"/>
    <w:semiHidden/>
    <w:unhideWhenUsed/>
    <w:rsid w:val="00184075"/>
    <w:rPr>
      <w:sz w:val="20"/>
      <w:szCs w:val="20"/>
    </w:rPr>
  </w:style>
  <w:style w:type="character" w:customStyle="1" w:styleId="TextkomenteChar1">
    <w:name w:val="Text komentáře Char1"/>
    <w:link w:val="Textkomente"/>
    <w:uiPriority w:val="99"/>
    <w:semiHidden/>
    <w:rsid w:val="00184075"/>
    <w:rPr>
      <w:rFonts w:ascii="Calibri" w:eastAsia="Calibri" w:hAnsi="Calibri" w:cs="Calibri"/>
      <w:lang w:eastAsia="ar-SA"/>
    </w:rPr>
  </w:style>
  <w:style w:type="character" w:styleId="Hypertextovodkaz">
    <w:name w:val="Hyperlink"/>
    <w:rsid w:val="00116EA0"/>
    <w:rPr>
      <w:color w:val="0000FF"/>
      <w:u w:val="single"/>
    </w:rPr>
  </w:style>
  <w:style w:type="paragraph" w:styleId="slovanseznam">
    <w:name w:val="List Number"/>
    <w:basedOn w:val="Normln"/>
    <w:unhideWhenUsed/>
    <w:rsid w:val="000442D1"/>
    <w:pPr>
      <w:numPr>
        <w:numId w:val="39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9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7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4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3EEE8E-20F8-4A1D-8FA0-38C310F6A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1523</Words>
  <Characters>9458</Characters>
  <Application>Microsoft Office Word</Application>
  <DocSecurity>8</DocSecurity>
  <Lines>394</Lines>
  <Paragraphs>288</Paragraphs>
  <ScaleCrop>false</ScaleCrop>
  <Company>HP Inc.</Company>
  <LinksUpToDate>false</LinksUpToDate>
  <CharactersWithSpaces>10693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subject/>
  <dc:creator>Standard</dc:creator>
  <cp:keywords/>
  <cp:lastModifiedBy>Mgr. Alena Ševčíková</cp:lastModifiedBy>
  <cp:revision>44</cp:revision>
  <cp:lastPrinted>2026-03-03T07:29:00Z</cp:lastPrinted>
  <dcterms:created xsi:type="dcterms:W3CDTF">2025-07-11T10:53:00Z</dcterms:created>
  <dcterms:modified xsi:type="dcterms:W3CDTF">2026-03-03T07:29:00Z</dcterms:modified>
</cp:coreProperties>
</file>