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1F6E0878" w:rsidR="00FD2670" w:rsidRDefault="00FD2670" w:rsidP="002D1EB7">
      <w:pPr>
        <w:pStyle w:val="Podnadpis"/>
        <w:spacing w:before="240"/>
      </w:pPr>
      <w:bookmarkStart w:id="0" w:name="_GoBack"/>
      <w:bookmarkEnd w:id="0"/>
    </w:p>
    <w:p w14:paraId="3594C9CA" w14:textId="77777777" w:rsidR="00783EE2" w:rsidRPr="00C964F9" w:rsidRDefault="00783EE2" w:rsidP="00783EE2">
      <w:pPr>
        <w:jc w:val="right"/>
        <w:rPr>
          <w:rFonts w:ascii="Arial" w:hAnsi="Arial" w:cs="Arial"/>
          <w:sz w:val="22"/>
        </w:rPr>
      </w:pPr>
    </w:p>
    <w:p w14:paraId="280E2606" w14:textId="0FDEA91A" w:rsidR="00783EE2" w:rsidRPr="00C964F9" w:rsidRDefault="00783EE2" w:rsidP="00783EE2">
      <w:pPr>
        <w:pStyle w:val="Nadpis1"/>
        <w:ind w:right="-2"/>
        <w:rPr>
          <w:rFonts w:ascii="Arial" w:hAnsi="Arial" w:cs="Arial"/>
          <w:sz w:val="28"/>
          <w:szCs w:val="32"/>
        </w:rPr>
      </w:pPr>
      <w:r w:rsidRPr="00C964F9">
        <w:rPr>
          <w:rFonts w:ascii="Arial" w:hAnsi="Arial" w:cs="Arial"/>
          <w:sz w:val="28"/>
          <w:szCs w:val="32"/>
        </w:rPr>
        <w:t>Čestné prohlášení</w:t>
      </w:r>
      <w:r>
        <w:rPr>
          <w:rFonts w:ascii="Arial" w:hAnsi="Arial" w:cs="Arial"/>
          <w:sz w:val="28"/>
          <w:szCs w:val="32"/>
        </w:rPr>
        <w:t xml:space="preserve"> účastníka zadávacího řízení</w:t>
      </w:r>
    </w:p>
    <w:p w14:paraId="41D56D46" w14:textId="0BA8CA97" w:rsidR="00783EE2" w:rsidRPr="00A83431" w:rsidRDefault="00783EE2" w:rsidP="00783EE2">
      <w:pPr>
        <w:pStyle w:val="Nadpis1"/>
        <w:keepNext w:val="0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32"/>
        </w:rPr>
        <w:t>o splnění základ</w:t>
      </w:r>
      <w:r w:rsidRPr="00C964F9">
        <w:rPr>
          <w:rFonts w:ascii="Arial" w:hAnsi="Arial" w:cs="Arial"/>
          <w:sz w:val="28"/>
          <w:szCs w:val="32"/>
        </w:rPr>
        <w:t>ní způsobilost</w:t>
      </w:r>
      <w:r>
        <w:rPr>
          <w:rFonts w:ascii="Arial" w:hAnsi="Arial" w:cs="Arial"/>
          <w:sz w:val="28"/>
          <w:szCs w:val="32"/>
        </w:rPr>
        <w:t>i</w:t>
      </w:r>
      <w:r w:rsidRPr="00C964F9">
        <w:rPr>
          <w:rFonts w:ascii="Arial" w:hAnsi="Arial" w:cs="Arial"/>
          <w:sz w:val="28"/>
          <w:szCs w:val="32"/>
        </w:rPr>
        <w:br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5993"/>
      </w:tblGrid>
      <w:tr w:rsidR="00282C2F" w:rsidRPr="00A843DC" w14:paraId="7D139C00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611DD1" w14:textId="419C6C7A" w:rsidR="00282C2F" w:rsidRDefault="00282C2F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Název veřejné zakázky: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18B8E" w14:textId="1E16B898" w:rsidR="00282C2F" w:rsidRPr="00A843DC" w:rsidRDefault="00282C2F" w:rsidP="003555DE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Dynamický nákupní systém na dodávky </w:t>
            </w:r>
            <w:r w:rsidR="003555DE">
              <w:rPr>
                <w:rFonts w:ascii="Arial" w:hAnsi="Arial" w:cs="Arial"/>
                <w:sz w:val="22"/>
                <w:szCs w:val="22"/>
                <w:lang w:eastAsia="ar-SA"/>
              </w:rPr>
              <w:t>zdravotnického spotřebního materiálu</w:t>
            </w:r>
          </w:p>
        </w:tc>
      </w:tr>
      <w:tr w:rsidR="00282C2F" w:rsidRPr="00A843DC" w14:paraId="135AAA9F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C61CC8" w14:textId="1C0DD565" w:rsidR="00282C2F" w:rsidRDefault="00282C2F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Ev. číslo u zadavatele: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AE5B2" w14:textId="13C8FBD5" w:rsidR="00282C2F" w:rsidRPr="00A843DC" w:rsidRDefault="003555DE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DNS/26/2</w:t>
            </w:r>
          </w:p>
        </w:tc>
      </w:tr>
      <w:tr w:rsidR="00783EE2" w:rsidRPr="00A843DC" w14:paraId="1F270117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3CE0001" w14:textId="12F4DF82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Účastník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E2FD96" w14:textId="572F2A5C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3EE2" w:rsidRPr="00A843DC" w14:paraId="48F82F6C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6619F88" w14:textId="6412203E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ídlo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1F105" w14:textId="4778E4BC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3EE2" w:rsidRPr="00A843DC" w14:paraId="27D3C135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B01A3C4" w14:textId="77777777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48660" w14:textId="1A5051D3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783EE2" w:rsidRPr="00A843DC" w14:paraId="125F38D9" w14:textId="77777777" w:rsidTr="009132F4">
        <w:trPr>
          <w:trHeight w:val="284"/>
          <w:jc w:val="center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A7C7CE" w14:textId="531406B1" w:rsidR="00783EE2" w:rsidRPr="00A843DC" w:rsidRDefault="00783EE2" w:rsidP="009132F4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Zastoupen (jméno, příjmení, funkce):</w:t>
            </w:r>
          </w:p>
        </w:tc>
        <w:tc>
          <w:tcPr>
            <w:tcW w:w="5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A8CA22" w14:textId="42519256" w:rsidR="00783EE2" w:rsidRPr="00A843DC" w:rsidRDefault="00783EE2" w:rsidP="009132F4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C8A3341" w14:textId="65BCFE4D" w:rsidR="00783EE2" w:rsidRPr="00783EE2" w:rsidRDefault="00783EE2" w:rsidP="00783EE2">
      <w:pPr>
        <w:suppressAutoHyphens/>
        <w:spacing w:before="120"/>
        <w:outlineLvl w:val="7"/>
        <w:rPr>
          <w:rFonts w:ascii="Arial" w:hAnsi="Arial" w:cs="Arial"/>
          <w:sz w:val="22"/>
          <w:szCs w:val="22"/>
          <w:lang w:eastAsia="ar-SA"/>
        </w:rPr>
      </w:pPr>
      <w:r w:rsidRPr="00783EE2">
        <w:rPr>
          <w:rFonts w:ascii="Arial" w:hAnsi="Arial" w:cs="Arial"/>
          <w:sz w:val="22"/>
          <w:szCs w:val="22"/>
          <w:lang w:eastAsia="ar-SA"/>
        </w:rPr>
        <w:t>(d</w:t>
      </w:r>
      <w:r>
        <w:rPr>
          <w:rFonts w:ascii="Arial" w:hAnsi="Arial" w:cs="Arial"/>
          <w:sz w:val="22"/>
          <w:szCs w:val="22"/>
          <w:lang w:eastAsia="ar-SA"/>
        </w:rPr>
        <w:t>á</w:t>
      </w:r>
      <w:r w:rsidRPr="00783EE2">
        <w:rPr>
          <w:rFonts w:ascii="Arial" w:hAnsi="Arial" w:cs="Arial"/>
          <w:sz w:val="22"/>
          <w:szCs w:val="22"/>
          <w:lang w:eastAsia="ar-SA"/>
        </w:rPr>
        <w:t>le jen „dodavatel“)</w:t>
      </w:r>
    </w:p>
    <w:p w14:paraId="5F9C572F" w14:textId="77777777" w:rsidR="00783EE2" w:rsidRDefault="00783EE2" w:rsidP="00783EE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DD4D0E" w14:textId="740C19D5" w:rsidR="00783EE2" w:rsidRPr="00C964F9" w:rsidRDefault="00783EE2" w:rsidP="00783EE2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C964F9">
        <w:rPr>
          <w:rFonts w:ascii="Arial" w:hAnsi="Arial" w:cs="Arial"/>
          <w:sz w:val="22"/>
          <w:szCs w:val="22"/>
        </w:rPr>
        <w:t>Prohlašuji</w:t>
      </w:r>
      <w:proofErr w:type="gramEnd"/>
      <w:r w:rsidRPr="00C964F9">
        <w:rPr>
          <w:rFonts w:ascii="Arial" w:hAnsi="Arial" w:cs="Arial"/>
          <w:sz w:val="22"/>
          <w:szCs w:val="22"/>
        </w:rPr>
        <w:t>,</w:t>
      </w:r>
      <w:r w:rsidR="00EF7A99">
        <w:rPr>
          <w:rFonts w:ascii="Arial" w:hAnsi="Arial" w:cs="Arial"/>
          <w:sz w:val="22"/>
          <w:szCs w:val="22"/>
        </w:rPr>
        <w:t xml:space="preserve"> </w:t>
      </w:r>
      <w:r w:rsidRPr="00C964F9">
        <w:rPr>
          <w:rFonts w:ascii="Arial" w:hAnsi="Arial" w:cs="Arial"/>
          <w:sz w:val="22"/>
          <w:szCs w:val="22"/>
        </w:rPr>
        <w:t>že jako účastník zadávacího říze</w:t>
      </w:r>
      <w:r>
        <w:rPr>
          <w:rFonts w:ascii="Arial" w:hAnsi="Arial" w:cs="Arial"/>
          <w:sz w:val="22"/>
          <w:szCs w:val="22"/>
        </w:rPr>
        <w:t>ní splňuji základní způsobilost v souladu s ustanovením § 74 odst. 1 písm. b), c) a e) zákona,</w:t>
      </w:r>
      <w:r w:rsidRPr="00C964F9">
        <w:rPr>
          <w:rFonts w:ascii="Arial" w:hAnsi="Arial" w:cs="Arial"/>
          <w:sz w:val="22"/>
          <w:szCs w:val="22"/>
        </w:rPr>
        <w:t xml:space="preserve"> neboť jsem účastníkem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který</w:t>
      </w:r>
      <w:r w:rsidRPr="00C964F9">
        <w:rPr>
          <w:rFonts w:ascii="Arial" w:hAnsi="Arial" w:cs="Arial"/>
          <w:sz w:val="22"/>
          <w:szCs w:val="22"/>
        </w:rPr>
        <w:t>:</w:t>
      </w:r>
      <w:proofErr w:type="gramEnd"/>
    </w:p>
    <w:p w14:paraId="6A9141D0" w14:textId="25681833" w:rsidR="00783EE2" w:rsidRPr="00C964F9" w:rsidRDefault="00783EE2" w:rsidP="00783EE2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6196BBE0" w14:textId="3730574D" w:rsidR="00783EE2" w:rsidRPr="00C964F9" w:rsidRDefault="00783EE2" w:rsidP="00783EE2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E5DBD92" w14:textId="3ED1BCDA" w:rsidR="00783EE2" w:rsidRPr="00C964F9" w:rsidRDefault="00783EE2" w:rsidP="00783EE2">
      <w:pPr>
        <w:pStyle w:val="Odstavecseseznamem"/>
        <w:numPr>
          <w:ilvl w:val="0"/>
          <w:numId w:val="4"/>
        </w:numPr>
        <w:spacing w:before="120"/>
        <w:ind w:left="284" w:hanging="284"/>
        <w:contextualSpacing w:val="0"/>
        <w:rPr>
          <w:rFonts w:ascii="Arial" w:hAnsi="Arial" w:cs="Arial"/>
          <w:b/>
          <w:sz w:val="22"/>
          <w:szCs w:val="22"/>
        </w:rPr>
      </w:pPr>
      <w:r w:rsidRPr="00C964F9">
        <w:rPr>
          <w:rFonts w:ascii="Arial" w:hAnsi="Arial" w:cs="Arial"/>
          <w:sz w:val="22"/>
          <w:szCs w:val="22"/>
        </w:rPr>
        <w:t>není v likvidaci a nebylo proti němu vydáno rozhodnutí o úpadku, nebyla vůči němu nařízena nucená správa podle jiného právního předpisu nebo v obdobné situaci podle právního řádu země sídla dodavatele</w:t>
      </w:r>
      <w:r>
        <w:rPr>
          <w:rFonts w:ascii="Arial" w:hAnsi="Arial" w:cs="Arial"/>
          <w:sz w:val="22"/>
          <w:szCs w:val="22"/>
        </w:rPr>
        <w:t xml:space="preserve"> (platí pouze v případě, kdy dodavatel není zapsán v obchodním rejstříku)</w:t>
      </w:r>
      <w:r w:rsidRPr="00C964F9">
        <w:rPr>
          <w:rFonts w:ascii="Arial" w:hAnsi="Arial" w:cs="Arial"/>
          <w:sz w:val="22"/>
          <w:szCs w:val="22"/>
        </w:rPr>
        <w:t>.</w:t>
      </w:r>
    </w:p>
    <w:p w14:paraId="7D3E64A0" w14:textId="31B19A4F" w:rsidR="00783EE2" w:rsidRDefault="00783EE2" w:rsidP="00783EE2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14:paraId="057986D2" w14:textId="77777777" w:rsidR="00282C2F" w:rsidRPr="00C964F9" w:rsidRDefault="00282C2F" w:rsidP="00783EE2">
      <w:pPr>
        <w:spacing w:before="120"/>
        <w:ind w:left="3540" w:hanging="3540"/>
        <w:contextualSpacing/>
        <w:jc w:val="both"/>
        <w:rPr>
          <w:rFonts w:ascii="Arial" w:hAnsi="Arial" w:cs="Arial"/>
          <w:sz w:val="22"/>
          <w:szCs w:val="22"/>
        </w:rPr>
      </w:pPr>
    </w:p>
    <w:p w14:paraId="5321F3FA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>
        <w:rPr>
          <w:rFonts w:eastAsia="Arial" w:cs="Arial"/>
          <w:b w:val="0"/>
          <w:sz w:val="20"/>
        </w:rPr>
        <w:t>viz elektronický podpis</w:t>
      </w:r>
    </w:p>
    <w:p w14:paraId="5899A67E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9952676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F14BEC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8FA420D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3C4B1BC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BE337F0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E5C655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F6840A" w14:textId="77777777" w:rsidR="00282C2F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73479AE" w14:textId="77777777" w:rsidR="00282C2F" w:rsidRPr="00334AAD" w:rsidRDefault="00282C2F" w:rsidP="00282C2F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  <w:r>
        <w:rPr>
          <w:rFonts w:eastAsia="Arial" w:cs="Arial"/>
          <w:b w:val="0"/>
          <w:sz w:val="20"/>
        </w:rPr>
        <w:t>…………</w:t>
      </w:r>
    </w:p>
    <w:p w14:paraId="432CE067" w14:textId="77777777" w:rsidR="00282C2F" w:rsidRPr="00282C2F" w:rsidRDefault="00282C2F" w:rsidP="00282C2F">
      <w:pPr>
        <w:spacing w:after="60"/>
        <w:ind w:left="3540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 w:rsidRPr="00282C2F">
        <w:rPr>
          <w:rFonts w:ascii="Arial" w:eastAsia="Arial" w:hAnsi="Arial" w:cs="Arial"/>
          <w:sz w:val="20"/>
          <w:szCs w:val="20"/>
        </w:rPr>
        <w:t>méno, příjmení a podpis oprávněné osoby dodavatele</w:t>
      </w:r>
    </w:p>
    <w:p w14:paraId="29D0ACAB" w14:textId="2BA9A13E" w:rsidR="00783EE2" w:rsidRDefault="00783EE2" w:rsidP="002D1EB7">
      <w:pPr>
        <w:pStyle w:val="Podnadpis"/>
        <w:spacing w:before="240"/>
      </w:pPr>
    </w:p>
    <w:p w14:paraId="259B887D" w14:textId="5ACFE964" w:rsidR="00282C2F" w:rsidRDefault="00282C2F" w:rsidP="002D1EB7">
      <w:pPr>
        <w:pStyle w:val="Podnadpis"/>
        <w:spacing w:before="240"/>
      </w:pPr>
    </w:p>
    <w:p w14:paraId="75399431" w14:textId="3CF70719" w:rsidR="00282C2F" w:rsidRDefault="00282C2F" w:rsidP="002D1EB7">
      <w:pPr>
        <w:pStyle w:val="Podnadpis"/>
        <w:spacing w:before="240"/>
      </w:pPr>
    </w:p>
    <w:p w14:paraId="6BD8281D" w14:textId="5E87DF2A" w:rsidR="00282C2F" w:rsidRDefault="00282C2F" w:rsidP="002D1EB7">
      <w:pPr>
        <w:pStyle w:val="Podnadpis"/>
        <w:spacing w:before="240"/>
      </w:pPr>
    </w:p>
    <w:p w14:paraId="1D892733" w14:textId="77777777" w:rsidR="00282C2F" w:rsidRDefault="00282C2F" w:rsidP="002D1EB7">
      <w:pPr>
        <w:pStyle w:val="Podnadpis"/>
        <w:spacing w:before="240"/>
      </w:pPr>
    </w:p>
    <w:p w14:paraId="65033AE7" w14:textId="47F78A35" w:rsidR="00783EE2" w:rsidRDefault="00783EE2" w:rsidP="002D1EB7">
      <w:pPr>
        <w:pStyle w:val="Podnadpis"/>
        <w:spacing w:before="240"/>
      </w:pPr>
    </w:p>
    <w:p w14:paraId="1025A39E" w14:textId="7AD040D5" w:rsidR="00783EE2" w:rsidRDefault="00783EE2" w:rsidP="00282C2F">
      <w:pPr>
        <w:pStyle w:val="Podnadpis"/>
        <w:spacing w:before="240"/>
        <w:jc w:val="left"/>
      </w:pPr>
    </w:p>
    <w:p w14:paraId="6C96CA43" w14:textId="6FDA4D38" w:rsidR="00282C2F" w:rsidRDefault="00282C2F" w:rsidP="00282C2F">
      <w:pPr>
        <w:pStyle w:val="Podnadpis"/>
        <w:tabs>
          <w:tab w:val="left" w:pos="200"/>
        </w:tabs>
        <w:spacing w:before="240"/>
        <w:jc w:val="left"/>
      </w:pPr>
      <w:r>
        <w:lastRenderedPageBreak/>
        <w:tab/>
      </w:r>
    </w:p>
    <w:p w14:paraId="69F75231" w14:textId="52BE60DC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B1B8893" w14:textId="491ABDCA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</w:t>
      </w:r>
      <w:proofErr w:type="gramStart"/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EU </w:t>
      </w:r>
      <w:r w:rsidR="00066DA7">
        <w:rPr>
          <w:rFonts w:ascii="Arial" w:eastAsia="Arial" w:hAnsi="Arial" w:cs="Arial"/>
          <w:b/>
          <w:bCs/>
          <w:sz w:val="20"/>
          <w:szCs w:val="20"/>
        </w:rPr>
        <w:t xml:space="preserve"> č.</w:t>
      </w:r>
      <w:proofErr w:type="gramEnd"/>
      <w:r w:rsidR="00066DA7">
        <w:rPr>
          <w:rFonts w:ascii="Arial" w:eastAsia="Arial" w:hAnsi="Arial" w:cs="Arial"/>
          <w:b/>
          <w:bCs/>
          <w:sz w:val="20"/>
          <w:szCs w:val="20"/>
        </w:rPr>
        <w:t xml:space="preserve"> 833/2014, ve znění nařízení Rady EU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27E603AE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</w:t>
      </w:r>
      <w:r w:rsidR="0068366A" w:rsidRPr="005900F1">
        <w:rPr>
          <w:rFonts w:ascii="Arial" w:eastAsia="Arial" w:hAnsi="Arial" w:cs="Arial"/>
          <w:sz w:val="20"/>
          <w:szCs w:val="20"/>
        </w:rPr>
        <w:t> </w:t>
      </w:r>
      <w:r w:rsidRPr="005900F1">
        <w:rPr>
          <w:rFonts w:ascii="Arial" w:eastAsia="Arial" w:hAnsi="Arial" w:cs="Arial"/>
          <w:sz w:val="20"/>
          <w:szCs w:val="20"/>
        </w:rPr>
        <w:t>Rusku,</w:t>
      </w:r>
    </w:p>
    <w:p w14:paraId="5F6D1349" w14:textId="3E27F8F6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</w:t>
      </w:r>
      <w:r w:rsidR="0068366A" w:rsidRPr="005900F1">
        <w:rPr>
          <w:rFonts w:ascii="Arial" w:eastAsia="Arial" w:hAnsi="Arial" w:cs="Arial"/>
          <w:sz w:val="20"/>
          <w:szCs w:val="20"/>
        </w:rPr>
        <w:t xml:space="preserve"> </w:t>
      </w:r>
      <w:r w:rsidRPr="005900F1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1E86CB89" w:rsidR="00DD0B71" w:rsidRPr="005900F1" w:rsidRDefault="00DD0B71" w:rsidP="005900F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5900F1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7BAA2" w14:textId="2E410921" w:rsidR="00282C2F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282C2F">
        <w:rPr>
          <w:rFonts w:eastAsia="Arial" w:cs="Arial"/>
          <w:b w:val="0"/>
          <w:sz w:val="20"/>
        </w:rPr>
        <w:t>viz elektronický podpis</w:t>
      </w:r>
    </w:p>
    <w:p w14:paraId="100803DE" w14:textId="1E891D10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D2CB83F" w14:textId="07A4FCAA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F7DCCF0" w14:textId="782C0274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B67123A" w14:textId="4C331F19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03CEEBA" w14:textId="1C9F3DF3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41847BB" w14:textId="52848A1A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B2F7FD" w14:textId="09E07802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368A911" w14:textId="77777777" w:rsidR="00282C2F" w:rsidRDefault="00282C2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3151E814" w:rsidR="00DD0B71" w:rsidRPr="00334AAD" w:rsidRDefault="009D174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="00282C2F">
        <w:rPr>
          <w:rFonts w:eastAsia="Arial" w:cs="Arial"/>
          <w:b w:val="0"/>
          <w:sz w:val="20"/>
        </w:rPr>
        <w:tab/>
      </w:r>
      <w:r w:rsidR="00DD0B71" w:rsidRPr="00334AAD">
        <w:rPr>
          <w:rFonts w:eastAsia="Arial" w:cs="Arial"/>
          <w:b w:val="0"/>
          <w:sz w:val="20"/>
        </w:rPr>
        <w:t>……………………………………………………</w:t>
      </w:r>
      <w:r w:rsidR="00282C2F">
        <w:rPr>
          <w:rFonts w:eastAsia="Arial" w:cs="Arial"/>
          <w:b w:val="0"/>
          <w:sz w:val="20"/>
        </w:rPr>
        <w:t>…………</w:t>
      </w:r>
    </w:p>
    <w:p w14:paraId="220A30CC" w14:textId="0A044EA0" w:rsidR="00072B20" w:rsidRPr="00282C2F" w:rsidRDefault="00282C2F" w:rsidP="00282C2F">
      <w:pPr>
        <w:spacing w:after="60"/>
        <w:ind w:left="3540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</w:t>
      </w:r>
      <w:r w:rsidRPr="00282C2F">
        <w:rPr>
          <w:rFonts w:ascii="Arial" w:eastAsia="Arial" w:hAnsi="Arial" w:cs="Arial"/>
          <w:sz w:val="20"/>
          <w:szCs w:val="20"/>
        </w:rPr>
        <w:t>méno, příjmení a podpis oprávněné osoby dodavatele</w:t>
      </w:r>
    </w:p>
    <w:sectPr w:rsidR="00072B20" w:rsidRPr="00282C2F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1CB1656C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6979A375" w:rsidR="00401F7C" w:rsidRPr="00FC1C53" w:rsidRDefault="00783EE2" w:rsidP="00FC1C53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4597"/>
    <w:multiLevelType w:val="hybridMultilevel"/>
    <w:tmpl w:val="F6605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5FD4"/>
    <w:multiLevelType w:val="hybridMultilevel"/>
    <w:tmpl w:val="A88C95E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0328A"/>
    <w:multiLevelType w:val="hybridMultilevel"/>
    <w:tmpl w:val="16DC4E7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463C4"/>
    <w:rsid w:val="00066DA7"/>
    <w:rsid w:val="00072B20"/>
    <w:rsid w:val="00086890"/>
    <w:rsid w:val="000D4315"/>
    <w:rsid w:val="00113883"/>
    <w:rsid w:val="00163DBA"/>
    <w:rsid w:val="001864CB"/>
    <w:rsid w:val="001A01DC"/>
    <w:rsid w:val="001A72A9"/>
    <w:rsid w:val="001D0E2C"/>
    <w:rsid w:val="001D1894"/>
    <w:rsid w:val="001D2D1A"/>
    <w:rsid w:val="001F5482"/>
    <w:rsid w:val="00233F4C"/>
    <w:rsid w:val="00235902"/>
    <w:rsid w:val="00261BF7"/>
    <w:rsid w:val="00282C2F"/>
    <w:rsid w:val="00294DCB"/>
    <w:rsid w:val="00295221"/>
    <w:rsid w:val="002A7BDD"/>
    <w:rsid w:val="002C1BB2"/>
    <w:rsid w:val="002D1EB7"/>
    <w:rsid w:val="002E598E"/>
    <w:rsid w:val="00301E66"/>
    <w:rsid w:val="00334AAD"/>
    <w:rsid w:val="003555DE"/>
    <w:rsid w:val="003B6DE8"/>
    <w:rsid w:val="003C13A8"/>
    <w:rsid w:val="003F0D17"/>
    <w:rsid w:val="00401F7C"/>
    <w:rsid w:val="00425D33"/>
    <w:rsid w:val="0048435D"/>
    <w:rsid w:val="004A242C"/>
    <w:rsid w:val="004E7C42"/>
    <w:rsid w:val="005900F1"/>
    <w:rsid w:val="005F7405"/>
    <w:rsid w:val="00634B36"/>
    <w:rsid w:val="00670BA3"/>
    <w:rsid w:val="0068366A"/>
    <w:rsid w:val="006A06DD"/>
    <w:rsid w:val="00721B32"/>
    <w:rsid w:val="00767923"/>
    <w:rsid w:val="00783EE2"/>
    <w:rsid w:val="00784F1D"/>
    <w:rsid w:val="00796C02"/>
    <w:rsid w:val="00863E62"/>
    <w:rsid w:val="00886D04"/>
    <w:rsid w:val="00887AF5"/>
    <w:rsid w:val="008B1D8C"/>
    <w:rsid w:val="008B786E"/>
    <w:rsid w:val="008E59E6"/>
    <w:rsid w:val="00914AC4"/>
    <w:rsid w:val="00933325"/>
    <w:rsid w:val="009526EB"/>
    <w:rsid w:val="009D174E"/>
    <w:rsid w:val="00A163AC"/>
    <w:rsid w:val="00AC1D6B"/>
    <w:rsid w:val="00B04742"/>
    <w:rsid w:val="00B2771A"/>
    <w:rsid w:val="00B53352"/>
    <w:rsid w:val="00B847F5"/>
    <w:rsid w:val="00BC34F6"/>
    <w:rsid w:val="00BE7B52"/>
    <w:rsid w:val="00C118F0"/>
    <w:rsid w:val="00C261D7"/>
    <w:rsid w:val="00C56028"/>
    <w:rsid w:val="00CD45B0"/>
    <w:rsid w:val="00CE593B"/>
    <w:rsid w:val="00CF289D"/>
    <w:rsid w:val="00D12543"/>
    <w:rsid w:val="00D42621"/>
    <w:rsid w:val="00D527A4"/>
    <w:rsid w:val="00DA638B"/>
    <w:rsid w:val="00DD0B71"/>
    <w:rsid w:val="00DF524B"/>
    <w:rsid w:val="00E123FF"/>
    <w:rsid w:val="00E85C87"/>
    <w:rsid w:val="00EB2C8B"/>
    <w:rsid w:val="00ED53F2"/>
    <w:rsid w:val="00EF7A99"/>
    <w:rsid w:val="00F2112A"/>
    <w:rsid w:val="00F2131C"/>
    <w:rsid w:val="00FC1C53"/>
    <w:rsid w:val="00FC68D2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83EE2"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,Odrážky Char,Odstavec Char,lp1 Char,lp11 Char,List Paragraph11 Char,Bullet 1 Char,Use Case 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,Odrážky,Odstavec,lp1,lp11,List Paragraph11,Bullet 1,Use Case 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1Char">
    <w:name w:val="Nadpis 1 Char"/>
    <w:basedOn w:val="Standardnpsmoodstavce"/>
    <w:link w:val="Nadpis1"/>
    <w:rsid w:val="00783EE2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99cdff7c-6a05-4fac-a51f-e14ec52fe99d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7affe8b-9413-4df7-b62b-bb1d49b1e2e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B7A070-E41E-4BA7-8E8A-9F518B3ED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Majerová Šárka, Bc.</cp:lastModifiedBy>
  <cp:revision>2</cp:revision>
  <dcterms:created xsi:type="dcterms:W3CDTF">2026-02-26T12:07:00Z</dcterms:created>
  <dcterms:modified xsi:type="dcterms:W3CDTF">2026-02-26T12:07:00Z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